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code can run on R (v4.2.1), and the script depends on the following packages: ape, vegan,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ieggr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lme4,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linkET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effsize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iCAMP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dplyr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tidyr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ggplot2,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ggsci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randomForest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rfPermute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. </w:t>
      </w: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Installation guide: The R software can be download at</w:t>
      </w:r>
      <w:r>
        <w:rPr>
          <w:rStyle w:val="apple-converted-space"/>
          <w:rFonts w:ascii="Segoe UI" w:hAnsi="Segoe UI" w:cs="Segoe UI"/>
          <w:color w:val="1F2328"/>
          <w:shd w:val="clear" w:color="auto" w:fill="FFFFFF"/>
        </w:rPr>
        <w:t> </w:t>
      </w:r>
      <w:hyperlink r:id="rId4" w:history="1">
        <w:r>
          <w:rPr>
            <w:rStyle w:val="a3"/>
            <w:rFonts w:ascii="Segoe UI" w:hAnsi="Segoe UI" w:cs="Segoe UI"/>
          </w:rPr>
          <w:t>https://cran.r-project.org/mirrors.html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. The Comprehensive R Archive Network is available at the above URLs, and you can choose a location close to you when downloading. </w:t>
      </w: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typical install time on </w:t>
      </w:r>
      <w:r>
        <w:rPr>
          <w:rFonts w:ascii="Segoe UI" w:hAnsi="Segoe UI" w:cs="Segoe UI"/>
          <w:color w:val="1F2328"/>
          <w:shd w:val="clear" w:color="auto" w:fill="FFFFFF"/>
        </w:rPr>
        <w:t xml:space="preserve">a </w:t>
      </w:r>
      <w:r>
        <w:rPr>
          <w:rFonts w:ascii="Segoe UI" w:hAnsi="Segoe UI" w:cs="Segoe UI"/>
          <w:color w:val="1F2328"/>
          <w:shd w:val="clear" w:color="auto" w:fill="FFFFFF"/>
        </w:rPr>
        <w:t xml:space="preserve">desktop computer: about Half an hour. </w:t>
      </w:r>
    </w:p>
    <w:p w:rsidR="00FF25E5" w:rsidRP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Any required non-standard hardware: It is recommended to have at least 8GB of memory and a dual-core processor. </w:t>
      </w: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Demo: Sample files are provided on GitHub. The results in </w:t>
      </w:r>
      <w:r>
        <w:rPr>
          <w:rFonts w:ascii="Segoe UI" w:hAnsi="Segoe UI" w:cs="Segoe UI"/>
          <w:color w:val="1F2328"/>
          <w:shd w:val="clear" w:color="auto" w:fill="FFFFFF"/>
        </w:rPr>
        <w:t xml:space="preserve">the </w:t>
      </w:r>
      <w:r>
        <w:rPr>
          <w:rFonts w:ascii="Segoe UI" w:hAnsi="Segoe UI" w:cs="Segoe UI"/>
          <w:color w:val="1F2328"/>
          <w:shd w:val="clear" w:color="auto" w:fill="FFFFFF"/>
        </w:rPr>
        <w:t xml:space="preserve">main text can be obtained by running the code simultaneously through these files. </w:t>
      </w: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Expected output: </w:t>
      </w:r>
      <w:r>
        <w:rPr>
          <w:rFonts w:ascii="Segoe UI" w:hAnsi="Segoe UI" w:cs="Segoe UI"/>
          <w:color w:val="1F2328"/>
          <w:shd w:val="clear" w:color="auto" w:fill="FFFFFF"/>
        </w:rPr>
        <w:t>data frame</w:t>
      </w:r>
      <w:r>
        <w:rPr>
          <w:rFonts w:ascii="Segoe UI" w:hAnsi="Segoe UI" w:cs="Segoe UI"/>
          <w:color w:val="1F2328"/>
          <w:shd w:val="clear" w:color="auto" w:fill="FFFFFF"/>
        </w:rPr>
        <w:t xml:space="preserve"> or figures. </w:t>
      </w: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Expected run time: For each result, it will probably take at most a few minutes to run. </w:t>
      </w: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</w:p>
    <w:p w:rsidR="00264582" w:rsidRDefault="00FF25E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How to run the code: Download the code and file to the same folder, set this folder as the path in R, and you can run it according to the code provided in </w:t>
      </w:r>
      <w:r>
        <w:rPr>
          <w:rFonts w:ascii="Segoe UI" w:hAnsi="Segoe UI" w:cs="Segoe UI" w:hint="eastAsia"/>
          <w:color w:val="1F2328"/>
          <w:shd w:val="clear" w:color="auto" w:fill="FFFFFF"/>
        </w:rPr>
        <w:t>GitH</w:t>
      </w:r>
      <w:r>
        <w:rPr>
          <w:rFonts w:ascii="Segoe UI" w:hAnsi="Segoe UI" w:cs="Segoe UI"/>
          <w:color w:val="1F2328"/>
          <w:shd w:val="clear" w:color="auto" w:fill="FFFFFF"/>
        </w:rPr>
        <w:t>ub.</w:t>
      </w:r>
    </w:p>
    <w:p w:rsid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</w:p>
    <w:p w:rsidR="00FF25E5" w:rsidRPr="00FF25E5" w:rsidRDefault="00FF25E5">
      <w:pPr>
        <w:rPr>
          <w:rFonts w:ascii="Segoe UI" w:hAnsi="Segoe UI" w:cs="Segoe UI"/>
          <w:color w:val="1F2328"/>
          <w:shd w:val="clear" w:color="auto" w:fill="FFFFFF"/>
        </w:rPr>
      </w:pPr>
      <w:r w:rsidRPr="00FF25E5">
        <w:rPr>
          <w:rFonts w:ascii="Segoe UI" w:hAnsi="Segoe UI" w:cs="Segoe UI"/>
          <w:color w:val="1F2328"/>
          <w:shd w:val="clear" w:color="auto" w:fill="FFFFFF"/>
        </w:rPr>
        <w:t>N</w:t>
      </w:r>
      <w:r w:rsidRPr="00FF25E5">
        <w:rPr>
          <w:rFonts w:ascii="Segoe UI" w:hAnsi="Segoe UI" w:cs="Segoe UI" w:hint="eastAsia"/>
          <w:color w:val="1F2328"/>
          <w:shd w:val="clear" w:color="auto" w:fill="FFFFFF"/>
        </w:rPr>
        <w:t>ote</w:t>
      </w:r>
      <w:r w:rsidRPr="00FF25E5">
        <w:rPr>
          <w:rFonts w:ascii="Segoe UI" w:hAnsi="Segoe UI" w:cs="Segoe UI"/>
          <w:color w:val="1F2328"/>
          <w:shd w:val="clear" w:color="auto" w:fill="FFFFFF"/>
        </w:rPr>
        <w:t>: in some demo files, the res (</w:t>
      </w:r>
      <w:proofErr w:type="gramStart"/>
      <w:r w:rsidRPr="00FF25E5">
        <w:rPr>
          <w:rFonts w:ascii="Segoe UI" w:hAnsi="Segoe UI" w:cs="Segoe UI"/>
          <w:color w:val="1F2328"/>
          <w:shd w:val="clear" w:color="auto" w:fill="FFFFFF"/>
        </w:rPr>
        <w:t>restoration )</w:t>
      </w:r>
      <w:proofErr w:type="gramEnd"/>
      <w:r w:rsidRPr="00FF25E5">
        <w:rPr>
          <w:rFonts w:ascii="Segoe UI" w:hAnsi="Segoe UI" w:cs="Segoe UI"/>
          <w:color w:val="1F2328"/>
          <w:shd w:val="clear" w:color="auto" w:fill="FFFFFF"/>
        </w:rPr>
        <w:t xml:space="preserve"> represents undegraded, and the bare </w:t>
      </w:r>
      <w:r w:rsidRPr="00FF25E5">
        <w:rPr>
          <w:rFonts w:ascii="Segoe UI" w:hAnsi="Segoe UI" w:cs="Segoe UI"/>
          <w:color w:val="1F2328"/>
          <w:shd w:val="clear" w:color="auto" w:fill="FFFFFF"/>
        </w:rPr>
        <w:t>represents degraded</w:t>
      </w:r>
      <w:r w:rsidRPr="00FF25E5">
        <w:rPr>
          <w:rFonts w:ascii="Segoe UI" w:hAnsi="Segoe UI" w:cs="Segoe UI"/>
          <w:color w:val="1F2328"/>
          <w:shd w:val="clear" w:color="auto" w:fill="FFFFFF"/>
        </w:rPr>
        <w:t>.</w:t>
      </w:r>
    </w:p>
    <w:sectPr w:rsidR="00FF25E5" w:rsidRPr="00FF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E5"/>
    <w:rsid w:val="001F3F13"/>
    <w:rsid w:val="002474EF"/>
    <w:rsid w:val="00264582"/>
    <w:rsid w:val="00352CE2"/>
    <w:rsid w:val="005D6B35"/>
    <w:rsid w:val="0065413E"/>
    <w:rsid w:val="00667508"/>
    <w:rsid w:val="008C2415"/>
    <w:rsid w:val="00E26913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0D4DC"/>
  <w15:chartTrackingRefBased/>
  <w15:docId w15:val="{CFEB92E8-91F4-7C41-8CAA-BEDCCC6C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25E5"/>
  </w:style>
  <w:style w:type="character" w:styleId="a3">
    <w:name w:val="Hyperlink"/>
    <w:basedOn w:val="a0"/>
    <w:uiPriority w:val="99"/>
    <w:semiHidden/>
    <w:unhideWhenUsed/>
    <w:rsid w:val="00FF2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-project.org/mirro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振城 叶</dc:creator>
  <cp:keywords/>
  <dc:description/>
  <cp:lastModifiedBy>振城 叶</cp:lastModifiedBy>
  <cp:revision>1</cp:revision>
  <dcterms:created xsi:type="dcterms:W3CDTF">2025-09-23T10:11:00Z</dcterms:created>
  <dcterms:modified xsi:type="dcterms:W3CDTF">2025-09-23T10:14:00Z</dcterms:modified>
</cp:coreProperties>
</file>