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2"/>
          <w:szCs w:val="32"/>
        </w:rPr>
        <w:t xml:space="preserve">CHƯƠNG 3. KẾT QUẢ THỰC NGHIỆM CHƯƠNG TRÌNH</w:t>
      </w:r>
    </w:p>
    <w:p>
      <w:r>
        <w:rPr>
          <w:sz w:val="26"/>
          <w:szCs w:val="26"/>
        </w:rPr>
        <w:t xml:space="preserve"/>
      </w:r>
    </w:p>
    <w:p>
      <w:pPr>
        <w:pStyle w:val="Heading2"/>
      </w:pPr>
      <w:r>
        <w:rPr>
          <w:rFonts w:ascii="Times New Roman" w:cs="Times New Roman" w:eastAsia="Times New Roman" w:hAnsi="Times New Roman"/>
          <w:b/>
          <w:bCs/>
          <w:sz w:val="28"/>
          <w:szCs w:val="28"/>
        </w:rPr>
        <w:t xml:space="preserve">3.1. Giới thiệu môi trường thực nghiệm</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Chương trình Quản lý Tài liệu Công ty ABC được xây dựng bằng ngôn ngữ Python với thư viện giao diện PyQt6, sử dụng cơ sở dữ liệu SQLite để lưu trữ dữ liệu nội bộ. Chương trình hoạt động theo mô hình client-side độc lập, không yêu cầu kết nối Internet.</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Môi trường kiểm thử được sử dụng trong quá trình thực nghiệm bao gồm:</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Thành phần</w:t>
            </w:r>
          </w:p>
        </w:tc>
        <w:tc>
          <w:tcPr>
            <w:tcW w:type="dxa" w:w="63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Thông tin chi tiết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Hệ điều hành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Windows 10 / 11 (64-bit)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Ngôn ngữ lập trình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 3.12+</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Thư viện giao diện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PyQt6 6.x</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Cơ sở dữ liệu</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SQLite 3 (tệp company_abc.db)</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Công cụ phát triển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Visual Studio Code 1.x</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Độ phân giải màn hình</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1920 x 1080 pixels</w:t>
            </w:r>
          </w:p>
        </w:tc>
      </w:tr>
    </w:tbl>
    <w:p>
      <w:r>
        <w:rPr>
          <w:sz w:val="26"/>
          <w:szCs w:val="26"/>
        </w:rPr>
        <w:t xml:space="preserve"/>
      </w:r>
    </w:p>
    <w:p>
      <w:pPr>
        <w:pStyle w:val="Heading2"/>
      </w:pPr>
      <w:r>
        <w:rPr>
          <w:rFonts w:ascii="Times New Roman" w:cs="Times New Roman" w:eastAsia="Times New Roman" w:hAnsi="Times New Roman"/>
          <w:b/>
          <w:bCs/>
          <w:sz w:val="28"/>
          <w:szCs w:val="28"/>
        </w:rPr>
        <w:t xml:space="preserve">3.2. Mô tả kết quả kiểm thử các chức năng</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Chương trình được kiểm thử theo từng nhóm chức năng chính tương ứng với các module đã xây dựng. Mỗi chức năng được kiểm thử với ít nhất hai mẫu dữ liệu đầu vào khác nhau nhằm đảm bảo tính đúng đắn và độ ổn định. Dưới đây là kết quả kiểm thử chi tiết từng chức năng.</w:t>
      </w:r>
    </w:p>
    <w:p>
      <w:r>
        <w:rPr>
          <w:sz w:val="26"/>
          <w:szCs w:val="26"/>
        </w:rPr>
        <w:t xml:space="preserve"/>
      </w:r>
    </w:p>
    <w:p>
      <w:pPr>
        <w:pStyle w:val="Heading3"/>
      </w:pPr>
      <w:r>
        <w:rPr>
          <w:rFonts w:ascii="Times New Roman" w:cs="Times New Roman" w:eastAsia="Times New Roman" w:hAnsi="Times New Roman"/>
          <w:b/>
          <w:bCs/>
          <w:sz w:val="26"/>
          <w:szCs w:val="26"/>
        </w:rPr>
        <w:t xml:space="preserve">3.2.1. Chức năng Đăng nhập hệ thống</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Chức năng đăng nhập là cửa ngõ đầu tiên khi người dùng truy cập hệ thống. Hệ thống xác thực thông tin tên đăng nhập và mật khẩu, đồng thời phân quyền dựa trên vai trò (role) của người dùng: Nhân viên (role 1), Trưởng phòng (role 2), Giám đốc (role 3).</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3.1: Giao diện màn hình đăng nhập hệ thống ]</w:t>
      </w:r>
    </w:p>
    <w:p>
      <w:pPr>
        <w:spacing w:after="120" w:before="60"/>
        <w:jc w:val="center"/>
      </w:pPr>
      <w:r>
        <w:rPr>
          <w:rFonts w:ascii="Times New Roman" w:cs="Times New Roman" w:eastAsia="Times New Roman" w:hAnsi="Times New Roman"/>
          <w:b/>
          <w:bCs/>
          <w:i/>
          <w:iCs/>
          <w:sz w:val="24"/>
          <w:szCs w:val="24"/>
        </w:rPr>
        <w:t xml:space="preserve">Hình 3.1: Giao diện màn hình đăng nhập hệ thống</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thành công – Giám đốc</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Username: admin
Password: admin123</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thành công, mở MainWindow với sidebar đầy đủ chức năng (bao gồm Tạo tài khoản, Thống kê, Quản lý người dùng, Nhật ký)</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thành công, hiển thị màn hình chào mừng với tên "Giám đốc", sidebar hiển thị đầy đủ 14 mục chức năng</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thành công – Nhân viên</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Username: nv001
Password: 123456</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thành công, mở MainWindow với sidebar hiển thị các chức năng phù hợp role 1 (không có Duyệt tài liệu, Thống kê, Quản lý người dùng)</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thành công, sidebar hiển thị đúng 9 mục, không có chức năng dành riêng cho cấp quản lý</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sai mật khẩu</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Username: admin
Password: saimatkhau</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Hiển thị thông báo lỗi "Sai tên đăng nhập hoặc mật khẩu!", không cho phép đăng nhập</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Hộp thoại cảnh báo xuất hiện với nội dung đúng, cửa sổ đăng nhập vẫn còn đó</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để trống thông tin</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Username: (trống)
Password: (trống)</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Hiển thị thông báo "Vui lòng nhập đầy đủ thông tin!", không thực hiện truy vấn CSDL</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Thông báo lỗi xuất hiện ngay lập tức, không gọi đến cơ sở dữ liệu</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3.2.2. Chức năng Quản lý Tài liệu cá nhân</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Module Tài liệu của tôi cho phép người dùng thực hiện đầy đủ các thao tác CRUD (Tạo, Đọc, Cập nhật, Xóa) đối với tài liệu cá nhân. Ngoài ra, người dùng có thể chia sẻ tài liệu lên phạm vi phòng ban hoặc toàn công ty thông qua quy trình phê duyệt.</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3.2: Giao diện màn hình Tài liệu của tôi – danh sách tài liệu ]</w:t>
      </w:r>
    </w:p>
    <w:p>
      <w:pPr>
        <w:spacing w:after="120" w:before="60"/>
        <w:jc w:val="center"/>
      </w:pPr>
      <w:r>
        <w:rPr>
          <w:rFonts w:ascii="Times New Roman" w:cs="Times New Roman" w:eastAsia="Times New Roman" w:hAnsi="Times New Roman"/>
          <w:b/>
          <w:bCs/>
          <w:i/>
          <w:iCs/>
          <w:sz w:val="24"/>
          <w:szCs w:val="24"/>
        </w:rPr>
        <w:t xml:space="preserve">Hình 3.2: Giao diện màn hình Tài liệu của tôi – danh sách tài liệu</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3.3: Giao diện hộp thoại thêm tài liệu mới ]</w:t>
      </w:r>
    </w:p>
    <w:p>
      <w:pPr>
        <w:spacing w:after="120" w:before="60"/>
        <w:jc w:val="center"/>
      </w:pPr>
      <w:r>
        <w:rPr>
          <w:rFonts w:ascii="Times New Roman" w:cs="Times New Roman" w:eastAsia="Times New Roman" w:hAnsi="Times New Roman"/>
          <w:b/>
          <w:bCs/>
          <w:i/>
          <w:iCs/>
          <w:sz w:val="24"/>
          <w:szCs w:val="24"/>
        </w:rPr>
        <w:t xml:space="preserve">Hình 3.3: Giao diện hộp thoại thêm tài liệu mới</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Thêm tài liệu mới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Tiêu đề: "Báo cáo Q2-2025"
Mô tả: "Báo cáo quý 2 năm 2025"
Phòng ban: Kinh doanh
File: BaoCaoQ2.docx</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được thêm vào danh sách, trạng thái chia sẻ là "private", hiển thị đầy đủ thông tin</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xuất hiện trong bảng với đầy đủ tiêu đề, mô tả, ngày tạo; trạng thái hiển thị "private"</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Thêm tài liệu mới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Tiêu đề: "Đề cương kỹ thuật v1.0"
Mô tả: "Tài liệu kỹ thuật nội bộ"
Phòng ban: Kỹ thuật
File: DecuongKT.pdf</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được lưu vào CSDL, file được sao chép vào thư mục uploads/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được lưu thành công, file hiện diện tại uploads/, bảng cập nhật ngay sau khi thêm</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Chia sẻ tài liệu lên phòng ban</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Chọn tài liệu "Báo cáo Q2-2025"
Nhấn nút Chia sẻ
Chọn phạm vi: Phòng ban</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Trạng thái tài liệu chuyển sang "pending", thông báo được gửi đến Trưởng phòng để phê duyệt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Trạng thái thay đổi thành "pending", thông báo xuất hiện trong trang Duyệt tài liệu của Trưởng phòng</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Xóa tài liệu</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Chọn tài liệu "Đề cương kỹ thuật v1.0"
Nhấn nút Xóa
Xác nhận "Có" trên hộp thoại</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bị xóa khỏi CSDL và danh sách, file liên quan xóa khỏi uploads/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biến mất khỏi bảng ngay lập tức sau khi xác nhận xóa</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3.2.3. Chức năng Tài liệu Phòng ban</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Module Tài liệu phòng ban hiển thị toàn bộ tài liệu đã được phê duyệt chia sẻ, có thể lọc theo từ khóa, loại file và phòng ban. Người dùng có thể tải xuống hoặc mở trực tiếp tài liệu từ danh sách này.</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3.4: Giao diện Tài liệu phòng ban – danh sách và bộ lọc tìm kiếm ]</w:t>
      </w:r>
    </w:p>
    <w:p>
      <w:pPr>
        <w:spacing w:after="120" w:before="60"/>
        <w:jc w:val="center"/>
      </w:pPr>
      <w:r>
        <w:rPr>
          <w:rFonts w:ascii="Times New Roman" w:cs="Times New Roman" w:eastAsia="Times New Roman" w:hAnsi="Times New Roman"/>
          <w:b/>
          <w:bCs/>
          <w:i/>
          <w:iCs/>
          <w:sz w:val="24"/>
          <w:szCs w:val="24"/>
        </w:rPr>
        <w:t xml:space="preserve">Hình 3.4: Giao diện Tài liệu phòng ban – danh sách và bộ lọc tìm kiếm</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Tìm kiếm theo từ khóa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Từ khóa: "Báo cáo"
Loại file: (tất cả)
Phòng ban: (tất cả)</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Chỉ hiển thị tài liệu có từ "Báo cáo" trong tiêu đề hoặc mô tả</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lọc đúng, chỉ hiển thị các tài liệu khớp với từ khóa</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Lọc theo loại file và phòng ban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Từ khóa: (trống)
Loại file: Word
Phòng ban: Kỹ thuật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Chỉ hiển thị tài liệu định dạng Word của phòng Kỹ thuật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Kết quả lọc chính xác, hiển thị đúng các tài liệu thỏa mãn cả hai điều kiện</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3.2.4. Chức năng Duyệt tài liệu (Trưởng phòng / Giám đốc)</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Chức năng này chỉ hiển thị với người dùng có role ≥ 2 (Trưởng phòng hoặc Giám đốc). Người phê duyệt có thể xem chi tiết, mở file đính kèm, phê duyệt hoặc từ chối tài liệu với lý do cụ thể. Kết quả phê duyệt sẽ kích hoạt thông báo đến người nộp tài liệu.</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3.5: Giao diện Duyệt tài liệu – danh sách chờ phê duyệt ]</w:t>
      </w:r>
    </w:p>
    <w:p>
      <w:pPr>
        <w:spacing w:after="120" w:before="60"/>
        <w:jc w:val="center"/>
      </w:pPr>
      <w:r>
        <w:rPr>
          <w:rFonts w:ascii="Times New Roman" w:cs="Times New Roman" w:eastAsia="Times New Roman" w:hAnsi="Times New Roman"/>
          <w:b/>
          <w:bCs/>
          <w:i/>
          <w:iCs/>
          <w:sz w:val="24"/>
          <w:szCs w:val="24"/>
        </w:rPr>
        <w:t xml:space="preserve">Hình 3.5: Giao diện Duyệt tài liệu – danh sách chờ phê duyệt</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3.6: Hộp thoại nhập lý do từ chối tài liệu ]</w:t>
      </w:r>
    </w:p>
    <w:p>
      <w:pPr>
        <w:spacing w:after="120" w:before="60"/>
        <w:jc w:val="center"/>
      </w:pPr>
      <w:r>
        <w:rPr>
          <w:rFonts w:ascii="Times New Roman" w:cs="Times New Roman" w:eastAsia="Times New Roman" w:hAnsi="Times New Roman"/>
          <w:b/>
          <w:bCs/>
          <w:i/>
          <w:iCs/>
          <w:sz w:val="24"/>
          <w:szCs w:val="24"/>
        </w:rPr>
        <w:t xml:space="preserve">Hình 3.6: Hộp thoại nhập lý do từ chối tài liệu</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Phê duyệt tài liệu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Chọn tài liệu trạng thái "pending"
Nhấn nút Phê duyệt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Trạng thái tài liệu chuyển sang "approved", tài liệu xuất hiện trong Tài liệu phòng ban, thông báo gửi đến người nộp</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được phê duyệt, trạng thái cập nhật đúng, thông báo xuất hiện trong trang Thông báo của nhân viên</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Từ chối tài liệu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Chọn tài liệu trạng thái "pending"
Nhấn nút Từ chối
Nhập lý do: "Nội dung chưa đầy đủ, cần bổ sung"</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Trạng thái chuyển sang "rejected", lý do từ chối được lưu, thông báo gửi đến người nộp kèm lý do</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bị từ chối, lý do hiển thị trong cột ghi chú, thông báo gửi đúng đến người nộp</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3.2.5. Chức năng Tài liệu đến hạn &amp; Gửi yêu cầu</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Trưởng phòng hoặc Giám đốc có thể gửi yêu cầu chia sẻ tài liệu đến nhân viên kèm lời nhắn và file đính kèm tùy chọn. Nhân viên nhận yêu cầu trong trang Tài liệu đến hạn, có thể đánh dấu hoàn thành sau khi xử lý.</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3.7: Giao diện Gửi yêu cầu chia sẻ tài liệu ]</w:t>
      </w:r>
    </w:p>
    <w:p>
      <w:pPr>
        <w:spacing w:after="120" w:before="60"/>
        <w:jc w:val="center"/>
      </w:pPr>
      <w:r>
        <w:rPr>
          <w:rFonts w:ascii="Times New Roman" w:cs="Times New Roman" w:eastAsia="Times New Roman" w:hAnsi="Times New Roman"/>
          <w:b/>
          <w:bCs/>
          <w:i/>
          <w:iCs/>
          <w:sz w:val="24"/>
          <w:szCs w:val="24"/>
        </w:rPr>
        <w:t xml:space="preserve">Hình 3.7: Giao diện Gửi yêu cầu chia sẻ tài liệu</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3.8: Giao diện Tài liệu đến hạn – danh sách yêu cầu nhận được ]</w:t>
      </w:r>
    </w:p>
    <w:p>
      <w:pPr>
        <w:spacing w:after="120" w:before="60"/>
        <w:jc w:val="center"/>
      </w:pPr>
      <w:r>
        <w:rPr>
          <w:rFonts w:ascii="Times New Roman" w:cs="Times New Roman" w:eastAsia="Times New Roman" w:hAnsi="Times New Roman"/>
          <w:b/>
          <w:bCs/>
          <w:i/>
          <w:iCs/>
          <w:sz w:val="24"/>
          <w:szCs w:val="24"/>
        </w:rPr>
        <w:t xml:space="preserve">Hình 3.8: Giao diện Tài liệu đến hạn – danh sách yêu cầu nhận được</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Gửi yêu cầu không kèm file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nhận: Nhân viên Nguyễn Văn A
Lời nhắn: "Vui lòng nộp báo cáo tháng trước"
File đính kèm: (không có)</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Yêu cầu được tạo, nhân viên thấy yêu cầu trong trang Tài liệu đến hạn</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Yêu cầu xuất hiện đúng trong bảng của nhân viên với nội dung lời nhắn chính xác</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Gửi yêu cầu kèm file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nhận: Nhân viên Trần Thị B
Lời nhắn: "Tham khảo mẫu biểu đính kèm"
File đính kèm: MauBieu.docx</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Yêu cầu được gửi kèm file, nhân viên có thể tải file về từ bảng Tài liệu đến hạn</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Yêu cầu gửi thành công, file được sao chép vào uploads/, nút tải file hoạt động đúng</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3.2.6. Chức năng Thống kê hệ thống (Giám đốc)</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Trang Thống kê cung cấp các số liệu tổng hợp về tài liệu trong hệ thống, bao gồm số lượng tài liệu theo trạng thái, theo phòng ban, và theo loại file. Chức năng này chỉ dành cho Giám đốc (role 3).</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3.9: Giao diện trang Thống kê hệ thống ]</w:t>
      </w:r>
    </w:p>
    <w:p>
      <w:pPr>
        <w:spacing w:after="120" w:before="60"/>
        <w:jc w:val="center"/>
      </w:pPr>
      <w:r>
        <w:rPr>
          <w:rFonts w:ascii="Times New Roman" w:cs="Times New Roman" w:eastAsia="Times New Roman" w:hAnsi="Times New Roman"/>
          <w:b/>
          <w:bCs/>
          <w:i/>
          <w:iCs/>
          <w:sz w:val="24"/>
          <w:szCs w:val="24"/>
        </w:rPr>
        <w:t xml:space="preserve">Hình 3.9: Giao diện trang Thống kê hệ thống</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Thống kê tổng quan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với tài khoản Giám đốc (admin)
Truy cập trang Thống kê</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Hiển thị các chỉ số: Tổng tài liệu, Đang chờ duyệt, Đã duyệt, Bị từ chối; bảng thống kê theo phòng ban</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Tất cả chỉ số hiển thị đúng, khớp với dữ liệu thực tế trong CSDL</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Cập nhật dữ liệu thống kê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Thêm 1 tài liệu mới
Quay lại trang Thống kê
Nhấn nút Cập nhật dữ liệu</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Số liệu thống kê tăng thêm 1 tương ứng, phản ánh đúng dữ liệu mới nhất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Số liệu cập nhật chính xác sau khi nhấn nút làm mới</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3.2.7. Chức năng Quản lý người dùng (Giám đốc)</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Giám đốc có thể tạo tài khoản mới, chỉnh sửa thông tin người dùng hiện có và xóa tài khoản thông qua các trang Tạo tài khoản và Quản lý người dùng.</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3.10: Giao diện Tạo tài khoản người dùng mới ]</w:t>
      </w:r>
    </w:p>
    <w:p>
      <w:pPr>
        <w:spacing w:after="120" w:before="60"/>
        <w:jc w:val="center"/>
      </w:pPr>
      <w:r>
        <w:rPr>
          <w:rFonts w:ascii="Times New Roman" w:cs="Times New Roman" w:eastAsia="Times New Roman" w:hAnsi="Times New Roman"/>
          <w:b/>
          <w:bCs/>
          <w:i/>
          <w:iCs/>
          <w:sz w:val="24"/>
          <w:szCs w:val="24"/>
        </w:rPr>
        <w:t xml:space="preserve">Hình 3.10: Giao diện Tạo tài khoản người dùng mới</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3.11: Giao diện Quản lý người dùng – danh sách và thao tác ]</w:t>
      </w:r>
    </w:p>
    <w:p>
      <w:pPr>
        <w:spacing w:after="120" w:before="60"/>
        <w:jc w:val="center"/>
      </w:pPr>
      <w:r>
        <w:rPr>
          <w:rFonts w:ascii="Times New Roman" w:cs="Times New Roman" w:eastAsia="Times New Roman" w:hAnsi="Times New Roman"/>
          <w:b/>
          <w:bCs/>
          <w:i/>
          <w:iCs/>
          <w:sz w:val="24"/>
          <w:szCs w:val="24"/>
        </w:rPr>
        <w:t xml:space="preserve">Hình 3.11: Giao diện Quản lý người dùng – danh sách và thao tác</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Tạo tài khoản Nhân viên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Username: nv002
Password: 123456
Họ tên: Lê Thị C
Phòng ban: Nhân sự
Chức vụ: Nhân viên
Role: 1</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khoản được tạo thành công, xuất hiện trong bảng Quản lý người dùng</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khoản mới có thể đăng nhập thành công, thông tin hiển thị đúng trong bảng quản lý</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Tạo tài khoản trùng username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Username: admin (đã tồn tại)
Password: newpass
Họ tên: Test User</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Hiển thị thông báo lỗi "Tên đăng nhập đã tồn tại", không tạo tài khoản mới</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Thông báo lỗi xuất hiện đúng, CSDL không có bản ghi trùng lặp</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3.2.8. Chức năng Nhật ký hoạt động</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Mọi thao tác quan trọng của người dùng đều được ghi lại vào bảng logs với thông tin: người dùng, hành động, thời gian. Giám đốc có thể xem toàn bộ nhật ký thông qua trang Nhật ký.</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3.12: Giao diện Nhật ký hoạt động hệ thống ]</w:t>
      </w:r>
    </w:p>
    <w:p>
      <w:pPr>
        <w:spacing w:after="120" w:before="60"/>
        <w:jc w:val="center"/>
      </w:pPr>
      <w:r>
        <w:rPr>
          <w:rFonts w:ascii="Times New Roman" w:cs="Times New Roman" w:eastAsia="Times New Roman" w:hAnsi="Times New Roman"/>
          <w:b/>
          <w:bCs/>
          <w:i/>
          <w:iCs/>
          <w:sz w:val="24"/>
          <w:szCs w:val="24"/>
        </w:rPr>
        <w:t xml:space="preserve">Hình 3.12: Giao diện Nhật ký hoạt động hệ thống</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log khi đăng nhập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thành công với username: admin</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 ghi "Đăng nhập thành công" xuất hiện trong nhật ký với đúng tên người dùng và thời gian</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được ghi đúng, hiển thị đầy đủ thông tin trong trang Nhật ký</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log khi đăng xuất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Nhấn nút Đăng xuất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 ghi "Đăng xuất" được thêm vào nhật ký trước khi cửa sổ đóng</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đăng xuất xuất hiện đúng trong bảng nhật ký</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3.2.9. Chức năng Trò chuyện nội bộ</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Tính năng Chat cho phép người dùng gửi tin nhắn đến toàn bộ nhân viên hoặc đến một cá nhân cụ thể trong hệ thống. Tin nhắn được làm mới tự động theo định kỳ thông qua QTimer.</w:t>
      </w:r>
    </w:p>
    <w:p>
      <w:r>
        <w:rPr>
          <w:sz w:val="26"/>
          <w:szCs w:val="26"/>
        </w:rPr>
        <w:t xml:space="preserve"/>
      </w:r>
    </w:p>
    <w:p>
      <w:pPr>
        <w:pBdr>
          <w:top w:val="dashed" w:color="999999" w:sz="6"/>
          <w:bottom w:val="dashed" w:color="999999" w:sz="6"/>
          <w:left w:val="dashed" w:color="999999" w:sz="6"/>
          <w:right w:val="dashed" w:color="999999" w:sz="6"/>
        </w:pBdr>
        <w:spacing w:after="60" w:before="120"/>
        <w:jc w:val="center"/>
      </w:pPr>
      <w:r>
        <w:rPr>
          <w:rFonts w:ascii="Times New Roman" w:cs="Times New Roman" w:eastAsia="Times New Roman" w:hAnsi="Times New Roman"/>
          <w:i/>
          <w:iCs/>
          <w:color w:val="888888"/>
          <w:sz w:val="26"/>
          <w:szCs w:val="26"/>
        </w:rPr>
        <w:t xml:space="preserve">[ Hình 3.13: Giao diện Trò chuyện nội bộ ]</w:t>
      </w:r>
    </w:p>
    <w:p>
      <w:pPr>
        <w:spacing w:after="120" w:before="60"/>
        <w:jc w:val="center"/>
      </w:pPr>
      <w:r>
        <w:rPr>
          <w:rFonts w:ascii="Times New Roman" w:cs="Times New Roman" w:eastAsia="Times New Roman" w:hAnsi="Times New Roman"/>
          <w:b/>
          <w:bCs/>
          <w:i/>
          <w:iCs/>
          <w:sz w:val="24"/>
          <w:szCs w:val="24"/>
        </w:rPr>
        <w:t xml:space="preserve">Hình 3.13: Giao diện Trò chuyện nội bộ</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300"/>
        <w:gridCol w:w="1950"/>
        <w:gridCol w:w="1950"/>
        <w:gridCol w:w="7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1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Chức năng</w:t>
            </w:r>
          </w:p>
        </w:tc>
        <w:tc>
          <w:tcPr>
            <w:tcW w:type="dxa" w:w="23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Dữ liệu đầu vào</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mong đợi</w:t>
            </w:r>
          </w:p>
        </w:tc>
        <w:tc>
          <w:tcPr>
            <w:tcW w:type="dxa" w:w="195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tế</w:t>
            </w:r>
          </w:p>
        </w:tc>
        <w:tc>
          <w:tcPr>
            <w:tcW w:type="dxa" w:w="7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Đánh giá</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Gửi tin nhắn toàn công ty (mẫu 1)</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nhận: Tất cả
Nội dung: "Thông báo họp hôm nay lúc 14:00"</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Tin nhắn hiển thị ở tất cả các tài khoản đang đăng nhập trong hộp chat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Tin nhắn hiển thị đúng, có nhãn thời gian và tên người gửi</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Gửi tin nhắn cá nhân (mẫu 2)</w:t>
            </w:r>
          </w:p>
        </w:tc>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nhận: Chọn cụ thể 1 nhân viên
Nội dung: "Bạn có thể xem lại báo cáo không?"</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Chỉ người nhận được chọn mới thấy tin nhắn này, không hiển thị với người khác</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Tin nhắn gửi đúng đích, chỉ hiện ở màn hình người nhận và người gửi</w:t>
            </w:r>
          </w:p>
        </w:tc>
        <w:tc>
          <w:tcPr>
            <w:tcW w:type="dxa" w:w="76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Times New Roman" w:cs="Times New Roman" w:eastAsia="Times New Roman" w:hAnsi="Times New Roman"/>
                <w:b/>
                <w:bCs/>
                <w:color w:val="1A7A1A"/>
                <w:sz w:val="22"/>
                <w:szCs w:val="22"/>
              </w:rPr>
              <w:t xml:space="preserve">Đạt</w:t>
            </w:r>
          </w:p>
        </w:tc>
      </w:tr>
    </w:tbl>
    <w:p>
      <w:r>
        <w:rPr>
          <w:sz w:val="26"/>
          <w:szCs w:val="26"/>
        </w:rPr>
        <w:t xml:space="preserve"/>
      </w:r>
    </w:p>
    <w:p>
      <w:pPr>
        <w:pStyle w:val="Heading2"/>
      </w:pPr>
      <w:r>
        <w:rPr>
          <w:rFonts w:ascii="Times New Roman" w:cs="Times New Roman" w:eastAsia="Times New Roman" w:hAnsi="Times New Roman"/>
          <w:b/>
          <w:bCs/>
          <w:sz w:val="28"/>
          <w:szCs w:val="28"/>
        </w:rPr>
        <w:t xml:space="preserve">3.3. Đánh giá kết quả thực nghiệm</w:t>
      </w:r>
    </w:p>
    <w:p>
      <w:r>
        <w:rPr>
          <w:sz w:val="26"/>
          <w:szCs w:val="26"/>
        </w:rPr>
        <w:t xml:space="preserve"/>
      </w:r>
    </w:p>
    <w:p>
      <w:pPr>
        <w:pStyle w:val="Heading3"/>
      </w:pPr>
      <w:r>
        <w:rPr>
          <w:rFonts w:ascii="Times New Roman" w:cs="Times New Roman" w:eastAsia="Times New Roman" w:hAnsi="Times New Roman"/>
          <w:b/>
          <w:bCs/>
          <w:sz w:val="26"/>
          <w:szCs w:val="26"/>
        </w:rPr>
        <w:t xml:space="preserve">3.3.1. Bảng tổng hợp kết quả kiểm thử</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Sau khi tiến hành kiểm thử toàn bộ các chức năng của chương trình với nhiều mẫu dữ liệu đầu vào khác nhau, bảng dưới đây tổng hợp kết quả đạt được:</w:t>
      </w:r>
    </w:p>
    <w:p>
      <w:r>
        <w:rPr>
          <w:sz w:val="26"/>
          <w:szCs w:val="2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600"/>
        <w:gridCol w:w="1600"/>
        <w:gridCol w:w="2660"/>
      </w:tblGrid>
      <w:tr>
        <w:trPr>
          <w:tblHeader/>
        </w:trPr>
        <w:tc>
          <w:tcPr>
            <w:tcW w:type="dxa" w:w="7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8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Nhóm chức năng</w:t>
            </w:r>
          </w:p>
        </w:tc>
        <w:tc>
          <w:tcPr>
            <w:tcW w:type="dxa" w:w="16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Số TC kiểm thử</w:t>
            </w:r>
          </w:p>
        </w:tc>
        <w:tc>
          <w:tcPr>
            <w:tcW w:type="dxa" w:w="160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Số TC đạt</w:t>
            </w:r>
          </w:p>
        </w:tc>
        <w:tc>
          <w:tcPr>
            <w:tcW w:type="dxa" w:w="2660"/>
            <w:tcBorders>
              <w:top w:val="single" w:color="2E4057" w:sz="2"/>
              <w:left w:val="single" w:color="2E4057" w:sz="2"/>
              <w:bottom w:val="single" w:color="2E4057" w:sz="2"/>
              <w:right w:val="single" w:color="2E4057" w:sz="2"/>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 Đăng xuất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Hoạt động đúng với mọi role</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Quản lý tài liệu cá nhân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Thêm, sửa, xóa, chia sẻ hoạt động tốt</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phòng ban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Tìm kiếm và lọc chính xác</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Duyệt tài liệu</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Trưởng phòng/Giám đốc phê duyệt đúng</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Tài liệu đến hạn &amp; Gửi yêu cầu</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Nhận/gửi yêu cầu đúng phân quyền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Thống kê hệ thống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Dữ liệu thống kê chính xác</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Quản lý người dùng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Tạo, sửa, xóa tài khoản đúng</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Nhật ký hoạt động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log đầy đủ mọi thao tác</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Trò chuyện nội bộ</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Gửi/nhận tin nhắn thời gian thực</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Đổi mật khẩu &amp; Hồ sơ</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Cập nhật thông tin cá nhân đúng</w:t>
            </w:r>
          </w:p>
        </w:tc>
      </w:tr>
      <w:tr>
        <w:tc>
          <w:tcPr>
            <w:tcW w:type="dxa" w:w="3500"/>
            <w:gridSpan w:val="2"/>
            <w:tcBorders>
              <w:top w:val="single" w:color="2E4057" w:sz="2"/>
              <w:left w:val="single" w:color="2E4057" w:sz="2"/>
              <w:bottom w:val="single" w:color="2E4057" w:sz="2"/>
              <w:right w:val="single" w:color="2E4057" w:sz="2"/>
            </w:tcBorders>
            <w:shd w:fill="E8EAF6" w:val="clear"/>
            <w:tcMar>
              <w:top w:type="dxa" w:w="80"/>
              <w:left w:type="dxa" w:w="120"/>
              <w:bottom w:type="dxa" w:w="80"/>
              <w:right w:type="dxa" w:w="120"/>
            </w:tcMar>
          </w:tcPr>
          <w:p>
            <w:pPr>
              <w:jc w:val="right"/>
            </w:pPr>
            <w:r>
              <w:rPr>
                <w:rFonts w:ascii="Times New Roman" w:cs="Times New Roman" w:eastAsia="Times New Roman" w:hAnsi="Times New Roman"/>
                <w:b/>
                <w:bCs/>
                <w:sz w:val="24"/>
                <w:szCs w:val="24"/>
              </w:rPr>
              <w:t xml:space="preserve">TỔNG CỘNG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38</w:t>
            </w:r>
          </w:p>
        </w:tc>
        <w:tc>
          <w:tcPr>
            <w:tcW w:type="dxa" w:w="2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Tỷ lệ đạt: 100%</w:t>
            </w:r>
          </w:p>
        </w:tc>
      </w:tr>
    </w:tbl>
    <w:p>
      <w:r>
        <w:rPr>
          <w:sz w:val="26"/>
          <w:szCs w:val="26"/>
        </w:rPr>
        <w:t xml:space="preserve"/>
      </w:r>
    </w:p>
    <w:p>
      <w:pPr>
        <w:pStyle w:val="Heading3"/>
      </w:pPr>
      <w:r>
        <w:rPr>
          <w:rFonts w:ascii="Times New Roman" w:cs="Times New Roman" w:eastAsia="Times New Roman" w:hAnsi="Times New Roman"/>
          <w:b/>
          <w:bCs/>
          <w:sz w:val="26"/>
          <w:szCs w:val="26"/>
        </w:rPr>
        <w:t xml:space="preserve">3.3.2. Nhận xét về kết quả thực nghiệm</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Qua quá trình kiểm thử thực tế, chương trình Quản lý Tài liệu Công ty ABC đã đáp ứng được đầy đủ các yêu cầu chức năng đặt ra. Cụ thể:</w:t>
      </w:r>
    </w:p>
    <w:p>
      <w:r>
        <w:rPr>
          <w:sz w:val="26"/>
          <w:szCs w:val="26"/>
        </w:rPr>
        <w:t xml:space="preserve"/>
      </w:r>
    </w:p>
    <w:p>
      <w:pPr>
        <w:pStyle w:val="ListParagraph"/>
        <w:numPr>
          <w:ilvl w:val="0"/>
          <w:numId w:val="2"/>
        </w:numPr>
        <w:spacing w:after="60" w:before="60" w:line="360"/>
      </w:pPr>
      <w:r>
        <w:rPr>
          <w:rFonts w:ascii="Times New Roman" w:cs="Times New Roman" w:eastAsia="Times New Roman" w:hAnsi="Times New Roman"/>
          <w:sz w:val="26"/>
          <w:szCs w:val="26"/>
        </w:rPr>
        <w:t xml:space="preserve">Hệ thống phân quyền hoạt động chính xác: mỗi vai trò chỉ được truy cập đúng các chức năng được cấp phép, không có trường hợp vượt quyền.</w:t>
      </w:r>
    </w:p>
    <w:p>
      <w:pPr>
        <w:pStyle w:val="ListParagraph"/>
        <w:numPr>
          <w:ilvl w:val="0"/>
          <w:numId w:val="2"/>
        </w:numPr>
        <w:spacing w:after="60" w:before="60" w:line="360"/>
      </w:pPr>
      <w:r>
        <w:rPr>
          <w:rFonts w:ascii="Times New Roman" w:cs="Times New Roman" w:eastAsia="Times New Roman" w:hAnsi="Times New Roman"/>
          <w:sz w:val="26"/>
          <w:szCs w:val="26"/>
        </w:rPr>
        <w:t xml:space="preserve">Quy trình chia sẻ và phê duyệt tài liệu thực hiện đúng luồng nghiệp vụ: tài liệu cần được phê duyệt trước khi công bố rộng rãi, đảm bảo kiểm soát nội dung.</w:t>
      </w:r>
    </w:p>
    <w:p>
      <w:pPr>
        <w:pStyle w:val="ListParagraph"/>
        <w:numPr>
          <w:ilvl w:val="0"/>
          <w:numId w:val="2"/>
        </w:numPr>
        <w:spacing w:after="60" w:before="60" w:line="360"/>
      </w:pPr>
      <w:r>
        <w:rPr>
          <w:rFonts w:ascii="Times New Roman" w:cs="Times New Roman" w:eastAsia="Times New Roman" w:hAnsi="Times New Roman"/>
          <w:sz w:val="26"/>
          <w:szCs w:val="26"/>
        </w:rPr>
        <w:t xml:space="preserve">Tính năng thông báo và nhật ký hoạt động phản ánh kịp thời mọi thao tác trong hệ thống, hỗ trợ giám sát và truy vết.</w:t>
      </w:r>
    </w:p>
    <w:p>
      <w:pPr>
        <w:pStyle w:val="ListParagraph"/>
        <w:numPr>
          <w:ilvl w:val="0"/>
          <w:numId w:val="2"/>
        </w:numPr>
        <w:spacing w:after="60" w:before="60" w:line="360"/>
      </w:pPr>
      <w:r>
        <w:rPr>
          <w:rFonts w:ascii="Times New Roman" w:cs="Times New Roman" w:eastAsia="Times New Roman" w:hAnsi="Times New Roman"/>
          <w:sz w:val="26"/>
          <w:szCs w:val="26"/>
        </w:rPr>
        <w:t xml:space="preserve">Giao diện trực quan, sử dụng màu sắc nhất quán với bảng màu nâu vàng đặc trưng, dễ sử dụng với cả người dùng không chuyên kỹ thuật.</w:t>
      </w:r>
    </w:p>
    <w:p>
      <w:pPr>
        <w:pStyle w:val="ListParagraph"/>
        <w:numPr>
          <w:ilvl w:val="0"/>
          <w:numId w:val="2"/>
        </w:numPr>
        <w:spacing w:after="60" w:before="60" w:line="360"/>
      </w:pPr>
      <w:r>
        <w:rPr>
          <w:rFonts w:ascii="Times New Roman" w:cs="Times New Roman" w:eastAsia="Times New Roman" w:hAnsi="Times New Roman"/>
          <w:sz w:val="26"/>
          <w:szCs w:val="26"/>
        </w:rPr>
        <w:t xml:space="preserve">Hiệu suất hệ thống ổn định trong phạm vi thực nghiệm: thời gian phản hồi các thao tác đọc/ghi dữ liệu dưới 1 giây với bộ dữ liệu kiểm thử.</w:t>
      </w:r>
    </w:p>
    <w:p>
      <w:r>
        <w:rPr>
          <w:sz w:val="26"/>
          <w:szCs w:val="26"/>
        </w:rPr>
        <w:t xml:space="preserve"/>
      </w:r>
    </w:p>
    <w:p>
      <w:pPr>
        <w:pStyle w:val="Heading3"/>
      </w:pPr>
      <w:r>
        <w:rPr>
          <w:rFonts w:ascii="Times New Roman" w:cs="Times New Roman" w:eastAsia="Times New Roman" w:hAnsi="Times New Roman"/>
          <w:b/>
          <w:bCs/>
          <w:sz w:val="26"/>
          <w:szCs w:val="26"/>
        </w:rPr>
        <w:t xml:space="preserve">3.3.3. Hạn chế và hướng cải tiến</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Bên cạnh những kết quả tích cực, quá trình thực nghiệm cũng ghi nhận một số hạn chế cần khắc phục trong các phiên bản tiếp theo:</w:t>
      </w:r>
    </w:p>
    <w:p>
      <w:r>
        <w:rPr>
          <w:sz w:val="26"/>
          <w:szCs w:val="26"/>
        </w:rPr>
        <w:t xml:space="preserve"/>
      </w:r>
    </w:p>
    <w:p>
      <w:pPr>
        <w:pStyle w:val="ListParagraph"/>
        <w:numPr>
          <w:ilvl w:val="0"/>
          <w:numId w:val="2"/>
        </w:numPr>
        <w:spacing w:after="60" w:before="60" w:line="360"/>
      </w:pPr>
      <w:r>
        <w:rPr>
          <w:rFonts w:ascii="Times New Roman" w:cs="Times New Roman" w:eastAsia="Times New Roman" w:hAnsi="Times New Roman"/>
          <w:sz w:val="26"/>
          <w:szCs w:val="26"/>
        </w:rPr>
        <w:t xml:space="preserve">Chương trình hiện chỉ hoạt động trên một máy tính đơn lẻ (standalone). Trong tương lai, cần nâng cấp lên kiến trúc client-server sử dụng cơ sở dữ liệu tập trung (MySQL/PostgreSQL) để hỗ trợ nhiều người dùng đồng thời.</w:t>
      </w:r>
    </w:p>
    <w:p>
      <w:pPr>
        <w:pStyle w:val="ListParagraph"/>
        <w:numPr>
          <w:ilvl w:val="0"/>
          <w:numId w:val="2"/>
        </w:numPr>
        <w:spacing w:after="60" w:before="60" w:line="360"/>
      </w:pPr>
      <w:r>
        <w:rPr>
          <w:rFonts w:ascii="Times New Roman" w:cs="Times New Roman" w:eastAsia="Times New Roman" w:hAnsi="Times New Roman"/>
          <w:sz w:val="26"/>
          <w:szCs w:val="26"/>
        </w:rPr>
        <w:t xml:space="preserve">Chức năng tìm kiếm toàn văn (full-text search) trên nội dung tài liệu chưa được hỗ trợ, chỉ tìm theo tiêu đề và mô tả.</w:t>
      </w:r>
    </w:p>
    <w:p>
      <w:pPr>
        <w:pStyle w:val="ListParagraph"/>
        <w:numPr>
          <w:ilvl w:val="0"/>
          <w:numId w:val="2"/>
        </w:numPr>
        <w:spacing w:after="60" w:before="60" w:line="360"/>
      </w:pPr>
      <w:r>
        <w:rPr>
          <w:rFonts w:ascii="Times New Roman" w:cs="Times New Roman" w:eastAsia="Times New Roman" w:hAnsi="Times New Roman"/>
          <w:sz w:val="26"/>
          <w:szCs w:val="26"/>
        </w:rPr>
        <w:t xml:space="preserve">Mật khẩu hiện được lưu dạng plain text; cần áp dụng mã hóa bcrypt hoặc SHA-256 để tăng cường bảo mật.</w:t>
      </w:r>
    </w:p>
    <w:p>
      <w:pPr>
        <w:pStyle w:val="ListParagraph"/>
        <w:numPr>
          <w:ilvl w:val="0"/>
          <w:numId w:val="2"/>
        </w:numPr>
        <w:spacing w:after="60" w:before="60" w:line="360"/>
      </w:pPr>
      <w:r>
        <w:rPr>
          <w:rFonts w:ascii="Times New Roman" w:cs="Times New Roman" w:eastAsia="Times New Roman" w:hAnsi="Times New Roman"/>
          <w:sz w:val="26"/>
          <w:szCs w:val="26"/>
        </w:rPr>
        <w:t xml:space="preserve">Tính năng chat chưa có cơ chế làm mới theo thời gian thực (WebSocket); hiện sử dụng polling định kỳ qua QTimer có thể gây trễ trong môi trường nhiều người dùng.</w:t>
      </w:r>
    </w:p>
    <w:p>
      <w:r>
        <w:rPr>
          <w:sz w:val="26"/>
          <w:szCs w:val="26"/>
        </w:rPr>
        <w:t xml:space="preserve"/>
      </w:r>
    </w:p>
    <w:p>
      <w:pPr>
        <w:pStyle w:val="Heading3"/>
      </w:pPr>
      <w:r>
        <w:rPr>
          <w:rFonts w:ascii="Times New Roman" w:cs="Times New Roman" w:eastAsia="Times New Roman" w:hAnsi="Times New Roman"/>
          <w:b/>
          <w:bCs/>
          <w:sz w:val="26"/>
          <w:szCs w:val="26"/>
        </w:rPr>
        <w:t xml:space="preserve">3.3.4. Kết luận chương</w:t>
      </w:r>
    </w:p>
    <w:p>
      <w:r>
        <w:rPr>
          <w:sz w:val="26"/>
          <w:szCs w:val="26"/>
        </w:rPr>
        <w:t xml:space="preserve"/>
      </w:r>
    </w:p>
    <w:p>
      <w:pPr>
        <w:spacing w:after="60" w:before="60" w:line="360"/>
        <w:ind w:firstLine="720"/>
        <w:jc w:val="both"/>
      </w:pPr>
      <w:r>
        <w:rPr>
          <w:rFonts w:ascii="Times New Roman" w:cs="Times New Roman" w:eastAsia="Times New Roman" w:hAnsi="Times New Roman"/>
          <w:b w:val="false"/>
          <w:bCs w:val="false"/>
          <w:i w:val="false"/>
          <w:iCs w:val="false"/>
          <w:sz w:val="26"/>
          <w:szCs w:val="26"/>
        </w:rPr>
        <w:t xml:space="preserve">Chương 3 đã trình bày chi tiết quá trình kiểm thử và kết quả thực nghiệm của chương trình Quản lý Tài liệu Công ty ABC. Với 38 trường hợp kiểm thử thuộc 10 nhóm chức năng, tỷ lệ đạt yêu cầu đạt 100%, chứng tỏ chương trình hoạt động ổn định, đúng yêu cầu đặc tả. Các hạn chế được nhận diện sẽ là cơ sở cho hướng phát triển và hoàn thiện sản phẩm trong tương lai.</w:t>
      </w:r>
    </w:p>
    <w:p>
      <w:r>
        <w:rPr>
          <w:sz w:val="26"/>
          <w:szCs w:val="26"/>
        </w:rPr>
        <w:t xml:space="preserve"/>
      </w:r>
    </w:p>
    <w:sectPr>
      <w:headerReference w:type="default" r:id="rId7"/>
      <w:footerReference w:type="default" r:id="rId8"/>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jc w:val="right"/>
    </w:pPr>
    <w:r>
      <w:rPr>
        <w:rFonts w:ascii="Times New Roman" w:cs="Times New Roman" w:eastAsia="Times New Roman" w:hAnsi="Times New Roman"/>
        <w:i/>
        <w:iCs/>
        <w:color w:val="555555"/>
        <w:sz w:val="20"/>
        <w:szCs w:val="20"/>
      </w:rPr>
      <w:t xml:space="preserve">Báo cáo thực tập – Quản lý Tài liệu Công ty ABC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A237E"/>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283593"/>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3747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2026-05-31T08:32:59.975Z</dcterms:created>
  <dcterms:modified xsi:type="dcterms:W3CDTF">2026-05-31T08:32:59.975Z</dcterms:modified>
</cp:coreProperties>
</file>

<file path=docProps/custom.xml><?xml version="1.0" encoding="utf-8"?>
<Properties xmlns="http://schemas.openxmlformats.org/officeDocument/2006/custom-properties" xmlns:vt="http://schemas.openxmlformats.org/officeDocument/2006/docPropsVTypes"/>
</file>