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697A4" w14:textId="77777777" w:rsidR="00DA2EB5" w:rsidRDefault="00DA2EB5" w:rsidP="00DA2E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Đặc tả Usecase “Thay đổi nhân khẩu”</w:t>
      </w:r>
    </w:p>
    <w:tbl>
      <w:tblPr>
        <w:tblpPr w:leftFromText="180" w:rightFromText="180" w:vertAnchor="page" w:horzAnchor="margin" w:tblpY="2017"/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2385"/>
        <w:gridCol w:w="2385"/>
        <w:gridCol w:w="1890"/>
      </w:tblGrid>
      <w:tr w:rsidR="00DA2EB5" w:rsidRPr="00852400" w14:paraId="2BE21657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4AF45920" w14:textId="77777777" w:rsidR="00DA2EB5" w:rsidRPr="00852400" w:rsidRDefault="00DA2EB5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Mã Use case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C05B5" w14:textId="77777777" w:rsidR="00DA2EB5" w:rsidRPr="00852400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QLNK02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43A581" w14:textId="77777777" w:rsidR="00DA2EB5" w:rsidRPr="00852400" w:rsidRDefault="00DA2EB5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Tên Use case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311AE8" w14:textId="77777777" w:rsidR="00DA2EB5" w:rsidRPr="00852400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Thay đổi nhân khẩu</w:t>
            </w:r>
            <w:r w:rsidRPr="00852400">
              <w:rPr>
                <w:lang w:val="en-US"/>
              </w:rPr>
              <w:t> </w:t>
            </w:r>
          </w:p>
        </w:tc>
      </w:tr>
      <w:tr w:rsidR="00DA2EB5" w:rsidRPr="00852400" w14:paraId="1D7AC50A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1B7FDC34" w14:textId="77777777" w:rsidR="00DA2EB5" w:rsidRPr="00852400" w:rsidRDefault="00DA2EB5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Tác nhân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2F6D24" w14:textId="77777777" w:rsidR="00DA2EB5" w:rsidRPr="00852400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Tổ trưởng / tổ phó</w:t>
            </w:r>
            <w:r w:rsidRPr="00852400">
              <w:rPr>
                <w:lang w:val="en-US"/>
              </w:rPr>
              <w:t> </w:t>
            </w:r>
          </w:p>
        </w:tc>
      </w:tr>
      <w:tr w:rsidR="00DA2EB5" w:rsidRPr="00852400" w14:paraId="1DD51818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09E5C4A3" w14:textId="77777777" w:rsidR="00DA2EB5" w:rsidRPr="00852400" w:rsidRDefault="00DA2EB5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Tiền điều kiện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556F0" w14:textId="77777777" w:rsidR="00DA2EB5" w:rsidRPr="00852400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Đã đăng nhập vào hệ thống quản lí nhân khẩu</w:t>
            </w:r>
            <w:r w:rsidRPr="00852400">
              <w:rPr>
                <w:lang w:val="en-US"/>
              </w:rPr>
              <w:t> </w:t>
            </w:r>
            <w:r>
              <w:rPr>
                <w:lang w:val="en-US"/>
              </w:rPr>
              <w:t>và có quyền chỉnh sửa thông tin nhân khẩu</w:t>
            </w:r>
          </w:p>
        </w:tc>
      </w:tr>
      <w:tr w:rsidR="00DA2EB5" w:rsidRPr="00852400" w14:paraId="33B75D3B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130A2192" w14:textId="77777777" w:rsidR="00DA2EB5" w:rsidRPr="0056733E" w:rsidRDefault="00DA2EB5" w:rsidP="00933EF5">
            <w:r w:rsidRPr="0056733E">
              <w:rPr>
                <w:b/>
                <w:bCs/>
              </w:rPr>
              <w:t>Luồng sự kiện chính</w:t>
            </w:r>
            <w:r w:rsidRPr="0056733E">
              <w:t> </w:t>
            </w:r>
          </w:p>
          <w:p w14:paraId="06B69125" w14:textId="77777777" w:rsidR="00DA2EB5" w:rsidRPr="0056733E" w:rsidRDefault="00DA2EB5" w:rsidP="00933EF5">
            <w:r w:rsidRPr="0056733E">
              <w:rPr>
                <w:b/>
                <w:bCs/>
              </w:rPr>
              <w:t>(Thành công)</w:t>
            </w:r>
            <w:r w:rsidRPr="0056733E"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AE746" w14:textId="77777777" w:rsidR="00DA2EB5" w:rsidRPr="0056733E" w:rsidRDefault="00DA2EB5" w:rsidP="00933EF5">
            <w:r w:rsidRPr="0056733E">
              <w:t> </w:t>
            </w:r>
          </w:p>
          <w:tbl>
            <w:tblPr>
              <w:tblW w:w="660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1650"/>
              <w:gridCol w:w="4170"/>
            </w:tblGrid>
            <w:tr w:rsidR="00DA2EB5" w:rsidRPr="00852400" w14:paraId="28F64DAD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62B7300F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STT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28BBA22B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Thực hiện bởi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4149029E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Hành động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</w:tr>
            <w:tr w:rsidR="00DA2EB5" w:rsidRPr="00852400" w14:paraId="700AC3C0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C0EBD5E" w14:textId="77777777" w:rsidR="00DA2EB5" w:rsidRPr="00852400" w:rsidRDefault="00DA2EB5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2C83789F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Tổ trưởng/ tổ phó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AB72B73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Chọn chức năng </w:t>
                  </w:r>
                  <w:proofErr w:type="gramStart"/>
                  <w:r>
                    <w:rPr>
                      <w:lang w:val="en-US"/>
                    </w:rPr>
                    <w:t>“ Thay</w:t>
                  </w:r>
                  <w:proofErr w:type="gramEnd"/>
                  <w:r>
                    <w:rPr>
                      <w:lang w:val="en-US"/>
                    </w:rPr>
                    <w:t xml:space="preserve"> đổi nhân khẩu”</w:t>
                  </w:r>
                </w:p>
              </w:tc>
            </w:tr>
            <w:tr w:rsidR="00DA2EB5" w:rsidRPr="00852400" w14:paraId="5567463A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80488F2" w14:textId="77777777" w:rsidR="00DA2EB5" w:rsidRPr="00852400" w:rsidRDefault="00DA2EB5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110690D8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3EF7BA5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Nhập mã số nhân khẩu hoặc tìm kiếm nhân khẩu theo tên</w:t>
                  </w:r>
                </w:p>
              </w:tc>
            </w:tr>
            <w:tr w:rsidR="00DA2EB5" w:rsidRPr="00852400" w14:paraId="1369DED4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5FDFE60" w14:textId="77777777" w:rsidR="00DA2EB5" w:rsidRPr="00852400" w:rsidRDefault="00DA2EB5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2C14AAE1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Tổ trưởng/ tổ phó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FEC32E9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Chọn nhân khẩu cần thay đổi và nhấn “Chỉnh sửa”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</w:tr>
            <w:tr w:rsidR="00DA2EB5" w:rsidRPr="00852400" w14:paraId="5CF411D0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F9617BF" w14:textId="77777777" w:rsidR="00DA2EB5" w:rsidRPr="00852400" w:rsidRDefault="00DA2EB5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1C19E516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Hệ thống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7649A5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Hiển thị các thông tin hiện tại của nhân khẩu cần thay đổi </w:t>
                  </w:r>
                </w:p>
              </w:tc>
            </w:tr>
            <w:tr w:rsidR="00DA2EB5" w:rsidRPr="00852400" w14:paraId="0E26C4AA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A5C2E5C" w14:textId="77777777" w:rsidR="00DA2EB5" w:rsidRPr="00852400" w:rsidRDefault="00DA2EB5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5D6B3212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Tổ trưởng/ tổ phó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46CD4A5" w14:textId="77777777" w:rsidR="00DA2EB5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Thay đổi thông tin cần thiết và nhấn “Lưu”</w:t>
                  </w:r>
                </w:p>
              </w:tc>
            </w:tr>
            <w:tr w:rsidR="00DA2EB5" w:rsidRPr="00852400" w14:paraId="5AD84DCC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0537804" w14:textId="77777777" w:rsidR="00DA2EB5" w:rsidRPr="00852400" w:rsidRDefault="00DA2EB5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1D2FE528" w14:textId="77777777" w:rsidR="00DA2EB5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Hệ thống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176EFBF" w14:textId="77777777" w:rsidR="00DA2EB5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Kiểm tra tính hợp lệ của thông tin đã thay đổi</w:t>
                  </w:r>
                </w:p>
              </w:tc>
            </w:tr>
            <w:tr w:rsidR="00DA2EB5" w:rsidRPr="00852400" w14:paraId="71078ACC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72D7C07" w14:textId="77777777" w:rsidR="00DA2EB5" w:rsidRPr="00852400" w:rsidRDefault="00DA2EB5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7.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66FBE81D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Hệ thống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049CFD" w14:textId="77777777" w:rsidR="00DA2EB5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Lưu thông tin và thông báo thành công: “Thông tin nhân khẩu đã được cập nhật”</w:t>
                  </w:r>
                </w:p>
              </w:tc>
            </w:tr>
          </w:tbl>
          <w:p w14:paraId="49649BBC" w14:textId="77777777" w:rsidR="00DA2EB5" w:rsidRPr="00852400" w:rsidRDefault="00DA2EB5" w:rsidP="00933EF5">
            <w:pPr>
              <w:rPr>
                <w:lang w:val="en-US"/>
              </w:rPr>
            </w:pPr>
            <w:r w:rsidRPr="00852400">
              <w:rPr>
                <w:lang w:val="en-US"/>
              </w:rPr>
              <w:t> </w:t>
            </w:r>
          </w:p>
        </w:tc>
      </w:tr>
      <w:tr w:rsidR="00DA2EB5" w:rsidRPr="00852400" w14:paraId="229E2C23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1C80636C" w14:textId="77777777" w:rsidR="00DA2EB5" w:rsidRPr="00852400" w:rsidRDefault="00DA2EB5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Luồng sự kiện thay thế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72E88D" w14:textId="77777777" w:rsidR="00DA2EB5" w:rsidRPr="00852400" w:rsidRDefault="00DA2EB5" w:rsidP="00933EF5">
            <w:pPr>
              <w:rPr>
                <w:lang w:val="en-US"/>
              </w:rPr>
            </w:pPr>
            <w:r w:rsidRPr="00852400">
              <w:rPr>
                <w:lang w:val="en-US"/>
              </w:rPr>
              <w:t> </w:t>
            </w:r>
          </w:p>
          <w:tbl>
            <w:tblPr>
              <w:tblW w:w="63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"/>
              <w:gridCol w:w="1650"/>
              <w:gridCol w:w="4155"/>
            </w:tblGrid>
            <w:tr w:rsidR="00DA2EB5" w:rsidRPr="00852400" w14:paraId="39D6D958" w14:textId="77777777" w:rsidTr="00933EF5">
              <w:trPr>
                <w:trHeight w:val="300"/>
              </w:trPr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4750132F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STT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65FCC11F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Thực hiện bởi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4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2C89B44E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Hành động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</w:tr>
            <w:tr w:rsidR="00DA2EB5" w:rsidRPr="00852400" w14:paraId="341712DC" w14:textId="77777777" w:rsidTr="00933EF5">
              <w:trPr>
                <w:trHeight w:val="300"/>
              </w:trPr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25CE9FA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  <w:r w:rsidRPr="00852400">
                    <w:rPr>
                      <w:lang w:val="en-US"/>
                    </w:rPr>
                    <w:t>a.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4188C99A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Hệ thống </w:t>
                  </w:r>
                </w:p>
              </w:tc>
              <w:tc>
                <w:tcPr>
                  <w:tcW w:w="4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7AAF21D" w14:textId="77777777" w:rsidR="00DA2EB5" w:rsidRPr="00852400" w:rsidRDefault="00DA2EB5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Báo lỗi nếu thông tin nhập vào không hợp lệ hoặc thiếu thông tin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</w:tr>
          </w:tbl>
          <w:p w14:paraId="743B50F8" w14:textId="77777777" w:rsidR="00DA2EB5" w:rsidRPr="00852400" w:rsidRDefault="00DA2EB5" w:rsidP="00933EF5">
            <w:pPr>
              <w:rPr>
                <w:lang w:val="en-US"/>
              </w:rPr>
            </w:pPr>
            <w:r w:rsidRPr="00852400">
              <w:rPr>
                <w:lang w:val="en-US"/>
              </w:rPr>
              <w:t> </w:t>
            </w:r>
          </w:p>
        </w:tc>
      </w:tr>
      <w:tr w:rsidR="00DA2EB5" w:rsidRPr="00852400" w14:paraId="2AA95C8B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290FFFE0" w14:textId="77777777" w:rsidR="00DA2EB5" w:rsidRPr="00852400" w:rsidRDefault="00DA2EB5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lastRenderedPageBreak/>
              <w:t>Hậu điều kiện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800F3" w14:textId="77777777" w:rsidR="00DA2EB5" w:rsidRPr="00852400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Thông tin nhân khẩu được cập nhật và lưu trưc trong hệ thống</w:t>
            </w:r>
          </w:p>
        </w:tc>
      </w:tr>
    </w:tbl>
    <w:p w14:paraId="3E501A69" w14:textId="77777777" w:rsidR="00DA2EB5" w:rsidRPr="00DC4E23" w:rsidRDefault="00DA2EB5" w:rsidP="00DA2EB5">
      <w:r w:rsidRPr="00DC4E23">
        <w:t>* Dữ liệu đầu vào của thông tin nhân khẩu gồm các trường dữ liệu sau: </w:t>
      </w:r>
    </w:p>
    <w:tbl>
      <w:tblPr>
        <w:tblW w:w="92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444"/>
        <w:gridCol w:w="1936"/>
        <w:gridCol w:w="1018"/>
        <w:gridCol w:w="2149"/>
        <w:gridCol w:w="1942"/>
      </w:tblGrid>
      <w:tr w:rsidR="00DA2EB5" w:rsidRPr="00DC4E23" w14:paraId="6AB28D62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221206C9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STT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289B224A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Trường    dữ liệu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627F3F7B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Mô tả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46B34047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Bắt buộc?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65B5C187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Điều kiện hợp lệ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8CE3ACD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Ví dụ</w:t>
            </w:r>
            <w:r w:rsidRPr="00DC4E23">
              <w:rPr>
                <w:lang w:val="en-US"/>
              </w:rPr>
              <w:t> </w:t>
            </w:r>
          </w:p>
        </w:tc>
      </w:tr>
      <w:tr w:rsidR="00DA2EB5" w:rsidRPr="00DC4E23" w14:paraId="7A8FA57F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6CA4E" w14:textId="77777777" w:rsidR="00DA2EB5" w:rsidRPr="00DC4E23" w:rsidRDefault="00DA2EB5" w:rsidP="00933EF5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C0D24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Mã số nhân khẩu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C1131E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73519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Có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8CD9B2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8864CB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BL-00001</w:t>
            </w:r>
            <w:r w:rsidRPr="00DC4E23">
              <w:rPr>
                <w:lang w:val="en-US"/>
              </w:rPr>
              <w:t> </w:t>
            </w:r>
          </w:p>
        </w:tc>
      </w:tr>
      <w:tr w:rsidR="00DA2EB5" w:rsidRPr="00DC4E23" w14:paraId="76E091C2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CCEC99" w14:textId="77777777" w:rsidR="00DA2EB5" w:rsidRPr="00DC4E23" w:rsidRDefault="00DA2EB5" w:rsidP="00933EF5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9DA657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Tên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31BB8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B1998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Có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219517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16807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Hoàng Anh </w:t>
            </w:r>
          </w:p>
        </w:tc>
      </w:tr>
      <w:tr w:rsidR="00DA2EB5" w:rsidRPr="00DC4E23" w14:paraId="51CAB0D2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44A8AE" w14:textId="77777777" w:rsidR="00DA2EB5" w:rsidRPr="00DC4E23" w:rsidRDefault="00DA2EB5" w:rsidP="00933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07CF97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Ngày sinh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B3860F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Chỉ chọn trong DatePicker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ABBBF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Có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718778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Ngày hợp lệ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66F4D0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12/12/1991 </w:t>
            </w:r>
          </w:p>
        </w:tc>
      </w:tr>
      <w:tr w:rsidR="00DA2EB5" w:rsidRPr="00DC4E23" w14:paraId="2FF38F06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EE3949" w14:textId="77777777" w:rsidR="00DA2EB5" w:rsidRPr="00DC4E23" w:rsidRDefault="00DA2EB5" w:rsidP="00933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88CEC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Giới tính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E306AF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Lựa chọn Nam hoặc Nữ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45652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Có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F04D40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05257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Lựa chọn Nữ </w:t>
            </w:r>
          </w:p>
        </w:tc>
      </w:tr>
      <w:tr w:rsidR="00DA2EB5" w:rsidRPr="00DC4E23" w14:paraId="3E399341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C2B499" w14:textId="77777777" w:rsidR="00DA2EB5" w:rsidRPr="00C83017" w:rsidRDefault="00DA2EB5" w:rsidP="00933EF5">
            <w:pPr>
              <w:jc w:val="center"/>
              <w:rPr>
                <w:lang w:val="en-US"/>
              </w:rPr>
            </w:pPr>
            <w:r w:rsidRPr="00C83017">
              <w:rPr>
                <w:lang w:val="en-US"/>
              </w:rPr>
              <w:t>5.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970CC7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D1F4CD" w14:textId="77777777" w:rsidR="00DA2EB5" w:rsidRPr="00DC4E23" w:rsidRDefault="00DA2EB5" w:rsidP="00933EF5">
            <w:pPr>
              <w:rPr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93364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551C8" w14:textId="77777777" w:rsidR="00DA2EB5" w:rsidRPr="00DC4E23" w:rsidRDefault="00DA2EB5" w:rsidP="00933EF5">
            <w:pPr>
              <w:rPr>
                <w:lang w:val="en-US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BF1FF4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Tầng 3 phòng 301</w:t>
            </w:r>
          </w:p>
        </w:tc>
      </w:tr>
      <w:tr w:rsidR="00DA2EB5" w:rsidRPr="00DC4E23" w14:paraId="1245F27D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D3069F" w14:textId="77777777" w:rsidR="00DA2EB5" w:rsidRPr="002106D6" w:rsidRDefault="00DA2EB5" w:rsidP="00933EF5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1CBB7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Số ĐT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11008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0F9F9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26A9E" w14:textId="77777777" w:rsidR="00DA2EB5" w:rsidRPr="00DC4E23" w:rsidRDefault="00DA2EB5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Số ĐT hợp lệ chỉ gồm số, dấu cách, dấu chấm hoặc dấu gạch ngang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F13332" w14:textId="77777777" w:rsidR="00DA2EB5" w:rsidRPr="002106D6" w:rsidRDefault="00DA2EB5" w:rsidP="00DA2EB5">
            <w:pPr>
              <w:pStyle w:val="ListParagraph"/>
              <w:numPr>
                <w:ilvl w:val="2"/>
                <w:numId w:val="11"/>
              </w:numPr>
              <w:rPr>
                <w:lang w:val="en-US"/>
              </w:rPr>
            </w:pPr>
          </w:p>
        </w:tc>
      </w:tr>
      <w:tr w:rsidR="00DA2EB5" w:rsidRPr="00DC4E23" w14:paraId="49FD27CC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74597D" w14:textId="77777777" w:rsidR="00DA2EB5" w:rsidRPr="002106D6" w:rsidRDefault="00DA2EB5" w:rsidP="00933EF5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9CD1B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CMND/CCCD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E3D3A" w14:textId="77777777" w:rsidR="00DA2EB5" w:rsidRPr="00DC4E23" w:rsidRDefault="00DA2EB5" w:rsidP="00933EF5">
            <w:pPr>
              <w:rPr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FD1A7" w14:textId="77777777" w:rsidR="00DA2EB5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FAEFF9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Chỉ nhập các số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D50A69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066204000943</w:t>
            </w:r>
          </w:p>
        </w:tc>
      </w:tr>
      <w:tr w:rsidR="00DA2EB5" w:rsidRPr="00DC4E23" w14:paraId="14C8616F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ECAC28" w14:textId="77777777" w:rsidR="00DA2EB5" w:rsidRPr="002106D6" w:rsidRDefault="00DA2EB5" w:rsidP="00933EF5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95355B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Mỗi quan hệ với chủ hộ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2C87B9" w14:textId="77777777" w:rsidR="00DA2EB5" w:rsidRPr="00DC4E23" w:rsidRDefault="00DA2EB5" w:rsidP="00933EF5">
            <w:pPr>
              <w:rPr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5FAFBA" w14:textId="77777777" w:rsidR="00DA2EB5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56583" w14:textId="77777777" w:rsidR="00DA2EB5" w:rsidRPr="00DC4E23" w:rsidRDefault="00DA2EB5" w:rsidP="00933EF5">
            <w:pPr>
              <w:rPr>
                <w:lang w:val="en-US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741EA5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Vợ</w:t>
            </w:r>
          </w:p>
        </w:tc>
      </w:tr>
      <w:tr w:rsidR="00DA2EB5" w:rsidRPr="00DC4E23" w14:paraId="7EA3150B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4E895B" w14:textId="77777777" w:rsidR="00DA2EB5" w:rsidRPr="002106D6" w:rsidRDefault="00DA2EB5" w:rsidP="00933EF5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F86470" w14:textId="77777777" w:rsidR="00DA2EB5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Ngày gia nhập hộ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320A9B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Ngày gia nhập vào hộ gia đình hiện tại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DC822" w14:textId="77777777" w:rsidR="00DA2EB5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838283" w14:textId="77777777" w:rsidR="00DA2EB5" w:rsidRPr="00DC4E23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Ngày hợp lệ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2C456" w14:textId="77777777" w:rsidR="00DA2EB5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03/04/2025</w:t>
            </w:r>
          </w:p>
        </w:tc>
      </w:tr>
      <w:tr w:rsidR="00DA2EB5" w:rsidRPr="00DC4E23" w14:paraId="29AAA563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6B4639" w14:textId="77777777" w:rsidR="00DA2EB5" w:rsidRDefault="00DA2EB5" w:rsidP="00933EF5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71E308" w14:textId="77777777" w:rsidR="00DA2EB5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Lý do thay đổi thông tin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1F7A14" w14:textId="77777777" w:rsidR="00DA2EB5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(nếu có)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9B38BF" w14:textId="77777777" w:rsidR="00DA2EB5" w:rsidRDefault="00DA2EB5" w:rsidP="00933EF5"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DCA505" w14:textId="77777777" w:rsidR="00DA2EB5" w:rsidRDefault="00DA2EB5" w:rsidP="00933EF5">
            <w:pPr>
              <w:rPr>
                <w:lang w:val="en-US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37C0C" w14:textId="77777777" w:rsidR="00DA2EB5" w:rsidRDefault="00DA2EB5" w:rsidP="00933EF5">
            <w:pPr>
              <w:rPr>
                <w:lang w:val="en-US"/>
              </w:rPr>
            </w:pPr>
          </w:p>
        </w:tc>
      </w:tr>
    </w:tbl>
    <w:p w14:paraId="12979651" w14:textId="77777777" w:rsidR="00DA2EB5" w:rsidRDefault="00DA2EB5" w:rsidP="00DA2EB5">
      <w:pPr>
        <w:rPr>
          <w:lang w:val="en-US"/>
        </w:rPr>
      </w:pPr>
    </w:p>
    <w:p w14:paraId="5C6E629D" w14:textId="77777777" w:rsidR="00DA2EB5" w:rsidRPr="006C64B2" w:rsidRDefault="00DA2EB5" w:rsidP="00DA2EB5">
      <w:pPr>
        <w:pStyle w:val="ListParagraph"/>
        <w:rPr>
          <w:lang w:val="en-US"/>
        </w:rPr>
      </w:pPr>
      <w:r w:rsidRPr="006C64B2">
        <w:rPr>
          <w:lang w:val="en-US"/>
        </w:rPr>
        <w:t xml:space="preserve">** Dữ liệu đầu </w:t>
      </w:r>
      <w:proofErr w:type="gramStart"/>
      <w:r w:rsidRPr="006C64B2">
        <w:rPr>
          <w:lang w:val="en-US"/>
        </w:rPr>
        <w:t>ra :</w:t>
      </w:r>
      <w:proofErr w:type="gramEnd"/>
      <w:r w:rsidRPr="006C64B2">
        <w:rPr>
          <w:lang w:val="en-US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989"/>
        <w:gridCol w:w="1776"/>
        <w:gridCol w:w="2073"/>
        <w:gridCol w:w="2340"/>
      </w:tblGrid>
      <w:tr w:rsidR="00DA2EB5" w:rsidRPr="006C64B2" w14:paraId="036D6AB0" w14:textId="77777777" w:rsidTr="00933EF5">
        <w:trPr>
          <w:trHeight w:val="300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11C9FBED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STT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CD2733D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Trường    dữ liệu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09BB139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Mô tả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6FEA84D0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Định dạng hiển thị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12F606BE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Ví dụ</w:t>
            </w:r>
            <w:r w:rsidRPr="006C64B2">
              <w:rPr>
                <w:lang w:val="en-US"/>
              </w:rPr>
              <w:t> </w:t>
            </w:r>
          </w:p>
        </w:tc>
      </w:tr>
      <w:tr w:rsidR="00DA2EB5" w:rsidRPr="006C64B2" w14:paraId="390B001C" w14:textId="77777777" w:rsidTr="00933EF5">
        <w:trPr>
          <w:trHeight w:val="300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A2963E" w14:textId="77777777" w:rsidR="00DA2EB5" w:rsidRPr="002106D6" w:rsidRDefault="00DA2EB5" w:rsidP="00933EF5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  <w:r w:rsidRPr="002106D6">
              <w:rPr>
                <w:lang w:val="en-US"/>
              </w:rPr>
              <w:t> 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6A73C2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Thông báo thành công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E7ABE6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Thông báo rằng nhân khẩu đã được cập nhật thành công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BA68E7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  <w:r>
              <w:rPr>
                <w:lang w:val="en-US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57314B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  <w:r>
              <w:rPr>
                <w:lang w:val="en-US"/>
              </w:rPr>
              <w:t>“Thay đổi nhân khẩu thành công”</w:t>
            </w:r>
          </w:p>
        </w:tc>
      </w:tr>
      <w:tr w:rsidR="00DA2EB5" w:rsidRPr="006C64B2" w14:paraId="375A2B11" w14:textId="77777777" w:rsidTr="00933EF5">
        <w:trPr>
          <w:trHeight w:val="300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10015E" w14:textId="77777777" w:rsidR="00DA2EB5" w:rsidRPr="002106D6" w:rsidRDefault="00DA2EB5" w:rsidP="00933EF5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2106D6">
              <w:rPr>
                <w:lang w:val="en-US"/>
              </w:rPr>
              <w:t> 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117320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Thông tin đã thay đổi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7A75C1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  <w:r>
              <w:rPr>
                <w:lang w:val="en-US"/>
              </w:rPr>
              <w:t>Các thông tin chi tiết về nhân khẩu đã đổi mới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452DD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Liệt kê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EBDBC1" w14:textId="77777777" w:rsidR="00DA2EB5" w:rsidRPr="006C64B2" w:rsidRDefault="00DA2EB5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</w:p>
        </w:tc>
      </w:tr>
    </w:tbl>
    <w:p w14:paraId="56768775" w14:textId="77777777" w:rsidR="00DA2EB5" w:rsidRPr="00747714" w:rsidRDefault="00DA2EB5" w:rsidP="00DA2EB5">
      <w:pPr>
        <w:pStyle w:val="ListParagraph"/>
      </w:pPr>
    </w:p>
    <w:p w14:paraId="13532627" w14:textId="77777777" w:rsidR="00E85E86" w:rsidRDefault="00E85E86"/>
    <w:sectPr w:rsidR="00E8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78F8"/>
    <w:multiLevelType w:val="multilevel"/>
    <w:tmpl w:val="11B24B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51B27"/>
    <w:multiLevelType w:val="multilevel"/>
    <w:tmpl w:val="CEC63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75F08"/>
    <w:multiLevelType w:val="multilevel"/>
    <w:tmpl w:val="ED92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B0674"/>
    <w:multiLevelType w:val="hybridMultilevel"/>
    <w:tmpl w:val="2822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3FA8"/>
    <w:multiLevelType w:val="multilevel"/>
    <w:tmpl w:val="99CA4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2398E"/>
    <w:multiLevelType w:val="multilevel"/>
    <w:tmpl w:val="844E2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B6EB9"/>
    <w:multiLevelType w:val="multilevel"/>
    <w:tmpl w:val="160ADE12"/>
    <w:lvl w:ilvl="0">
      <w:start w:val="913"/>
      <w:numFmt w:val="decimalZero"/>
      <w:lvlText w:val="%1"/>
      <w:lvlJc w:val="left"/>
      <w:pPr>
        <w:ind w:left="1452" w:hanging="1452"/>
      </w:pPr>
      <w:rPr>
        <w:rFonts w:hint="default"/>
      </w:rPr>
    </w:lvl>
    <w:lvl w:ilvl="1">
      <w:start w:val="123"/>
      <w:numFmt w:val="decimal"/>
      <w:lvlText w:val="%1.%2"/>
      <w:lvlJc w:val="left"/>
      <w:pPr>
        <w:ind w:left="1452" w:hanging="1452"/>
      </w:pPr>
      <w:rPr>
        <w:rFonts w:hint="default"/>
      </w:rPr>
    </w:lvl>
    <w:lvl w:ilvl="2">
      <w:start w:val="321"/>
      <w:numFmt w:val="decimal"/>
      <w:lvlText w:val="%1.%2.%3"/>
      <w:lvlJc w:val="left"/>
      <w:pPr>
        <w:ind w:left="1452" w:hanging="14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2" w:hanging="14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4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2" w:hanging="14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2" w:hanging="14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B90929"/>
    <w:multiLevelType w:val="multilevel"/>
    <w:tmpl w:val="436C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86412"/>
    <w:multiLevelType w:val="multilevel"/>
    <w:tmpl w:val="A322F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96D03"/>
    <w:multiLevelType w:val="multilevel"/>
    <w:tmpl w:val="A5B22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C65751"/>
    <w:multiLevelType w:val="multilevel"/>
    <w:tmpl w:val="0770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006828">
    <w:abstractNumId w:val="7"/>
  </w:num>
  <w:num w:numId="2" w16cid:durableId="2000303478">
    <w:abstractNumId w:val="9"/>
  </w:num>
  <w:num w:numId="3" w16cid:durableId="1787894303">
    <w:abstractNumId w:val="5"/>
  </w:num>
  <w:num w:numId="4" w16cid:durableId="897592155">
    <w:abstractNumId w:val="0"/>
  </w:num>
  <w:num w:numId="5" w16cid:durableId="1435857514">
    <w:abstractNumId w:val="3"/>
  </w:num>
  <w:num w:numId="6" w16cid:durableId="1293900178">
    <w:abstractNumId w:val="2"/>
  </w:num>
  <w:num w:numId="7" w16cid:durableId="1705136151">
    <w:abstractNumId w:val="8"/>
  </w:num>
  <w:num w:numId="8" w16cid:durableId="314719807">
    <w:abstractNumId w:val="10"/>
  </w:num>
  <w:num w:numId="9" w16cid:durableId="1094593506">
    <w:abstractNumId w:val="1"/>
  </w:num>
  <w:num w:numId="10" w16cid:durableId="1274704150">
    <w:abstractNumId w:val="4"/>
  </w:num>
  <w:num w:numId="11" w16cid:durableId="1765682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B5"/>
    <w:rsid w:val="00084D31"/>
    <w:rsid w:val="002859C4"/>
    <w:rsid w:val="002A2596"/>
    <w:rsid w:val="008F4C54"/>
    <w:rsid w:val="00C17262"/>
    <w:rsid w:val="00DA2EB5"/>
    <w:rsid w:val="00E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25A8"/>
  <w15:chartTrackingRefBased/>
  <w15:docId w15:val="{BF3056BB-3E56-44DA-87AC-22FF43E1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EB5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B5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B5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B5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B5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B5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B5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B5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DA2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B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B5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DA2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B5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DA2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B5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DA2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Dai Duong 20225616</dc:creator>
  <cp:keywords/>
  <dc:description/>
  <cp:lastModifiedBy>Nguyen Duc Dai Duong 20225616</cp:lastModifiedBy>
  <cp:revision>1</cp:revision>
  <dcterms:created xsi:type="dcterms:W3CDTF">2025-04-06T15:13:00Z</dcterms:created>
  <dcterms:modified xsi:type="dcterms:W3CDTF">2025-04-06T15:15:00Z</dcterms:modified>
</cp:coreProperties>
</file>