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B993" w14:textId="77777777" w:rsidR="005C3289" w:rsidRDefault="005C3289">
      <w:pPr>
        <w:pStyle w:val="Textoindependiente"/>
        <w:spacing w:before="6"/>
        <w:rPr>
          <w:rFonts w:ascii="Times New Roman"/>
          <w:sz w:val="27"/>
        </w:rPr>
      </w:pPr>
    </w:p>
    <w:p w14:paraId="3975B994" w14:textId="77777777" w:rsidR="005C3289" w:rsidRDefault="00000000">
      <w:pPr>
        <w:spacing w:before="92" w:line="343" w:lineRule="auto"/>
        <w:ind w:left="2126" w:right="2125" w:firstLine="2"/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975B9C1" wp14:editId="3975B9C2">
            <wp:simplePos x="0" y="0"/>
            <wp:positionH relativeFrom="page">
              <wp:posOffset>1080135</wp:posOffset>
            </wp:positionH>
            <wp:positionV relativeFrom="paragraph">
              <wp:posOffset>12774</wp:posOffset>
            </wp:positionV>
            <wp:extent cx="695325" cy="839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ESCUELA POLITÉCNICA NACIONAL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FACULTAD DE INGENIERÍA DE SISTEMAS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</w:rPr>
        <w:t>INGENIERÍA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EN SOFTWARE</w:t>
      </w:r>
    </w:p>
    <w:p w14:paraId="3975B995" w14:textId="488D07E3" w:rsidR="005C3289" w:rsidRDefault="000F16BA">
      <w:pPr>
        <w:pStyle w:val="Textoindependiente"/>
        <w:spacing w:before="6"/>
        <w:rPr>
          <w:rFonts w:ascii="Arial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75B9C3" wp14:editId="2395E55E">
                <wp:simplePos x="0" y="0"/>
                <wp:positionH relativeFrom="page">
                  <wp:posOffset>1062355</wp:posOffset>
                </wp:positionH>
                <wp:positionV relativeFrom="paragraph">
                  <wp:posOffset>181610</wp:posOffset>
                </wp:positionV>
                <wp:extent cx="5648960" cy="6350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C3AB" id="Rectangle 4" o:spid="_x0000_s1026" style="position:absolute;margin-left:83.65pt;margin-top:14.3pt;width:44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975B996" w14:textId="77777777" w:rsidR="005C3289" w:rsidRDefault="005C3289">
      <w:pPr>
        <w:pStyle w:val="Textoindependiente"/>
        <w:spacing w:before="10"/>
        <w:rPr>
          <w:rFonts w:ascii="Arial"/>
          <w:b/>
          <w:sz w:val="6"/>
        </w:rPr>
      </w:pPr>
    </w:p>
    <w:p w14:paraId="3975B997" w14:textId="77777777" w:rsidR="005C3289" w:rsidRDefault="00000000">
      <w:pPr>
        <w:spacing w:before="93"/>
        <w:ind w:left="142"/>
      </w:pPr>
      <w:r>
        <w:rPr>
          <w:rFonts w:ascii="Arial" w:hAnsi="Arial"/>
          <w:b/>
        </w:rPr>
        <w:t>PERÍODO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 xml:space="preserve">ACADÉMICO:  </w:t>
      </w:r>
      <w:r>
        <w:t>2022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</w:t>
      </w:r>
    </w:p>
    <w:p w14:paraId="3975B998" w14:textId="77777777" w:rsidR="005C3289" w:rsidRDefault="00000000">
      <w:pPr>
        <w:tabs>
          <w:tab w:val="left" w:pos="4462"/>
        </w:tabs>
        <w:spacing w:before="119"/>
        <w:ind w:left="142"/>
      </w:pPr>
      <w:r>
        <w:rPr>
          <w:rFonts w:ascii="Arial" w:hAnsi="Arial"/>
          <w:b/>
        </w:rPr>
        <w:t>ASIGNATURA:</w:t>
      </w:r>
      <w:r>
        <w:rPr>
          <w:rFonts w:ascii="Arial" w:hAnsi="Arial"/>
          <w:b/>
          <w:spacing w:val="117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Móviles</w:t>
      </w:r>
      <w:r>
        <w:tab/>
      </w:r>
      <w:r>
        <w:rPr>
          <w:rFonts w:ascii="Arial" w:hAnsi="Arial"/>
          <w:b/>
        </w:rPr>
        <w:t>GRUPO:</w:t>
      </w:r>
      <w:r>
        <w:rPr>
          <w:rFonts w:ascii="Arial" w:hAnsi="Arial"/>
          <w:b/>
          <w:spacing w:val="57"/>
        </w:rPr>
        <w:t xml:space="preserve"> </w:t>
      </w:r>
      <w:r>
        <w:t>GR1SW</w:t>
      </w:r>
    </w:p>
    <w:p w14:paraId="3975B999" w14:textId="77777777" w:rsidR="005C3289" w:rsidRDefault="00000000">
      <w:pPr>
        <w:spacing w:before="119"/>
        <w:ind w:left="142"/>
      </w:pPr>
      <w:r>
        <w:rPr>
          <w:rFonts w:ascii="Arial"/>
          <w:b/>
        </w:rPr>
        <w:t>PROFESOR:</w:t>
      </w:r>
      <w:r>
        <w:rPr>
          <w:rFonts w:ascii="Arial"/>
          <w:b/>
          <w:spacing w:val="57"/>
        </w:rPr>
        <w:t xml:space="preserve"> </w:t>
      </w:r>
      <w:r>
        <w:t>Ing.</w:t>
      </w:r>
      <w:r>
        <w:rPr>
          <w:spacing w:val="-2"/>
        </w:rPr>
        <w:t xml:space="preserve"> </w:t>
      </w:r>
      <w:r>
        <w:t>Adrian</w:t>
      </w:r>
      <w:r>
        <w:rPr>
          <w:spacing w:val="-1"/>
        </w:rPr>
        <w:t xml:space="preserve"> </w:t>
      </w:r>
      <w:r>
        <w:t>Eguez</w:t>
      </w:r>
    </w:p>
    <w:p w14:paraId="3975B99A" w14:textId="77777777" w:rsidR="005C3289" w:rsidRDefault="00000000">
      <w:pPr>
        <w:spacing w:before="124"/>
        <w:ind w:left="142"/>
      </w:pPr>
      <w:r>
        <w:rPr>
          <w:rFonts w:ascii="Arial" w:hAnsi="Arial"/>
          <w:b/>
        </w:rPr>
        <w:t>TÍTULO:</w:t>
      </w:r>
      <w:r>
        <w:rPr>
          <w:rFonts w:ascii="Arial" w:hAnsi="Arial"/>
          <w:b/>
          <w:spacing w:val="-2"/>
        </w:rPr>
        <w:t xml:space="preserve"> </w:t>
      </w:r>
      <w:r>
        <w:t>Funcionalidades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Firebase</w:t>
      </w:r>
    </w:p>
    <w:p w14:paraId="3975B99B" w14:textId="77777777" w:rsidR="005C3289" w:rsidRDefault="005C3289">
      <w:pPr>
        <w:pStyle w:val="Textoindependiente"/>
        <w:spacing w:before="5"/>
        <w:rPr>
          <w:sz w:val="20"/>
        </w:rPr>
      </w:pPr>
    </w:p>
    <w:p w14:paraId="3975B99C" w14:textId="77777777" w:rsidR="005C3289" w:rsidRDefault="00000000">
      <w:pPr>
        <w:ind w:left="142"/>
      </w:pPr>
      <w:r>
        <w:rPr>
          <w:rFonts w:ascii="Arial"/>
          <w:b/>
        </w:rPr>
        <w:t>FECHA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ENTREGA:</w:t>
      </w:r>
      <w:r>
        <w:rPr>
          <w:rFonts w:ascii="Arial"/>
          <w:b/>
          <w:spacing w:val="57"/>
        </w:rPr>
        <w:t xml:space="preserve"> </w:t>
      </w:r>
      <w:r>
        <w:t>14/02/2023</w:t>
      </w:r>
    </w:p>
    <w:p w14:paraId="6909D678" w14:textId="77777777" w:rsidR="002328B2" w:rsidRDefault="00000000" w:rsidP="002328B2">
      <w:pPr>
        <w:spacing w:before="121" w:after="19"/>
        <w:ind w:left="142"/>
      </w:pPr>
      <w:r>
        <w:rPr>
          <w:rFonts w:ascii="Arial" w:hAnsi="Arial"/>
          <w:b/>
        </w:rPr>
        <w:t>NOMBRE:</w:t>
      </w:r>
      <w:r>
        <w:rPr>
          <w:rFonts w:ascii="Arial" w:hAnsi="Arial"/>
          <w:b/>
          <w:spacing w:val="-3"/>
        </w:rPr>
        <w:t xml:space="preserve"> </w:t>
      </w:r>
      <w:r w:rsidR="002328B2">
        <w:t>Alexis Vizuete</w:t>
      </w:r>
    </w:p>
    <w:p w14:paraId="3975B99E" w14:textId="7ADC1B22" w:rsidR="005C3289" w:rsidRDefault="000F16BA" w:rsidP="002328B2">
      <w:pPr>
        <w:spacing w:before="121" w:after="19"/>
        <w:ind w:left="1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75B9C4" wp14:editId="45424810">
                <wp:extent cx="5648960" cy="6350"/>
                <wp:effectExtent l="0" t="0" r="3810" b="762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960" cy="6350"/>
                          <a:chOff x="0" y="0"/>
                          <a:chExt cx="8896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9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10CA8" id="Group 2" o:spid="_x0000_s1026" style="width:444.8pt;height:.5pt;mso-position-horizontal-relative:char;mso-position-vertical-relative:line" coordsize="88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">
                <v:rect id="Rectangle 3" o:spid="_x0000_s1027" style="position:absolute;width:889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975B99F" w14:textId="77777777" w:rsidR="005C3289" w:rsidRDefault="005C3289">
      <w:pPr>
        <w:pStyle w:val="Textoindependiente"/>
        <w:rPr>
          <w:sz w:val="20"/>
        </w:rPr>
      </w:pPr>
    </w:p>
    <w:p w14:paraId="3975B9A1" w14:textId="77777777" w:rsidR="005C3289" w:rsidRPr="003410FB" w:rsidRDefault="00000000">
      <w:pPr>
        <w:pStyle w:val="Ttulo1"/>
        <w:spacing w:before="94"/>
        <w:rPr>
          <w:i/>
          <w:iCs/>
          <w:u w:val="single"/>
        </w:rPr>
      </w:pPr>
      <w:r w:rsidRPr="003410FB">
        <w:rPr>
          <w:i/>
          <w:iCs/>
          <w:u w:val="single"/>
        </w:rPr>
        <w:t>Aplicación</w:t>
      </w:r>
    </w:p>
    <w:p w14:paraId="3975B9A2" w14:textId="77777777" w:rsidR="005C3289" w:rsidRDefault="005C3289">
      <w:pPr>
        <w:pStyle w:val="Textoindependiente"/>
        <w:spacing w:before="9"/>
        <w:rPr>
          <w:rFonts w:ascii="Arial"/>
          <w:b/>
          <w:sz w:val="20"/>
        </w:rPr>
      </w:pPr>
    </w:p>
    <w:p w14:paraId="3975B9A3" w14:textId="7527068D" w:rsidR="005C3289" w:rsidRDefault="00000000">
      <w:pPr>
        <w:pStyle w:val="Textoindependiente"/>
        <w:ind w:left="142"/>
        <w:jc w:val="both"/>
      </w:pPr>
      <w:r>
        <w:t>Aplicación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 w:rsidR="006C37FD">
        <w:t>correo electrónico</w:t>
      </w:r>
      <w:r w:rsidR="002328B2">
        <w:t xml:space="preserve"> para la comunidad universitaria</w:t>
      </w:r>
    </w:p>
    <w:p w14:paraId="3975B9A4" w14:textId="77777777" w:rsidR="005C3289" w:rsidRDefault="005C3289">
      <w:pPr>
        <w:pStyle w:val="Textoindependiente"/>
        <w:spacing w:before="6"/>
        <w:rPr>
          <w:sz w:val="20"/>
        </w:rPr>
      </w:pPr>
    </w:p>
    <w:p w14:paraId="3975B9A5" w14:textId="77777777" w:rsidR="005C3289" w:rsidRPr="003410FB" w:rsidRDefault="00000000">
      <w:pPr>
        <w:pStyle w:val="Ttulo1"/>
        <w:spacing w:before="0"/>
        <w:rPr>
          <w:i/>
          <w:iCs/>
          <w:u w:val="single"/>
        </w:rPr>
      </w:pPr>
      <w:r w:rsidRPr="003410FB">
        <w:rPr>
          <w:i/>
          <w:iCs/>
          <w:u w:val="single"/>
        </w:rPr>
        <w:t>Descripción</w:t>
      </w:r>
    </w:p>
    <w:p w14:paraId="3975B9A6" w14:textId="77777777" w:rsidR="005C3289" w:rsidRDefault="005C3289">
      <w:pPr>
        <w:pStyle w:val="Textoindependiente"/>
        <w:spacing w:before="7"/>
        <w:rPr>
          <w:rFonts w:ascii="Arial"/>
          <w:b/>
          <w:sz w:val="20"/>
        </w:rPr>
      </w:pPr>
    </w:p>
    <w:p w14:paraId="3975B9A7" w14:textId="30A2517E" w:rsidR="005C3289" w:rsidRDefault="008732F0">
      <w:pPr>
        <w:pStyle w:val="Textoindependiente"/>
        <w:spacing w:line="276" w:lineRule="auto"/>
        <w:ind w:left="142" w:right="132"/>
        <w:jc w:val="both"/>
      </w:pPr>
      <w:r>
        <w:t>La funcionalidad principal de esta aplicación</w:t>
      </w:r>
      <w:r w:rsidR="002456FC">
        <w:t xml:space="preserve"> es la comunicación en línea dentro de un ambiente profesional, como lo es en este caso el entorno universitario.</w:t>
      </w:r>
      <w:r>
        <w:t xml:space="preserve"> </w:t>
      </w:r>
      <w:r w:rsidR="009407DE">
        <w:t xml:space="preserve">Esta aplicación </w:t>
      </w:r>
      <w:r w:rsidR="00100D27">
        <w:t>contendrá la</w:t>
      </w:r>
      <w:r w:rsidR="00306FB0">
        <w:t>s funcionalidades de permitir a los usuarios enviar, recibir, organizar y almacenar sus mensajes electrónicos. Además, de pres</w:t>
      </w:r>
      <w:r w:rsidR="00730BD9">
        <w:t>entar la característica de adjuntar texto, imágenes, archivos y cualquier tipo de contenido multimedia referente a la</w:t>
      </w:r>
      <w:r w:rsidR="00B31756">
        <w:t xml:space="preserve"> </w:t>
      </w:r>
      <w:r w:rsidR="003410FB">
        <w:t>universidad.</w:t>
      </w:r>
    </w:p>
    <w:p w14:paraId="76CCA1B0" w14:textId="77777777" w:rsidR="003410FB" w:rsidRDefault="00000000" w:rsidP="003410FB">
      <w:pPr>
        <w:pStyle w:val="Ttulo1"/>
        <w:spacing w:before="202" w:line="465" w:lineRule="auto"/>
        <w:ind w:right="549"/>
        <w:jc w:val="center"/>
      </w:pPr>
      <w:r>
        <w:t>Funcionalidades de Firebas</w:t>
      </w:r>
      <w:r w:rsidR="003410FB">
        <w:t>e</w:t>
      </w:r>
    </w:p>
    <w:p w14:paraId="3975B9AA" w14:textId="38897494" w:rsidR="005C3289" w:rsidRDefault="00000000" w:rsidP="00D419BB">
      <w:pPr>
        <w:pStyle w:val="Ttulo1"/>
        <w:spacing w:before="202" w:line="465" w:lineRule="auto"/>
        <w:ind w:right="549"/>
        <w:jc w:val="center"/>
        <w:rPr>
          <w:b w:val="0"/>
        </w:rPr>
      </w:pPr>
      <w:r w:rsidRPr="003410FB">
        <w:rPr>
          <w:b w:val="0"/>
          <w:bCs w:val="0"/>
          <w:i/>
          <w:iCs/>
          <w:u w:val="single"/>
        </w:rPr>
        <w:t>Authentication</w:t>
      </w:r>
    </w:p>
    <w:p w14:paraId="7C1C61D0" w14:textId="77777777" w:rsidR="005C3289" w:rsidRDefault="009645C1" w:rsidP="009645C1">
      <w:pPr>
        <w:jc w:val="both"/>
      </w:pPr>
      <w:r w:rsidRPr="009645C1">
        <w:t>La funcionalidad de autenticación de Firebase es esencial para cualquier aplicación de correo electrónico, ya que proporciona una forma segura y confiable de verificar la identidad de los usuarios. Esto es importante porque permite a los usuarios acceder a sus cuentas de correo electrónico y a los mensajes privados almacenados en ellas, y evita que los usuarios no autorizados accedan a esta información.</w:t>
      </w:r>
    </w:p>
    <w:p w14:paraId="39475F43" w14:textId="77777777" w:rsidR="00EE3C9E" w:rsidRDefault="00EE3C9E" w:rsidP="009645C1">
      <w:pPr>
        <w:jc w:val="both"/>
      </w:pPr>
    </w:p>
    <w:p w14:paraId="24660DED" w14:textId="77777777" w:rsidR="0068681F" w:rsidRDefault="00EE3C9E" w:rsidP="00EE3C9E">
      <w:pPr>
        <w:jc w:val="both"/>
      </w:pPr>
      <w:r w:rsidRPr="00EE3C9E">
        <w:t>Además, Firebase proporciona una solución de autenticación segura y fácil de usar, lo que significa que los desarrolladores no tienen que preocuparse por implementar medidas de seguridad complejas y pueden centrarse en el desarrollo de la funcionalidad de la aplicación de correo electrónico en sí.</w:t>
      </w:r>
      <w:r w:rsidR="0068681F" w:rsidRPr="0068681F">
        <w:t xml:space="preserve"> </w:t>
      </w:r>
    </w:p>
    <w:p w14:paraId="11868CDE" w14:textId="77777777" w:rsidR="00D419BB" w:rsidRDefault="00D419BB" w:rsidP="00EE3C9E">
      <w:pPr>
        <w:jc w:val="both"/>
      </w:pPr>
    </w:p>
    <w:p w14:paraId="0852AE89" w14:textId="77777777" w:rsidR="0068681F" w:rsidRDefault="0068681F" w:rsidP="0068681F">
      <w:pPr>
        <w:jc w:val="center"/>
        <w:rPr>
          <w:b/>
          <w:bCs/>
          <w:i/>
          <w:iCs/>
          <w:u w:val="single"/>
        </w:rPr>
      </w:pPr>
      <w:r w:rsidRPr="0068681F">
        <w:drawing>
          <wp:inline distT="0" distB="0" distL="0" distR="0" wp14:anchorId="51B49700" wp14:editId="481D86C0">
            <wp:extent cx="3086100" cy="972121"/>
            <wp:effectExtent l="19050" t="19050" r="19050" b="19050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321" cy="985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353DF" w14:textId="77777777" w:rsidR="0068681F" w:rsidRDefault="0068681F" w:rsidP="0068681F">
      <w:pPr>
        <w:jc w:val="center"/>
        <w:rPr>
          <w:b/>
          <w:bCs/>
          <w:i/>
          <w:iCs/>
          <w:u w:val="single"/>
        </w:rPr>
      </w:pPr>
    </w:p>
    <w:p w14:paraId="3975B9AD" w14:textId="66FE6987" w:rsidR="005C3289" w:rsidRPr="0068681F" w:rsidRDefault="00000000" w:rsidP="0068681F">
      <w:pPr>
        <w:jc w:val="center"/>
        <w:rPr>
          <w:i/>
          <w:iCs/>
          <w:u w:val="single"/>
        </w:rPr>
      </w:pPr>
      <w:r w:rsidRPr="0068681F">
        <w:rPr>
          <w:i/>
          <w:iCs/>
          <w:u w:val="single"/>
        </w:rPr>
        <w:lastRenderedPageBreak/>
        <w:t>Real</w:t>
      </w:r>
      <w:r w:rsidRPr="0068681F">
        <w:rPr>
          <w:i/>
          <w:iCs/>
          <w:spacing w:val="-3"/>
          <w:u w:val="single"/>
        </w:rPr>
        <w:t xml:space="preserve"> </w:t>
      </w:r>
      <w:r w:rsidRPr="0068681F">
        <w:rPr>
          <w:i/>
          <w:iCs/>
          <w:u w:val="single"/>
        </w:rPr>
        <w:t>Time Database</w:t>
      </w:r>
    </w:p>
    <w:p w14:paraId="3975B9AE" w14:textId="2DAB1189" w:rsidR="005C3289" w:rsidRDefault="005C3289">
      <w:pPr>
        <w:pStyle w:val="Textoindependiente"/>
        <w:spacing w:before="1"/>
        <w:rPr>
          <w:rFonts w:ascii="Arial"/>
          <w:b/>
          <w:sz w:val="17"/>
        </w:rPr>
      </w:pPr>
    </w:p>
    <w:p w14:paraId="3975B9AF" w14:textId="77777777" w:rsidR="005C3289" w:rsidRDefault="005C3289">
      <w:pPr>
        <w:pStyle w:val="Textoindependiente"/>
        <w:spacing w:before="11"/>
        <w:rPr>
          <w:rFonts w:ascii="Arial"/>
          <w:b/>
          <w:sz w:val="18"/>
        </w:rPr>
      </w:pPr>
    </w:p>
    <w:p w14:paraId="3975B9B1" w14:textId="7961703F" w:rsidR="005C3289" w:rsidRPr="006F0028" w:rsidRDefault="00C85AA7" w:rsidP="006F0028">
      <w:pPr>
        <w:jc w:val="both"/>
      </w:pPr>
      <w:r w:rsidRPr="006F0028">
        <w:t>La funcionalidad de "Real-Time Database" de Firebase es útil para una aplicación de correo electrónico porque permite a los usuarios acceder y sincronizar sus mensajes en tiempo real. Con una base de datos en tiempo real, los usuarios pueden ver sus mensajes actualizados en tiempo real sin tener que recargar la página o esperar a que se actualice la aplicación.</w:t>
      </w:r>
    </w:p>
    <w:p w14:paraId="4A817403" w14:textId="77777777" w:rsidR="006F0028" w:rsidRPr="006F0028" w:rsidRDefault="006F0028" w:rsidP="006F0028">
      <w:pPr>
        <w:jc w:val="both"/>
      </w:pPr>
    </w:p>
    <w:p w14:paraId="1332C45E" w14:textId="49929B3C" w:rsidR="006F0028" w:rsidRPr="006F0028" w:rsidRDefault="006F0028" w:rsidP="006F0028">
      <w:pPr>
        <w:jc w:val="both"/>
      </w:pPr>
      <w:r w:rsidRPr="006F0028">
        <w:t>Otra ventaja de utilizar el Real-Time Database de Firebase en una aplicación de correo electrónico es que permite una mayor colaboración y comunicación en tiempo real entre los usuarios. Por ejemplo, si varios usuarios están trabajando en un correo electrónico en grupo, pueden ver las actualizaciones de los demás en tiempo real y trabajar juntos en el mismo mensaje sin tener que esperar a que las actualizaciones se propaguen.</w:t>
      </w:r>
    </w:p>
    <w:p w14:paraId="3975B9B2" w14:textId="77777777" w:rsidR="005C3289" w:rsidRDefault="005C3289">
      <w:pPr>
        <w:pStyle w:val="Textoindependiente"/>
        <w:rPr>
          <w:sz w:val="24"/>
        </w:rPr>
      </w:pPr>
    </w:p>
    <w:p w14:paraId="1508B1A5" w14:textId="56DF85A0" w:rsidR="0068681F" w:rsidRDefault="00D419BB" w:rsidP="00D419BB">
      <w:pPr>
        <w:pStyle w:val="Textoindependiente"/>
        <w:jc w:val="center"/>
        <w:rPr>
          <w:sz w:val="24"/>
        </w:rPr>
      </w:pPr>
      <w:r w:rsidRPr="00D419BB">
        <w:rPr>
          <w:sz w:val="24"/>
        </w:rPr>
        <w:drawing>
          <wp:inline distT="0" distB="0" distL="0" distR="0" wp14:anchorId="58162EB4" wp14:editId="5901A79D">
            <wp:extent cx="2895600" cy="1441336"/>
            <wp:effectExtent l="0" t="0" r="0" b="6985"/>
            <wp:docPr id="10" name="Imagen 1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206" cy="145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8E86" w14:textId="1D137D0B" w:rsidR="00C33355" w:rsidRDefault="00C33355" w:rsidP="00D419BB">
      <w:pPr>
        <w:pStyle w:val="Textoindependiente"/>
        <w:jc w:val="center"/>
        <w:rPr>
          <w:sz w:val="24"/>
        </w:rPr>
      </w:pPr>
    </w:p>
    <w:p w14:paraId="3975B9B3" w14:textId="28D3742C" w:rsidR="005C3289" w:rsidRPr="00187E2D" w:rsidRDefault="00FF7B43" w:rsidP="00C33355">
      <w:pPr>
        <w:pStyle w:val="Ttulo1"/>
        <w:spacing w:before="142"/>
        <w:jc w:val="center"/>
        <w:rPr>
          <w:b w:val="0"/>
          <w:bCs w:val="0"/>
          <w:i/>
          <w:iCs/>
          <w:u w:val="single"/>
        </w:rPr>
      </w:pPr>
      <w:r w:rsidRPr="00187E2D">
        <w:rPr>
          <w:b w:val="0"/>
          <w:bCs w:val="0"/>
          <w:i/>
          <w:iCs/>
          <w:u w:val="single"/>
        </w:rPr>
        <w:t>Cloud Firestore</w:t>
      </w:r>
    </w:p>
    <w:p w14:paraId="3975B9B4" w14:textId="16CC8D90" w:rsidR="005C3289" w:rsidRDefault="005C3289">
      <w:pPr>
        <w:pStyle w:val="Textoindependiente"/>
        <w:spacing w:before="1"/>
        <w:rPr>
          <w:rFonts w:ascii="Arial"/>
          <w:b/>
          <w:sz w:val="17"/>
        </w:rPr>
      </w:pPr>
    </w:p>
    <w:p w14:paraId="1632B072" w14:textId="77777777" w:rsidR="005C3289" w:rsidRDefault="005C3289">
      <w:pPr>
        <w:spacing w:line="276" w:lineRule="auto"/>
        <w:jc w:val="both"/>
      </w:pPr>
    </w:p>
    <w:p w14:paraId="48F8BB21" w14:textId="77777777" w:rsidR="00657F90" w:rsidRDefault="00FF7B43" w:rsidP="00187E2D">
      <w:pPr>
        <w:jc w:val="both"/>
      </w:pPr>
      <w:r w:rsidRPr="00187E2D">
        <w:t>La funcionalidad de Cloud Firestore de Firebase es útil para una aplicación de correo electrónico porque permite a los desarrolladores crear y almacenar de manera eficiente grandes cantidades de información sobre los usuarios y sus mensajes de correo electrónico.</w:t>
      </w:r>
      <w:r w:rsidR="00187E2D" w:rsidRPr="00187E2D">
        <w:t xml:space="preserve"> </w:t>
      </w:r>
    </w:p>
    <w:p w14:paraId="04EBC20A" w14:textId="77777777" w:rsidR="00657F90" w:rsidRDefault="00657F90" w:rsidP="00187E2D">
      <w:pPr>
        <w:jc w:val="both"/>
      </w:pPr>
    </w:p>
    <w:p w14:paraId="2F603C19" w14:textId="092FAC25" w:rsidR="00187E2D" w:rsidRDefault="00187E2D" w:rsidP="00187E2D">
      <w:pPr>
        <w:jc w:val="both"/>
      </w:pPr>
      <w:r w:rsidRPr="00187E2D">
        <w:t>Además, Cloud Firestore permite una mayor flexibilidad en la estructuración de los datos, lo que significa que los desarrolladores pueden adaptar la estructura de los datos a las necesidades específicas de la aplicación de correo electrónico. Esto puede resultar en una mayor eficiencia en la recuperación y manipulación de los datos, lo que a su vez puede mejorar la experiencia de los usuarios.</w:t>
      </w:r>
    </w:p>
    <w:p w14:paraId="6C9A2E59" w14:textId="77777777" w:rsidR="00187E2D" w:rsidRDefault="00187E2D" w:rsidP="00187E2D">
      <w:pPr>
        <w:jc w:val="both"/>
      </w:pPr>
    </w:p>
    <w:p w14:paraId="4732D8D3" w14:textId="758CE9B1" w:rsidR="00187E2D" w:rsidRDefault="00C33355" w:rsidP="00C33355">
      <w:pPr>
        <w:jc w:val="center"/>
      </w:pPr>
      <w:r w:rsidRPr="00C33355">
        <w:drawing>
          <wp:inline distT="0" distB="0" distL="0" distR="0" wp14:anchorId="39EE1D1E" wp14:editId="5BA7C7B8">
            <wp:extent cx="2828925" cy="1431103"/>
            <wp:effectExtent l="0" t="0" r="0" b="0"/>
            <wp:docPr id="12" name="Imagen 1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729" cy="144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04B0" w14:textId="77777777" w:rsidR="00C33355" w:rsidRDefault="00C33355" w:rsidP="00C33355">
      <w:pPr>
        <w:jc w:val="center"/>
      </w:pPr>
    </w:p>
    <w:p w14:paraId="21EACEB3" w14:textId="77777777" w:rsidR="00C33355" w:rsidRDefault="00C33355" w:rsidP="00C33355">
      <w:pPr>
        <w:jc w:val="center"/>
      </w:pPr>
    </w:p>
    <w:p w14:paraId="08DF1858" w14:textId="77777777" w:rsidR="00C33355" w:rsidRDefault="00C33355" w:rsidP="00C33355">
      <w:pPr>
        <w:jc w:val="center"/>
      </w:pPr>
    </w:p>
    <w:p w14:paraId="5D13CD5D" w14:textId="77777777" w:rsidR="00C33355" w:rsidRDefault="00C33355" w:rsidP="00C33355">
      <w:pPr>
        <w:jc w:val="center"/>
      </w:pPr>
    </w:p>
    <w:p w14:paraId="157DB013" w14:textId="77777777" w:rsidR="00C33355" w:rsidRDefault="00C33355" w:rsidP="00C33355">
      <w:pPr>
        <w:jc w:val="center"/>
      </w:pPr>
    </w:p>
    <w:p w14:paraId="38D22ACA" w14:textId="77777777" w:rsidR="00C33355" w:rsidRDefault="00C33355" w:rsidP="00C33355">
      <w:pPr>
        <w:jc w:val="center"/>
      </w:pPr>
    </w:p>
    <w:p w14:paraId="7D950B69" w14:textId="77777777" w:rsidR="00C33355" w:rsidRDefault="00C33355" w:rsidP="00C33355">
      <w:pPr>
        <w:jc w:val="center"/>
      </w:pPr>
    </w:p>
    <w:p w14:paraId="0D163F6F" w14:textId="77777777" w:rsidR="00C33355" w:rsidRDefault="00C33355" w:rsidP="00C33355">
      <w:pPr>
        <w:jc w:val="center"/>
      </w:pPr>
    </w:p>
    <w:p w14:paraId="019D16F8" w14:textId="77777777" w:rsidR="00C33355" w:rsidRDefault="00C33355" w:rsidP="00C33355">
      <w:pPr>
        <w:jc w:val="center"/>
      </w:pPr>
    </w:p>
    <w:p w14:paraId="0C430EF7" w14:textId="77777777" w:rsidR="00C33355" w:rsidRDefault="00C33355" w:rsidP="00C33355">
      <w:pPr>
        <w:jc w:val="center"/>
      </w:pPr>
    </w:p>
    <w:p w14:paraId="6FA22801" w14:textId="7AD7F7FD" w:rsidR="00C33355" w:rsidRDefault="00C33355" w:rsidP="00C33355">
      <w:pPr>
        <w:jc w:val="center"/>
        <w:rPr>
          <w:b/>
          <w:bCs/>
          <w:i/>
          <w:iCs/>
          <w:u w:val="single"/>
        </w:rPr>
      </w:pPr>
      <w:r w:rsidRPr="004A09E1">
        <w:rPr>
          <w:i/>
          <w:iCs/>
          <w:u w:val="single"/>
        </w:rPr>
        <w:t>Storage</w:t>
      </w:r>
    </w:p>
    <w:p w14:paraId="39AB161C" w14:textId="77777777" w:rsidR="00C33355" w:rsidRDefault="00C33355" w:rsidP="00C33355">
      <w:pPr>
        <w:jc w:val="center"/>
        <w:rPr>
          <w:b/>
          <w:bCs/>
          <w:i/>
          <w:iCs/>
          <w:u w:val="single"/>
        </w:rPr>
      </w:pPr>
    </w:p>
    <w:p w14:paraId="77DE0F2A" w14:textId="14F4A349" w:rsidR="00C33355" w:rsidRPr="00D45B5C" w:rsidRDefault="00D45B5C" w:rsidP="00D45B5C">
      <w:pPr>
        <w:jc w:val="both"/>
      </w:pPr>
      <w:r w:rsidRPr="00D45B5C">
        <w:t>La funcionalidad de Storage de Firebase es útil para una aplicación de correo electrónico porque permite a los usuarios almacenar y acceder a archivos adjuntos a sus mensajes de correo electrónico. Storage es un servicio de almacenamiento en la nube de Firebase que permite a los desarrolladores guardar y gestionar archivos, como imágenes, documentos y vídeos, de manera segura y escalable.</w:t>
      </w:r>
    </w:p>
    <w:p w14:paraId="51CA6BE0" w14:textId="77777777" w:rsidR="00D45B5C" w:rsidRPr="00D45B5C" w:rsidRDefault="00D45B5C" w:rsidP="00D45B5C">
      <w:pPr>
        <w:jc w:val="both"/>
      </w:pPr>
    </w:p>
    <w:p w14:paraId="74B3B417" w14:textId="1A65C7CF" w:rsidR="00D45B5C" w:rsidRDefault="00D45B5C" w:rsidP="00D45B5C">
      <w:pPr>
        <w:jc w:val="both"/>
      </w:pPr>
      <w:r w:rsidRPr="00D45B5C">
        <w:t xml:space="preserve">Incluso, el </w:t>
      </w:r>
      <w:r w:rsidRPr="00D45B5C">
        <w:t>utilizar Storage en una aplicación de correo electrónico es que permite a los usuarios acceder a sus archivos adjuntos desde cualquier lugar y dispositivo, lo que significa que pueden ver y descargar sus archivos adjuntos sin importar dónde se encuentren.</w:t>
      </w:r>
    </w:p>
    <w:p w14:paraId="74F7EE1D" w14:textId="77777777" w:rsidR="004A09E1" w:rsidRDefault="004A09E1" w:rsidP="00D45B5C">
      <w:pPr>
        <w:jc w:val="both"/>
      </w:pPr>
    </w:p>
    <w:p w14:paraId="53341720" w14:textId="57CB266B" w:rsidR="004A09E1" w:rsidRDefault="004A09E1" w:rsidP="004A09E1">
      <w:pPr>
        <w:jc w:val="center"/>
      </w:pPr>
      <w:r w:rsidRPr="004A09E1">
        <w:drawing>
          <wp:inline distT="0" distB="0" distL="0" distR="0" wp14:anchorId="278DC3E5" wp14:editId="3762D37A">
            <wp:extent cx="2752725" cy="1766386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166" cy="177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BCB5" w14:textId="3FFC3728" w:rsidR="009A3F7D" w:rsidRDefault="009A3F7D" w:rsidP="004A09E1">
      <w:pPr>
        <w:jc w:val="center"/>
      </w:pPr>
    </w:p>
    <w:p w14:paraId="6D3C3346" w14:textId="38B9F95E" w:rsidR="009A3F7D" w:rsidRDefault="009A3F7D" w:rsidP="009A3F7D">
      <w:pPr>
        <w:jc w:val="center"/>
        <w:rPr>
          <w:b/>
          <w:bCs/>
          <w:i/>
          <w:iCs/>
          <w:u w:val="single"/>
        </w:rPr>
      </w:pPr>
      <w:r>
        <w:rPr>
          <w:i/>
          <w:iCs/>
          <w:u w:val="single"/>
        </w:rPr>
        <w:t xml:space="preserve">Cloud Messaging </w:t>
      </w:r>
    </w:p>
    <w:p w14:paraId="395AA187" w14:textId="77777777" w:rsidR="009A3F7D" w:rsidRDefault="009A3F7D" w:rsidP="004A09E1">
      <w:pPr>
        <w:jc w:val="center"/>
      </w:pPr>
    </w:p>
    <w:p w14:paraId="74F69727" w14:textId="77777777" w:rsidR="009A3F7D" w:rsidRDefault="009A3F7D" w:rsidP="004A09E1">
      <w:pPr>
        <w:jc w:val="center"/>
      </w:pPr>
    </w:p>
    <w:p w14:paraId="38E59037" w14:textId="77777777" w:rsidR="009A3F7D" w:rsidRDefault="009A3F7D" w:rsidP="009A3F7D">
      <w:pPr>
        <w:jc w:val="both"/>
      </w:pPr>
      <w:r w:rsidRPr="009A3F7D">
        <w:t>La funcionalidad de Cloud Messaging de Firebase es útil para una aplicación de correo electrónico porque permite enviar notificaciones push a los usuarios en tiempo real. Cloud Messaging es un servicio de mensajería en la nube de Firebase que permite a los desarrolladores enviar mensajes personalizados y notificaciones push a los usuarios de su aplicación.</w:t>
      </w:r>
    </w:p>
    <w:p w14:paraId="0E18F493" w14:textId="77777777" w:rsidR="009A3F7D" w:rsidRPr="009A3F7D" w:rsidRDefault="009A3F7D" w:rsidP="009A3F7D">
      <w:pPr>
        <w:jc w:val="both"/>
      </w:pPr>
    </w:p>
    <w:p w14:paraId="59DA54C9" w14:textId="77777777" w:rsidR="009A3F7D" w:rsidRPr="009A3F7D" w:rsidRDefault="009A3F7D" w:rsidP="009A3F7D">
      <w:pPr>
        <w:jc w:val="both"/>
      </w:pPr>
      <w:r w:rsidRPr="009A3F7D">
        <w:t>Además, Cloud Messaging ofrece una integración fácil con otras funcionalidades de Firebase, lo que significa que los desarrolladores pueden utilizar Cloud Messaging en combinación con Storage, por ejemplo, para notificar a los usuarios cuando se haya completado la descarga de un archivo adjunto almacenado en Storage.</w:t>
      </w:r>
    </w:p>
    <w:p w14:paraId="60A24945" w14:textId="77777777" w:rsidR="009A3F7D" w:rsidRPr="009A3F7D" w:rsidRDefault="009A3F7D" w:rsidP="004A09E1">
      <w:pPr>
        <w:jc w:val="center"/>
        <w:rPr>
          <w:lang w:val="es-EC"/>
        </w:rPr>
      </w:pPr>
    </w:p>
    <w:p w14:paraId="75D7C690" w14:textId="77777777" w:rsidR="004A09E1" w:rsidRDefault="004A09E1" w:rsidP="004A09E1">
      <w:pPr>
        <w:jc w:val="center"/>
      </w:pPr>
    </w:p>
    <w:p w14:paraId="220AE420" w14:textId="22BE80D9" w:rsidR="004A09E1" w:rsidRPr="00D45B5C" w:rsidRDefault="009A3F7D" w:rsidP="004A09E1">
      <w:pPr>
        <w:jc w:val="center"/>
      </w:pPr>
      <w:r w:rsidRPr="009A3F7D">
        <w:drawing>
          <wp:inline distT="0" distB="0" distL="0" distR="0" wp14:anchorId="0161BE75" wp14:editId="5861E36C">
            <wp:extent cx="2847975" cy="1680100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014" cy="16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9E1" w:rsidRPr="00D45B5C">
      <w:pgSz w:w="12240" w:h="15840"/>
      <w:pgMar w:top="134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89"/>
    <w:rsid w:val="000F16BA"/>
    <w:rsid w:val="00100D27"/>
    <w:rsid w:val="00187E2D"/>
    <w:rsid w:val="002328B2"/>
    <w:rsid w:val="002456FC"/>
    <w:rsid w:val="00303D05"/>
    <w:rsid w:val="00306FB0"/>
    <w:rsid w:val="003410FB"/>
    <w:rsid w:val="004A09E1"/>
    <w:rsid w:val="005C3289"/>
    <w:rsid w:val="00657F90"/>
    <w:rsid w:val="0068681F"/>
    <w:rsid w:val="006C37FD"/>
    <w:rsid w:val="006F0028"/>
    <w:rsid w:val="00730BD9"/>
    <w:rsid w:val="008732F0"/>
    <w:rsid w:val="00934D74"/>
    <w:rsid w:val="009407DE"/>
    <w:rsid w:val="009645C1"/>
    <w:rsid w:val="009A3F7D"/>
    <w:rsid w:val="00B31756"/>
    <w:rsid w:val="00B7464D"/>
    <w:rsid w:val="00C33355"/>
    <w:rsid w:val="00C85AA7"/>
    <w:rsid w:val="00D419BB"/>
    <w:rsid w:val="00D45B5C"/>
    <w:rsid w:val="00D92912"/>
    <w:rsid w:val="00EE3C9E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B993"/>
  <w15:docId w15:val="{CA20E5B9-89EF-4153-B4E4-D2A54DE6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F7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14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A3F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687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Vasquez</dc:creator>
  <cp:lastModifiedBy>Nicole Vasquez</cp:lastModifiedBy>
  <cp:revision>29</cp:revision>
  <cp:lastPrinted>2023-02-13T23:42:00Z</cp:lastPrinted>
  <dcterms:created xsi:type="dcterms:W3CDTF">2023-02-13T23:04:00Z</dcterms:created>
  <dcterms:modified xsi:type="dcterms:W3CDTF">2023-02-13T23:43:00Z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2023-02-13T00:00:00Z</vt:filetime>
  </property>
</Properties>
</file>