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52592" w14:textId="238407F7" w:rsidR="0028179D" w:rsidRPr="008372A0" w:rsidRDefault="00207F35" w:rsidP="00207F35">
      <w:pPr>
        <w:pStyle w:val="Heading1"/>
        <w:rPr>
          <w:lang w:val="en-US"/>
        </w:rPr>
      </w:pPr>
      <w:r w:rsidRPr="008372A0">
        <w:rPr>
          <w:lang w:val="en-US"/>
        </w:rPr>
        <w:t>Task 1</w:t>
      </w:r>
    </w:p>
    <w:p w14:paraId="1F885CF1" w14:textId="77777777" w:rsidR="00207F35" w:rsidRPr="008372A0" w:rsidRDefault="00207F35" w:rsidP="00207F35">
      <w:pPr>
        <w:rPr>
          <w:lang w:val="en-US"/>
        </w:rPr>
      </w:pPr>
    </w:p>
    <w:p w14:paraId="658E6F80" w14:textId="67495B0D" w:rsidR="005F4AD1" w:rsidRPr="004117F4" w:rsidRDefault="005F4AD1" w:rsidP="005F4AD1">
      <w:pPr>
        <w:pStyle w:val="Heading2"/>
        <w:rPr>
          <w:lang w:val="en-US"/>
        </w:rPr>
      </w:pPr>
      <w:r w:rsidRPr="004117F4">
        <w:rPr>
          <w:lang w:val="en-US"/>
        </w:rPr>
        <w:t>1.1</w:t>
      </w:r>
    </w:p>
    <w:p w14:paraId="51E50C80" w14:textId="179BE9D2" w:rsidR="00207F35" w:rsidRDefault="00207F35" w:rsidP="00207F35">
      <w:pPr>
        <w:rPr>
          <w:lang w:val="en-US"/>
        </w:rPr>
      </w:pPr>
      <w:r>
        <w:rPr>
          <w:lang w:val="en-US"/>
        </w:rPr>
        <w:t>Components</w:t>
      </w:r>
      <w:r w:rsidR="005F4AD1">
        <w:rPr>
          <w:lang w:val="en-US"/>
        </w:rPr>
        <w:t xml:space="preserve"> and Variables</w:t>
      </w:r>
      <w:r>
        <w:rPr>
          <w:lang w:val="en-US"/>
        </w:rPr>
        <w:t>:</w:t>
      </w:r>
      <w:r w:rsidR="004117F4">
        <w:rPr>
          <w:lang w:val="en-US"/>
        </w:rPr>
        <w:t xml:space="preserve"> </w:t>
      </w:r>
      <w:r w:rsidRPr="00207F35">
        <w:rPr>
          <w:lang w:val="en-US"/>
        </w:rPr>
        <w:t xml:space="preserve">AC Voltage with amplitude 7 Volts </w:t>
      </w:r>
      <w:r>
        <w:rPr>
          <w:lang w:val="en-US"/>
        </w:rPr>
        <w:t>at 10 Hz, 100uF capacitor.</w:t>
      </w:r>
    </w:p>
    <w:p w14:paraId="0BF89786" w14:textId="77777777" w:rsidR="00207F35" w:rsidRDefault="00207F35" w:rsidP="00207F35">
      <w:pPr>
        <w:rPr>
          <w:lang w:val="en-US"/>
        </w:rPr>
      </w:pPr>
    </w:p>
    <w:p w14:paraId="2AAF7BC8" w14:textId="5E0FE8AC" w:rsidR="005F4AD1" w:rsidRDefault="00207F35" w:rsidP="00207F35">
      <w:pPr>
        <w:rPr>
          <w:lang w:val="en-US"/>
        </w:rPr>
      </w:pPr>
      <w:r>
        <w:rPr>
          <w:noProof/>
          <w:lang w:val="en-US"/>
        </w:rPr>
        <w:drawing>
          <wp:inline distT="0" distB="0" distL="0" distR="0" wp14:anchorId="40D4CC81" wp14:editId="3541570C">
            <wp:extent cx="5731510" cy="3365500"/>
            <wp:effectExtent l="0" t="0" r="0" b="0"/>
            <wp:docPr id="169631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7119"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14:paraId="472C67AB" w14:textId="77777777" w:rsidR="004117F4" w:rsidRDefault="004117F4" w:rsidP="005F4AD1">
      <w:pPr>
        <w:pStyle w:val="Heading2"/>
        <w:rPr>
          <w:lang w:val="en-US"/>
        </w:rPr>
      </w:pPr>
    </w:p>
    <w:p w14:paraId="0F62B7EE" w14:textId="5DACBF1B" w:rsidR="00207F35" w:rsidRDefault="005F4AD1" w:rsidP="005F4AD1">
      <w:pPr>
        <w:pStyle w:val="Heading2"/>
        <w:rPr>
          <w:lang w:val="en-US"/>
        </w:rPr>
      </w:pPr>
      <w:r>
        <w:rPr>
          <w:lang w:val="en-US"/>
        </w:rPr>
        <w:t>1.2</w:t>
      </w:r>
    </w:p>
    <w:p w14:paraId="038566B3" w14:textId="77777777" w:rsidR="004117F4" w:rsidRDefault="005F4AD1" w:rsidP="00207F35">
      <w:pPr>
        <w:rPr>
          <w:lang w:val="en-US"/>
        </w:rPr>
      </w:pPr>
      <w:r>
        <w:rPr>
          <w:lang w:val="en-US"/>
        </w:rPr>
        <w:t>Components and Variables:</w:t>
      </w:r>
      <w:r w:rsidR="004117F4">
        <w:rPr>
          <w:lang w:val="en-US"/>
        </w:rPr>
        <w:t xml:space="preserve"> </w:t>
      </w:r>
      <w:r w:rsidR="00207F35" w:rsidRPr="00207F35">
        <w:rPr>
          <w:lang w:val="en-US"/>
        </w:rPr>
        <w:t xml:space="preserve">AC Voltage with amplitude 7 Volts </w:t>
      </w:r>
      <w:r w:rsidR="00207F35">
        <w:rPr>
          <w:lang w:val="en-US"/>
        </w:rPr>
        <w:t>at 100 Hz,</w:t>
      </w:r>
      <w:r w:rsidR="004117F4" w:rsidRPr="004117F4">
        <w:rPr>
          <w:noProof/>
          <w:lang w:val="en-US"/>
        </w:rPr>
        <w:t xml:space="preserve"> </w:t>
      </w:r>
      <w:r w:rsidR="004117F4">
        <w:rPr>
          <w:lang w:val="en-US"/>
        </w:rPr>
        <w:t>100uF capacitor.</w:t>
      </w:r>
    </w:p>
    <w:p w14:paraId="2F65564E" w14:textId="77777777" w:rsidR="004117F4" w:rsidRDefault="004117F4" w:rsidP="00207F35">
      <w:pPr>
        <w:rPr>
          <w:lang w:val="en-US"/>
        </w:rPr>
      </w:pPr>
    </w:p>
    <w:p w14:paraId="2B076003" w14:textId="0D91E470" w:rsidR="00207F35" w:rsidRDefault="004117F4" w:rsidP="00207F35">
      <w:pPr>
        <w:rPr>
          <w:lang w:val="en-US"/>
        </w:rPr>
      </w:pPr>
      <w:r>
        <w:rPr>
          <w:noProof/>
          <w:lang w:val="en-US"/>
        </w:rPr>
        <w:drawing>
          <wp:inline distT="0" distB="0" distL="0" distR="0" wp14:anchorId="6BCD526C" wp14:editId="13452101">
            <wp:extent cx="5731510" cy="3356610"/>
            <wp:effectExtent l="0" t="0" r="0" b="0"/>
            <wp:docPr id="7376335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3562"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356610"/>
                    </a:xfrm>
                    <a:prstGeom prst="rect">
                      <a:avLst/>
                    </a:prstGeom>
                  </pic:spPr>
                </pic:pic>
              </a:graphicData>
            </a:graphic>
          </wp:inline>
        </w:drawing>
      </w:r>
      <w:r w:rsidR="00207F35">
        <w:rPr>
          <w:lang w:val="en-US"/>
        </w:rPr>
        <w:t xml:space="preserve"> </w:t>
      </w:r>
    </w:p>
    <w:p w14:paraId="48F70A8D" w14:textId="3091C32E" w:rsidR="004117F4" w:rsidRPr="004117F4" w:rsidRDefault="004117F4" w:rsidP="004117F4">
      <w:pPr>
        <w:pStyle w:val="Heading2"/>
        <w:rPr>
          <w:lang w:val="en-US"/>
        </w:rPr>
      </w:pPr>
      <w:r>
        <w:rPr>
          <w:lang w:val="en-US"/>
        </w:rPr>
        <w:lastRenderedPageBreak/>
        <w:t xml:space="preserve">1.3 </w:t>
      </w:r>
    </w:p>
    <w:p w14:paraId="393F5599" w14:textId="41E75765" w:rsidR="005F4AD1" w:rsidRDefault="004117F4" w:rsidP="00207F35">
      <w:pPr>
        <w:rPr>
          <w:lang w:val="en-US"/>
        </w:rPr>
      </w:pPr>
      <w:r>
        <w:rPr>
          <w:lang w:val="en-US"/>
        </w:rPr>
        <w:t xml:space="preserve">Components and Variables: </w:t>
      </w:r>
      <w:r w:rsidRPr="00207F35">
        <w:rPr>
          <w:lang w:val="en-US"/>
        </w:rPr>
        <w:t xml:space="preserve">AC Voltage with amplitude 7 Volts </w:t>
      </w:r>
      <w:r>
        <w:rPr>
          <w:lang w:val="en-US"/>
        </w:rPr>
        <w:t>at 1000 Hz,</w:t>
      </w:r>
      <w:r w:rsidRPr="004117F4">
        <w:rPr>
          <w:noProof/>
          <w:lang w:val="en-US"/>
        </w:rPr>
        <w:t xml:space="preserve"> </w:t>
      </w:r>
      <w:r>
        <w:rPr>
          <w:lang w:val="en-US"/>
        </w:rPr>
        <w:t>100uF capacitor.</w:t>
      </w:r>
    </w:p>
    <w:p w14:paraId="2448FDE3" w14:textId="77777777" w:rsidR="00114B94" w:rsidRDefault="00114B94" w:rsidP="00207F35">
      <w:pPr>
        <w:rPr>
          <w:lang w:val="en-US"/>
        </w:rPr>
      </w:pPr>
    </w:p>
    <w:p w14:paraId="3B77BE0F" w14:textId="04B16CCC" w:rsidR="00114B94" w:rsidRDefault="00114B94" w:rsidP="00207F35">
      <w:pPr>
        <w:rPr>
          <w:lang w:val="en-US"/>
        </w:rPr>
      </w:pPr>
      <w:r>
        <w:rPr>
          <w:noProof/>
          <w:lang w:val="en-US"/>
        </w:rPr>
        <w:drawing>
          <wp:inline distT="0" distB="0" distL="0" distR="0" wp14:anchorId="25A77227" wp14:editId="1EE969C3">
            <wp:extent cx="5731510" cy="3356610"/>
            <wp:effectExtent l="0" t="0" r="0" b="0"/>
            <wp:docPr id="763029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2900"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356610"/>
                    </a:xfrm>
                    <a:prstGeom prst="rect">
                      <a:avLst/>
                    </a:prstGeom>
                  </pic:spPr>
                </pic:pic>
              </a:graphicData>
            </a:graphic>
          </wp:inline>
        </w:drawing>
      </w:r>
    </w:p>
    <w:p w14:paraId="12AC52B4" w14:textId="77777777" w:rsidR="00114B94" w:rsidRDefault="00114B94" w:rsidP="00207F35">
      <w:pPr>
        <w:rPr>
          <w:lang w:val="en-US"/>
        </w:rPr>
      </w:pPr>
    </w:p>
    <w:p w14:paraId="6A524733" w14:textId="2CC17140" w:rsidR="00114B94" w:rsidRDefault="00114B94" w:rsidP="00114B94">
      <w:pPr>
        <w:pStyle w:val="Heading1"/>
        <w:rPr>
          <w:lang w:val="en-US"/>
        </w:rPr>
      </w:pPr>
      <w:r>
        <w:rPr>
          <w:lang w:val="en-US"/>
        </w:rPr>
        <w:t>Task 2</w:t>
      </w:r>
    </w:p>
    <w:p w14:paraId="0921177B" w14:textId="77777777" w:rsidR="00114B94" w:rsidRDefault="00114B94" w:rsidP="00114B94">
      <w:pPr>
        <w:rPr>
          <w:lang w:val="en-US"/>
        </w:rPr>
      </w:pPr>
    </w:p>
    <w:p w14:paraId="575014F6" w14:textId="6B63FDDC" w:rsidR="00114B94" w:rsidRDefault="00114B94" w:rsidP="00114B94">
      <w:pPr>
        <w:pStyle w:val="Heading2"/>
        <w:rPr>
          <w:lang w:val="en-US"/>
        </w:rPr>
      </w:pPr>
      <w:r>
        <w:rPr>
          <w:lang w:val="en-US"/>
        </w:rPr>
        <w:t>2.1</w:t>
      </w:r>
    </w:p>
    <w:p w14:paraId="3D898706" w14:textId="03DD8981" w:rsidR="00114B94" w:rsidRDefault="00114B94" w:rsidP="00114B94">
      <w:pPr>
        <w:rPr>
          <w:lang w:val="en-US"/>
        </w:rPr>
      </w:pPr>
      <w:r>
        <w:rPr>
          <w:lang w:val="en-US"/>
        </w:rPr>
        <w:t xml:space="preserve">Components and Variables: </w:t>
      </w:r>
      <w:r w:rsidRPr="00207F35">
        <w:rPr>
          <w:lang w:val="en-US"/>
        </w:rPr>
        <w:t xml:space="preserve">AC Voltage with amplitude 7 Volts </w:t>
      </w:r>
      <w:r>
        <w:rPr>
          <w:lang w:val="en-US"/>
        </w:rPr>
        <w:t>at 10 Hz,</w:t>
      </w:r>
      <w:r w:rsidRPr="004117F4">
        <w:rPr>
          <w:noProof/>
          <w:lang w:val="en-US"/>
        </w:rPr>
        <w:t xml:space="preserve"> </w:t>
      </w:r>
      <w:r>
        <w:rPr>
          <w:lang w:val="en-US"/>
        </w:rPr>
        <w:t>100</w:t>
      </w:r>
      <w:r w:rsidR="00D1722C">
        <w:rPr>
          <w:lang w:val="en-US"/>
        </w:rPr>
        <w:t>mH</w:t>
      </w:r>
      <w:r>
        <w:rPr>
          <w:lang w:val="en-US"/>
        </w:rPr>
        <w:t xml:space="preserve"> </w:t>
      </w:r>
      <w:r w:rsidR="00D1722C">
        <w:rPr>
          <w:lang w:val="en-US"/>
        </w:rPr>
        <w:t>inductor</w:t>
      </w:r>
      <w:r>
        <w:rPr>
          <w:lang w:val="en-US"/>
        </w:rPr>
        <w:t>.</w:t>
      </w:r>
    </w:p>
    <w:p w14:paraId="033F0896" w14:textId="77777777" w:rsidR="00D1722C" w:rsidRDefault="00D1722C" w:rsidP="00114B94">
      <w:pPr>
        <w:rPr>
          <w:lang w:val="en-US"/>
        </w:rPr>
      </w:pPr>
    </w:p>
    <w:p w14:paraId="3C350678" w14:textId="67BA5FA1" w:rsidR="00D1722C" w:rsidRDefault="007504E8" w:rsidP="00114B94">
      <w:pPr>
        <w:rPr>
          <w:lang w:val="en-US"/>
        </w:rPr>
      </w:pPr>
      <w:r>
        <w:rPr>
          <w:noProof/>
          <w:lang w:val="en-US"/>
        </w:rPr>
        <w:drawing>
          <wp:inline distT="0" distB="0" distL="0" distR="0" wp14:anchorId="73F38BEF" wp14:editId="70D4E31E">
            <wp:extent cx="5731510" cy="3352165"/>
            <wp:effectExtent l="0" t="0" r="0" b="635"/>
            <wp:docPr id="20550715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71547"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5CA4E8F3" w14:textId="77777777" w:rsidR="00114B94" w:rsidRPr="00114B94" w:rsidRDefault="00114B94" w:rsidP="00114B94">
      <w:pPr>
        <w:rPr>
          <w:lang w:val="en-US"/>
        </w:rPr>
      </w:pPr>
    </w:p>
    <w:p w14:paraId="2FD768BA" w14:textId="77777777" w:rsidR="00114B94" w:rsidRDefault="00114B94" w:rsidP="00114B94">
      <w:pPr>
        <w:rPr>
          <w:lang w:val="en-US"/>
        </w:rPr>
      </w:pPr>
    </w:p>
    <w:p w14:paraId="31B7084E" w14:textId="13F31BF4" w:rsidR="00114B94" w:rsidRDefault="007504E8" w:rsidP="007504E8">
      <w:pPr>
        <w:pStyle w:val="Heading2"/>
      </w:pPr>
      <w:r>
        <w:rPr>
          <w:lang w:val="en-US"/>
        </w:rPr>
        <w:t>2</w:t>
      </w:r>
      <w:r w:rsidRPr="007504E8">
        <w:t>.2</w:t>
      </w:r>
    </w:p>
    <w:p w14:paraId="6578B97A" w14:textId="637071FB" w:rsidR="007504E8" w:rsidRDefault="007504E8" w:rsidP="007504E8">
      <w:pPr>
        <w:rPr>
          <w:lang w:val="en-US"/>
        </w:rPr>
      </w:pPr>
      <w:r>
        <w:rPr>
          <w:lang w:val="en-US"/>
        </w:rPr>
        <w:t xml:space="preserve">Components and Variables: </w:t>
      </w:r>
      <w:r w:rsidRPr="00207F35">
        <w:rPr>
          <w:lang w:val="en-US"/>
        </w:rPr>
        <w:t xml:space="preserve">AC Voltage with amplitude 7 Volts </w:t>
      </w:r>
      <w:r>
        <w:rPr>
          <w:lang w:val="en-US"/>
        </w:rPr>
        <w:t>at 100 Hz,</w:t>
      </w:r>
      <w:r w:rsidRPr="004117F4">
        <w:rPr>
          <w:noProof/>
          <w:lang w:val="en-US"/>
        </w:rPr>
        <w:t xml:space="preserve"> </w:t>
      </w:r>
      <w:r>
        <w:rPr>
          <w:lang w:val="en-US"/>
        </w:rPr>
        <w:t>100mH inductor.</w:t>
      </w:r>
    </w:p>
    <w:p w14:paraId="647155EC" w14:textId="77777777" w:rsidR="007504E8" w:rsidRDefault="007504E8" w:rsidP="007504E8">
      <w:pPr>
        <w:rPr>
          <w:lang w:val="en-US"/>
        </w:rPr>
      </w:pPr>
    </w:p>
    <w:p w14:paraId="18AD0425" w14:textId="0575A097" w:rsidR="007504E8" w:rsidRDefault="00645BF1" w:rsidP="007504E8">
      <w:pPr>
        <w:rPr>
          <w:lang w:val="en-US"/>
        </w:rPr>
      </w:pPr>
      <w:r>
        <w:rPr>
          <w:noProof/>
          <w:lang w:val="en-US"/>
        </w:rPr>
        <w:drawing>
          <wp:inline distT="0" distB="0" distL="0" distR="0" wp14:anchorId="0C9E84F8" wp14:editId="1B1A3F03">
            <wp:extent cx="5731510" cy="3361055"/>
            <wp:effectExtent l="0" t="0" r="0" b="4445"/>
            <wp:docPr id="15287845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84550"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661241F1" w14:textId="77777777" w:rsidR="007504E8" w:rsidRPr="007504E8" w:rsidRDefault="007504E8" w:rsidP="007504E8">
      <w:pPr>
        <w:rPr>
          <w:lang w:val="en-US"/>
        </w:rPr>
      </w:pPr>
    </w:p>
    <w:p w14:paraId="161D74BA" w14:textId="27EDE84F" w:rsidR="007504E8" w:rsidRDefault="00645BF1" w:rsidP="00645BF1">
      <w:pPr>
        <w:pStyle w:val="Heading2"/>
        <w:rPr>
          <w:lang w:val="en-US"/>
        </w:rPr>
      </w:pPr>
      <w:r>
        <w:rPr>
          <w:lang w:val="en-US"/>
        </w:rPr>
        <w:t>2.3</w:t>
      </w:r>
    </w:p>
    <w:p w14:paraId="76FCA711" w14:textId="55A22E89" w:rsidR="00645BF1" w:rsidRDefault="00645BF1" w:rsidP="00645BF1">
      <w:pPr>
        <w:rPr>
          <w:lang w:val="en-US"/>
        </w:rPr>
      </w:pPr>
      <w:r>
        <w:rPr>
          <w:lang w:val="en-US"/>
        </w:rPr>
        <w:t xml:space="preserve">Components and Variables: </w:t>
      </w:r>
      <w:r w:rsidRPr="00207F35">
        <w:rPr>
          <w:lang w:val="en-US"/>
        </w:rPr>
        <w:t xml:space="preserve">AC Voltage with amplitude 7 Volts </w:t>
      </w:r>
      <w:r>
        <w:rPr>
          <w:lang w:val="en-US"/>
        </w:rPr>
        <w:t>at 1000 Hz,</w:t>
      </w:r>
      <w:r w:rsidRPr="004117F4">
        <w:rPr>
          <w:noProof/>
          <w:lang w:val="en-US"/>
        </w:rPr>
        <w:t xml:space="preserve"> </w:t>
      </w:r>
      <w:r>
        <w:rPr>
          <w:lang w:val="en-US"/>
        </w:rPr>
        <w:t>100mH inductor.</w:t>
      </w:r>
    </w:p>
    <w:p w14:paraId="3191EBB9" w14:textId="77777777" w:rsidR="00645BF1" w:rsidRDefault="00645BF1" w:rsidP="00114B94">
      <w:pPr>
        <w:rPr>
          <w:lang w:val="en-US"/>
        </w:rPr>
      </w:pPr>
    </w:p>
    <w:p w14:paraId="3701B5CF" w14:textId="26069B1A" w:rsidR="00645BF1" w:rsidRDefault="00E30AB3" w:rsidP="00114B94">
      <w:pPr>
        <w:rPr>
          <w:lang w:val="en-US"/>
        </w:rPr>
      </w:pPr>
      <w:r>
        <w:rPr>
          <w:noProof/>
          <w:lang w:val="en-US"/>
        </w:rPr>
        <w:drawing>
          <wp:inline distT="0" distB="0" distL="0" distR="0" wp14:anchorId="6678ECF0" wp14:editId="3DF1F818">
            <wp:extent cx="5731510" cy="3352165"/>
            <wp:effectExtent l="0" t="0" r="0" b="635"/>
            <wp:docPr id="1059628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808"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2E1BB8A4" w14:textId="77777777" w:rsidR="00E30AB3" w:rsidRDefault="00E30AB3" w:rsidP="00114B94">
      <w:pPr>
        <w:rPr>
          <w:lang w:val="en-US"/>
        </w:rPr>
      </w:pPr>
    </w:p>
    <w:p w14:paraId="791FE44C" w14:textId="77777777" w:rsidR="00E30AB3" w:rsidRDefault="00E30AB3" w:rsidP="00114B94">
      <w:pPr>
        <w:rPr>
          <w:lang w:val="en-US"/>
        </w:rPr>
      </w:pPr>
    </w:p>
    <w:p w14:paraId="52F579DC" w14:textId="77777777" w:rsidR="00E30AB3" w:rsidRDefault="00E30AB3" w:rsidP="00114B94">
      <w:pPr>
        <w:rPr>
          <w:lang w:val="en-US"/>
        </w:rPr>
      </w:pPr>
    </w:p>
    <w:p w14:paraId="3EE524D1" w14:textId="0141567B" w:rsidR="00EE7BF2" w:rsidRDefault="00EE7BF2" w:rsidP="00EE7BF2">
      <w:pPr>
        <w:pStyle w:val="Heading1"/>
      </w:pPr>
      <w:r w:rsidRPr="00EE7BF2">
        <w:lastRenderedPageBreak/>
        <w:t>Task 3</w:t>
      </w:r>
    </w:p>
    <w:p w14:paraId="797A9C92" w14:textId="77777777" w:rsidR="00EE7BF2" w:rsidRDefault="00EE7BF2" w:rsidP="00EE7BF2"/>
    <w:p w14:paraId="6CD7E971" w14:textId="45018FF0" w:rsidR="00EE7BF2" w:rsidRPr="008372A0" w:rsidRDefault="00D251CF" w:rsidP="00D251CF">
      <w:pPr>
        <w:pStyle w:val="Heading2"/>
        <w:rPr>
          <w:lang w:val="en-US"/>
        </w:rPr>
      </w:pPr>
      <w:r w:rsidRPr="008372A0">
        <w:rPr>
          <w:lang w:val="en-US"/>
        </w:rPr>
        <w:t>3.1</w:t>
      </w:r>
    </w:p>
    <w:p w14:paraId="0A35F61A" w14:textId="210C1DCD" w:rsidR="00D251CF" w:rsidRDefault="00D251CF" w:rsidP="00D251CF">
      <w:pPr>
        <w:rPr>
          <w:lang w:val="en-US"/>
        </w:rPr>
      </w:pPr>
      <w:r w:rsidRPr="00D251CF">
        <w:rPr>
          <w:lang w:val="en-US"/>
        </w:rPr>
        <w:t xml:space="preserve">Components and variables: </w:t>
      </w:r>
      <w:r w:rsidRPr="00207F35">
        <w:rPr>
          <w:lang w:val="en-US"/>
        </w:rPr>
        <w:t xml:space="preserve">AC Voltage with amplitude 7 Volts </w:t>
      </w:r>
      <w:r>
        <w:rPr>
          <w:lang w:val="en-US"/>
        </w:rPr>
        <w:t>at 10 Hz, 100Hz, 1000Hz, 100uF capacitor.</w:t>
      </w:r>
    </w:p>
    <w:p w14:paraId="61A88612" w14:textId="532EE9CF" w:rsidR="00D251CF" w:rsidRPr="00D251CF" w:rsidRDefault="00D251CF" w:rsidP="00D251CF">
      <w:pPr>
        <w:rPr>
          <w:lang w:val="en-US"/>
        </w:rPr>
      </w:pPr>
    </w:p>
    <w:p w14:paraId="431A3581" w14:textId="513014C0" w:rsidR="00D251CF" w:rsidRPr="00D251CF" w:rsidRDefault="00D251CF" w:rsidP="00D251CF">
      <w:pPr>
        <w:rPr>
          <w:lang w:val="fi-FI"/>
        </w:rPr>
      </w:pPr>
      <w:r>
        <w:rPr>
          <w:noProof/>
          <w:lang w:val="fi-FI"/>
        </w:rPr>
        <w:drawing>
          <wp:inline distT="0" distB="0" distL="0" distR="0" wp14:anchorId="3C98ED55" wp14:editId="60C53BF1">
            <wp:extent cx="5731510" cy="3338830"/>
            <wp:effectExtent l="0" t="0" r="0" b="1270"/>
            <wp:docPr id="1496939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3969"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inline>
        </w:drawing>
      </w:r>
    </w:p>
    <w:p w14:paraId="626062C0" w14:textId="77777777" w:rsidR="00D251CF" w:rsidRDefault="00D251CF" w:rsidP="00D251CF">
      <w:pPr>
        <w:pStyle w:val="Heading2"/>
        <w:rPr>
          <w:lang w:val="en-US"/>
        </w:rPr>
      </w:pPr>
    </w:p>
    <w:p w14:paraId="72E12AB1" w14:textId="16E1755E" w:rsidR="00EE7BF2" w:rsidRDefault="00D251CF" w:rsidP="00D251CF">
      <w:pPr>
        <w:pStyle w:val="Heading2"/>
        <w:rPr>
          <w:lang w:val="en-US"/>
        </w:rPr>
      </w:pPr>
      <w:r>
        <w:rPr>
          <w:lang w:val="en-US"/>
        </w:rPr>
        <w:t>3.2</w:t>
      </w:r>
    </w:p>
    <w:p w14:paraId="1916039C" w14:textId="184259F4" w:rsidR="00D251CF" w:rsidRDefault="00D251CF" w:rsidP="00D251CF">
      <w:pPr>
        <w:rPr>
          <w:lang w:val="en-US"/>
        </w:rPr>
      </w:pPr>
      <w:r w:rsidRPr="00D251CF">
        <w:rPr>
          <w:lang w:val="en-US"/>
        </w:rPr>
        <w:t xml:space="preserve">Components and variables: </w:t>
      </w:r>
      <w:r w:rsidRPr="00207F35">
        <w:rPr>
          <w:lang w:val="en-US"/>
        </w:rPr>
        <w:t xml:space="preserve">AC Voltage with amplitude 7 Volts </w:t>
      </w:r>
      <w:r>
        <w:rPr>
          <w:lang w:val="en-US"/>
        </w:rPr>
        <w:t>at 10 Hz, 100Hz, 1000Hz, 100uH inductor.</w:t>
      </w:r>
    </w:p>
    <w:p w14:paraId="042C35EA" w14:textId="2C93D5D7" w:rsidR="00EE7BF2" w:rsidRDefault="007C3813" w:rsidP="007C3813">
      <w:pPr>
        <w:rPr>
          <w:lang w:val="en-US"/>
        </w:rPr>
      </w:pPr>
      <w:r>
        <w:rPr>
          <w:noProof/>
          <w:lang w:val="en-US"/>
        </w:rPr>
        <w:drawing>
          <wp:inline distT="0" distB="0" distL="0" distR="0" wp14:anchorId="71D6A496" wp14:editId="2EE1EED3">
            <wp:extent cx="5731510" cy="3361055"/>
            <wp:effectExtent l="0" t="0" r="0" b="4445"/>
            <wp:docPr id="8582306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063"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6E897A1E" w14:textId="0CF73EAD" w:rsidR="00E30AB3" w:rsidRDefault="00E30AB3" w:rsidP="00E30AB3">
      <w:pPr>
        <w:pStyle w:val="Heading1"/>
        <w:rPr>
          <w:lang w:val="en-US"/>
        </w:rPr>
      </w:pPr>
      <w:r>
        <w:rPr>
          <w:lang w:val="en-US"/>
        </w:rPr>
        <w:lastRenderedPageBreak/>
        <w:t>Conclusion:</w:t>
      </w:r>
    </w:p>
    <w:p w14:paraId="3BF39F8E" w14:textId="77777777" w:rsidR="005D4230" w:rsidRPr="005D4230" w:rsidRDefault="005D4230" w:rsidP="005D4230">
      <w:pPr>
        <w:rPr>
          <w:lang w:val="en-US"/>
        </w:rPr>
      </w:pPr>
    </w:p>
    <w:p w14:paraId="0C3CD764" w14:textId="77777777" w:rsidR="005D4230" w:rsidRDefault="005D4230" w:rsidP="005D4230">
      <w:pPr>
        <w:rPr>
          <w:lang w:val="en-US"/>
        </w:rPr>
      </w:pPr>
      <w:r w:rsidRPr="005D4230">
        <w:rPr>
          <w:lang w:val="en-US"/>
        </w:rPr>
        <w:t>Upon analyzing the two circuits, we observe the contrasting behavior of reactive components, i.e., capacitors and inductors, when subjected to AC voltages of varying frequencies.</w:t>
      </w:r>
    </w:p>
    <w:p w14:paraId="4C31CDB2" w14:textId="77777777" w:rsidR="00D251CF" w:rsidRDefault="00D251CF" w:rsidP="005D4230">
      <w:pPr>
        <w:rPr>
          <w:lang w:val="en-US"/>
        </w:rPr>
      </w:pPr>
    </w:p>
    <w:p w14:paraId="62CF92A5" w14:textId="2BAC6C69" w:rsidR="00D251CF" w:rsidRPr="005D4230" w:rsidRDefault="00D251CF" w:rsidP="00D251CF">
      <w:pPr>
        <w:pStyle w:val="Heading2"/>
        <w:rPr>
          <w:lang w:val="en-US"/>
        </w:rPr>
      </w:pPr>
      <w:r>
        <w:rPr>
          <w:lang w:val="en-US"/>
        </w:rPr>
        <w:t>Transient Analysis</w:t>
      </w:r>
    </w:p>
    <w:p w14:paraId="151FD1C6" w14:textId="77777777" w:rsidR="005D4230" w:rsidRPr="005D4230" w:rsidRDefault="005D4230" w:rsidP="005D4230">
      <w:pPr>
        <w:rPr>
          <w:lang w:val="en-US"/>
        </w:rPr>
      </w:pPr>
    </w:p>
    <w:p w14:paraId="00BF667C" w14:textId="173BA929" w:rsidR="005D4230" w:rsidRPr="005D4230" w:rsidRDefault="005D4230" w:rsidP="005D4230">
      <w:pPr>
        <w:rPr>
          <w:lang w:val="en-US"/>
        </w:rPr>
      </w:pPr>
      <w:r w:rsidRPr="005D4230">
        <w:rPr>
          <w:lang w:val="en-US"/>
        </w:rPr>
        <w:t>1. Capacitor Circuit:</w:t>
      </w:r>
    </w:p>
    <w:p w14:paraId="49CB5673" w14:textId="0D6E4679" w:rsidR="005D4230" w:rsidRPr="005D4230" w:rsidRDefault="005D4230" w:rsidP="005D4230">
      <w:pPr>
        <w:rPr>
          <w:lang w:val="en-US"/>
        </w:rPr>
      </w:pPr>
      <w:r w:rsidRPr="005D4230">
        <w:rPr>
          <w:lang w:val="en-US"/>
        </w:rPr>
        <w:t xml:space="preserve">   - </w:t>
      </w:r>
      <w:proofErr w:type="gramStart"/>
      <w:r w:rsidRPr="005D4230">
        <w:rPr>
          <w:lang w:val="en-US"/>
        </w:rPr>
        <w:t xml:space="preserve">At </w:t>
      </w:r>
      <w:proofErr w:type="gramEnd"/>
      <w:r w:rsidRPr="005D4230">
        <w:rPr>
          <w:lang w:val="en-US"/>
        </w:rPr>
        <w:t>10Hz</w:t>
      </w:r>
      <w:r w:rsidR="00D251CF">
        <w:rPr>
          <w:lang w:val="en-US"/>
        </w:rPr>
        <w:t xml:space="preserve"> </w:t>
      </w:r>
      <w:r w:rsidRPr="005D4230">
        <w:rPr>
          <w:lang w:val="en-US"/>
        </w:rPr>
        <w:t>, the capacitor offers a high reactance, resulting in a low current flow. The voltage across the capacitor would be close to the supply voltage.</w:t>
      </w:r>
    </w:p>
    <w:p w14:paraId="18C0447C" w14:textId="7B6E2AFA" w:rsidR="005D4230" w:rsidRPr="005D4230" w:rsidRDefault="005D4230" w:rsidP="005D4230">
      <w:pPr>
        <w:rPr>
          <w:lang w:val="en-US"/>
        </w:rPr>
      </w:pPr>
      <w:r w:rsidRPr="005D4230">
        <w:rPr>
          <w:lang w:val="en-US"/>
        </w:rPr>
        <w:t xml:space="preserve">   - At</w:t>
      </w:r>
      <w:r w:rsidR="00D251CF">
        <w:rPr>
          <w:lang w:val="en-US"/>
        </w:rPr>
        <w:t xml:space="preserve"> </w:t>
      </w:r>
      <w:r w:rsidRPr="005D4230">
        <w:rPr>
          <w:lang w:val="en-US"/>
        </w:rPr>
        <w:t>100Hz, the capacitive reactance decreases, allowing for more current to pass through the capacitor. Consequently, a potential difference can be noted across the capacitor, although it may still be close to the input.</w:t>
      </w:r>
    </w:p>
    <w:p w14:paraId="23100BA9" w14:textId="68DF6D79" w:rsidR="005D4230" w:rsidRPr="005D4230" w:rsidRDefault="005D4230" w:rsidP="005D4230">
      <w:pPr>
        <w:rPr>
          <w:lang w:val="en-US"/>
        </w:rPr>
      </w:pPr>
      <w:r w:rsidRPr="005D4230">
        <w:rPr>
          <w:lang w:val="en-US"/>
        </w:rPr>
        <w:t xml:space="preserve">   - At 1000Hz, the capacitor's reactance is at its lowest among the tested frequencies. This means a higher current flows through the capacitor. The voltage across the capacitor may show a phase shift compared to the source due to its reactive nature.</w:t>
      </w:r>
    </w:p>
    <w:p w14:paraId="399C183A" w14:textId="77777777" w:rsidR="005D4230" w:rsidRPr="005D4230" w:rsidRDefault="005D4230" w:rsidP="005D4230">
      <w:pPr>
        <w:rPr>
          <w:lang w:val="en-US"/>
        </w:rPr>
      </w:pPr>
      <w:r w:rsidRPr="005D4230">
        <w:rPr>
          <w:lang w:val="en-US"/>
        </w:rPr>
        <w:t xml:space="preserve">  </w:t>
      </w:r>
    </w:p>
    <w:p w14:paraId="345A4E00" w14:textId="704AD87E" w:rsidR="005D4230" w:rsidRPr="005D4230" w:rsidRDefault="005D4230" w:rsidP="005D4230">
      <w:pPr>
        <w:rPr>
          <w:lang w:val="en-US"/>
        </w:rPr>
      </w:pPr>
      <w:r w:rsidRPr="005D4230">
        <w:rPr>
          <w:lang w:val="en-US"/>
        </w:rPr>
        <w:t xml:space="preserve">  Using the formula </w:t>
      </w:r>
      <w:proofErr w:type="spellStart"/>
      <w:r w:rsidRPr="005D4230">
        <w:rPr>
          <w:lang w:val="en-US"/>
        </w:rPr>
        <w:t>X</w:t>
      </w:r>
      <w:r w:rsidR="00540937">
        <w:rPr>
          <w:lang w:val="en-US"/>
        </w:rPr>
        <w:t>c</w:t>
      </w:r>
      <w:proofErr w:type="spellEnd"/>
      <w:r w:rsidRPr="005D4230">
        <w:rPr>
          <w:lang w:val="en-US"/>
        </w:rPr>
        <w:t xml:space="preserve"> = 1</w:t>
      </w:r>
      <w:r w:rsidR="00540937">
        <w:rPr>
          <w:lang w:val="en-US"/>
        </w:rPr>
        <w:t>/</w:t>
      </w:r>
      <w:r w:rsidRPr="005D4230">
        <w:rPr>
          <w:lang w:val="en-US"/>
        </w:rPr>
        <w:t>2π</w:t>
      </w:r>
      <w:proofErr w:type="spellStart"/>
      <w:r w:rsidRPr="005D4230">
        <w:rPr>
          <w:lang w:val="en-US"/>
        </w:rPr>
        <w:t>fC</w:t>
      </w:r>
      <w:proofErr w:type="spellEnd"/>
      <w:r w:rsidR="00540937">
        <w:rPr>
          <w:lang w:val="en-US"/>
        </w:rPr>
        <w:t xml:space="preserve"> </w:t>
      </w:r>
      <w:r w:rsidRPr="005D4230">
        <w:rPr>
          <w:lang w:val="en-US"/>
        </w:rPr>
        <w:t>, we can determine the capacitive reactance at each frequency. As the frequency increases, the capacitive reactance decreases, leading to an increase in current flow.</w:t>
      </w:r>
    </w:p>
    <w:p w14:paraId="076F232E" w14:textId="77777777" w:rsidR="005D4230" w:rsidRPr="005D4230" w:rsidRDefault="005D4230" w:rsidP="005D4230">
      <w:pPr>
        <w:rPr>
          <w:lang w:val="en-US"/>
        </w:rPr>
      </w:pPr>
    </w:p>
    <w:p w14:paraId="4DA552A2" w14:textId="68525BF8" w:rsidR="005D4230" w:rsidRPr="005D4230" w:rsidRDefault="005D4230" w:rsidP="005D4230">
      <w:pPr>
        <w:rPr>
          <w:lang w:val="en-US"/>
        </w:rPr>
      </w:pPr>
      <w:r w:rsidRPr="005D4230">
        <w:rPr>
          <w:lang w:val="en-US"/>
        </w:rPr>
        <w:t>2. Inductor Circuit:</w:t>
      </w:r>
    </w:p>
    <w:p w14:paraId="5A5FF029" w14:textId="3F867BB0" w:rsidR="005D4230" w:rsidRPr="005D4230" w:rsidRDefault="005D4230" w:rsidP="005D4230">
      <w:pPr>
        <w:rPr>
          <w:lang w:val="en-US"/>
        </w:rPr>
      </w:pPr>
      <w:r w:rsidRPr="005D4230">
        <w:rPr>
          <w:lang w:val="en-US"/>
        </w:rPr>
        <w:t xml:space="preserve">   - At 10Hz, the inductor has low inductive reactance, allowing higher current to flow through it. The voltage across the inductor might be minimal.</w:t>
      </w:r>
    </w:p>
    <w:p w14:paraId="2D8D3089" w14:textId="4C555F19" w:rsidR="005D4230" w:rsidRPr="005D4230" w:rsidRDefault="005D4230" w:rsidP="005D4230">
      <w:pPr>
        <w:rPr>
          <w:lang w:val="en-US"/>
        </w:rPr>
      </w:pPr>
      <w:r w:rsidRPr="005D4230">
        <w:rPr>
          <w:lang w:val="en-US"/>
        </w:rPr>
        <w:t xml:space="preserve">   - At 100Hz, the inductive reactance increases, resulting in a reduction of current flow through the inductor. The voltage across the inductor would increase.</w:t>
      </w:r>
    </w:p>
    <w:p w14:paraId="1C8BB0DE" w14:textId="36DB1904" w:rsidR="005D4230" w:rsidRPr="005D4230" w:rsidRDefault="005D4230" w:rsidP="005D4230">
      <w:pPr>
        <w:rPr>
          <w:lang w:val="en-US"/>
        </w:rPr>
      </w:pPr>
      <w:r w:rsidRPr="005D4230">
        <w:rPr>
          <w:lang w:val="en-US"/>
        </w:rPr>
        <w:t xml:space="preserve">   - At 1000Hz, the inductor's reactance is at its peak among the given frequencies. This results in the least amount of current passing through it. The voltage across the inductor will be significant and exhibit a phase shift compared to the source due to its reactive nature.</w:t>
      </w:r>
    </w:p>
    <w:p w14:paraId="360CF7DC" w14:textId="77777777" w:rsidR="005D4230" w:rsidRPr="005D4230" w:rsidRDefault="005D4230" w:rsidP="005D4230">
      <w:pPr>
        <w:rPr>
          <w:lang w:val="en-US"/>
        </w:rPr>
      </w:pPr>
    </w:p>
    <w:p w14:paraId="2A8D8A24" w14:textId="33E4CACE" w:rsidR="005D4230" w:rsidRPr="005D4230" w:rsidRDefault="005D4230" w:rsidP="005D4230">
      <w:pPr>
        <w:rPr>
          <w:lang w:val="en-US"/>
        </w:rPr>
      </w:pPr>
      <w:r w:rsidRPr="005D4230">
        <w:rPr>
          <w:lang w:val="en-US"/>
        </w:rPr>
        <w:t xml:space="preserve">  Using the formula X</w:t>
      </w:r>
      <w:r w:rsidR="00540937">
        <w:rPr>
          <w:lang w:val="en-US"/>
        </w:rPr>
        <w:t>L</w:t>
      </w:r>
      <w:r w:rsidRPr="005D4230">
        <w:rPr>
          <w:lang w:val="en-US"/>
        </w:rPr>
        <w:t xml:space="preserve"> = 2π</w:t>
      </w:r>
      <w:proofErr w:type="spellStart"/>
      <w:r w:rsidRPr="005D4230">
        <w:rPr>
          <w:lang w:val="en-US"/>
        </w:rPr>
        <w:t>fL</w:t>
      </w:r>
      <w:proofErr w:type="spellEnd"/>
      <w:r w:rsidRPr="005D4230">
        <w:rPr>
          <w:lang w:val="en-US"/>
        </w:rPr>
        <w:t>, we can determine the inductive reactance at each frequency. As the frequency increases, the inductive reactance increases, causing a decrease in current flow.</w:t>
      </w:r>
    </w:p>
    <w:p w14:paraId="12F94B0B" w14:textId="77777777" w:rsidR="005D4230" w:rsidRPr="005D4230" w:rsidRDefault="005D4230" w:rsidP="005D4230">
      <w:pPr>
        <w:rPr>
          <w:lang w:val="en-US"/>
        </w:rPr>
      </w:pPr>
    </w:p>
    <w:p w14:paraId="037F3794" w14:textId="6B450851" w:rsidR="00E30AB3" w:rsidRDefault="005D4230" w:rsidP="005D4230">
      <w:pPr>
        <w:rPr>
          <w:lang w:val="en-US"/>
        </w:rPr>
      </w:pPr>
      <w:r w:rsidRPr="005D4230">
        <w:rPr>
          <w:lang w:val="en-US"/>
        </w:rPr>
        <w:t xml:space="preserve">In summary, capacitors tend to oppose changes in voltage and allow more current to flow at higher frequencies. In contrast, inductors oppose changes in current, allowing less current to flow at higher frequencies. </w:t>
      </w:r>
    </w:p>
    <w:p w14:paraId="3A57AB85" w14:textId="77777777" w:rsidR="00D251CF" w:rsidRDefault="00D251CF" w:rsidP="005D4230">
      <w:pPr>
        <w:rPr>
          <w:lang w:val="en-US"/>
        </w:rPr>
      </w:pPr>
    </w:p>
    <w:p w14:paraId="03FCD0E4" w14:textId="77777777" w:rsidR="00D251CF" w:rsidRPr="00D251CF" w:rsidRDefault="00D251CF" w:rsidP="00D251CF">
      <w:pPr>
        <w:rPr>
          <w:lang w:val="en-US"/>
        </w:rPr>
      </w:pPr>
    </w:p>
    <w:p w14:paraId="51CF65CE" w14:textId="77777777" w:rsidR="00D251CF" w:rsidRPr="00D251CF" w:rsidRDefault="00D251CF" w:rsidP="00D251CF">
      <w:pPr>
        <w:rPr>
          <w:lang w:val="en-US"/>
        </w:rPr>
      </w:pPr>
      <w:r w:rsidRPr="00D251CF">
        <w:rPr>
          <w:lang w:val="en-US"/>
        </w:rPr>
        <w:t xml:space="preserve">Once you've conducted the AC analysis using </w:t>
      </w:r>
      <w:proofErr w:type="spellStart"/>
      <w:r w:rsidRPr="00D251CF">
        <w:rPr>
          <w:lang w:val="en-US"/>
        </w:rPr>
        <w:t>LTspice</w:t>
      </w:r>
      <w:proofErr w:type="spellEnd"/>
      <w:r w:rsidRPr="00D251CF">
        <w:rPr>
          <w:lang w:val="en-US"/>
        </w:rPr>
        <w:t xml:space="preserve"> for the described circuits, you'd be presented with plots of magnitude and phase against frequency. From these plots, you can derive the following conclusions:</w:t>
      </w:r>
    </w:p>
    <w:p w14:paraId="1C817584" w14:textId="77777777" w:rsidR="00D251CF" w:rsidRDefault="00D251CF" w:rsidP="00D251CF">
      <w:pPr>
        <w:rPr>
          <w:lang w:val="en-US"/>
        </w:rPr>
      </w:pPr>
    </w:p>
    <w:p w14:paraId="08F2A54F" w14:textId="64485636" w:rsidR="00D251CF" w:rsidRDefault="00D251CF" w:rsidP="00D251CF">
      <w:pPr>
        <w:pStyle w:val="Heading2"/>
        <w:rPr>
          <w:lang w:val="en-US"/>
        </w:rPr>
      </w:pPr>
      <w:r>
        <w:rPr>
          <w:lang w:val="en-US"/>
        </w:rPr>
        <w:t>AC Analysis</w:t>
      </w:r>
    </w:p>
    <w:p w14:paraId="5E44B098" w14:textId="77777777" w:rsidR="00D251CF" w:rsidRPr="00D251CF" w:rsidRDefault="00D251CF" w:rsidP="00D251CF">
      <w:pPr>
        <w:rPr>
          <w:lang w:val="en-US"/>
        </w:rPr>
      </w:pPr>
    </w:p>
    <w:p w14:paraId="2D860F16" w14:textId="64C0594A" w:rsidR="00D251CF" w:rsidRPr="00D251CF" w:rsidRDefault="00D251CF" w:rsidP="00D251CF">
      <w:pPr>
        <w:rPr>
          <w:lang w:val="en-US"/>
        </w:rPr>
      </w:pPr>
      <w:r w:rsidRPr="00D251CF">
        <w:rPr>
          <w:lang w:val="en-US"/>
        </w:rPr>
        <w:lastRenderedPageBreak/>
        <w:t>1. Capacitor Circuit:</w:t>
      </w:r>
    </w:p>
    <w:p w14:paraId="0AFD996F" w14:textId="77777777" w:rsidR="00D251CF" w:rsidRPr="00D251CF" w:rsidRDefault="00D251CF" w:rsidP="00D251CF">
      <w:pPr>
        <w:rPr>
          <w:lang w:val="en-US"/>
        </w:rPr>
      </w:pPr>
    </w:p>
    <w:p w14:paraId="3DF3F404" w14:textId="2F979422" w:rsidR="00D251CF" w:rsidRPr="00D251CF" w:rsidRDefault="00D251CF" w:rsidP="00D251CF">
      <w:pPr>
        <w:rPr>
          <w:lang w:val="en-US"/>
        </w:rPr>
      </w:pPr>
      <w:r w:rsidRPr="00D251CF">
        <w:rPr>
          <w:lang w:val="en-US"/>
        </w:rPr>
        <w:t xml:space="preserve">   - As the frequency increases, the magnitude of the current through the capacitor will rise. This observation aligns with the decreasing capacitive reactance (\(X_C\)) with increasing frequency, as described by the formula </w:t>
      </w:r>
      <w:proofErr w:type="spellStart"/>
      <w:r w:rsidRPr="00D251CF">
        <w:rPr>
          <w:lang w:val="en-US"/>
        </w:rPr>
        <w:t>X</w:t>
      </w:r>
      <w:r>
        <w:rPr>
          <w:lang w:val="en-US"/>
        </w:rPr>
        <w:t>c</w:t>
      </w:r>
      <w:proofErr w:type="spellEnd"/>
      <w:r w:rsidRPr="00D251CF">
        <w:rPr>
          <w:lang w:val="en-US"/>
        </w:rPr>
        <w:t xml:space="preserve"> = 1</w:t>
      </w:r>
      <w:r>
        <w:rPr>
          <w:lang w:val="en-US"/>
        </w:rPr>
        <w:t>/</w:t>
      </w:r>
      <w:r w:rsidRPr="00D251CF">
        <w:rPr>
          <w:lang w:val="en-US"/>
        </w:rPr>
        <w:t>2π</w:t>
      </w:r>
      <w:proofErr w:type="spellStart"/>
      <w:r w:rsidRPr="00D251CF">
        <w:rPr>
          <w:lang w:val="en-US"/>
        </w:rPr>
        <w:t>fC</w:t>
      </w:r>
      <w:proofErr w:type="spellEnd"/>
    </w:p>
    <w:p w14:paraId="52E51C3D" w14:textId="77777777" w:rsidR="00D251CF" w:rsidRPr="00D251CF" w:rsidRDefault="00D251CF" w:rsidP="00D251CF">
      <w:pPr>
        <w:rPr>
          <w:lang w:val="en-US"/>
        </w:rPr>
      </w:pPr>
      <w:r w:rsidRPr="00D251CF">
        <w:rPr>
          <w:lang w:val="en-US"/>
        </w:rPr>
        <w:t xml:space="preserve">   </w:t>
      </w:r>
    </w:p>
    <w:p w14:paraId="3A792162" w14:textId="77777777" w:rsidR="00D251CF" w:rsidRPr="00D251CF" w:rsidRDefault="00D251CF" w:rsidP="00D251CF">
      <w:pPr>
        <w:rPr>
          <w:lang w:val="en-US"/>
        </w:rPr>
      </w:pPr>
      <w:r w:rsidRPr="00D251CF">
        <w:rPr>
          <w:lang w:val="en-US"/>
        </w:rPr>
        <w:t xml:space="preserve">   - The phase difference between the voltage across the capacitor and the source voltage will be approximately -90 degrees, indicating that the current leads the voltage in a capacitive circuit.</w:t>
      </w:r>
    </w:p>
    <w:p w14:paraId="5402828B" w14:textId="77777777" w:rsidR="00D251CF" w:rsidRPr="00D251CF" w:rsidRDefault="00D251CF" w:rsidP="00D251CF">
      <w:pPr>
        <w:rPr>
          <w:lang w:val="en-US"/>
        </w:rPr>
      </w:pPr>
      <w:r w:rsidRPr="00D251CF">
        <w:rPr>
          <w:lang w:val="en-US"/>
        </w:rPr>
        <w:t xml:space="preserve">   </w:t>
      </w:r>
    </w:p>
    <w:p w14:paraId="7F56F572" w14:textId="77777777" w:rsidR="00D251CF" w:rsidRPr="00D251CF" w:rsidRDefault="00D251CF" w:rsidP="00D251CF">
      <w:pPr>
        <w:rPr>
          <w:lang w:val="en-US"/>
        </w:rPr>
      </w:pPr>
      <w:r w:rsidRPr="00D251CF">
        <w:rPr>
          <w:lang w:val="en-US"/>
        </w:rPr>
        <w:t xml:space="preserve">   - The voltage magnitude across the capacitor will decrease with increasing frequency, especially when viewed in a log-log Bode plot representation. This is a direct consequence of the increasing current and the phase shift.</w:t>
      </w:r>
    </w:p>
    <w:p w14:paraId="46130648" w14:textId="77777777" w:rsidR="00D251CF" w:rsidRPr="00D251CF" w:rsidRDefault="00D251CF" w:rsidP="00D251CF">
      <w:pPr>
        <w:rPr>
          <w:lang w:val="en-US"/>
        </w:rPr>
      </w:pPr>
    </w:p>
    <w:p w14:paraId="62E4D956" w14:textId="0B4A00C1" w:rsidR="00D251CF" w:rsidRPr="00D251CF" w:rsidRDefault="00D251CF" w:rsidP="00D251CF">
      <w:pPr>
        <w:rPr>
          <w:lang w:val="en-US"/>
        </w:rPr>
      </w:pPr>
      <w:r w:rsidRPr="00D251CF">
        <w:rPr>
          <w:lang w:val="en-US"/>
        </w:rPr>
        <w:t>2. Inductor Circuit:</w:t>
      </w:r>
    </w:p>
    <w:p w14:paraId="0072A8A4" w14:textId="77777777" w:rsidR="00D251CF" w:rsidRPr="00D251CF" w:rsidRDefault="00D251CF" w:rsidP="00D251CF">
      <w:pPr>
        <w:rPr>
          <w:lang w:val="en-US"/>
        </w:rPr>
      </w:pPr>
    </w:p>
    <w:p w14:paraId="49BC3A60" w14:textId="643FAC5A" w:rsidR="00D251CF" w:rsidRPr="00D251CF" w:rsidRDefault="00D251CF" w:rsidP="00D251CF">
      <w:pPr>
        <w:rPr>
          <w:lang w:val="en-US"/>
        </w:rPr>
      </w:pPr>
      <w:r w:rsidRPr="00D251CF">
        <w:rPr>
          <w:lang w:val="en-US"/>
        </w:rPr>
        <w:t xml:space="preserve">   - As the frequency increases, the magnitude of the current through the inductor will decrease. This is due to the inductor's increasing reactance (\(X_L\)) with frequency, given by the formula</w:t>
      </w:r>
      <w:r w:rsidR="008372A0">
        <w:rPr>
          <w:lang w:val="en-US"/>
        </w:rPr>
        <w:t xml:space="preserve"> </w:t>
      </w:r>
      <w:r w:rsidRPr="00D251CF">
        <w:rPr>
          <w:lang w:val="en-US"/>
        </w:rPr>
        <w:t>XL = 2π</w:t>
      </w:r>
      <w:proofErr w:type="spellStart"/>
      <w:r w:rsidRPr="00D251CF">
        <w:rPr>
          <w:lang w:val="en-US"/>
        </w:rPr>
        <w:t>fL</w:t>
      </w:r>
      <w:proofErr w:type="spellEnd"/>
    </w:p>
    <w:p w14:paraId="55184174" w14:textId="77777777" w:rsidR="00D251CF" w:rsidRPr="00D251CF" w:rsidRDefault="00D251CF" w:rsidP="00D251CF">
      <w:pPr>
        <w:rPr>
          <w:lang w:val="en-US"/>
        </w:rPr>
      </w:pPr>
      <w:r w:rsidRPr="00D251CF">
        <w:rPr>
          <w:lang w:val="en-US"/>
        </w:rPr>
        <w:t xml:space="preserve">   </w:t>
      </w:r>
    </w:p>
    <w:p w14:paraId="1E93D682" w14:textId="77777777" w:rsidR="00D251CF" w:rsidRPr="00D251CF" w:rsidRDefault="00D251CF" w:rsidP="00D251CF">
      <w:pPr>
        <w:rPr>
          <w:lang w:val="en-US"/>
        </w:rPr>
      </w:pPr>
      <w:r w:rsidRPr="00D251CF">
        <w:rPr>
          <w:lang w:val="en-US"/>
        </w:rPr>
        <w:t xml:space="preserve">   - The phase difference between the voltage across the inductor and the source voltage will be approximately +90 degrees. This indicates that the voltage leads the current in an inductive circuit.</w:t>
      </w:r>
    </w:p>
    <w:p w14:paraId="28990B20" w14:textId="77777777" w:rsidR="00D251CF" w:rsidRPr="00D251CF" w:rsidRDefault="00D251CF" w:rsidP="00D251CF">
      <w:pPr>
        <w:rPr>
          <w:lang w:val="en-US"/>
        </w:rPr>
      </w:pPr>
      <w:r w:rsidRPr="00D251CF">
        <w:rPr>
          <w:lang w:val="en-US"/>
        </w:rPr>
        <w:t xml:space="preserve">   </w:t>
      </w:r>
    </w:p>
    <w:p w14:paraId="124C928F" w14:textId="77777777" w:rsidR="00D251CF" w:rsidRPr="00D251CF" w:rsidRDefault="00D251CF" w:rsidP="00D251CF">
      <w:pPr>
        <w:rPr>
          <w:lang w:val="en-US"/>
        </w:rPr>
      </w:pPr>
      <w:r w:rsidRPr="00D251CF">
        <w:rPr>
          <w:lang w:val="en-US"/>
        </w:rPr>
        <w:t xml:space="preserve">   - The voltage magnitude across the inductor will increase with increasing frequency. This is a result of the increasing reactance and the consequent rise in voltage drop across the inductor relative to the source.</w:t>
      </w:r>
    </w:p>
    <w:p w14:paraId="1E9F39D0" w14:textId="77777777" w:rsidR="00D251CF" w:rsidRPr="00D251CF" w:rsidRDefault="00D251CF" w:rsidP="00D251CF">
      <w:pPr>
        <w:rPr>
          <w:lang w:val="en-US"/>
        </w:rPr>
      </w:pPr>
    </w:p>
    <w:p w14:paraId="5D79AD70" w14:textId="54042CC0" w:rsidR="00D251CF" w:rsidRPr="00D251CF" w:rsidRDefault="00D251CF" w:rsidP="00D251CF">
      <w:pPr>
        <w:rPr>
          <w:lang w:val="en-US"/>
        </w:rPr>
      </w:pPr>
      <w:r w:rsidRPr="00D251CF">
        <w:rPr>
          <w:lang w:val="en-US"/>
        </w:rPr>
        <w:t>Overall Conclusion:</w:t>
      </w:r>
    </w:p>
    <w:p w14:paraId="1FFF8977" w14:textId="77777777" w:rsidR="00D251CF" w:rsidRPr="00D251CF" w:rsidRDefault="00D251CF" w:rsidP="00D251CF">
      <w:pPr>
        <w:rPr>
          <w:lang w:val="en-US"/>
        </w:rPr>
      </w:pPr>
    </w:p>
    <w:p w14:paraId="294963A9" w14:textId="77777777" w:rsidR="00D251CF" w:rsidRPr="00D251CF" w:rsidRDefault="00D251CF" w:rsidP="00D251CF">
      <w:pPr>
        <w:rPr>
          <w:lang w:val="en-US"/>
        </w:rPr>
      </w:pPr>
      <w:r w:rsidRPr="00D251CF">
        <w:rPr>
          <w:lang w:val="en-US"/>
        </w:rPr>
        <w:t xml:space="preserve">The AC analysis conducted for both the capacitor and the inductor circuits in </w:t>
      </w:r>
      <w:proofErr w:type="spellStart"/>
      <w:r w:rsidRPr="00D251CF">
        <w:rPr>
          <w:lang w:val="en-US"/>
        </w:rPr>
        <w:t>LTspice</w:t>
      </w:r>
      <w:proofErr w:type="spellEnd"/>
      <w:r w:rsidRPr="00D251CF">
        <w:rPr>
          <w:lang w:val="en-US"/>
        </w:rPr>
        <w:t xml:space="preserve"> reaffirms the fundamental principles of reactive components in AC circuits:</w:t>
      </w:r>
    </w:p>
    <w:p w14:paraId="7F812488" w14:textId="77777777" w:rsidR="00D251CF" w:rsidRPr="00D251CF" w:rsidRDefault="00D251CF" w:rsidP="00D251CF">
      <w:pPr>
        <w:rPr>
          <w:lang w:val="en-US"/>
        </w:rPr>
      </w:pPr>
    </w:p>
    <w:p w14:paraId="186362F4" w14:textId="77777777" w:rsidR="00D251CF" w:rsidRPr="00D251CF" w:rsidRDefault="00D251CF" w:rsidP="00D251CF">
      <w:pPr>
        <w:rPr>
          <w:lang w:val="en-US"/>
        </w:rPr>
      </w:pPr>
      <w:r w:rsidRPr="00D251CF">
        <w:rPr>
          <w:lang w:val="en-US"/>
        </w:rPr>
        <w:t>- Capacitors tend to let more current pass as frequency increases, while opposing voltage changes.</w:t>
      </w:r>
    </w:p>
    <w:p w14:paraId="37D7F3B2" w14:textId="77777777" w:rsidR="00D251CF" w:rsidRPr="00D251CF" w:rsidRDefault="00D251CF" w:rsidP="00D251CF">
      <w:pPr>
        <w:rPr>
          <w:lang w:val="en-US"/>
        </w:rPr>
      </w:pPr>
      <w:r w:rsidRPr="00D251CF">
        <w:rPr>
          <w:lang w:val="en-US"/>
        </w:rPr>
        <w:t xml:space="preserve">  </w:t>
      </w:r>
    </w:p>
    <w:p w14:paraId="72ACD152" w14:textId="77777777" w:rsidR="00D251CF" w:rsidRPr="00D251CF" w:rsidRDefault="00D251CF" w:rsidP="00D251CF">
      <w:pPr>
        <w:rPr>
          <w:lang w:val="en-US"/>
        </w:rPr>
      </w:pPr>
      <w:r w:rsidRPr="00D251CF">
        <w:rPr>
          <w:lang w:val="en-US"/>
        </w:rPr>
        <w:t>- Inductors tend to resist changes in current more aggressively as frequency rises, while allowing voltage changes.</w:t>
      </w:r>
    </w:p>
    <w:p w14:paraId="6AE738F0" w14:textId="77777777" w:rsidR="00D251CF" w:rsidRPr="00D251CF" w:rsidRDefault="00D251CF" w:rsidP="00D251CF">
      <w:pPr>
        <w:rPr>
          <w:lang w:val="en-US"/>
        </w:rPr>
      </w:pPr>
    </w:p>
    <w:p w14:paraId="70583FDB" w14:textId="057BD77F" w:rsidR="00D251CF" w:rsidRPr="00E30AB3" w:rsidRDefault="00D251CF" w:rsidP="00D251CF">
      <w:pPr>
        <w:rPr>
          <w:lang w:val="en-US"/>
        </w:rPr>
      </w:pPr>
    </w:p>
    <w:sectPr w:rsidR="00D251CF" w:rsidRPr="00E30A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9D"/>
    <w:rsid w:val="00044C29"/>
    <w:rsid w:val="00114B94"/>
    <w:rsid w:val="00207F35"/>
    <w:rsid w:val="0028179D"/>
    <w:rsid w:val="004117F4"/>
    <w:rsid w:val="00540937"/>
    <w:rsid w:val="005D4230"/>
    <w:rsid w:val="005F4AD1"/>
    <w:rsid w:val="00645BF1"/>
    <w:rsid w:val="007504E8"/>
    <w:rsid w:val="007C3813"/>
    <w:rsid w:val="008372A0"/>
    <w:rsid w:val="00D1722C"/>
    <w:rsid w:val="00D251CF"/>
    <w:rsid w:val="00E30AB3"/>
    <w:rsid w:val="00EE7BF2"/>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ecimalSymbol w:val=","/>
  <w:listSeparator w:val=","/>
  <w14:docId w14:val="466FA0A7"/>
  <w15:chartTrackingRefBased/>
  <w15:docId w15:val="{029BC3FF-C9BA-5C41-9BA6-C77BDF950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F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4AD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F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4AD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Ayanoglu Uras</dc:creator>
  <cp:keywords/>
  <dc:description/>
  <cp:lastModifiedBy>Ayanoglu Uras</cp:lastModifiedBy>
  <cp:revision>11</cp:revision>
  <dcterms:created xsi:type="dcterms:W3CDTF">2023-09-20T10:20:00Z</dcterms:created>
  <dcterms:modified xsi:type="dcterms:W3CDTF">2023-09-20T11:46:00Z</dcterms:modified>
</cp:coreProperties>
</file>