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48"/>
          <w:szCs w:val="48"/>
          <w:rtl w:val="0"/>
        </w:rPr>
        <w:t xml:space="preserve">&lt;</w:t>
      </w:r>
      <w:r w:rsidDel="00000000" w:rsidR="00000000" w:rsidRPr="00000000">
        <w:rPr>
          <w:rFonts w:ascii="Arial" w:cs="Arial" w:eastAsia="Arial" w:hAnsi="Arial"/>
          <w:b w:val="1"/>
          <w:color w:val="4472c4"/>
          <w:sz w:val="48"/>
          <w:szCs w:val="48"/>
          <w:rtl w:val="0"/>
        </w:rPr>
        <w:t xml:space="preserve">MONEY GUY ADVENTURES</w:t>
      </w:r>
      <w:r w:rsidDel="00000000" w:rsidR="00000000" w:rsidRPr="00000000">
        <w:rPr>
          <w:rFonts w:ascii="Arial" w:cs="Arial" w:eastAsia="Arial" w:hAnsi="Arial"/>
          <w:b w:val="1"/>
          <w:sz w:val="48"/>
          <w:szCs w:val="48"/>
          <w:rtl w:val="0"/>
        </w:rPr>
        <w:t xml:space="preserve">&gt;</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sz w:val="20"/>
          <w:szCs w:val="20"/>
          <w:rtl w:val="0"/>
        </w:rPr>
        <w:t xml:space="preserve">Alexandre Fonseca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Gabriel Nascimento</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Jean Rothstein</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Lucas Vieira</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Manu Morais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Mariana Paula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Michel Mansur</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Stefano Tinelli</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sz w:val="20"/>
          <w:szCs w:val="20"/>
          <w:rtl w:val="0"/>
        </w:rPr>
        <w:t xml:space="preserve">07 de fevereiro de 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4472c4"/>
          <w:sz w:val="20"/>
          <w:szCs w:val="20"/>
          <w:rtl w:val="0"/>
        </w:rPr>
        <w:t xml:space="preserve">indicar a versão atual do documento</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sv16zkxwd7y1"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xx/xx/xxxx</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Nome do autor</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numero da versão</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descrever o que foi feito nesta versão</w:t>
            </w:r>
            <w:r w:rsidDel="00000000" w:rsidR="00000000" w:rsidRPr="00000000">
              <w:rPr>
                <w:rFonts w:ascii="Arial" w:cs="Arial" w:eastAsia="Arial" w:hAnsi="Arial"/>
                <w:color w:val="000000"/>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030">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w:t>
            </w:r>
          </w:hyperlink>
          <w:hyperlink w:anchor="_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chexpkfbp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Objetivos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_ochexpkfbps0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701dutrlp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_2701dutrlp2q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1efhtwb502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_k1efhtwb502f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q4l7xa700y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_q4l7xa700y7w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l3hzjuai0je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w:t>
            </w:r>
          </w:hyperlink>
          <w:hyperlink w:anchor="_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&lt;ADALOVE</w:t>
            </w:r>
          </w:hyperlink>
          <w:hyperlink w:anchor="_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w:t>
            </w:r>
          </w:hyperlink>
          <w:hyperlink w:anchor="_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w:t>
            </w:r>
          </w:hyperlink>
          <w:hyperlink w:anchor="_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w:t>
            </w:r>
          </w:hyperlink>
          <w:hyperlink w:anchor="_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w:t>
            </w:r>
          </w:hyperlink>
          <w:hyperlink w:anchor="_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"_2u6wntf" </w:instrText>
        <w:fldChar w:fldCharType="separate"/>
      </w:r>
      <w:r w:rsidDel="00000000" w:rsidR="00000000" w:rsidRPr="00000000">
        <w:rPr>
          <w:rtl w:val="0"/>
        </w:rPr>
      </w:r>
    </w:p>
    <w:p w:rsidR="00000000" w:rsidDel="00000000" w:rsidP="00000000" w:rsidRDefault="00000000" w:rsidRPr="00000000" w14:paraId="00000075">
      <w:pPr>
        <w:pStyle w:val="Heading2"/>
        <w:rPr/>
      </w:pPr>
      <w:bookmarkStart w:colFirst="0" w:colLast="0" w:name="_97kbloxp4yqm"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76">
      <w:pPr>
        <w:pStyle w:val="Heading2"/>
        <w:rPr/>
      </w:pPr>
      <w:bookmarkStart w:colFirst="0" w:colLast="0" w:name="_v13ash74ho29" w:id="4"/>
      <w:bookmarkEnd w:id="4"/>
      <w:r w:rsidDel="00000000" w:rsidR="00000000" w:rsidRPr="00000000">
        <w:rPr>
          <w:rtl w:val="0"/>
        </w:rPr>
      </w:r>
    </w:p>
    <w:p w:rsidR="00000000" w:rsidDel="00000000" w:rsidP="00000000" w:rsidRDefault="00000000" w:rsidRPr="00000000" w14:paraId="00000077">
      <w:pPr>
        <w:pStyle w:val="Heading2"/>
        <w:rPr/>
      </w:pPr>
      <w:bookmarkStart w:colFirst="0" w:colLast="0" w:name="_4rx67no4yglv" w:id="5"/>
      <w:bookmarkEnd w:id="5"/>
      <w:r w:rsidDel="00000000" w:rsidR="00000000" w:rsidRPr="00000000">
        <w:rPr>
          <w:rtl w:val="0"/>
        </w:rPr>
      </w:r>
    </w:p>
    <w:p w:rsidR="00000000" w:rsidDel="00000000" w:rsidP="00000000" w:rsidRDefault="00000000" w:rsidRPr="00000000" w14:paraId="00000078">
      <w:pPr>
        <w:pStyle w:val="Heading2"/>
        <w:rPr/>
      </w:pPr>
      <w:bookmarkStart w:colFirst="0" w:colLast="0" w:name="_jkxhm4uneo4s" w:id="6"/>
      <w:bookmarkEnd w:id="6"/>
      <w:r w:rsidDel="00000000" w:rsidR="00000000" w:rsidRPr="00000000">
        <w:rPr>
          <w:rtl w:val="0"/>
        </w:rPr>
      </w:r>
    </w:p>
    <w:p w:rsidR="00000000" w:rsidDel="00000000" w:rsidP="00000000" w:rsidRDefault="00000000" w:rsidRPr="00000000" w14:paraId="00000079">
      <w:pPr>
        <w:pStyle w:val="Heading2"/>
        <w:rPr/>
      </w:pPr>
      <w:bookmarkStart w:colFirst="0" w:colLast="0" w:name="_syzgujmj3q0g" w:id="7"/>
      <w:bookmarkEnd w:id="7"/>
      <w:r w:rsidDel="00000000" w:rsidR="00000000" w:rsidRPr="00000000">
        <w:rPr>
          <w:rtl w:val="0"/>
        </w:rPr>
      </w:r>
    </w:p>
    <w:p w:rsidR="00000000" w:rsidDel="00000000" w:rsidP="00000000" w:rsidRDefault="00000000" w:rsidRPr="00000000" w14:paraId="0000007A">
      <w:pPr>
        <w:pStyle w:val="Heading2"/>
        <w:rPr/>
      </w:pPr>
      <w:bookmarkStart w:colFirst="0" w:colLast="0" w:name="_4g4dupmw8lwm" w:id="8"/>
      <w:bookmarkEnd w:id="8"/>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x4luh5esqf6v" w:id="9"/>
      <w:bookmarkEnd w:id="9"/>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spacing w:after="0" w:before="0" w:line="276" w:lineRule="auto"/>
        <w:rPr>
          <w:rFonts w:ascii="Arial" w:cs="Arial" w:eastAsia="Arial" w:hAnsi="Arial"/>
          <w:b w:val="0"/>
          <w:sz w:val="20"/>
          <w:szCs w:val="20"/>
        </w:rPr>
      </w:pPr>
      <w:bookmarkStart w:colFirst="0" w:colLast="0" w:name="_43kr2guca2r7" w:id="10"/>
      <w:bookmarkEnd w:id="10"/>
      <w:r w:rsidDel="00000000" w:rsidR="00000000" w:rsidRPr="00000000">
        <w:rPr>
          <w:rtl w:val="0"/>
        </w:rPr>
        <w:t xml:space="preserve">1. </w:t>
      </w:r>
      <w:r w:rsidDel="00000000" w:rsidR="00000000" w:rsidRPr="00000000">
        <w:rPr>
          <w:rtl w:val="0"/>
        </w:rPr>
        <w:t xml:space="preserve">Visão Geral do Projeto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Definir Proposta de Valor</w:t>
      </w:r>
      <w:r w:rsidDel="00000000" w:rsidR="00000000" w:rsidRPr="00000000">
        <w:rPr>
          <w:rFonts w:ascii="Arial" w:cs="Arial" w:eastAsia="Arial" w:hAnsi="Arial"/>
          <w:b w:val="0"/>
          <w:sz w:val="20"/>
          <w:szCs w:val="20"/>
          <w:rtl w:val="0"/>
        </w:rPr>
        <w:t xml:space="preserve">&gt;</w:t>
      </w:r>
    </w:p>
    <w:p w:rsidR="00000000" w:rsidDel="00000000" w:rsidP="00000000" w:rsidRDefault="00000000" w:rsidRPr="00000000" w14:paraId="00000080">
      <w:pPr>
        <w:pStyle w:val="Heading2"/>
        <w:spacing w:after="0" w:before="0" w:line="276" w:lineRule="auto"/>
        <w:rPr/>
      </w:pPr>
      <w:bookmarkStart w:colFirst="0" w:colLast="0" w:name="_1by62edv4xau" w:id="11"/>
      <w:bookmarkEnd w:id="11"/>
      <w:r w:rsidDel="00000000" w:rsidR="00000000" w:rsidRPr="00000000">
        <w:rPr>
          <w:rtl w:val="0"/>
        </w:rPr>
      </w:r>
    </w:p>
    <w:p w:rsidR="00000000" w:rsidDel="00000000" w:rsidP="00000000" w:rsidRDefault="00000000" w:rsidRPr="00000000" w14:paraId="00000081">
      <w:pPr>
        <w:pStyle w:val="Heading3"/>
        <w:spacing w:after="0" w:before="0" w:line="276" w:lineRule="auto"/>
        <w:jc w:val="both"/>
        <w:rPr>
          <w:rFonts w:ascii="Arial" w:cs="Arial" w:eastAsia="Arial" w:hAnsi="Arial"/>
          <w:sz w:val="24"/>
          <w:szCs w:val="24"/>
        </w:rPr>
      </w:pPr>
      <w:bookmarkStart w:colFirst="0" w:colLast="0" w:name="_ochexpkfbps0" w:id="12"/>
      <w:bookmarkEnd w:id="12"/>
      <w:r w:rsidDel="00000000" w:rsidR="00000000" w:rsidRPr="00000000">
        <w:rPr>
          <w:rtl w:val="0"/>
        </w:rPr>
        <w:t xml:space="preserve">1.1 Objetivos do Jogo</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after="0" w:line="360" w:lineRule="auto"/>
        <w:ind w:left="270" w:firstLine="0"/>
        <w:jc w:val="both"/>
        <w:rPr>
          <w:rFonts w:ascii="Arial" w:cs="Arial" w:eastAsia="Arial" w:hAnsi="Arial"/>
          <w:sz w:val="20"/>
          <w:szCs w:val="20"/>
        </w:rPr>
      </w:pPr>
      <w:r w:rsidDel="00000000" w:rsidR="00000000" w:rsidRPr="00000000">
        <w:rPr>
          <w:rFonts w:ascii="Arial" w:cs="Arial" w:eastAsia="Arial" w:hAnsi="Arial"/>
          <w:sz w:val="24"/>
          <w:szCs w:val="24"/>
          <w:rtl w:val="0"/>
        </w:rPr>
        <w:t xml:space="preserve">O objetivo geral do jogo é promover a educação financeira entre os jovens, através de conteúdos dinâmicos e interativos. O intuito é que o usuário consiga compreender sobre economia e finanças, por meio de um ambiente virtual, no qual contenha diversas situações cotidianas, simulando de forma gamificada o sistema financeiro nacional. Desse modo, assuntos como matemática financeira, investimentos, e produtos financeiros serão ensinados de maneira prática. </w:t>
      </w:r>
      <w:r w:rsidDel="00000000" w:rsidR="00000000" w:rsidRPr="00000000">
        <w:rPr>
          <w:rtl w:val="0"/>
        </w:rPr>
      </w:r>
    </w:p>
    <w:p w:rsidR="00000000" w:rsidDel="00000000" w:rsidP="00000000" w:rsidRDefault="00000000" w:rsidRPr="00000000" w14:paraId="00000084">
      <w:pPr>
        <w:pStyle w:val="Heading3"/>
        <w:spacing w:after="120" w:before="120" w:line="360" w:lineRule="auto"/>
        <w:jc w:val="both"/>
        <w:rPr/>
      </w:pPr>
      <w:bookmarkStart w:colFirst="0" w:colLast="0" w:name="_2701dutrlp2q" w:id="13"/>
      <w:bookmarkEnd w:id="13"/>
      <w:r w:rsidDel="00000000" w:rsidR="00000000" w:rsidRPr="00000000">
        <w:rPr>
          <w:rtl w:val="0"/>
        </w:rPr>
        <w:t xml:space="preserve">1.2 Características gerais do Jogo</w:t>
      </w:r>
    </w:p>
    <w:p w:rsidR="00000000" w:rsidDel="00000000" w:rsidP="00000000" w:rsidRDefault="00000000" w:rsidRPr="00000000" w14:paraId="00000085">
      <w:pPr>
        <w:spacing w:after="0" w:line="360" w:lineRule="auto"/>
        <w:ind w:left="27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desafio principal do jogador é manter uma vida financeira saudável. Durante a jornada, o personagem se deparará com diversas situações, em que o usuário terá que fazer algumas tarefas e escolhas para proteger (de </w:t>
      </w:r>
      <w:r w:rsidDel="00000000" w:rsidR="00000000" w:rsidRPr="00000000">
        <w:rPr>
          <w:rFonts w:ascii="Arial" w:cs="Arial" w:eastAsia="Arial" w:hAnsi="Arial"/>
          <w:sz w:val="24"/>
          <w:szCs w:val="24"/>
          <w:rtl w:val="0"/>
        </w:rPr>
        <w:t xml:space="preserve">inflações</w:t>
      </w:r>
      <w:r w:rsidDel="00000000" w:rsidR="00000000" w:rsidRPr="00000000">
        <w:rPr>
          <w:rFonts w:ascii="Arial" w:cs="Arial" w:eastAsia="Arial" w:hAnsi="Arial"/>
          <w:sz w:val="24"/>
          <w:szCs w:val="24"/>
          <w:rtl w:val="0"/>
        </w:rPr>
        <w:t xml:space="preserve"> e crises econômicas) e expandir (através de investimentos e negócios) o seu patrimônio. Os ativos obtidos podem  ser utilizados para liberar novos cenários, recursos e desafios. O ambiente inicial do game é a casa do personagem, onde algumas funcionalidades (tarefas) no começo estarão disponíveis. Contudo será possível navegar por outros ambientes, e assim, será possível interagir com um conjunto de atividades comerciais. </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color w:val="000000"/>
          <w:sz w:val="20"/>
          <w:szCs w:val="20"/>
        </w:rPr>
      </w:pPr>
      <w:bookmarkStart w:colFirst="0" w:colLast="0" w:name="_3rdcrjn" w:id="14"/>
      <w:bookmarkEnd w:id="14"/>
      <w:r w:rsidDel="00000000" w:rsidR="00000000" w:rsidRPr="00000000">
        <w:rPr>
          <w:rtl w:val="0"/>
        </w:rPr>
      </w:r>
    </w:p>
    <w:p w:rsidR="00000000" w:rsidDel="00000000" w:rsidP="00000000" w:rsidRDefault="00000000" w:rsidRPr="00000000" w14:paraId="00000087">
      <w:pPr>
        <w:pStyle w:val="Heading3"/>
        <w:spacing w:after="120" w:before="120" w:line="360" w:lineRule="auto"/>
        <w:jc w:val="both"/>
        <w:rPr/>
      </w:pPr>
      <w:bookmarkStart w:colFirst="0" w:colLast="0" w:name="_k1efhtwb502f" w:id="15"/>
      <w:bookmarkEnd w:id="15"/>
      <w:r w:rsidDel="00000000" w:rsidR="00000000" w:rsidRPr="00000000">
        <w:rPr>
          <w:rtl w:val="0"/>
        </w:rPr>
        <w:t xml:space="preserve">1.3 Público-alvo</w:t>
      </w:r>
    </w:p>
    <w:p w:rsidR="00000000" w:rsidDel="00000000" w:rsidP="00000000" w:rsidRDefault="00000000" w:rsidRPr="00000000" w14:paraId="00000088">
      <w:pPr>
        <w:spacing w:line="360" w:lineRule="auto"/>
        <w:ind w:left="450" w:firstLine="0"/>
        <w:rPr>
          <w:rFonts w:ascii="Raleway" w:cs="Raleway" w:eastAsia="Raleway" w:hAnsi="Raleway"/>
          <w:sz w:val="32"/>
          <w:szCs w:val="32"/>
        </w:rPr>
      </w:pPr>
      <w:r w:rsidDel="00000000" w:rsidR="00000000" w:rsidRPr="00000000">
        <w:rPr>
          <w:rFonts w:ascii="Arial" w:cs="Arial" w:eastAsia="Arial" w:hAnsi="Arial"/>
          <w:sz w:val="24"/>
          <w:szCs w:val="24"/>
          <w:highlight w:val="white"/>
          <w:rtl w:val="0"/>
        </w:rPr>
        <w:t xml:space="preserve">O público alvo do nosso jogo são pessoas físicas</w:t>
      </w:r>
      <w:r w:rsidDel="00000000" w:rsidR="00000000" w:rsidRPr="00000000">
        <w:rPr>
          <w:rFonts w:ascii="Arial" w:cs="Arial" w:eastAsia="Arial" w:hAnsi="Arial"/>
          <w:sz w:val="24"/>
          <w:szCs w:val="24"/>
          <w:highlight w:val="white"/>
          <w:rtl w:val="0"/>
        </w:rPr>
        <w:t xml:space="preserve"> sem instrução sobre educação financeira e que tem vontade de aprender sobre o assunto, com a idade alvo para atingir um público de pessoas acima de 15 anos.</w:t>
      </w:r>
      <w:r w:rsidDel="00000000" w:rsidR="00000000" w:rsidRPr="00000000">
        <w:rPr>
          <w:rtl w:val="0"/>
        </w:rPr>
      </w:r>
    </w:p>
    <w:p w:rsidR="00000000" w:rsidDel="00000000" w:rsidP="00000000" w:rsidRDefault="00000000" w:rsidRPr="00000000" w14:paraId="00000089">
      <w:pPr>
        <w:pStyle w:val="Heading3"/>
        <w:keepNext w:val="1"/>
        <w:keepLines w:val="1"/>
        <w:spacing w:after="120" w:before="120" w:line="360" w:lineRule="auto"/>
        <w:jc w:val="both"/>
        <w:rPr/>
      </w:pPr>
      <w:bookmarkStart w:colFirst="0" w:colLast="0" w:name="_q4l7xa700y7w" w:id="16"/>
      <w:bookmarkEnd w:id="16"/>
      <w:r w:rsidDel="00000000" w:rsidR="00000000" w:rsidRPr="00000000">
        <w:rPr>
          <w:rtl w:val="0"/>
        </w:rPr>
      </w:r>
    </w:p>
    <w:p w:rsidR="00000000" w:rsidDel="00000000" w:rsidP="00000000" w:rsidRDefault="00000000" w:rsidRPr="00000000" w14:paraId="0000008A">
      <w:pPr>
        <w:pStyle w:val="Heading3"/>
        <w:keepNext w:val="1"/>
        <w:keepLines w:val="1"/>
        <w:spacing w:after="120" w:before="120" w:line="360" w:lineRule="auto"/>
        <w:jc w:val="both"/>
        <w:rPr/>
      </w:pPr>
      <w:bookmarkStart w:colFirst="0" w:colLast="0" w:name="_nhhwpo6m0a97" w:id="17"/>
      <w:bookmarkEnd w:id="17"/>
      <w:r w:rsidDel="00000000" w:rsidR="00000000" w:rsidRPr="00000000">
        <w:rPr>
          <w:rtl w:val="0"/>
        </w:rPr>
        <w:t xml:space="preserve">1.4 Diferenciais</w:t>
      </w:r>
      <w:r w:rsidDel="00000000" w:rsidR="00000000" w:rsidRPr="00000000">
        <w:rPr>
          <w:rtl w:val="0"/>
        </w:rPr>
      </w:r>
    </w:p>
    <w:p w:rsidR="00000000" w:rsidDel="00000000" w:rsidP="00000000" w:rsidRDefault="00000000" w:rsidRPr="00000000" w14:paraId="0000008B">
      <w:pPr>
        <w:spacing w:line="360" w:lineRule="auto"/>
        <w:ind w:left="450" w:firstLine="0"/>
        <w:rPr/>
      </w:pPr>
      <w:r w:rsidDel="00000000" w:rsidR="00000000" w:rsidRPr="00000000">
        <w:rPr>
          <w:rFonts w:ascii="Arial" w:cs="Arial" w:eastAsia="Arial" w:hAnsi="Arial"/>
          <w:sz w:val="24"/>
          <w:szCs w:val="24"/>
          <w:highlight w:val="white"/>
          <w:rtl w:val="0"/>
        </w:rPr>
        <w:t xml:space="preserve">O </w:t>
      </w:r>
      <w:r w:rsidDel="00000000" w:rsidR="00000000" w:rsidRPr="00000000">
        <w:rPr>
          <w:rFonts w:ascii="Arial" w:cs="Arial" w:eastAsia="Arial" w:hAnsi="Arial"/>
          <w:sz w:val="24"/>
          <w:szCs w:val="24"/>
          <w:highlight w:val="white"/>
          <w:rtl w:val="0"/>
        </w:rPr>
        <w:t xml:space="preserve">jogo tem vários aspectos que o diferenciam de outros meios de ensino, como, por exemplo, o usuário vai aprender sobre educação financeira em um App interativo, ao invés de procurar por aulas regulares e genéricas, além de vídeo aulas sobre o assunto. Além disso, o programa contém um conteúdo completo sobre educação financeira para jovens interessados no assunto, e com isso, acaba se criando um diferencial em relação a outros projetos com o mesmo objetivo.</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keepNext w:val="1"/>
        <w:keepLines w:val="1"/>
        <w:spacing w:after="120" w:before="120" w:line="360" w:lineRule="auto"/>
        <w:jc w:val="both"/>
        <w:rPr/>
      </w:pPr>
      <w:bookmarkStart w:colFirst="0" w:colLast="0" w:name="_l3hzjuai0je8" w:id="18"/>
      <w:bookmarkEnd w:id="18"/>
      <w:r w:rsidDel="00000000" w:rsidR="00000000" w:rsidRPr="00000000">
        <w:rPr>
          <w:rtl w:val="0"/>
        </w:rPr>
        <w:t xml:space="preserve">1.5 Análise do cenário: Matriz SWOT</w:t>
      </w:r>
    </w:p>
    <w:tbl>
      <w:tblPr>
        <w:tblStyle w:val="Table2"/>
        <w:tblW w:w="990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sz w:val="26"/>
                <w:szCs w:val="26"/>
                <w:rtl w:val="0"/>
              </w:rPr>
              <w:t xml:space="preserve">Strengths </w:t>
            </w:r>
            <w:r w:rsidDel="00000000" w:rsidR="00000000" w:rsidRPr="00000000">
              <w:rPr>
                <w:b w:val="1"/>
                <w:sz w:val="26"/>
                <w:szCs w:val="26"/>
                <w:rtl w:val="0"/>
              </w:rPr>
              <w:t xml:space="preserve">(S)</w:t>
            </w:r>
            <w:r w:rsidDel="00000000" w:rsidR="00000000" w:rsidRPr="00000000">
              <w:rPr>
                <w:rtl w:val="0"/>
              </w:rPr>
              <w:t xml:space="preserve"> - Pontos fortes </w:t>
            </w:r>
          </w:p>
          <w:p w:rsidR="00000000" w:rsidDel="00000000" w:rsidP="00000000" w:rsidRDefault="00000000" w:rsidRPr="00000000" w14:paraId="0000009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sz w:val="20"/>
                <w:szCs w:val="20"/>
                <w:rtl w:val="0"/>
              </w:rPr>
              <w:t xml:space="preserve">Jogo divertido</w:t>
            </w:r>
          </w:p>
          <w:p w:rsidR="00000000" w:rsidDel="00000000" w:rsidP="00000000" w:rsidRDefault="00000000" w:rsidRPr="00000000" w14:paraId="0000009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Educação interativa</w:t>
            </w:r>
          </w:p>
          <w:p w:rsidR="00000000" w:rsidDel="00000000" w:rsidP="00000000" w:rsidRDefault="00000000" w:rsidRPr="00000000" w14:paraId="0000009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Modo inovador para ensinar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rPr>
                <w:sz w:val="26"/>
                <w:szCs w:val="26"/>
              </w:rPr>
            </w:pPr>
            <w:r w:rsidDel="00000000" w:rsidR="00000000" w:rsidRPr="00000000">
              <w:rPr>
                <w:b w:val="1"/>
                <w:sz w:val="26"/>
                <w:szCs w:val="26"/>
                <w:rtl w:val="0"/>
              </w:rPr>
              <w:t xml:space="preserve">Weaknesses (W) - </w:t>
            </w:r>
            <w:r w:rsidDel="00000000" w:rsidR="00000000" w:rsidRPr="00000000">
              <w:rPr>
                <w:sz w:val="26"/>
                <w:szCs w:val="26"/>
                <w:rtl w:val="0"/>
              </w:rPr>
              <w:t xml:space="preserve">Pontos fracos</w:t>
            </w:r>
          </w:p>
          <w:p w:rsidR="00000000" w:rsidDel="00000000" w:rsidP="00000000" w:rsidRDefault="00000000" w:rsidRPr="00000000" w14:paraId="00000094">
            <w:pPr>
              <w:widowControl w:val="0"/>
              <w:numPr>
                <w:ilvl w:val="0"/>
                <w:numId w:val="6"/>
              </w:numPr>
              <w:spacing w:after="0" w:line="240" w:lineRule="auto"/>
              <w:ind w:left="720" w:hanging="360"/>
              <w:rPr>
                <w:sz w:val="20"/>
                <w:szCs w:val="20"/>
                <w:u w:val="none"/>
              </w:rPr>
            </w:pPr>
            <w:r w:rsidDel="00000000" w:rsidR="00000000" w:rsidRPr="00000000">
              <w:rPr>
                <w:sz w:val="20"/>
                <w:szCs w:val="20"/>
                <w:rtl w:val="0"/>
              </w:rPr>
              <w:t xml:space="preserve">Não muito especializados na área de programação</w:t>
            </w:r>
          </w:p>
          <w:p w:rsidR="00000000" w:rsidDel="00000000" w:rsidP="00000000" w:rsidRDefault="00000000" w:rsidRPr="00000000" w14:paraId="00000095">
            <w:pPr>
              <w:widowControl w:val="0"/>
              <w:numPr>
                <w:ilvl w:val="0"/>
                <w:numId w:val="6"/>
              </w:numPr>
              <w:spacing w:after="0" w:line="240" w:lineRule="auto"/>
              <w:ind w:left="720" w:hanging="360"/>
              <w:rPr>
                <w:sz w:val="20"/>
                <w:szCs w:val="20"/>
                <w:u w:val="none"/>
              </w:rPr>
            </w:pPr>
            <w:r w:rsidDel="00000000" w:rsidR="00000000" w:rsidRPr="00000000">
              <w:rPr>
                <w:sz w:val="20"/>
                <w:szCs w:val="20"/>
                <w:rtl w:val="0"/>
              </w:rPr>
              <w:t xml:space="preserve">Não especializados em educação financeira</w:t>
            </w:r>
          </w:p>
          <w:p w:rsidR="00000000" w:rsidDel="00000000" w:rsidP="00000000" w:rsidRDefault="00000000" w:rsidRPr="00000000" w14:paraId="00000096">
            <w:pPr>
              <w:widowControl w:val="0"/>
              <w:spacing w:after="0" w:line="240" w:lineRule="auto"/>
              <w:ind w:left="720" w:firstLine="0"/>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pPr>
            <w:r w:rsidDel="00000000" w:rsidR="00000000" w:rsidRPr="00000000">
              <w:rPr>
                <w:b w:val="1"/>
                <w:sz w:val="26"/>
                <w:szCs w:val="26"/>
                <w:rtl w:val="0"/>
              </w:rPr>
              <w:t xml:space="preserve">Opportunities (O) - </w:t>
            </w:r>
            <w:r w:rsidDel="00000000" w:rsidR="00000000" w:rsidRPr="00000000">
              <w:rPr>
                <w:sz w:val="26"/>
                <w:szCs w:val="26"/>
                <w:rtl w:val="0"/>
              </w:rPr>
              <w:t xml:space="preserve">Oportunidades</w:t>
            </w:r>
            <w:r w:rsidDel="00000000" w:rsidR="00000000" w:rsidRPr="00000000">
              <w:rPr>
                <w:rtl w:val="0"/>
              </w:rPr>
            </w:r>
          </w:p>
          <w:p w:rsidR="00000000" w:rsidDel="00000000" w:rsidP="00000000" w:rsidRDefault="00000000" w:rsidRPr="00000000" w14:paraId="00000098">
            <w:pPr>
              <w:widowControl w:val="0"/>
              <w:numPr>
                <w:ilvl w:val="0"/>
                <w:numId w:val="3"/>
              </w:numPr>
              <w:spacing w:after="0" w:line="240" w:lineRule="auto"/>
              <w:ind w:left="720" w:hanging="360"/>
              <w:rPr>
                <w:sz w:val="20"/>
                <w:szCs w:val="20"/>
                <w:u w:val="none"/>
              </w:rPr>
            </w:pPr>
            <w:r w:rsidDel="00000000" w:rsidR="00000000" w:rsidRPr="00000000">
              <w:rPr>
                <w:sz w:val="20"/>
                <w:szCs w:val="20"/>
                <w:rtl w:val="0"/>
              </w:rPr>
              <w:t xml:space="preserve">Faltam modos criativos e interativos para ensinar sobre educação financeira para as pessoas.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rPr>
                <w:sz w:val="26"/>
                <w:szCs w:val="26"/>
              </w:rPr>
            </w:pPr>
            <w:r w:rsidDel="00000000" w:rsidR="00000000" w:rsidRPr="00000000">
              <w:rPr>
                <w:b w:val="1"/>
                <w:sz w:val="26"/>
                <w:szCs w:val="26"/>
                <w:rtl w:val="0"/>
              </w:rPr>
              <w:t xml:space="preserve">Threats (T)- </w:t>
            </w:r>
            <w:r w:rsidDel="00000000" w:rsidR="00000000" w:rsidRPr="00000000">
              <w:rPr>
                <w:sz w:val="26"/>
                <w:szCs w:val="26"/>
                <w:rtl w:val="0"/>
              </w:rPr>
              <w:t xml:space="preserve">Ameaças</w:t>
            </w:r>
          </w:p>
          <w:p w:rsidR="00000000" w:rsidDel="00000000" w:rsidP="00000000" w:rsidRDefault="00000000" w:rsidRPr="00000000" w14:paraId="0000009A">
            <w:pPr>
              <w:widowControl w:val="0"/>
              <w:numPr>
                <w:ilvl w:val="0"/>
                <w:numId w:val="2"/>
              </w:numPr>
              <w:spacing w:after="0" w:line="240" w:lineRule="auto"/>
              <w:ind w:left="720" w:hanging="360"/>
              <w:rPr>
                <w:sz w:val="20"/>
                <w:szCs w:val="20"/>
                <w:u w:val="none"/>
              </w:rPr>
            </w:pPr>
            <w:r w:rsidDel="00000000" w:rsidR="00000000" w:rsidRPr="00000000">
              <w:rPr>
                <w:sz w:val="20"/>
                <w:szCs w:val="20"/>
                <w:rtl w:val="0"/>
              </w:rPr>
              <w:t xml:space="preserve">Outros projetos parecidos com o mesmo objetivo do nosso.</w:t>
            </w:r>
            <w:r w:rsidDel="00000000" w:rsidR="00000000" w:rsidRPr="00000000">
              <w:rPr>
                <w:rtl w:val="0"/>
              </w:rPr>
            </w:r>
          </w:p>
        </w:tc>
      </w:tr>
    </w:tbl>
    <w:p w:rsidR="00000000" w:rsidDel="00000000" w:rsidP="00000000" w:rsidRDefault="00000000" w:rsidRPr="00000000" w14:paraId="0000009B">
      <w:pPr>
        <w:ind w:left="450" w:firstLine="0"/>
        <w:rPr/>
      </w:pPr>
      <w:r w:rsidDel="00000000" w:rsidR="00000000" w:rsidRPr="00000000">
        <w:rPr>
          <w:rtl w:val="0"/>
        </w:rPr>
      </w:r>
    </w:p>
    <w:p w:rsidR="00000000" w:rsidDel="00000000" w:rsidP="00000000" w:rsidRDefault="00000000" w:rsidRPr="00000000" w14:paraId="0000009C">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D">
      <w:pPr>
        <w:pStyle w:val="Heading3"/>
        <w:keepNext w:val="1"/>
        <w:keepLines w:val="1"/>
        <w:spacing w:after="120" w:before="120" w:line="360" w:lineRule="auto"/>
        <w:ind w:firstLine="720"/>
        <w:jc w:val="both"/>
        <w:rPr/>
      </w:pPr>
      <w:bookmarkStart w:colFirst="0" w:colLast="0" w:name="_amhntkys10uj" w:id="19"/>
      <w:bookmarkEnd w:id="19"/>
      <w:r w:rsidDel="00000000" w:rsidR="00000000" w:rsidRPr="00000000">
        <w:rPr>
          <w:rtl w:val="0"/>
        </w:rPr>
        <w:t xml:space="preserve">1.6 Proposta de Valor: Value Proposition Canvas</w:t>
      </w:r>
    </w:p>
    <w:p w:rsidR="00000000" w:rsidDel="00000000" w:rsidP="00000000" w:rsidRDefault="00000000" w:rsidRPr="00000000" w14:paraId="0000009E">
      <w:pPr>
        <w:jc w:val="center"/>
        <w:rPr>
          <w:rFonts w:ascii="Arial" w:cs="Arial" w:eastAsia="Arial" w:hAnsi="Arial"/>
          <w:sz w:val="20"/>
          <w:szCs w:val="20"/>
        </w:rPr>
      </w:pPr>
      <w:r w:rsidDel="00000000" w:rsidR="00000000" w:rsidRPr="00000000">
        <w:rPr/>
        <w:drawing>
          <wp:inline distB="114300" distT="114300" distL="114300" distR="114300">
            <wp:extent cx="6081713" cy="3506247"/>
            <wp:effectExtent b="0" l="0" r="0" t="0"/>
            <wp:docPr id="4" name="image4.png"/>
            <a:graphic>
              <a:graphicData uri="http://schemas.openxmlformats.org/drawingml/2006/picture">
                <pic:pic>
                  <pic:nvPicPr>
                    <pic:cNvPr id="0" name="image4.png"/>
                    <pic:cNvPicPr preferRelativeResize="0"/>
                  </pic:nvPicPr>
                  <pic:blipFill>
                    <a:blip r:embed="rId6"/>
                    <a:srcRect b="0" l="0" r="2463" t="0"/>
                    <a:stretch>
                      <a:fillRect/>
                    </a:stretch>
                  </pic:blipFill>
                  <pic:spPr>
                    <a:xfrm>
                      <a:off x="0" y="0"/>
                      <a:ext cx="6081713" cy="350624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rPr>
          <w:rFonts w:ascii="Arial" w:cs="Arial" w:eastAsia="Arial" w:hAnsi="Arial"/>
          <w:b w:val="0"/>
          <w:sz w:val="20"/>
          <w:szCs w:val="20"/>
        </w:rPr>
      </w:pPr>
      <w:bookmarkStart w:colFirst="0" w:colLast="0" w:name="_pn83j1kmfm5e" w:id="20"/>
      <w:bookmarkEnd w:id="20"/>
      <w:r w:rsidDel="00000000" w:rsidR="00000000" w:rsidRPr="00000000">
        <w:rPr>
          <w:rtl w:val="0"/>
        </w:rPr>
        <w:t xml:space="preserve">1.7</w:t>
      </w:r>
      <w:r w:rsidDel="00000000" w:rsidR="00000000" w:rsidRPr="00000000">
        <w:rPr>
          <w:rtl w:val="0"/>
        </w:rPr>
        <w:t xml:space="preserve"> Requisitos do Jogo</w:t>
      </w:r>
      <w:r w:rsidDel="00000000" w:rsidR="00000000" w:rsidRPr="00000000">
        <w:rPr>
          <w:rtl w:val="0"/>
        </w:rPr>
        <w:t xml:space="preserve">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Documentar requisitos</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3"/>
        <w:spacing w:after="120" w:before="120" w:line="360" w:lineRule="auto"/>
        <w:jc w:val="both"/>
        <w:rPr>
          <w:rFonts w:ascii="Arial" w:cs="Arial" w:eastAsia="Arial" w:hAnsi="Arial"/>
          <w:sz w:val="20"/>
          <w:szCs w:val="20"/>
        </w:rPr>
      </w:pPr>
      <w:bookmarkStart w:colFirst="0" w:colLast="0" w:name="_ettu1vech41t" w:id="21"/>
      <w:bookmarkEnd w:id="21"/>
      <w:r w:rsidDel="00000000" w:rsidR="00000000" w:rsidRPr="00000000">
        <w:rPr>
          <w:rtl w:val="0"/>
        </w:rPr>
      </w:r>
    </w:p>
    <w:p w:rsidR="00000000" w:rsidDel="00000000" w:rsidP="00000000" w:rsidRDefault="00000000" w:rsidRPr="00000000" w14:paraId="000000A2">
      <w:pPr>
        <w:pStyle w:val="Heading4"/>
        <w:rPr/>
      </w:pPr>
      <w:bookmarkStart w:colFirst="0" w:colLast="0" w:name="_5ckh0wsmsu61" w:id="22"/>
      <w:bookmarkEnd w:id="22"/>
      <w:r w:rsidDel="00000000" w:rsidR="00000000" w:rsidRPr="00000000">
        <w:rPr>
          <w:rtl w:val="0"/>
        </w:rPr>
        <w:t xml:space="preserve">1.7.1 Requisitos coletados na entrevista com o cliente</w:t>
      </w:r>
    </w:p>
    <w:p w:rsidR="00000000" w:rsidDel="00000000" w:rsidP="00000000" w:rsidRDefault="00000000" w:rsidRPr="00000000" w14:paraId="000000A3">
      <w:pPr>
        <w:pBdr>
          <w:bottom w:color="000000" w:space="1" w:sz="6" w:val="single"/>
        </w:pBdr>
        <w:spacing w:after="240" w:before="240" w:line="360" w:lineRule="auto"/>
        <w:jc w:val="both"/>
        <w:rPr/>
      </w:pPr>
      <w:r w:rsidDel="00000000" w:rsidR="00000000" w:rsidRPr="00000000">
        <w:rPr>
          <w:rtl w:val="0"/>
        </w:rPr>
        <w:t xml:space="preserve">O jogo se passa em uma pequena cidade, onde tem vários locais em que o jogador pode ir, como supermercado, lojas, cassino (o cassino e as casas de apostas serão algo difícil de ganhar </w:t>
      </w:r>
      <w:r w:rsidDel="00000000" w:rsidR="00000000" w:rsidRPr="00000000">
        <w:rPr>
          <w:rtl w:val="0"/>
        </w:rPr>
        <w:t xml:space="preserve">e uma</w:t>
      </w:r>
      <w:r w:rsidDel="00000000" w:rsidR="00000000" w:rsidRPr="00000000">
        <w:rPr>
          <w:rtl w:val="0"/>
        </w:rPr>
        <w:t xml:space="preserve"> forma fácil de perder dinheiro), entre outros. No aplicativo, é permitido somente controlar apenas o personagem “money guy”, podendo, assim, controlar as suas ações. O objetivo do jogo é fazer com que o usuário aprenda sobre educação financeira, e com isso, aprenda a controlar seus gastos e descobrir novos planos de conhecimentos financeiros.  O tempo de jogo será projetado em “dias digitais” para exibir </w:t>
      </w:r>
      <w:r w:rsidDel="00000000" w:rsidR="00000000" w:rsidRPr="00000000">
        <w:rPr>
          <w:rtl w:val="0"/>
        </w:rPr>
        <w:t xml:space="preserve">tasks</w:t>
      </w:r>
      <w:r w:rsidDel="00000000" w:rsidR="00000000" w:rsidRPr="00000000">
        <w:rPr>
          <w:rtl w:val="0"/>
        </w:rPr>
        <w:t xml:space="preserve"> e tarefas, mostrando sempre algo a fazer logo que o usuário entra no game. Deste modo, o diferencial é posto por meio da própria funcionalidade do jogo o qual permite uma dinamicidade no processo de aprendizado da educação financeira, como por exemplo as tarefas citadas anteriormente que em determinados ambientes, como no computador do personagem, </w:t>
      </w:r>
      <w:r w:rsidDel="00000000" w:rsidR="00000000" w:rsidRPr="00000000">
        <w:rPr>
          <w:rtl w:val="0"/>
        </w:rPr>
        <w:t xml:space="preserve">emails</w:t>
      </w:r>
      <w:r w:rsidDel="00000000" w:rsidR="00000000" w:rsidRPr="00000000">
        <w:rPr>
          <w:rtl w:val="0"/>
        </w:rPr>
        <w:t xml:space="preserve"> são exibidos trazendo essas tasks, e concomitantemente, skills financeiras que são adquiridas ao longo da jornada.</w:t>
      </w:r>
      <w:r w:rsidDel="00000000" w:rsidR="00000000" w:rsidRPr="00000000">
        <w:drawing>
          <wp:anchor allowOverlap="1" behindDoc="0" distB="114300" distT="114300" distL="114300" distR="114300" hidden="0" layoutInCell="1" locked="0" relativeHeight="0" simplePos="0">
            <wp:simplePos x="0" y="0"/>
            <wp:positionH relativeFrom="column">
              <wp:posOffset>5634038</wp:posOffset>
            </wp:positionH>
            <wp:positionV relativeFrom="paragraph">
              <wp:posOffset>2743200</wp:posOffset>
            </wp:positionV>
            <wp:extent cx="919163" cy="919163"/>
            <wp:effectExtent b="0" l="0" r="0" t="0"/>
            <wp:wrapNone/>
            <wp:docPr id="1"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919163" cy="919163"/>
                    </a:xfrm>
                    <a:prstGeom prst="rect"/>
                    <a:ln/>
                  </pic:spPr>
                </pic:pic>
              </a:graphicData>
            </a:graphic>
          </wp:anchor>
        </w:drawing>
      </w:r>
    </w:p>
    <w:p w:rsidR="00000000" w:rsidDel="00000000" w:rsidP="00000000" w:rsidRDefault="00000000" w:rsidRPr="00000000" w14:paraId="000000A4">
      <w:pPr>
        <w:pStyle w:val="Heading4"/>
        <w:keepNext w:val="1"/>
        <w:pBdr>
          <w:bottom w:color="000000" w:space="1" w:sz="6" w:val="single"/>
        </w:pBdr>
        <w:spacing w:after="120" w:before="240" w:line="360" w:lineRule="auto"/>
        <w:jc w:val="both"/>
        <w:rPr/>
      </w:pPr>
      <w:bookmarkStart w:colFirst="0" w:colLast="0" w:name="_1wuiqk4cz5el" w:id="23"/>
      <w:bookmarkEnd w:id="23"/>
      <w:r w:rsidDel="00000000" w:rsidR="00000000" w:rsidRPr="00000000">
        <w:rPr>
          <w:rtl w:val="0"/>
        </w:rPr>
        <w:t xml:space="preserve">1.7.2 Persona </w:t>
      </w:r>
    </w:p>
    <w:p w:rsidR="00000000" w:rsidDel="00000000" w:rsidP="00000000" w:rsidRDefault="00000000" w:rsidRPr="00000000" w14:paraId="000000A5">
      <w:pPr>
        <w:rPr/>
      </w:pPr>
      <w:r w:rsidDel="00000000" w:rsidR="00000000" w:rsidRPr="00000000">
        <w:rPr>
          <w:rtl w:val="0"/>
        </w:rPr>
        <w:t xml:space="preserve">a)</w:t>
        <w:tab/>
        <w:t xml:space="preserve">Nome: Joelisson Hernanes</w:t>
        <w:br w:type="textWrapping"/>
        <w:tab/>
        <w:t xml:space="preserve">Idade: 22 anos</w:t>
        <w:br w:type="textWrapping"/>
        <w:tab/>
        <w:t xml:space="preserve">Ocupação: Estudante de Medicina Veterinária</w:t>
        <w:br w:type="textWrapping"/>
        <w:tab/>
        <w:t xml:space="preserve">Biografia: Saiu do EM com 18 anos e fez 2 anos de cursinho para passar em Medicina Veterinária, e para se distrair ele joga em seu PC.</w:t>
        <w:br w:type="textWrapping"/>
        <w:tab/>
        <w:t xml:space="preserve">Principais características: Tem o interesse de ganhar mais dinheiro, porém não sabe como fazê-lo. Gosta de animais. Gosta de aprender coisas novas. </w:t>
      </w:r>
      <w:r w:rsidDel="00000000" w:rsidR="00000000" w:rsidRPr="00000000">
        <w:rPr>
          <w:rtl w:val="0"/>
        </w:rPr>
        <w:t xml:space="preserve">Joga</w:t>
      </w:r>
      <w:r w:rsidDel="00000000" w:rsidR="00000000" w:rsidRPr="00000000">
        <w:rPr>
          <w:rtl w:val="0"/>
        </w:rPr>
        <w:t xml:space="preserve"> volei.</w:t>
        <w:br w:type="textWrapping"/>
        <w:tab/>
        <w:t xml:space="preserve">Motivações com jogos: Gosta de se divertir com jogos no seu tempo livre, é um jogador casual.</w:t>
        <w:br w:type="textWrapping"/>
        <w:tab/>
        <w:t xml:space="preserve">Dores com jogos: Comunidade tóxica, falta de identidade de alguns jogos, e propagandas nos jogos.</w:t>
        <w:br w:type="textWrapping"/>
        <w:tab/>
        <w:t xml:space="preserve">Motivações com o problema: Quer aumentar sua renda, e ter mais dinheiro para gastar com o que gosta.</w:t>
        <w:br w:type="textWrapping"/>
        <w:tab/>
        <w:t xml:space="preserve">Dores com o problema: Gastar dinheiro com coisas desnecessárias, falta de planejamento financeiro.</w:t>
      </w:r>
      <w:r w:rsidDel="00000000" w:rsidR="00000000" w:rsidRPr="00000000">
        <w:drawing>
          <wp:anchor allowOverlap="1" behindDoc="0" distB="114300" distT="114300" distL="114300" distR="114300" hidden="0" layoutInCell="1" locked="0" relativeHeight="0" simplePos="0">
            <wp:simplePos x="0" y="0"/>
            <wp:positionH relativeFrom="column">
              <wp:posOffset>5619750</wp:posOffset>
            </wp:positionH>
            <wp:positionV relativeFrom="paragraph">
              <wp:posOffset>2181225</wp:posOffset>
            </wp:positionV>
            <wp:extent cx="952500" cy="914400"/>
            <wp:effectExtent b="0" l="0" r="0" t="0"/>
            <wp:wrapNone/>
            <wp:docPr id="1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952500" cy="914400"/>
                    </a:xfrm>
                    <a:prstGeom prst="rect"/>
                    <a:ln/>
                  </pic:spPr>
                </pic:pic>
              </a:graphicData>
            </a:graphic>
          </wp:anchor>
        </w:drawing>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b)</w:t>
        <w:tab/>
        <w:t xml:space="preserve">Nome: McLovin</w:t>
        <w:br w:type="textWrapping"/>
        <w:tab/>
        <w:t xml:space="preserve">Idade: 17</w:t>
        <w:br w:type="textWrapping"/>
        <w:tab/>
        <w:t xml:space="preserve">Ocupação: Estudante do Ensino Médio</w:t>
        <w:br w:type="textWrapping"/>
        <w:tab/>
        <w:t xml:space="preserve">Biografia: Está cursando o 3°EM, e quando se formar quer cursar direito</w:t>
        <w:br w:type="textWrapping"/>
        <w:tab/>
        <w:t xml:space="preserve">Principais características : Gosta de aprender e ler, quando se formar quer cursar direito.</w:t>
        <w:br w:type="textWrapping"/>
        <w:tab/>
        <w:t xml:space="preserve">Motivações com jogos: Gosta de jogar esporadicamente com os amigos.</w:t>
        <w:br w:type="textWrapping"/>
        <w:tab/>
        <w:t xml:space="preserve">Dores com jogos: Ele não consegue adaptar-se à mecânica complicada em jogos (Layout cheio de informações e muitas configurações).</w:t>
        <w:br w:type="textWrapping"/>
        <w:tab/>
        <w:t xml:space="preserve">Motivações com o problema: Quer aprender a administrar o dinheiro que ganha dos seus pais.</w:t>
        <w:br w:type="textWrapping"/>
        <w:tab/>
        <w:t xml:space="preserve">Dores com o problema: Tem preguiça de acessar conteúdos relacionados à educação financeira para administrar seu dinheiro já que são muito extensos e entediantes.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4"/>
        <w:keepNext w:val="1"/>
        <w:pBdr>
          <w:bottom w:color="000000" w:space="1" w:sz="6" w:val="single"/>
        </w:pBdr>
        <w:spacing w:after="120" w:before="240" w:line="360" w:lineRule="auto"/>
        <w:jc w:val="both"/>
        <w:rPr/>
      </w:pPr>
      <w:bookmarkStart w:colFirst="0" w:colLast="0" w:name="_ksn7yjwkzm4m" w:id="24"/>
      <w:bookmarkEnd w:id="24"/>
      <w:r w:rsidDel="00000000" w:rsidR="00000000" w:rsidRPr="00000000">
        <w:rPr>
          <w:rtl w:val="0"/>
        </w:rPr>
        <w:t xml:space="preserve">1.7.3 Gênero do Jogo</w:t>
      </w:r>
    </w:p>
    <w:p w:rsidR="00000000" w:rsidDel="00000000" w:rsidP="00000000" w:rsidRDefault="00000000" w:rsidRPr="00000000" w14:paraId="000000AA">
      <w:pPr>
        <w:spacing w:after="240" w:before="240" w:lineRule="auto"/>
        <w:rPr/>
      </w:pPr>
      <w:r w:rsidDel="00000000" w:rsidR="00000000" w:rsidRPr="00000000">
        <w:rPr>
          <w:b w:val="1"/>
          <w:rtl w:val="0"/>
        </w:rPr>
        <w:t xml:space="preserve">Ficção/RPG/Educacional</w:t>
      </w:r>
      <w:r w:rsidDel="00000000" w:rsidR="00000000" w:rsidRPr="00000000">
        <w:rPr>
          <w:rtl w:val="0"/>
        </w:rPr>
      </w:r>
    </w:p>
    <w:p w:rsidR="00000000" w:rsidDel="00000000" w:rsidP="00000000" w:rsidRDefault="00000000" w:rsidRPr="00000000" w14:paraId="000000AB">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AC">
      <w:pPr>
        <w:pStyle w:val="Heading4"/>
        <w:keepNext w:val="1"/>
        <w:pBdr>
          <w:bottom w:color="000000" w:space="1" w:sz="6" w:val="single"/>
        </w:pBdr>
        <w:spacing w:after="120" w:before="240" w:line="360" w:lineRule="auto"/>
        <w:jc w:val="both"/>
        <w:rPr/>
      </w:pPr>
      <w:bookmarkStart w:colFirst="0" w:colLast="0" w:name="_h0rbioda73xr" w:id="25"/>
      <w:bookmarkEnd w:id="25"/>
      <w:r w:rsidDel="00000000" w:rsidR="00000000" w:rsidRPr="00000000">
        <w:rPr>
          <w:rtl w:val="0"/>
        </w:rPr>
        <w:t xml:space="preserve">1.7.4 Histórias do jogo (Game stories) ou Histórias dos usuários (user stories)</w:t>
      </w:r>
    </w:p>
    <w:tbl>
      <w:tblPr>
        <w:tblStyle w:val="Table3"/>
        <w:tblW w:w="10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9675"/>
        <w:tblGridChange w:id="0">
          <w:tblGrid>
            <w:gridCol w:w="645"/>
            <w:gridCol w:w="9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white"/>
              </w:rPr>
            </w:pPr>
            <w:r w:rsidDel="00000000" w:rsidR="00000000" w:rsidRPr="00000000">
              <w:rPr>
                <w:rFonts w:ascii="Arial" w:cs="Arial" w:eastAsia="Arial" w:hAnsi="Arial"/>
                <w:b w:val="1"/>
                <w:sz w:val="20"/>
                <w:szCs w:val="20"/>
                <w:highlight w:val="white"/>
                <w:rtl w:val="0"/>
              </w:rPr>
              <w:t xml:space="preserve">Como avatar, desejo acessar a funcionalidade "investir", para conseguir escolher uma opção para investir meu dinheiro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white"/>
              </w:rPr>
            </w:pPr>
            <w:r w:rsidDel="00000000" w:rsidR="00000000" w:rsidRPr="00000000">
              <w:rPr>
                <w:rFonts w:ascii="Arial" w:cs="Arial" w:eastAsia="Arial" w:hAnsi="Arial"/>
                <w:b w:val="1"/>
                <w:sz w:val="20"/>
                <w:szCs w:val="20"/>
                <w:highlight w:val="white"/>
                <w:rtl w:val="0"/>
              </w:rPr>
              <w:t xml:space="preserve">Como avatar, desejo conseguir acessar a funcionalidade "computador", para acessar as tarefas que tenho que cumprir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white"/>
              </w:rPr>
            </w:pPr>
            <w:r w:rsidDel="00000000" w:rsidR="00000000" w:rsidRPr="00000000">
              <w:rPr>
                <w:rFonts w:ascii="Arial" w:cs="Arial" w:eastAsia="Arial" w:hAnsi="Arial"/>
                <w:b w:val="1"/>
                <w:sz w:val="20"/>
                <w:szCs w:val="20"/>
                <w:highlight w:val="white"/>
                <w:rtl w:val="0"/>
              </w:rPr>
              <w:t xml:space="preserve">Como avatar, desejo me movimentar  pela casa, para acessar determinadas funcionalidades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white"/>
              </w:rPr>
            </w:pPr>
            <w:r w:rsidDel="00000000" w:rsidR="00000000" w:rsidRPr="00000000">
              <w:rPr>
                <w:rFonts w:ascii="Arial" w:cs="Arial" w:eastAsia="Arial" w:hAnsi="Arial"/>
                <w:b w:val="1"/>
                <w:sz w:val="20"/>
                <w:szCs w:val="20"/>
                <w:highlight w:val="white"/>
                <w:rtl w:val="0"/>
              </w:rPr>
              <w:t xml:space="preserve">Como avatar, desejo me movimentar por uma cidade, para acessar os comércios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white"/>
              </w:rPr>
            </w:pPr>
            <w:r w:rsidDel="00000000" w:rsidR="00000000" w:rsidRPr="00000000">
              <w:rPr>
                <w:rFonts w:ascii="Arial" w:cs="Arial" w:eastAsia="Arial" w:hAnsi="Arial"/>
                <w:b w:val="1"/>
                <w:sz w:val="20"/>
                <w:szCs w:val="20"/>
                <w:highlight w:val="white"/>
                <w:rtl w:val="0"/>
              </w:rPr>
              <w:t xml:space="preserve">Como avatar, desejo ganhar badges, para ficar motivado em avançar com os conteúdos educacionais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Como avatar, desejo acessar a porta, para sair do local inicial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Como avatar, desejo poder adquirir recursos, para reconhecer que está havendo evolução no jogo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Como avatar, desejo conseguir interagir com NPCs, para não haver uma sensação de "solidão" no jogo</w:t>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4"/>
        <w:keepNext w:val="1"/>
        <w:pBdr>
          <w:bottom w:color="000000" w:space="1" w:sz="6" w:val="single"/>
        </w:pBdr>
        <w:spacing w:after="120" w:before="240" w:line="360" w:lineRule="auto"/>
        <w:jc w:val="both"/>
        <w:rPr/>
      </w:pPr>
      <w:bookmarkStart w:colFirst="0" w:colLast="0" w:name="_uvsx9wyj1m8y" w:id="26"/>
      <w:bookmarkEnd w:id="26"/>
      <w:r w:rsidDel="00000000" w:rsidR="00000000" w:rsidRPr="00000000">
        <w:rPr>
          <w:rtl w:val="0"/>
        </w:rPr>
        <w:t xml:space="preserve">1.7.5 Mecânica</w:t>
      </w:r>
    </w:p>
    <w:p w:rsidR="00000000" w:rsidDel="00000000" w:rsidP="00000000" w:rsidRDefault="00000000" w:rsidRPr="00000000" w14:paraId="000000BF">
      <w:pPr>
        <w:pBdr>
          <w:bottom w:color="000000" w:space="1" w:sz="6" w:val="single"/>
        </w:pBdr>
        <w:spacing w:after="120" w:line="360" w:lineRule="auto"/>
        <w:jc w:val="both"/>
        <w:rPr/>
      </w:pPr>
      <w:r w:rsidDel="00000000" w:rsidR="00000000" w:rsidRPr="00000000">
        <w:rPr>
          <w:rtl w:val="0"/>
        </w:rPr>
        <w:t xml:space="preserve"> </w:t>
        <w:tab/>
        <w:t xml:space="preserve">O jogo consiste em uma simulação educativa “8bit” em terceira pessoa com o propósito de promover os conceitos básicos de educação financeira de forma dinâmica e interativa. A mecânica principal consiste em aprender cuidando da situação financeira assim como da saúde de seu avatar.  Para acumular capital o jogador deverá ir para o trabalho onde ele completará “tasks” na forma de minigames.  Todos os dias (ingame) serão disponibilizados “cards” com dicas e explicações sobre finanças. Depois que o jogador terminar de ler os cards, ele desbloqueia a função ingame (ex: Leu o básico sobre investimentos, desbloqueia investimento em fundos ou index). À medida em que o jogador evolui no jogo ele progride para conceitos e conhecimentos mais específicos e detalhados.</w:t>
      </w:r>
    </w:p>
    <w:p w:rsidR="00000000" w:rsidDel="00000000" w:rsidP="00000000" w:rsidRDefault="00000000" w:rsidRPr="00000000" w14:paraId="000000C0">
      <w:pPr>
        <w:pBdr>
          <w:bottom w:color="000000" w:space="1" w:sz="6" w:val="single"/>
        </w:pBdr>
        <w:spacing w:after="120" w:line="360" w:lineRule="auto"/>
        <w:jc w:val="both"/>
        <w:rPr/>
      </w:pPr>
      <w:r w:rsidDel="00000000" w:rsidR="00000000" w:rsidRPr="00000000">
        <w:rPr>
          <w:rtl w:val="0"/>
        </w:rPr>
        <w:t xml:space="preserve">O jogo se passa em uma pequena cidade moderna, onde o jogador terá a possibilidade de ir a um mercado, para o trabalho ou até um cassino. Apesar de não possuir uma dimensão específica, o jogo continua até que o jogador aprenda e entenda os conceitos propostos. No futuro, visamos implementar um sistema de ranking, com o objetivo de criar conectividade e aumentar as interações entre os jogadores  </w:t>
      </w:r>
    </w:p>
    <w:p w:rsidR="00000000" w:rsidDel="00000000" w:rsidP="00000000" w:rsidRDefault="00000000" w:rsidRPr="00000000" w14:paraId="000000C1">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2">
      <w:pPr>
        <w:pBdr>
          <w:bottom w:color="000000" w:space="1" w:sz="6" w:val="single"/>
        </w:pBdr>
        <w:spacing w:after="120" w:line="360" w:lineRule="auto"/>
        <w:jc w:val="both"/>
        <w:rPr/>
      </w:pPr>
      <w:r w:rsidDel="00000000" w:rsidR="00000000" w:rsidRPr="00000000">
        <w:rPr>
          <w:rtl w:val="0"/>
        </w:rPr>
        <w:t xml:space="preserve">Descrever a forma de interação do jogo (mecânica), nos aspectos: personificação, dimensão, período, conectividade, visão.</w:t>
      </w:r>
    </w:p>
    <w:p w:rsidR="00000000" w:rsidDel="00000000" w:rsidP="00000000" w:rsidRDefault="00000000" w:rsidRPr="00000000" w14:paraId="000000C3">
      <w:pPr>
        <w:pStyle w:val="Heading4"/>
        <w:keepNext w:val="1"/>
        <w:pBdr>
          <w:bottom w:color="000000" w:space="1" w:sz="6" w:val="single"/>
        </w:pBdr>
        <w:spacing w:after="120" w:before="240" w:line="360" w:lineRule="auto"/>
        <w:jc w:val="both"/>
        <w:rPr/>
      </w:pPr>
      <w:bookmarkStart w:colFirst="0" w:colLast="0" w:name="_vhfyyl6czc7" w:id="27"/>
      <w:bookmarkEnd w:id="27"/>
      <w:r w:rsidDel="00000000" w:rsidR="00000000" w:rsidRPr="00000000">
        <w:rPr>
          <w:rtl w:val="0"/>
        </w:rPr>
        <w:t xml:space="preserve">1.7.6 Fontes de Pesquisa / Imersão</w:t>
      </w:r>
    </w:p>
    <w:p w:rsidR="00000000" w:rsidDel="00000000" w:rsidP="00000000" w:rsidRDefault="00000000" w:rsidRPr="00000000" w14:paraId="000000C4">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p w:rsidR="00000000" w:rsidDel="00000000" w:rsidP="00000000" w:rsidRDefault="00000000" w:rsidRPr="00000000" w14:paraId="000000C5">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6">
      <w:pPr>
        <w:pBdr>
          <w:bottom w:color="000000" w:space="1" w:sz="6" w:val="single"/>
        </w:pBdr>
        <w:spacing w:after="120" w:line="360" w:lineRule="auto"/>
        <w:jc w:val="both"/>
        <w:rPr/>
      </w:pPr>
      <w:r w:rsidDel="00000000" w:rsidR="00000000" w:rsidRPr="00000000">
        <w:rPr>
          <w:rtl w:val="0"/>
        </w:rPr>
      </w:r>
    </w:p>
    <w:tbl>
      <w:tblPr>
        <w:tblStyle w:val="Table4"/>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0C7">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0C8">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C9">
            <w:pPr>
              <w:numPr>
                <w:ilvl w:val="0"/>
                <w:numId w:val="4"/>
              </w:numPr>
              <w:spacing w:after="120" w:before="120" w:line="360" w:lineRule="auto"/>
              <w:ind w:left="720" w:hanging="360"/>
              <w:jc w:val="both"/>
              <w:rPr/>
            </w:pPr>
            <w:hyperlink r:id="rId9">
              <w:r w:rsidDel="00000000" w:rsidR="00000000" w:rsidRPr="00000000">
                <w:rPr>
                  <w:rtl w:val="0"/>
                </w:rPr>
                <w:t xml:space="preserve">https://forms.gle/DNmKBaUcRjWtQcHUA</w:t>
              </w:r>
            </w:hyperlink>
            <w:r w:rsidDel="00000000" w:rsidR="00000000" w:rsidRPr="00000000">
              <w:rPr>
                <w:rtl w:val="0"/>
              </w:rPr>
            </w:r>
          </w:p>
        </w:tc>
      </w:tr>
      <w:tr>
        <w:trPr>
          <w:cantSplit w:val="0"/>
          <w:tblHeader w:val="0"/>
        </w:trPr>
        <w:tc>
          <w:tcPr/>
          <w:p w:rsidR="00000000" w:rsidDel="00000000" w:rsidP="00000000" w:rsidRDefault="00000000" w:rsidRPr="00000000" w14:paraId="000000CA">
            <w:pPr>
              <w:keepLines w:val="1"/>
              <w:numPr>
                <w:ilvl w:val="0"/>
                <w:numId w:val="4"/>
              </w:numPr>
              <w:pBdr>
                <w:top w:space="0" w:sz="0" w:val="nil"/>
                <w:left w:space="0" w:sz="0" w:val="nil"/>
                <w:bottom w:space="0" w:sz="0" w:val="nil"/>
                <w:right w:space="0" w:sz="0" w:val="nil"/>
                <w:between w:space="0" w:sz="0" w:val="nil"/>
              </w:pBdr>
              <w:spacing w:after="0" w:line="360" w:lineRule="auto"/>
              <w:ind w:left="720" w:right="2205"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 https://www.pixilart.com/pingu01/gallery</w:t>
            </w: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CB">
            <w:pPr>
              <w:keepLines w:val="1"/>
              <w:numPr>
                <w:ilvl w:val="0"/>
                <w:numId w:val="4"/>
              </w:numPr>
              <w:pBdr>
                <w:top w:space="0" w:sz="0" w:val="nil"/>
                <w:left w:space="0" w:sz="0" w:val="nil"/>
                <w:bottom w:space="0" w:sz="0" w:val="nil"/>
                <w:right w:space="0" w:sz="0" w:val="nil"/>
                <w:between w:space="0" w:sz="0" w:val="nil"/>
              </w:pBdr>
              <w:spacing w:after="0" w:line="360" w:lineRule="auto"/>
              <w:ind w:left="720" w:right="2205" w:hanging="360"/>
              <w:jc w:val="both"/>
              <w:rPr>
                <w:rFonts w:ascii="Arial" w:cs="Arial" w:eastAsia="Arial" w:hAnsi="Arial"/>
              </w:rPr>
            </w:pPr>
            <w:r w:rsidDel="00000000" w:rsidR="00000000" w:rsidRPr="00000000">
              <w:rPr>
                <w:rFonts w:ascii="Arial" w:cs="Arial" w:eastAsia="Arial" w:hAnsi="Arial"/>
                <w:color w:val="000000"/>
                <w:rtl w:val="0"/>
              </w:rPr>
              <w:t xml:space="preserve">Jogo pokem</w:t>
            </w:r>
            <w:r w:rsidDel="00000000" w:rsidR="00000000" w:rsidRPr="00000000">
              <w:rPr>
                <w:rFonts w:ascii="Arial" w:cs="Arial" w:eastAsia="Arial" w:hAnsi="Arial"/>
                <w:rtl w:val="0"/>
              </w:rPr>
              <w:t xml:space="preserve">on fire red como referência</w:t>
            </w:r>
          </w:p>
        </w:tc>
      </w:tr>
      <w:tr>
        <w:trPr>
          <w:cantSplit w:val="0"/>
          <w:trHeight w:val="360" w:hRule="atLeast"/>
          <w:tblHeader w:val="0"/>
        </w:trPr>
        <w:tc>
          <w:tcPr/>
          <w:p w:rsidR="00000000" w:rsidDel="00000000" w:rsidP="00000000" w:rsidRDefault="00000000" w:rsidRPr="00000000" w14:paraId="000000CC">
            <w:pPr>
              <w:keepLines w:val="1"/>
              <w:numPr>
                <w:ilvl w:val="0"/>
                <w:numId w:val="4"/>
              </w:numPr>
              <w:pBdr>
                <w:top w:space="0" w:sz="0" w:val="nil"/>
                <w:left w:space="0" w:sz="0" w:val="nil"/>
                <w:bottom w:space="0" w:sz="0" w:val="nil"/>
                <w:right w:space="0" w:sz="0" w:val="nil"/>
                <w:between w:space="0" w:sz="0" w:val="nil"/>
              </w:pBdr>
              <w:spacing w:after="0" w:line="360" w:lineRule="auto"/>
              <w:ind w:left="720" w:right="2205" w:hanging="360"/>
              <w:jc w:val="both"/>
              <w:rPr>
                <w:rFonts w:ascii="Arial" w:cs="Arial" w:eastAsia="Arial" w:hAnsi="Arial"/>
              </w:rPr>
            </w:pPr>
            <w:r w:rsidDel="00000000" w:rsidR="00000000" w:rsidRPr="00000000">
              <w:rPr>
                <w:rFonts w:ascii="Arial" w:cs="Arial" w:eastAsia="Arial" w:hAnsi="Arial"/>
                <w:rtl w:val="0"/>
              </w:rPr>
              <w:t xml:space="preserve">Primeiro background do Pokemon Fire red</w:t>
            </w: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CD">
            <w:pPr>
              <w:keepLines w:val="1"/>
              <w:numPr>
                <w:ilvl w:val="0"/>
                <w:numId w:val="4"/>
              </w:numPr>
              <w:pBdr>
                <w:top w:space="0" w:sz="0" w:val="nil"/>
                <w:left w:space="0" w:sz="0" w:val="nil"/>
                <w:bottom w:space="0" w:sz="0" w:val="nil"/>
                <w:right w:space="0" w:sz="0" w:val="nil"/>
                <w:between w:space="0" w:sz="0" w:val="nil"/>
              </w:pBdr>
              <w:spacing w:after="0" w:line="360" w:lineRule="auto"/>
              <w:ind w:left="720" w:right="2205" w:hanging="360"/>
              <w:jc w:val="both"/>
              <w:rPr>
                <w:rFonts w:ascii="Arial" w:cs="Arial" w:eastAsia="Arial" w:hAnsi="Arial"/>
              </w:rPr>
            </w:pPr>
            <w:r w:rsidDel="00000000" w:rsidR="00000000" w:rsidRPr="00000000">
              <w:rPr>
                <w:rFonts w:ascii="Arial" w:cs="Arial" w:eastAsia="Arial" w:hAnsi="Arial"/>
                <w:rtl w:val="0"/>
              </w:rPr>
              <w:t xml:space="preserve">The sims foi usado de referência também</w:t>
            </w:r>
            <w:r w:rsidDel="00000000" w:rsidR="00000000" w:rsidRPr="00000000">
              <w:rPr>
                <w:rtl w:val="0"/>
              </w:rPr>
            </w:r>
          </w:p>
        </w:tc>
      </w:tr>
    </w:tbl>
    <w:p w:rsidR="00000000" w:rsidDel="00000000" w:rsidP="00000000" w:rsidRDefault="00000000" w:rsidRPr="00000000" w14:paraId="000000CE">
      <w:pPr>
        <w:pStyle w:val="Heading2"/>
        <w:pageBreakBefore w:val="1"/>
        <w:pBdr>
          <w:top w:color="000000" w:space="1" w:sz="36" w:val="single"/>
        </w:pBdr>
        <w:spacing w:after="60" w:before="240" w:line="360" w:lineRule="auto"/>
        <w:jc w:val="both"/>
        <w:rPr/>
      </w:pPr>
      <w:bookmarkStart w:colFirst="0" w:colLast="0" w:name="_52yr0otb8966" w:id="28"/>
      <w:bookmarkEnd w:id="28"/>
      <w:r w:rsidDel="00000000" w:rsidR="00000000" w:rsidRPr="00000000">
        <w:rPr>
          <w:rtl w:val="0"/>
        </w:rPr>
        <w:t xml:space="preserve">2. </w:t>
      </w:r>
      <w:r w:rsidDel="00000000" w:rsidR="00000000" w:rsidRPr="00000000">
        <w:rPr>
          <w:rtl w:val="0"/>
        </w:rPr>
        <w:t xml:space="preserve">Game Design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Elaborar fluxograma do jogo</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0CF">
      <w:pPr>
        <w:pStyle w:val="Heading3"/>
        <w:keepNext w:val="1"/>
        <w:keepLines w:val="1"/>
        <w:spacing w:after="120" w:before="120" w:line="360" w:lineRule="auto"/>
        <w:jc w:val="both"/>
        <w:rPr/>
      </w:pPr>
      <w:bookmarkStart w:colFirst="0" w:colLast="0" w:name="_39vd0s97x7is" w:id="29"/>
      <w:bookmarkEnd w:id="29"/>
      <w:r w:rsidDel="00000000" w:rsidR="00000000" w:rsidRPr="00000000">
        <w:rPr>
          <w:rtl w:val="0"/>
        </w:rPr>
        <w:t xml:space="preserve">2.1 História do Jogo</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0D1">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D2">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Conceito</w:t>
      </w:r>
    </w:p>
    <w:p w:rsidR="00000000" w:rsidDel="00000000" w:rsidP="00000000" w:rsidRDefault="00000000" w:rsidRPr="00000000" w14:paraId="000000D3">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Pano de fundo da história (</w:t>
      </w:r>
      <w:r w:rsidDel="00000000" w:rsidR="00000000" w:rsidRPr="00000000">
        <w:rPr>
          <w:rFonts w:ascii="Arial" w:cs="Arial" w:eastAsia="Arial" w:hAnsi="Arial"/>
          <w:i w:val="1"/>
          <w:color w:val="000000"/>
          <w:sz w:val="20"/>
          <w:szCs w:val="20"/>
          <w:rtl w:val="0"/>
        </w:rPr>
        <w:t xml:space="preserve">backstory</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D4">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Premissa</w:t>
      </w:r>
    </w:p>
    <w:p w:rsidR="00000000" w:rsidDel="00000000" w:rsidP="00000000" w:rsidRDefault="00000000" w:rsidRPr="00000000" w14:paraId="000000D5">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Sinopse</w:t>
      </w:r>
    </w:p>
    <w:p w:rsidR="00000000" w:rsidDel="00000000" w:rsidP="00000000" w:rsidRDefault="00000000" w:rsidRPr="00000000" w14:paraId="000000D6">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Estrutura narrativa escolhida</w:t>
      </w:r>
    </w:p>
    <w:p w:rsidR="00000000" w:rsidDel="00000000" w:rsidP="00000000" w:rsidRDefault="00000000" w:rsidRPr="00000000" w14:paraId="000000D7">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0D8">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Níveis de interatividade do jogo</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20" w:before="120" w:line="360" w:lineRule="auto"/>
        <w:ind w:left="32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A">
      <w:pPr>
        <w:pStyle w:val="Heading3"/>
        <w:keepNext w:val="1"/>
        <w:keepLines w:val="1"/>
        <w:spacing w:after="120" w:before="120" w:line="360" w:lineRule="auto"/>
        <w:jc w:val="both"/>
        <w:rPr/>
      </w:pPr>
      <w:bookmarkStart w:colFirst="0" w:colLast="0" w:name="_eka2byy2kkmp" w:id="30"/>
      <w:bookmarkEnd w:id="30"/>
      <w:r w:rsidDel="00000000" w:rsidR="00000000" w:rsidRPr="00000000">
        <w:rPr>
          <w:rtl w:val="0"/>
        </w:rPr>
        <w:t xml:space="preserve">2.2 Fluxo do Jogo e Níveis (</w:t>
      </w:r>
      <w:r w:rsidDel="00000000" w:rsidR="00000000" w:rsidRPr="00000000">
        <w:rPr>
          <w:i w:val="1"/>
          <w:rtl w:val="0"/>
        </w:rPr>
        <w:t xml:space="preserve">os níveis são opcionais</w:t>
      </w:r>
      <w:r w:rsidDel="00000000" w:rsidR="00000000" w:rsidRPr="00000000">
        <w:rPr>
          <w:rtl w:val="0"/>
        </w:rPr>
        <w:t xml:space="preserve">)</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início do jogo é dada uma ênfase maior para o </w:t>
      </w:r>
      <w:r w:rsidDel="00000000" w:rsidR="00000000" w:rsidRPr="00000000">
        <w:rPr>
          <w:rFonts w:ascii="Arial" w:cs="Arial" w:eastAsia="Arial" w:hAnsi="Arial"/>
          <w:sz w:val="20"/>
          <w:szCs w:val="20"/>
          <w:rtl w:val="0"/>
        </w:rPr>
        <w:t xml:space="preserve">aprendizado, isto</w:t>
      </w:r>
      <w:r w:rsidDel="00000000" w:rsidR="00000000" w:rsidRPr="00000000">
        <w:rPr>
          <w:rFonts w:ascii="Arial" w:cs="Arial" w:eastAsia="Arial" w:hAnsi="Arial"/>
          <w:color w:val="000000"/>
          <w:sz w:val="20"/>
          <w:szCs w:val="20"/>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Fazer o </w:t>
      </w:r>
      <w:r w:rsidDel="00000000" w:rsidR="00000000" w:rsidRPr="00000000">
        <w:rPr>
          <w:rFonts w:ascii="Arial" w:cs="Arial" w:eastAsia="Arial" w:hAnsi="Arial"/>
          <w:i w:val="1"/>
          <w:color w:val="000000"/>
          <w:sz w:val="20"/>
          <w:szCs w:val="20"/>
          <w:rtl w:val="0"/>
        </w:rPr>
        <w:t xml:space="preserve">flowchart</w:t>
      </w:r>
      <w:r w:rsidDel="00000000" w:rsidR="00000000" w:rsidRPr="00000000">
        <w:rPr>
          <w:rFonts w:ascii="Arial" w:cs="Arial" w:eastAsia="Arial" w:hAnsi="Arial"/>
          <w:color w:val="000000"/>
          <w:sz w:val="20"/>
          <w:szCs w:val="20"/>
          <w:rtl w:val="0"/>
        </w:rPr>
        <w:t xml:space="preserve"> do jogo (grafo representando o fluxo do jogo) e descrever que tipo de flowchart escolheu: baseado em ações, em quests, na narrativa etc? Justificar de acordo com o gênero escolhido. Por fim, quanto tempo o jogador deverá despender com o jogo?</w:t>
      </w:r>
    </w:p>
    <w:p w:rsidR="00000000" w:rsidDel="00000000" w:rsidP="00000000" w:rsidRDefault="00000000" w:rsidRPr="00000000" w14:paraId="000000DD">
      <w:pPr>
        <w:pStyle w:val="Heading3"/>
        <w:keepNext w:val="1"/>
        <w:keepLines w:val="1"/>
        <w:spacing w:after="120" w:before="120" w:line="360" w:lineRule="auto"/>
        <w:jc w:val="both"/>
        <w:rPr/>
      </w:pPr>
      <w:bookmarkStart w:colFirst="0" w:colLast="0" w:name="_9tlx08vey3e0" w:id="31"/>
      <w:bookmarkEnd w:id="31"/>
      <w:r w:rsidDel="00000000" w:rsidR="00000000" w:rsidRPr="00000000">
        <w:rPr>
          <w:rtl w:val="0"/>
        </w:rPr>
        <w:t xml:space="preserve">2.3 O Mundo do Jogo</w:t>
      </w:r>
    </w:p>
    <w:p w:rsidR="00000000" w:rsidDel="00000000" w:rsidP="00000000" w:rsidRDefault="00000000" w:rsidRPr="00000000" w14:paraId="000000DE">
      <w:pPr>
        <w:pStyle w:val="Heading4"/>
        <w:keepNext w:val="1"/>
        <w:pBdr>
          <w:bottom w:color="000000" w:space="1" w:sz="6" w:val="single"/>
        </w:pBdr>
        <w:spacing w:after="120" w:before="240" w:line="360" w:lineRule="auto"/>
        <w:jc w:val="both"/>
        <w:rPr/>
      </w:pPr>
      <w:bookmarkStart w:colFirst="0" w:colLast="0" w:name="_4i7ojhp" w:id="32"/>
      <w:bookmarkEnd w:id="32"/>
      <w:r w:rsidDel="00000000" w:rsidR="00000000" w:rsidRPr="00000000">
        <w:rPr>
          <w:rtl w:val="0"/>
        </w:rPr>
        <w:t xml:space="preserve">2.3.1 </w:t>
      </w:r>
      <w:r w:rsidDel="00000000" w:rsidR="00000000" w:rsidRPr="00000000">
        <w:rPr>
          <w:rtl w:val="0"/>
        </w:rPr>
        <w:t xml:space="preserve">Locações Principais e Mapa</w:t>
      </w:r>
      <w:r w:rsidDel="00000000" w:rsidR="00000000" w:rsidRPr="00000000">
        <w:rPr>
          <w:rtl w:val="0"/>
        </w:rPr>
      </w:r>
    </w:p>
    <w:p w:rsidR="00000000" w:rsidDel="00000000" w:rsidP="00000000" w:rsidRDefault="00000000" w:rsidRPr="00000000" w14:paraId="000000DF">
      <w:pPr>
        <w:pBdr>
          <w:bottom w:color="000000" w:space="1" w:sz="6" w:val="single"/>
        </w:pBdr>
        <w:spacing w:after="0" w:before="0" w:line="360" w:lineRule="auto"/>
        <w:jc w:val="both"/>
        <w:rPr/>
      </w:pPr>
      <w:r w:rsidDel="00000000" w:rsidR="00000000" w:rsidRPr="00000000">
        <w:rPr>
          <w:rtl w:val="0"/>
        </w:rPr>
        <w:t xml:space="preserve">Descrever as locações principais do jogo e o mapa do mundo dele (não são os mapas das fases e sim do mundo!).</w:t>
      </w:r>
    </w:p>
    <w:p w:rsidR="00000000" w:rsidDel="00000000" w:rsidP="00000000" w:rsidRDefault="00000000" w:rsidRPr="00000000" w14:paraId="000000E0">
      <w:pPr>
        <w:pBdr>
          <w:bottom w:color="000000" w:space="1" w:sz="6" w:val="single"/>
        </w:pBdr>
        <w:spacing w:after="0" w:before="0" w:line="360" w:lineRule="auto"/>
        <w:jc w:val="both"/>
        <w:rPr/>
      </w:pPr>
      <w:r w:rsidDel="00000000" w:rsidR="00000000" w:rsidRPr="00000000">
        <w:rPr>
          <w:rtl w:val="0"/>
        </w:rPr>
        <w:t xml:space="preserve">Apresentar um </w:t>
      </w:r>
      <w:r w:rsidDel="00000000" w:rsidR="00000000" w:rsidRPr="00000000">
        <w:rPr>
          <w:i w:val="1"/>
          <w:rtl w:val="0"/>
        </w:rPr>
        <w:t xml:space="preserve">flowchart</w:t>
      </w:r>
      <w:r w:rsidDel="00000000" w:rsidR="00000000" w:rsidRPr="00000000">
        <w:rPr>
          <w:rtl w:val="0"/>
        </w:rPr>
        <w:t xml:space="preserve"> do mundo.</w:t>
      </w:r>
    </w:p>
    <w:p w:rsidR="00000000" w:rsidDel="00000000" w:rsidP="00000000" w:rsidRDefault="00000000" w:rsidRPr="00000000" w14:paraId="000000E1">
      <w:pPr>
        <w:pStyle w:val="Heading4"/>
        <w:keepNext w:val="1"/>
        <w:pBdr>
          <w:bottom w:color="000000" w:space="1" w:sz="6" w:val="single"/>
        </w:pBdr>
        <w:spacing w:after="20" w:before="20" w:line="360" w:lineRule="auto"/>
        <w:jc w:val="both"/>
        <w:rPr/>
      </w:pPr>
      <w:bookmarkStart w:colFirst="0" w:colLast="0" w:name="_djdu5fnihl5b" w:id="33"/>
      <w:bookmarkEnd w:id="33"/>
      <w:r w:rsidDel="00000000" w:rsidR="00000000" w:rsidRPr="00000000">
        <w:rPr>
          <w:rtl w:val="0"/>
        </w:rPr>
      </w:r>
    </w:p>
    <w:p w:rsidR="00000000" w:rsidDel="00000000" w:rsidP="00000000" w:rsidRDefault="00000000" w:rsidRPr="00000000" w14:paraId="000000E2">
      <w:pPr>
        <w:pStyle w:val="Heading4"/>
        <w:keepNext w:val="1"/>
        <w:pBdr>
          <w:bottom w:color="000000" w:space="1" w:sz="6" w:val="single"/>
        </w:pBdr>
        <w:spacing w:after="20" w:before="20" w:line="360" w:lineRule="auto"/>
        <w:jc w:val="both"/>
        <w:rPr/>
      </w:pPr>
      <w:bookmarkStart w:colFirst="0" w:colLast="0" w:name="_577oi9rypazl" w:id="34"/>
      <w:bookmarkEnd w:id="34"/>
      <w:r w:rsidDel="00000000" w:rsidR="00000000" w:rsidRPr="00000000">
        <w:rPr>
          <w:rtl w:val="0"/>
        </w:rPr>
        <w:t xml:space="preserve">2.3.2 Navegação pelo Mundo</w:t>
      </w:r>
    </w:p>
    <w:p w:rsidR="00000000" w:rsidDel="00000000" w:rsidP="00000000" w:rsidRDefault="00000000" w:rsidRPr="00000000" w14:paraId="000000E3">
      <w:pPr>
        <w:pBdr>
          <w:bottom w:color="000000" w:space="1" w:sz="6" w:val="single"/>
        </w:pBdr>
        <w:spacing w:after="20" w:before="20" w:line="360" w:lineRule="auto"/>
        <w:jc w:val="both"/>
        <w:rPr/>
      </w:pPr>
      <w:r w:rsidDel="00000000" w:rsidR="00000000" w:rsidRPr="00000000">
        <w:rPr>
          <w:rtl w:val="0"/>
        </w:rPr>
        <w:t xml:space="preserve">Descrever como os personagens se movem no mundo criado e as relações entre as locações – utilizar os “gráficos de escolhas”, identificando os pontos chaves do jogo como fase, descoberta de um item importante, chefe da fase etc.</w:t>
      </w:r>
    </w:p>
    <w:p w:rsidR="00000000" w:rsidDel="00000000" w:rsidP="00000000" w:rsidRDefault="00000000" w:rsidRPr="00000000" w14:paraId="000000E4">
      <w:pPr>
        <w:pStyle w:val="Heading4"/>
        <w:keepNext w:val="1"/>
        <w:pBdr>
          <w:bottom w:color="000000" w:space="1" w:sz="6" w:val="single"/>
        </w:pBdr>
        <w:spacing w:after="0" w:before="0" w:line="360" w:lineRule="auto"/>
        <w:jc w:val="both"/>
        <w:rPr/>
      </w:pPr>
      <w:bookmarkStart w:colFirst="0" w:colLast="0" w:name="_8cvjphl6qhfp" w:id="35"/>
      <w:bookmarkEnd w:id="35"/>
      <w:r w:rsidDel="00000000" w:rsidR="00000000" w:rsidRPr="00000000">
        <w:rPr>
          <w:rtl w:val="0"/>
        </w:rPr>
      </w:r>
    </w:p>
    <w:p w:rsidR="00000000" w:rsidDel="00000000" w:rsidP="00000000" w:rsidRDefault="00000000" w:rsidRPr="00000000" w14:paraId="000000E5">
      <w:pPr>
        <w:pStyle w:val="Heading4"/>
        <w:keepNext w:val="1"/>
        <w:pBdr>
          <w:bottom w:color="000000" w:space="1" w:sz="6" w:val="single"/>
        </w:pBdr>
        <w:spacing w:after="0" w:before="0" w:line="360" w:lineRule="auto"/>
        <w:jc w:val="both"/>
        <w:rPr/>
      </w:pPr>
      <w:bookmarkStart w:colFirst="0" w:colLast="0" w:name="_7v0u6zop09gg" w:id="36"/>
      <w:bookmarkEnd w:id="36"/>
      <w:r w:rsidDel="00000000" w:rsidR="00000000" w:rsidRPr="00000000">
        <w:rPr>
          <w:rtl w:val="0"/>
        </w:rPr>
        <w:t xml:space="preserve">2.3.3 Escala</w:t>
      </w:r>
    </w:p>
    <w:p w:rsidR="00000000" w:rsidDel="00000000" w:rsidP="00000000" w:rsidRDefault="00000000" w:rsidRPr="00000000" w14:paraId="000000E6">
      <w:pPr>
        <w:pBdr>
          <w:bottom w:color="000000" w:space="1" w:sz="6" w:val="single"/>
        </w:pBdr>
        <w:spacing w:after="0" w:before="0" w:line="360" w:lineRule="auto"/>
        <w:jc w:val="both"/>
        <w:rPr/>
      </w:pPr>
      <w:r w:rsidDel="00000000" w:rsidR="00000000" w:rsidRPr="00000000">
        <w:rPr>
          <w:b w:val="0"/>
          <w:rtl w:val="0"/>
        </w:rPr>
        <w:t xml:space="preserve">Descrever a escala usada para representar o mundo do jogo. Exemplo: os personagens são minúsculos em relação ao mundo, sendo que as portas são, por exemplo, 2 vezes maiores que a altura deles. Escala 1:2</w:t>
      </w:r>
      <w:r w:rsidDel="00000000" w:rsidR="00000000" w:rsidRPr="00000000">
        <w:rPr>
          <w:rtl w:val="0"/>
        </w:rPr>
        <w:t xml:space="preserve">.</w:t>
      </w:r>
    </w:p>
    <w:p w:rsidR="00000000" w:rsidDel="00000000" w:rsidP="00000000" w:rsidRDefault="00000000" w:rsidRPr="00000000" w14:paraId="000000E7">
      <w:pPr>
        <w:pStyle w:val="Heading4"/>
        <w:keepNext w:val="1"/>
        <w:pBdr>
          <w:bottom w:color="000000" w:space="1" w:sz="6" w:val="single"/>
        </w:pBdr>
        <w:spacing w:after="120" w:before="240" w:line="360" w:lineRule="auto"/>
        <w:jc w:val="both"/>
        <w:rPr/>
      </w:pPr>
      <w:bookmarkStart w:colFirst="0" w:colLast="0" w:name="_dd1f2onpuv3r" w:id="37"/>
      <w:bookmarkEnd w:id="37"/>
      <w:r w:rsidDel="00000000" w:rsidR="00000000" w:rsidRPr="00000000">
        <w:rPr>
          <w:rtl w:val="0"/>
        </w:rPr>
        <w:t xml:space="preserve">2.3.4 Ambientação</w:t>
      </w:r>
    </w:p>
    <w:p w:rsidR="00000000" w:rsidDel="00000000" w:rsidP="00000000" w:rsidRDefault="00000000" w:rsidRPr="00000000" w14:paraId="000000E8">
      <w:pPr>
        <w:pBdr>
          <w:bottom w:color="000000" w:space="1" w:sz="6" w:val="single"/>
        </w:pBdr>
        <w:spacing w:after="120" w:line="360" w:lineRule="auto"/>
        <w:jc w:val="both"/>
        <w:rPr/>
      </w:pPr>
      <w:r w:rsidDel="00000000" w:rsidR="00000000" w:rsidRPr="00000000">
        <w:rPr>
          <w:rtl w:val="0"/>
        </w:rPr>
        <w:t xml:space="preserve">Condições climáticas do mundo do jogo (se aplicáveis – verão, inverno? Dia ou noite?), condições vegetais, animais. Definir se tais condições serão estáticas (por exemplo, acontecerá uma “chuva” sempre no mesmo ponto) ou dinâmicas (por exemplo, em determinado trecho de uma fase pode aparecer uma “chuva” com uma determinada probabilidade). </w:t>
      </w:r>
    </w:p>
    <w:p w:rsidR="00000000" w:rsidDel="00000000" w:rsidP="00000000" w:rsidRDefault="00000000" w:rsidRPr="00000000" w14:paraId="000000E9">
      <w:pPr>
        <w:pStyle w:val="Heading4"/>
        <w:keepNext w:val="1"/>
        <w:pBdr>
          <w:bottom w:color="000000" w:space="1" w:sz="6" w:val="single"/>
        </w:pBdr>
        <w:spacing w:after="120" w:before="240" w:line="360" w:lineRule="auto"/>
        <w:jc w:val="both"/>
        <w:rPr/>
      </w:pPr>
      <w:bookmarkStart w:colFirst="0" w:colLast="0" w:name="_o0tvjxbsgewc" w:id="38"/>
      <w:bookmarkEnd w:id="38"/>
      <w:r w:rsidDel="00000000" w:rsidR="00000000" w:rsidRPr="00000000">
        <w:rPr>
          <w:rtl w:val="0"/>
        </w:rPr>
        <w:t xml:space="preserve">2.3.5 Tempo</w:t>
      </w:r>
    </w:p>
    <w:p w:rsidR="00000000" w:rsidDel="00000000" w:rsidP="00000000" w:rsidRDefault="00000000" w:rsidRPr="00000000" w14:paraId="000000EA">
      <w:pPr>
        <w:pBdr>
          <w:bottom w:color="000000" w:space="1" w:sz="6" w:val="single"/>
        </w:pBdr>
        <w:spacing w:after="0" w:before="0" w:line="360" w:lineRule="auto"/>
        <w:jc w:val="both"/>
        <w:rPr/>
      </w:pPr>
      <w:r w:rsidDel="00000000" w:rsidR="00000000" w:rsidRPr="00000000">
        <w:rPr>
          <w:rtl w:val="0"/>
        </w:rPr>
        <w:t xml:space="preserve">Como o tempo (</w:t>
      </w:r>
      <w:r w:rsidDel="00000000" w:rsidR="00000000" w:rsidRPr="00000000">
        <w:rPr>
          <w:i w:val="1"/>
          <w:rtl w:val="0"/>
        </w:rPr>
        <w:t xml:space="preserve">timer</w:t>
      </w:r>
      <w:r w:rsidDel="00000000" w:rsidR="00000000" w:rsidRPr="00000000">
        <w:rPr>
          <w:rtl w:val="0"/>
        </w:rPr>
        <w:t xml:space="preserve">/contador) será utilizado no jogo, se for o caso.</w:t>
      </w:r>
    </w:p>
    <w:p w:rsidR="00000000" w:rsidDel="00000000" w:rsidP="00000000" w:rsidRDefault="00000000" w:rsidRPr="00000000" w14:paraId="000000EB">
      <w:pPr>
        <w:pStyle w:val="Heading3"/>
        <w:pBdr>
          <w:bottom w:color="000000" w:space="1" w:sz="6" w:val="single"/>
        </w:pBdr>
        <w:spacing w:after="0" w:before="0" w:line="360" w:lineRule="auto"/>
        <w:jc w:val="both"/>
        <w:rPr/>
      </w:pPr>
      <w:bookmarkStart w:colFirst="0" w:colLast="0" w:name="_f5j1xqqlihb7" w:id="39"/>
      <w:bookmarkEnd w:id="39"/>
      <w:r w:rsidDel="00000000" w:rsidR="00000000" w:rsidRPr="00000000">
        <w:rPr>
          <w:rtl w:val="0"/>
        </w:rPr>
      </w:r>
    </w:p>
    <w:p w:rsidR="00000000" w:rsidDel="00000000" w:rsidP="00000000" w:rsidRDefault="00000000" w:rsidRPr="00000000" w14:paraId="000000EC">
      <w:pPr>
        <w:pStyle w:val="Heading3"/>
        <w:pBdr>
          <w:bottom w:color="000000" w:space="1" w:sz="6" w:val="single"/>
        </w:pBdr>
        <w:spacing w:after="0" w:before="0" w:line="360" w:lineRule="auto"/>
        <w:jc w:val="both"/>
        <w:rPr/>
      </w:pPr>
      <w:bookmarkStart w:colFirst="0" w:colLast="0" w:name="_lq1uqq3v2sgv" w:id="40"/>
      <w:bookmarkEnd w:id="40"/>
      <w:r w:rsidDel="00000000" w:rsidR="00000000" w:rsidRPr="00000000">
        <w:rPr>
          <w:rtl w:val="0"/>
        </w:rPr>
        <w:t xml:space="preserve">2.4 Base de Dados</w:t>
      </w:r>
    </w:p>
    <w:p w:rsidR="00000000" w:rsidDel="00000000" w:rsidP="00000000" w:rsidRDefault="00000000" w:rsidRPr="00000000" w14:paraId="000000ED">
      <w:pPr>
        <w:pStyle w:val="Heading4"/>
        <w:keepNext w:val="1"/>
        <w:pBdr>
          <w:bottom w:color="000000" w:space="1" w:sz="6" w:val="single"/>
        </w:pBdr>
        <w:spacing w:after="120" w:before="240" w:line="360" w:lineRule="auto"/>
        <w:jc w:val="both"/>
        <w:rPr>
          <w:rFonts w:ascii="Arial" w:cs="Arial" w:eastAsia="Arial" w:hAnsi="Arial"/>
        </w:rPr>
      </w:pPr>
      <w:bookmarkStart w:colFirst="0" w:colLast="0" w:name="_li4tz5z44db7" w:id="41"/>
      <w:bookmarkEnd w:id="41"/>
      <w:r w:rsidDel="00000000" w:rsidR="00000000" w:rsidRPr="00000000">
        <w:rPr>
          <w:rtl w:val="0"/>
        </w:rPr>
        <w:t xml:space="preserve">2.4.1 </w:t>
      </w:r>
      <w:r w:rsidDel="00000000" w:rsidR="00000000" w:rsidRPr="00000000">
        <w:rPr>
          <w:rFonts w:ascii="Arial" w:cs="Arial" w:eastAsia="Arial" w:hAnsi="Arial"/>
          <w:rtl w:val="0"/>
        </w:rPr>
        <w:t xml:space="preserve">Inventário</w:t>
      </w:r>
    </w:p>
    <w:p w:rsidR="00000000" w:rsidDel="00000000" w:rsidP="00000000" w:rsidRDefault="00000000" w:rsidRPr="00000000" w14:paraId="000000EE">
      <w:pPr>
        <w:pBdr>
          <w:bottom w:color="000000" w:space="1" w:sz="6" w:val="single"/>
        </w:pBdr>
        <w:spacing w:after="120" w:line="360" w:lineRule="auto"/>
        <w:jc w:val="both"/>
        <w:rPr/>
      </w:pPr>
      <w:r w:rsidDel="00000000" w:rsidR="00000000" w:rsidRPr="00000000">
        <w:rPr>
          <w:rtl w:val="0"/>
        </w:rPr>
        <w:t xml:space="preserve">Descrever cada um dos itens do jogo, apresentando suas características principais e usadas para programar o jogo (características que de fato afetam o funcionamento do jogo; por exemplo, suponha que o peso seja fator relevante no jogo de forma que o jogador não possa carregar muitos objetos ao mesmo tempo, portanto, listar o peso de cada item é importante porque esse é um fator relevante no jogo). É necessário que se </w:t>
      </w:r>
      <w:r w:rsidDel="00000000" w:rsidR="00000000" w:rsidRPr="00000000">
        <w:rPr>
          <w:rtl w:val="0"/>
        </w:rPr>
        <w:t xml:space="preserve">agrupem</w:t>
      </w:r>
      <w:r w:rsidDel="00000000" w:rsidR="00000000" w:rsidRPr="00000000">
        <w:rPr>
          <w:rtl w:val="0"/>
        </w:rPr>
        <w:t xml:space="preserve"> os itens por similaridade, para facilitar consulta e organização: arma, dinheiro, itens consumíveis (cura, magia etc) entre outros. Fazer uma tabela a distribuição dos objetos do jogo todo. A seguir um exemplo de listagem de itens do jogo.</w:t>
      </w:r>
    </w:p>
    <w:p w:rsidR="00000000" w:rsidDel="00000000" w:rsidP="00000000" w:rsidRDefault="00000000" w:rsidRPr="00000000" w14:paraId="000000EF">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pu58xfjshvu" w:id="42"/>
      <w:bookmarkEnd w:id="42"/>
      <w:r w:rsidDel="00000000" w:rsidR="00000000" w:rsidRPr="00000000">
        <w:rPr>
          <w:rtl w:val="0"/>
        </w:rPr>
        <w:t xml:space="preserve">2.4.1.1 </w:t>
      </w:r>
      <w:r w:rsidDel="00000000" w:rsidR="00000000" w:rsidRPr="00000000">
        <w:rPr>
          <w:rtl w:val="0"/>
        </w:rPr>
        <w:t xml:space="preserve">Itens Consumíveis </w:t>
      </w:r>
      <w:r w:rsidDel="00000000" w:rsidR="00000000" w:rsidRPr="00000000">
        <w:rPr>
          <w:i w:val="1"/>
          <w:rtl w:val="0"/>
        </w:rPr>
        <w:t xml:space="preserve">(opcional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0">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Poção Medicinal Pequena</w:t>
      </w:r>
    </w:p>
    <w:tbl>
      <w:tblPr>
        <w:tblStyle w:val="Table5"/>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0F1">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2">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0F3">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0F5">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0F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5</w:t>
            </w:r>
          </w:p>
        </w:tc>
      </w:tr>
      <w:tr>
        <w:trPr>
          <w:cantSplit w:val="0"/>
          <w:trHeight w:val="64" w:hRule="atLeast"/>
          <w:tblHeader w:val="0"/>
        </w:trPr>
        <w:tc>
          <w:tcPr>
            <w:vMerge w:val="continue"/>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0F8">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0F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color w:val="000000"/>
          <w:sz w:val="20"/>
          <w:szCs w:val="20"/>
          <w:rtl w:val="0"/>
        </w:rPr>
        <w:t xml:space="preserve">Poção Medicinal Média</w:t>
      </w:r>
    </w:p>
    <w:tbl>
      <w:tblPr>
        <w:tblStyle w:val="Table6"/>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0FC">
            <w:pPr>
              <w:keepLines w:val="1"/>
              <w:pBdr>
                <w:top w:space="0" w:sz="0" w:val="nil"/>
                <w:left w:space="0" w:sz="0" w:val="nil"/>
                <w:bottom w:space="0" w:sz="0" w:val="nil"/>
                <w:right w:space="0" w:sz="0" w:val="nil"/>
                <w:between w:space="0" w:sz="0" w:val="nil"/>
              </w:pBdr>
              <w:spacing w:after="120" w:before="120" w:line="360" w:lineRule="auto"/>
              <w:ind w:left="90" w:firstLine="0"/>
              <w:jc w:val="center"/>
              <w:rPr>
                <w:color w:val="000000"/>
                <w:sz w:val="20"/>
                <w:szCs w:val="20"/>
              </w:rPr>
            </w:pPr>
            <w:r w:rsidDel="00000000" w:rsidR="00000000" w:rsidRPr="00000000">
              <w:rPr>
                <w:color w:val="000000"/>
                <w:sz w:val="20"/>
                <w:szCs w:val="20"/>
              </w:rPr>
              <w:drawing>
                <wp:inline distB="0" distT="0" distL="114300" distR="114300">
                  <wp:extent cx="304800" cy="3429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D">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0FE">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00">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01">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10</w:t>
            </w:r>
          </w:p>
        </w:tc>
      </w:tr>
      <w:tr>
        <w:trPr>
          <w:cantSplit w:val="0"/>
          <w:trHeight w:val="64" w:hRule="atLeast"/>
          <w:tblHeader w:val="0"/>
        </w:trPr>
        <w:tc>
          <w:tcPr>
            <w:vMerge w:val="continue"/>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03">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04">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15</w:t>
            </w:r>
          </w:p>
        </w:tc>
      </w:tr>
    </w:tbl>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color w:val="000000"/>
          <w:sz w:val="20"/>
          <w:szCs w:val="20"/>
          <w:rtl w:val="0"/>
        </w:rPr>
        <w:t xml:space="preserve">Poção Medicinal Grande</w:t>
      </w:r>
    </w:p>
    <w:tbl>
      <w:tblPr>
        <w:tblStyle w:val="Table7"/>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07">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8">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0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0B">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0C">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0E">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0F">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25</w:t>
            </w:r>
          </w:p>
        </w:tc>
      </w:tr>
    </w:tbl>
    <w:p w:rsidR="00000000" w:rsidDel="00000000" w:rsidP="00000000" w:rsidRDefault="00000000" w:rsidRPr="00000000" w14:paraId="00000110">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so8hpdnnyzz3" w:id="43"/>
      <w:bookmarkEnd w:id="43"/>
      <w:r w:rsidDel="00000000" w:rsidR="00000000" w:rsidRPr="00000000">
        <w:rPr>
          <w:rtl w:val="0"/>
        </w:rPr>
      </w:r>
    </w:p>
    <w:p w:rsidR="00000000" w:rsidDel="00000000" w:rsidP="00000000" w:rsidRDefault="00000000" w:rsidRPr="00000000" w14:paraId="00000111">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kqusinvitmj0" w:id="44"/>
      <w:bookmarkEnd w:id="44"/>
      <w:r w:rsidDel="00000000" w:rsidR="00000000" w:rsidRPr="00000000">
        <w:rPr>
          <w:rtl w:val="0"/>
        </w:rPr>
        <w:t xml:space="preserve">2.4.1.2 Armamento (</w:t>
      </w:r>
      <w:r w:rsidDel="00000000" w:rsidR="00000000" w:rsidRPr="00000000">
        <w:rPr>
          <w:i w:val="1"/>
          <w:rtl w:val="0"/>
        </w:rPr>
        <w:t xml:space="preserve">opcional</w:t>
      </w:r>
      <w:r w:rsidDel="00000000" w:rsidR="00000000" w:rsidRPr="00000000">
        <w:rPr>
          <w:rtl w:val="0"/>
        </w:rPr>
        <w:t xml:space="preserve">)</w:t>
      </w:r>
    </w:p>
    <w:p w:rsidR="00000000" w:rsidDel="00000000" w:rsidP="00000000" w:rsidRDefault="00000000" w:rsidRPr="00000000" w14:paraId="00000112">
      <w:pPr>
        <w:pBdr>
          <w:bottom w:color="000000" w:space="1" w:sz="6" w:val="single"/>
        </w:pBdr>
        <w:tabs>
          <w:tab w:val="center" w:pos="6480"/>
          <w:tab w:val="right" w:pos="10440"/>
        </w:tabs>
        <w:spacing w:after="0" w:line="360" w:lineRule="auto"/>
        <w:rPr/>
      </w:pPr>
      <w:r w:rsidDel="00000000" w:rsidR="00000000" w:rsidRPr="00000000">
        <w:rPr>
          <w:rtl w:val="0"/>
        </w:rPr>
        <w:t xml:space="preserve">Espada de Gelo</w:t>
      </w:r>
    </w:p>
    <w:tbl>
      <w:tblPr>
        <w:tblStyle w:val="Table8"/>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1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24"/>
                <w:szCs w:val="24"/>
              </w:rPr>
              <w:drawing>
                <wp:inline distB="0" distT="0" distL="114300" distR="114300">
                  <wp:extent cx="393700" cy="4953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93700" cy="4953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1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congelar o inimigo. Chance de 30%.</w:t>
            </w:r>
          </w:p>
        </w:tc>
      </w:tr>
      <w:tr>
        <w:trPr>
          <w:cantSplit w:val="0"/>
          <w:trHeight w:val="64" w:hRule="atLeast"/>
          <w:tblHeader w:val="0"/>
        </w:trPr>
        <w:tc>
          <w:tcPr>
            <w:vMerge w:val="continue"/>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1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1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1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1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120" w:before="120" w:line="360" w:lineRule="auto"/>
        <w:ind w:left="0" w:firstLine="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Espada de Fogo</w:t>
      </w:r>
    </w:p>
    <w:tbl>
      <w:tblPr>
        <w:tblStyle w:val="Table9"/>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1E">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317500" cy="482600"/>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17500" cy="482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F">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2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lançar fogo nos inimigos. Chance de 30%.</w:t>
            </w:r>
          </w:p>
        </w:tc>
      </w:tr>
      <w:tr>
        <w:trPr>
          <w:cantSplit w:val="0"/>
          <w:trHeight w:val="64" w:hRule="atLeast"/>
          <w:tblHeader w:val="0"/>
        </w:trPr>
        <w:tc>
          <w:tcPr>
            <w:vMerge w:val="continue"/>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2">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2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2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20" w:before="120" w:line="360" w:lineRule="auto"/>
        <w:ind w:left="1440" w:firstLine="0"/>
        <w:rPr>
          <w:color w:val="00000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Espada Imaterial</w:t>
      </w:r>
    </w:p>
    <w:tbl>
      <w:tblPr>
        <w:tblStyle w:val="Table10"/>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29">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406400" cy="4191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06400" cy="419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2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atacar monstros do tipo </w:t>
            </w:r>
            <w:r w:rsidDel="00000000" w:rsidR="00000000" w:rsidRPr="00000000">
              <w:rPr>
                <w:i w:val="1"/>
                <w:color w:val="000000"/>
                <w:sz w:val="20"/>
                <w:szCs w:val="20"/>
                <w:rtl w:val="0"/>
              </w:rPr>
              <w:t xml:space="preserve">Fantasma</w:t>
            </w:r>
            <w:r w:rsidDel="00000000" w:rsidR="00000000" w:rsidRPr="00000000">
              <w:rPr>
                <w:color w:val="000000"/>
                <w:sz w:val="20"/>
                <w:szCs w:val="20"/>
                <w:rtl w:val="0"/>
              </w:rPr>
              <w:t xml:space="preserve">.</w:t>
            </w:r>
          </w:p>
        </w:tc>
      </w:tr>
      <w:tr>
        <w:trPr>
          <w:cantSplit w:val="0"/>
          <w:trHeight w:val="64" w:hRule="atLeast"/>
          <w:tblHeader w:val="0"/>
        </w:trPr>
        <w:tc>
          <w:tcPr>
            <w:vMerge w:val="continue"/>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2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2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15</w:t>
            </w:r>
          </w:p>
        </w:tc>
      </w:tr>
      <w:tr>
        <w:trPr>
          <w:cantSplit w:val="0"/>
          <w:trHeight w:val="64" w:hRule="atLeast"/>
          <w:tblHeader w:val="0"/>
        </w:trPr>
        <w:tc>
          <w:tcPr>
            <w:vMerge w:val="continue"/>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3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3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32">
      <w:pPr>
        <w:pStyle w:val="Heading3"/>
        <w:keepNext w:val="1"/>
        <w:pBdr>
          <w:bottom w:color="000000" w:space="1" w:sz="6" w:val="single"/>
        </w:pBdr>
        <w:spacing w:after="120" w:before="240" w:line="360" w:lineRule="auto"/>
        <w:jc w:val="both"/>
        <w:rPr/>
      </w:pPr>
      <w:bookmarkStart w:colFirst="0" w:colLast="0" w:name="_bannxz7xu861" w:id="45"/>
      <w:bookmarkEnd w:id="45"/>
      <w:r w:rsidDel="00000000" w:rsidR="00000000" w:rsidRPr="00000000">
        <w:rPr>
          <w:rtl w:val="0"/>
        </w:rPr>
        <w:t xml:space="preserve">2.4.2 </w:t>
      </w:r>
      <w:r w:rsidDel="00000000" w:rsidR="00000000" w:rsidRPr="00000000">
        <w:rPr>
          <w:rtl w:val="0"/>
        </w:rPr>
        <w:t xml:space="preserve">Bestiário </w:t>
      </w:r>
      <w:r w:rsidDel="00000000" w:rsidR="00000000" w:rsidRPr="00000000">
        <w:rPr>
          <w:rtl w:val="0"/>
        </w:rPr>
        <w:t xml:space="preserve">(</w:t>
      </w:r>
      <w:r w:rsidDel="00000000" w:rsidR="00000000" w:rsidRPr="00000000">
        <w:rPr>
          <w:i w:val="1"/>
          <w:rtl w:val="0"/>
        </w:rPr>
        <w:t xml:space="preserve">opcional)</w:t>
      </w:r>
      <w:r w:rsidDel="00000000" w:rsidR="00000000" w:rsidRPr="00000000">
        <w:rPr>
          <w:rtl w:val="0"/>
        </w:rPr>
      </w:r>
    </w:p>
    <w:p w:rsidR="00000000" w:rsidDel="00000000" w:rsidP="00000000" w:rsidRDefault="00000000" w:rsidRPr="00000000" w14:paraId="00000133">
      <w:pPr>
        <w:pBdr>
          <w:bottom w:color="000000" w:space="1" w:sz="6" w:val="single"/>
        </w:pBdr>
        <w:spacing w:after="0" w:before="0" w:line="360" w:lineRule="auto"/>
        <w:jc w:val="both"/>
        <w:rPr/>
      </w:pPr>
      <w:r w:rsidDel="00000000" w:rsidR="00000000" w:rsidRPr="00000000">
        <w:rPr>
          <w:rtl w:val="0"/>
        </w:rPr>
        <w:t xml:space="preserve">Descrever os inimigos do jogo apresentando, da mesma forma que foi feita para a listagem de itens, os fatores realmente relevantes para o jogo. A seguir alguns exemplos.</w:t>
      </w:r>
    </w:p>
    <w:p w:rsidR="00000000" w:rsidDel="00000000" w:rsidP="00000000" w:rsidRDefault="00000000" w:rsidRPr="00000000" w14:paraId="00000134">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y3qrg9uruuxj" w:id="46"/>
      <w:bookmarkEnd w:id="46"/>
      <w:r w:rsidDel="00000000" w:rsidR="00000000" w:rsidRPr="00000000">
        <w:rPr>
          <w:rtl w:val="0"/>
        </w:rPr>
        <w:t xml:space="preserve">2.4.2.1 Inimigos Elementais de Água</w:t>
      </w:r>
    </w:p>
    <w:p w:rsidR="00000000" w:rsidDel="00000000" w:rsidP="00000000" w:rsidRDefault="00000000" w:rsidRPr="00000000" w14:paraId="00000135">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Geleca Azul</w:t>
      </w:r>
    </w:p>
    <w:tbl>
      <w:tblPr>
        <w:tblStyle w:val="Table11"/>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36">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390525" cy="371475"/>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90525" cy="3714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3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Uma geleca azul. Tocar sua pele fria pode te congelar!</w:t>
            </w:r>
          </w:p>
        </w:tc>
      </w:tr>
      <w:tr>
        <w:trPr>
          <w:cantSplit w:val="0"/>
          <w:trHeight w:val="64" w:hRule="atLeast"/>
          <w:tblHeader w:val="0"/>
        </w:trPr>
        <w:tc>
          <w:tcPr>
            <w:vMerge w:val="continue"/>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3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1600</w:t>
            </w:r>
          </w:p>
        </w:tc>
      </w:tr>
      <w:tr>
        <w:trPr>
          <w:cantSplit w:val="0"/>
          <w:trHeight w:val="64" w:hRule="atLeast"/>
          <w:tblHeader w:val="0"/>
        </w:trPr>
        <w:tc>
          <w:tcPr>
            <w:vMerge w:val="continue"/>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3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before="120" w:line="36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before="120" w:line="360" w:lineRule="auto"/>
        <w:ind w:left="0" w:firstLine="0"/>
        <w:rPr>
          <w:b w:val="1"/>
          <w:color w:val="000000"/>
        </w:rPr>
      </w:pPr>
      <w:r w:rsidDel="00000000" w:rsidR="00000000" w:rsidRPr="00000000">
        <w:rPr>
          <w:b w:val="1"/>
          <w:color w:val="000000"/>
          <w:rtl w:val="0"/>
        </w:rPr>
        <w:t xml:space="preserve">Peixe Esfomeado</w:t>
      </w:r>
    </w:p>
    <w:tbl>
      <w:tblPr>
        <w:tblStyle w:val="Table12"/>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41">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601345" cy="61976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01345" cy="6197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2">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4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 peixe faminto e raquítico.</w:t>
            </w:r>
          </w:p>
        </w:tc>
      </w:tr>
      <w:tr>
        <w:trPr>
          <w:cantSplit w:val="0"/>
          <w:trHeight w:val="64" w:hRule="atLeast"/>
          <w:tblHeader w:val="0"/>
        </w:trPr>
        <w:tc>
          <w:tcPr>
            <w:vMerge w:val="continue"/>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45">
            <w:pPr>
              <w:keepLines w:val="1"/>
              <w:pBdr>
                <w:top w:space="0" w:sz="0" w:val="nil"/>
                <w:left w:space="0" w:sz="0" w:val="nil"/>
                <w:bottom w:space="0" w:sz="0" w:val="nil"/>
                <w:right w:space="0" w:sz="0" w:val="nil"/>
                <w:between w:space="0" w:sz="0" w:val="nil"/>
              </w:pBdr>
              <w:tabs>
                <w:tab w:val="left" w:pos="869"/>
              </w:tabs>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4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4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4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color w:val="000000"/>
          <w:sz w:val="20"/>
          <w:szCs w:val="20"/>
        </w:rPr>
      </w:pPr>
      <w:bookmarkStart w:colFirst="0" w:colLast="0" w:name="_49x2ik5" w:id="47"/>
      <w:bookmarkEnd w:id="47"/>
      <w:r w:rsidDel="00000000" w:rsidR="00000000" w:rsidRPr="00000000">
        <w:rPr>
          <w:rtl w:val="0"/>
        </w:rPr>
      </w:r>
    </w:p>
    <w:p w:rsidR="00000000" w:rsidDel="00000000" w:rsidP="00000000" w:rsidRDefault="00000000" w:rsidRPr="00000000" w14:paraId="0000014B">
      <w:pPr>
        <w:pStyle w:val="Heading3"/>
        <w:keepNext w:val="1"/>
        <w:pBdr>
          <w:bottom w:color="000000" w:space="1" w:sz="6" w:val="single"/>
        </w:pBdr>
        <w:spacing w:after="120" w:before="240" w:line="360" w:lineRule="auto"/>
        <w:jc w:val="both"/>
        <w:rPr/>
      </w:pPr>
      <w:bookmarkStart w:colFirst="0" w:colLast="0" w:name="_igq7ywouiklj" w:id="48"/>
      <w:bookmarkEnd w:id="48"/>
      <w:r w:rsidDel="00000000" w:rsidR="00000000" w:rsidRPr="00000000">
        <w:rPr>
          <w:rtl w:val="0"/>
        </w:rPr>
        <w:t xml:space="preserve">2.4.3 Balanceamento de Recursos (</w:t>
      </w:r>
      <w:r w:rsidDel="00000000" w:rsidR="00000000" w:rsidRPr="00000000">
        <w:rPr>
          <w:i w:val="1"/>
          <w:rtl w:val="0"/>
        </w:rPr>
        <w:t xml:space="preserve">opcional</w:t>
      </w:r>
      <w:r w:rsidDel="00000000" w:rsidR="00000000" w:rsidRPr="00000000">
        <w:rPr>
          <w:rtl w:val="0"/>
        </w:rPr>
        <w:t xml:space="preserve">)</w:t>
      </w:r>
    </w:p>
    <w:p w:rsidR="00000000" w:rsidDel="00000000" w:rsidP="00000000" w:rsidRDefault="00000000" w:rsidRPr="00000000" w14:paraId="0000014C">
      <w:pPr>
        <w:pBdr>
          <w:bottom w:color="000000" w:space="1" w:sz="6" w:val="single"/>
        </w:pBdr>
        <w:spacing w:after="120" w:before="240" w:line="360" w:lineRule="auto"/>
        <w:jc w:val="both"/>
        <w:rPr/>
      </w:pPr>
      <w:r w:rsidDel="00000000" w:rsidR="00000000" w:rsidRPr="00000000">
        <w:rPr>
          <w:rtl w:val="0"/>
        </w:rPr>
        <w:t xml:space="preserve">Apresentar as tabelas de balanceamento aprendidas em sala (depende do estilo do jogo). Apresentar outros aspectos que as tabelas não conseguem solucionar e mostrar as soluções adotadas. A seguir estão os exemplos de tabelas vistas em sala.</w:t>
      </w:r>
    </w:p>
    <w:p w:rsidR="00000000" w:rsidDel="00000000" w:rsidP="00000000" w:rsidRDefault="00000000" w:rsidRPr="00000000" w14:paraId="0000014D">
      <w:pPr>
        <w:pBdr>
          <w:bottom w:color="000000" w:space="1" w:sz="6" w:val="single"/>
        </w:pBdr>
        <w:spacing w:after="120" w:before="240" w:line="360" w:lineRule="auto"/>
        <w:jc w:val="both"/>
        <w:rPr>
          <w:b w:val="1"/>
        </w:rPr>
      </w:pPr>
      <w:r w:rsidDel="00000000" w:rsidR="00000000" w:rsidRPr="00000000">
        <w:rPr>
          <w:b w:val="1"/>
          <w:rtl w:val="0"/>
        </w:rPr>
        <w:t xml:space="preserve">Enemy Chart</w:t>
      </w:r>
    </w:p>
    <w:tbl>
      <w:tblPr>
        <w:tblStyle w:val="Table13"/>
        <w:tblW w:w="7998.999999999998"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562"/>
        <w:gridCol w:w="858"/>
        <w:gridCol w:w="859"/>
        <w:gridCol w:w="859"/>
        <w:gridCol w:w="859"/>
        <w:gridCol w:w="859"/>
        <w:gridCol w:w="859"/>
        <w:gridCol w:w="859"/>
        <w:tblGridChange w:id="0">
          <w:tblGrid>
            <w:gridCol w:w="1425"/>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4E">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14F">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150">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1</w:t>
            </w:r>
          </w:p>
        </w:tc>
        <w:tc>
          <w:tcPr>
            <w:shd w:fill="e6e6e6" w:val="clear"/>
            <w:vAlign w:val="center"/>
          </w:tcPr>
          <w:p w:rsidR="00000000" w:rsidDel="00000000" w:rsidP="00000000" w:rsidRDefault="00000000" w:rsidRPr="00000000" w14:paraId="00000151">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2</w:t>
            </w:r>
          </w:p>
        </w:tc>
        <w:tc>
          <w:tcPr>
            <w:shd w:fill="e6e6e6" w:val="clear"/>
            <w:vAlign w:val="center"/>
          </w:tcPr>
          <w:p w:rsidR="00000000" w:rsidDel="00000000" w:rsidP="00000000" w:rsidRDefault="00000000" w:rsidRPr="00000000" w14:paraId="00000152">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3</w:t>
            </w:r>
          </w:p>
        </w:tc>
        <w:tc>
          <w:tcPr>
            <w:shd w:fill="e6e6e6" w:val="clear"/>
            <w:vAlign w:val="center"/>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4</w:t>
            </w:r>
          </w:p>
        </w:tc>
        <w:tc>
          <w:tcPr>
            <w:shd w:fill="e6e6e6" w:val="clear"/>
            <w:vAlign w:val="center"/>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5</w:t>
            </w:r>
          </w:p>
        </w:tc>
        <w:tc>
          <w:tcPr>
            <w:shd w:fill="e6e6e6" w:val="clear"/>
            <w:vAlign w:val="center"/>
          </w:tcPr>
          <w:p w:rsidR="00000000" w:rsidDel="00000000" w:rsidP="00000000" w:rsidRDefault="00000000" w:rsidRPr="00000000" w14:paraId="00000155">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6</w:t>
            </w:r>
          </w:p>
        </w:tc>
        <w:tc>
          <w:tcPr>
            <w:shd w:fill="e6e6e6" w:val="clear"/>
            <w:vAlign w:val="center"/>
          </w:tcPr>
          <w:p w:rsidR="00000000" w:rsidDel="00000000" w:rsidP="00000000" w:rsidRDefault="00000000" w:rsidRPr="00000000" w14:paraId="00000156">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5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5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5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5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5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5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60">
            <w:pPr>
              <w:spacing w:line="360" w:lineRule="auto"/>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161">
            <w:pPr>
              <w:spacing w:line="36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62">
            <w:pPr>
              <w:spacing w:line="36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63">
            <w:pPr>
              <w:spacing w:line="36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64">
            <w:pPr>
              <w:spacing w:line="36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65">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66">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67">
            <w:pPr>
              <w:spacing w:line="360" w:lineRule="auto"/>
              <w:rPr/>
            </w:pPr>
            <w:r w:rsidDel="00000000" w:rsidR="00000000" w:rsidRPr="00000000">
              <w:rPr>
                <w:rtl w:val="0"/>
              </w:rPr>
            </w:r>
          </w:p>
        </w:tc>
        <w:tc>
          <w:tcPr>
            <w:shd w:fill="e0e0e0" w:val="clear"/>
            <w:vAlign w:val="center"/>
          </w:tcPr>
          <w:p w:rsidR="00000000" w:rsidDel="00000000" w:rsidP="00000000" w:rsidRDefault="00000000" w:rsidRPr="00000000" w14:paraId="00000168">
            <w:pPr>
              <w:spacing w:line="360" w:lineRule="auto"/>
              <w:rPr/>
            </w:pPr>
            <w:r w:rsidDel="00000000" w:rsidR="00000000" w:rsidRPr="00000000">
              <w:rPr>
                <w:rtl w:val="0"/>
              </w:rPr>
              <w:t xml:space="preserve">10</w:t>
            </w:r>
          </w:p>
        </w:tc>
      </w:tr>
      <w:tr>
        <w:trPr>
          <w:cantSplit w:val="0"/>
          <w:tblHeader w:val="0"/>
        </w:trPr>
        <w:tc>
          <w:tcPr>
            <w:shd w:fill="auto" w:val="clear"/>
          </w:tcPr>
          <w:p w:rsidR="00000000" w:rsidDel="00000000" w:rsidP="00000000" w:rsidRDefault="00000000" w:rsidRPr="00000000" w14:paraId="0000016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16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6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6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6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6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6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7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17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7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17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7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7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7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7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7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7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e0e0e0" w:val="clear"/>
            <w:vAlign w:val="center"/>
          </w:tcPr>
          <w:p w:rsidR="00000000" w:rsidDel="00000000" w:rsidP="00000000" w:rsidRDefault="00000000" w:rsidRPr="00000000" w14:paraId="0000017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21</w:t>
            </w:r>
          </w:p>
        </w:tc>
      </w:tr>
      <w:tr>
        <w:trPr>
          <w:cantSplit w:val="0"/>
          <w:tblHeader w:val="0"/>
        </w:trPr>
        <w:tc>
          <w:tcPr>
            <w:tcBorders>
              <w:bottom w:color="000000" w:space="0" w:sz="4" w:val="single"/>
            </w:tcBorders>
            <w:shd w:fill="auto" w:val="clear"/>
          </w:tcPr>
          <w:p w:rsidR="00000000" w:rsidDel="00000000" w:rsidP="00000000" w:rsidRDefault="00000000" w:rsidRPr="00000000" w14:paraId="0000017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17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17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7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7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8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8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8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tcBorders>
              <w:bottom w:color="000000" w:space="0" w:sz="4" w:val="single"/>
            </w:tcBorders>
            <w:shd w:fill="e0e0e0" w:val="clear"/>
            <w:vAlign w:val="center"/>
          </w:tcPr>
          <w:p w:rsidR="00000000" w:rsidDel="00000000" w:rsidP="00000000" w:rsidRDefault="00000000" w:rsidRPr="00000000" w14:paraId="0000018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7</w:t>
            </w:r>
          </w:p>
        </w:tc>
      </w:tr>
      <w:tr>
        <w:trPr>
          <w:cantSplit w:val="0"/>
          <w:trHeight w:val="60" w:hRule="atLeast"/>
          <w:tblHeader w:val="0"/>
        </w:trPr>
        <w:tc>
          <w:tcPr>
            <w:gridSpan w:val="2"/>
            <w:shd w:fill="808080" w:val="clear"/>
          </w:tcPr>
          <w:p w:rsidR="00000000" w:rsidDel="00000000" w:rsidP="00000000" w:rsidRDefault="00000000" w:rsidRPr="00000000" w14:paraId="0000018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18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18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18D">
            <w:pPr>
              <w:spacing w:line="360" w:lineRule="auto"/>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18F">
            <w:pPr>
              <w:spacing w:line="360" w:lineRule="auto"/>
              <w:rPr/>
            </w:pPr>
            <w:r w:rsidDel="00000000" w:rsidR="00000000" w:rsidRPr="00000000">
              <w:rPr>
                <w:rtl w:val="0"/>
              </w:rPr>
              <w:t xml:space="preserve">5</w:t>
            </w:r>
          </w:p>
        </w:tc>
        <w:tc>
          <w:tcPr>
            <w:shd w:fill="e6e6e6" w:val="clear"/>
            <w:vAlign w:val="center"/>
          </w:tcPr>
          <w:p w:rsidR="00000000" w:rsidDel="00000000" w:rsidP="00000000" w:rsidRDefault="00000000" w:rsidRPr="00000000" w14:paraId="00000190">
            <w:pPr>
              <w:spacing w:line="360" w:lineRule="auto"/>
              <w:rPr/>
            </w:pPr>
            <w:r w:rsidDel="00000000" w:rsidR="00000000" w:rsidRPr="00000000">
              <w:rPr>
                <w:rtl w:val="0"/>
              </w:rPr>
              <w:t xml:space="preserve">15</w:t>
            </w:r>
          </w:p>
        </w:tc>
        <w:tc>
          <w:tcPr>
            <w:shd w:fill="e6e6e6" w:val="clear"/>
            <w:vAlign w:val="center"/>
          </w:tcPr>
          <w:p w:rsidR="00000000" w:rsidDel="00000000" w:rsidP="00000000" w:rsidRDefault="00000000" w:rsidRPr="00000000" w14:paraId="00000191">
            <w:pPr>
              <w:spacing w:line="360" w:lineRule="auto"/>
              <w:rPr/>
            </w:pPr>
            <w:r w:rsidDel="00000000" w:rsidR="00000000" w:rsidRPr="00000000">
              <w:rPr>
                <w:rtl w:val="0"/>
              </w:rPr>
              <w:t xml:space="preserve">17</w:t>
            </w:r>
          </w:p>
        </w:tc>
        <w:tc>
          <w:tcPr>
            <w:shd w:fill="e6e6e6" w:val="clear"/>
            <w:vAlign w:val="center"/>
          </w:tcPr>
          <w:p w:rsidR="00000000" w:rsidDel="00000000" w:rsidP="00000000" w:rsidRDefault="00000000" w:rsidRPr="00000000" w14:paraId="00000192">
            <w:pPr>
              <w:spacing w:line="360" w:lineRule="auto"/>
              <w:rPr/>
            </w:pPr>
            <w:r w:rsidDel="00000000" w:rsidR="00000000" w:rsidRPr="00000000">
              <w:rPr>
                <w:rtl w:val="0"/>
              </w:rPr>
              <w:t xml:space="preserve">35</w:t>
            </w:r>
          </w:p>
        </w:tc>
        <w:tc>
          <w:tcPr>
            <w:shd w:fill="e6e6e6" w:val="clear"/>
            <w:vAlign w:val="center"/>
          </w:tcPr>
          <w:p w:rsidR="00000000" w:rsidDel="00000000" w:rsidP="00000000" w:rsidRDefault="00000000" w:rsidRPr="00000000" w14:paraId="00000193">
            <w:pPr>
              <w:spacing w:line="360" w:lineRule="auto"/>
              <w:rPr/>
            </w:pPr>
            <w:r w:rsidDel="00000000" w:rsidR="00000000" w:rsidRPr="00000000">
              <w:rPr>
                <w:rtl w:val="0"/>
              </w:rPr>
              <w:t xml:space="preserve">49</w:t>
            </w:r>
          </w:p>
        </w:tc>
        <w:tc>
          <w:tcPr>
            <w:tcBorders>
              <w:right w:color="000000" w:space="0" w:sz="4" w:val="single"/>
            </w:tcBorders>
            <w:shd w:fill="e6e6e6" w:val="clear"/>
            <w:vAlign w:val="center"/>
          </w:tcPr>
          <w:p w:rsidR="00000000" w:rsidDel="00000000" w:rsidP="00000000" w:rsidRDefault="00000000" w:rsidRPr="00000000" w14:paraId="00000194">
            <w:pPr>
              <w:spacing w:line="360" w:lineRule="auto"/>
              <w:rPr/>
            </w:pPr>
            <w:r w:rsidDel="00000000" w:rsidR="00000000" w:rsidRPr="00000000">
              <w:rPr>
                <w:rtl w:val="0"/>
              </w:rPr>
              <w:t xml:space="preserve">100</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95">
            <w:pPr>
              <w:spacing w:line="360" w:lineRule="auto"/>
              <w:rPr/>
            </w:pPr>
            <w:r w:rsidDel="00000000" w:rsidR="00000000" w:rsidRPr="00000000">
              <w:rPr>
                <w:rtl w:val="0"/>
              </w:rPr>
            </w:r>
          </w:p>
        </w:tc>
      </w:tr>
    </w:tbl>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(No caso do </w:t>
      </w:r>
      <w:r w:rsidDel="00000000" w:rsidR="00000000" w:rsidRPr="00000000">
        <w:rPr>
          <w:i w:val="1"/>
          <w:color w:val="000000"/>
          <w:rtl w:val="0"/>
        </w:rPr>
        <w:t xml:space="preserve">level</w:t>
      </w:r>
      <w:r w:rsidDel="00000000" w:rsidR="00000000" w:rsidRPr="00000000">
        <w:rPr>
          <w:color w:val="000000"/>
          <w:rtl w:val="0"/>
        </w:rPr>
        <w:t xml:space="preserve"> </w:t>
      </w:r>
      <w:r w:rsidDel="00000000" w:rsidR="00000000" w:rsidRPr="00000000">
        <w:rPr>
          <w:i w:val="1"/>
          <w:color w:val="000000"/>
          <w:rtl w:val="0"/>
        </w:rPr>
        <w:t xml:space="preserve">design</w:t>
      </w:r>
      <w:r w:rsidDel="00000000" w:rsidR="00000000" w:rsidRPr="00000000">
        <w:rPr>
          <w:color w:val="000000"/>
          <w:rtl w:val="0"/>
        </w:rPr>
        <w:t xml:space="preserve">, essa tabela desmembra-se em “inimigos x área por fase”).</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*Lembre-se que devemos colocar a quantidade de itens vezes o seu peso (W). A equação de dificuldade do inimigo ou peso (W) deve levar em consideração diversas questões, como: sua IA, seu HP, sua resistência, sua velocidade de ataque, itens que pode liberar (</w:t>
      </w:r>
      <w:r w:rsidDel="00000000" w:rsidR="00000000" w:rsidRPr="00000000">
        <w:rPr>
          <w:i w:val="1"/>
          <w:color w:val="000000"/>
          <w:rtl w:val="0"/>
        </w:rPr>
        <w:t xml:space="preserve">drop</w:t>
      </w:r>
      <w:r w:rsidDel="00000000" w:rsidR="00000000" w:rsidRPr="00000000">
        <w:rPr>
          <w:color w:val="000000"/>
          <w:rtl w:val="0"/>
        </w:rPr>
        <w:t xml:space="preserve">) para o jogador etc.</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20" w:before="120" w:line="360" w:lineRule="auto"/>
        <w:ind w:left="0"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114300" distR="114300">
            <wp:extent cx="4127500" cy="2875915"/>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127500" cy="287591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center"/>
        <w:rPr/>
      </w:pPr>
      <w:r w:rsidDel="00000000" w:rsidR="00000000" w:rsidRPr="00000000">
        <w:rPr>
          <w:rtl w:val="0"/>
        </w:rPr>
        <w:t xml:space="preserve">Figura 2. Gráfico de dificuldade para o jogo NOME DO JOGO.</w:t>
      </w:r>
    </w:p>
    <w:p w:rsidR="00000000" w:rsidDel="00000000" w:rsidP="00000000" w:rsidRDefault="00000000" w:rsidRPr="00000000" w14:paraId="0000019A">
      <w:pPr>
        <w:rPr/>
      </w:pPr>
      <w:r w:rsidDel="00000000" w:rsidR="00000000" w:rsidRPr="00000000">
        <w:rPr>
          <w:rtl w:val="0"/>
        </w:rPr>
        <w:t xml:space="preserve">Discutir, baseado no gráfico acima, se o balanceamento escolhido está de acordo com as teorias apresentadas por Mihaly.</w:t>
      </w:r>
    </w:p>
    <w:p w:rsidR="00000000" w:rsidDel="00000000" w:rsidP="00000000" w:rsidRDefault="00000000" w:rsidRPr="00000000" w14:paraId="0000019B">
      <w:pPr>
        <w:rPr/>
      </w:pPr>
      <w:r w:rsidDel="00000000" w:rsidR="00000000" w:rsidRPr="00000000">
        <w:rPr>
          <w:rtl w:val="0"/>
        </w:rPr>
        <w:t xml:space="preserve">Deve repetir a tabela “Enemy chart” para itens, quests, skills etc, ou seja, dependendo do tipo de jogo podem surgir outras tabelas bem como algumas desaparecer.</w:t>
      </w:r>
    </w:p>
    <w:p w:rsidR="00000000" w:rsidDel="00000000" w:rsidP="00000000" w:rsidRDefault="00000000" w:rsidRPr="00000000" w14:paraId="0000019C">
      <w:pPr>
        <w:rPr>
          <w:b w:val="1"/>
        </w:rPr>
      </w:pPr>
      <w:r w:rsidDel="00000000" w:rsidR="00000000" w:rsidRPr="00000000">
        <w:rPr>
          <w:b w:val="1"/>
          <w:rtl w:val="0"/>
        </w:rPr>
        <w:t xml:space="preserve">Item Chart</w:t>
      </w:r>
    </w:p>
    <w:tbl>
      <w:tblPr>
        <w:tblStyle w:val="Table14"/>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19D">
            <w:pPr>
              <w:spacing w:after="0" w:line="240" w:lineRule="auto"/>
              <w:rPr/>
            </w:pPr>
            <w:r w:rsidDel="00000000" w:rsidR="00000000" w:rsidRPr="00000000">
              <w:rPr>
                <w:rtl w:val="0"/>
              </w:rPr>
              <w:t xml:space="preserve">Tipo de Item</w:t>
            </w:r>
          </w:p>
        </w:tc>
        <w:tc>
          <w:tcPr>
            <w:shd w:fill="e6e6e6" w:val="clear"/>
            <w:vAlign w:val="center"/>
          </w:tcPr>
          <w:p w:rsidR="00000000" w:rsidDel="00000000" w:rsidP="00000000" w:rsidRDefault="00000000" w:rsidRPr="00000000" w14:paraId="0000019E">
            <w:pPr>
              <w:spacing w:after="0" w:line="240" w:lineRule="auto"/>
              <w:rPr/>
            </w:pPr>
            <w:r w:rsidDel="00000000" w:rsidR="00000000" w:rsidRPr="00000000">
              <w:rPr>
                <w:rtl w:val="0"/>
              </w:rPr>
              <w:t xml:space="preserve">Fase 1</w:t>
            </w:r>
          </w:p>
        </w:tc>
        <w:tc>
          <w:tcPr>
            <w:shd w:fill="e6e6e6" w:val="clear"/>
            <w:vAlign w:val="center"/>
          </w:tcPr>
          <w:p w:rsidR="00000000" w:rsidDel="00000000" w:rsidP="00000000" w:rsidRDefault="00000000" w:rsidRPr="00000000" w14:paraId="0000019F">
            <w:pPr>
              <w:spacing w:after="0" w:line="240" w:lineRule="auto"/>
              <w:rPr/>
            </w:pPr>
            <w:r w:rsidDel="00000000" w:rsidR="00000000" w:rsidRPr="00000000">
              <w:rPr>
                <w:rtl w:val="0"/>
              </w:rPr>
              <w:t xml:space="preserve">Fase 2</w:t>
            </w:r>
          </w:p>
        </w:tc>
        <w:tc>
          <w:tcPr>
            <w:shd w:fill="e6e6e6" w:val="clear"/>
            <w:vAlign w:val="center"/>
          </w:tcPr>
          <w:p w:rsidR="00000000" w:rsidDel="00000000" w:rsidP="00000000" w:rsidRDefault="00000000" w:rsidRPr="00000000" w14:paraId="000001A0">
            <w:pPr>
              <w:spacing w:after="0" w:line="240" w:lineRule="auto"/>
              <w:rPr/>
            </w:pPr>
            <w:r w:rsidDel="00000000" w:rsidR="00000000" w:rsidRPr="00000000">
              <w:rPr>
                <w:rtl w:val="0"/>
              </w:rPr>
              <w:t xml:space="preserve">Fase 3</w:t>
            </w:r>
          </w:p>
        </w:tc>
        <w:tc>
          <w:tcPr>
            <w:shd w:fill="e6e6e6" w:val="clear"/>
            <w:vAlign w:val="center"/>
          </w:tcPr>
          <w:p w:rsidR="00000000" w:rsidDel="00000000" w:rsidP="00000000" w:rsidRDefault="00000000" w:rsidRPr="00000000" w14:paraId="000001A1">
            <w:pPr>
              <w:spacing w:after="0" w:line="240" w:lineRule="auto"/>
              <w:rPr/>
            </w:pPr>
            <w:r w:rsidDel="00000000" w:rsidR="00000000" w:rsidRPr="00000000">
              <w:rPr>
                <w:rtl w:val="0"/>
              </w:rPr>
              <w:t xml:space="preserve">Fase 4</w:t>
            </w:r>
          </w:p>
        </w:tc>
        <w:tc>
          <w:tcPr>
            <w:shd w:fill="e6e6e6" w:val="clear"/>
            <w:vAlign w:val="center"/>
          </w:tcPr>
          <w:p w:rsidR="00000000" w:rsidDel="00000000" w:rsidP="00000000" w:rsidRDefault="00000000" w:rsidRPr="00000000" w14:paraId="000001A2">
            <w:pPr>
              <w:spacing w:after="0" w:line="240" w:lineRule="auto"/>
              <w:rPr/>
            </w:pPr>
            <w:r w:rsidDel="00000000" w:rsidR="00000000" w:rsidRPr="00000000">
              <w:rPr>
                <w:rtl w:val="0"/>
              </w:rPr>
              <w:t xml:space="preserve">Fase 5</w:t>
            </w:r>
          </w:p>
        </w:tc>
        <w:tc>
          <w:tcPr>
            <w:shd w:fill="e6e6e6" w:val="clear"/>
            <w:vAlign w:val="center"/>
          </w:tcPr>
          <w:p w:rsidR="00000000" w:rsidDel="00000000" w:rsidP="00000000" w:rsidRDefault="00000000" w:rsidRPr="00000000" w14:paraId="000001A3">
            <w:pPr>
              <w:spacing w:after="0" w:line="240" w:lineRule="auto"/>
              <w:rPr/>
            </w:pPr>
            <w:r w:rsidDel="00000000" w:rsidR="00000000" w:rsidRPr="00000000">
              <w:rPr>
                <w:rtl w:val="0"/>
              </w:rPr>
              <w:t xml:space="preserve">Fase 6</w:t>
            </w:r>
          </w:p>
        </w:tc>
        <w:tc>
          <w:tcPr>
            <w:shd w:fill="e6e6e6" w:val="clear"/>
            <w:vAlign w:val="center"/>
          </w:tcPr>
          <w:p w:rsidR="00000000" w:rsidDel="00000000" w:rsidP="00000000" w:rsidRDefault="00000000" w:rsidRPr="00000000" w14:paraId="000001A4">
            <w:pPr>
              <w:spacing w:after="0" w:line="240" w:lineRule="auto"/>
              <w:rPr/>
            </w:pPr>
            <w:r w:rsidDel="00000000" w:rsidR="00000000" w:rsidRPr="00000000">
              <w:rPr>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A5">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A6">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A7">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A8">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A9">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AA">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AB">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AC">
            <w:pPr>
              <w:spacing w:after="0"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AD">
            <w:pPr>
              <w:spacing w:after="0" w:line="240" w:lineRule="auto"/>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1AE">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AF">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B0">
            <w:pPr>
              <w:spacing w:after="0" w:line="240" w:lineRule="auto"/>
              <w:rPr/>
            </w:pPr>
            <w:r w:rsidDel="00000000" w:rsidR="00000000" w:rsidRPr="00000000">
              <w:rPr>
                <w:rtl w:val="0"/>
              </w:rPr>
              <w:t xml:space="preserve">50</w:t>
            </w:r>
          </w:p>
        </w:tc>
        <w:tc>
          <w:tcPr>
            <w:shd w:fill="auto" w:val="clear"/>
            <w:vAlign w:val="center"/>
          </w:tcPr>
          <w:p w:rsidR="00000000" w:rsidDel="00000000" w:rsidP="00000000" w:rsidRDefault="00000000" w:rsidRPr="00000000" w14:paraId="000001B1">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B2">
            <w:pPr>
              <w:spacing w:after="0" w:line="240" w:lineRule="auto"/>
              <w:rPr/>
            </w:pPr>
            <w:r w:rsidDel="00000000" w:rsidR="00000000" w:rsidRPr="00000000">
              <w:rPr>
                <w:rtl w:val="0"/>
              </w:rPr>
              <w:t xml:space="preserve">40</w:t>
            </w:r>
          </w:p>
        </w:tc>
        <w:tc>
          <w:tcPr>
            <w:shd w:fill="auto" w:val="clear"/>
            <w:vAlign w:val="center"/>
          </w:tcPr>
          <w:p w:rsidR="00000000" w:rsidDel="00000000" w:rsidP="00000000" w:rsidRDefault="00000000" w:rsidRPr="00000000" w14:paraId="000001B3">
            <w:pPr>
              <w:spacing w:after="0" w:line="240" w:lineRule="auto"/>
              <w:rPr/>
            </w:pPr>
            <w:r w:rsidDel="00000000" w:rsidR="00000000" w:rsidRPr="00000000">
              <w:rPr>
                <w:rtl w:val="0"/>
              </w:rPr>
              <w:t xml:space="preserve">50</w:t>
            </w:r>
          </w:p>
        </w:tc>
        <w:tc>
          <w:tcPr>
            <w:shd w:fill="e0e0e0" w:val="clear"/>
            <w:vAlign w:val="center"/>
          </w:tcPr>
          <w:p w:rsidR="00000000" w:rsidDel="00000000" w:rsidP="00000000" w:rsidRDefault="00000000" w:rsidRPr="00000000" w14:paraId="000001B4">
            <w:pPr>
              <w:spacing w:after="0" w:line="240" w:lineRule="auto"/>
              <w:rPr/>
            </w:pPr>
            <w:r w:rsidDel="00000000" w:rsidR="00000000" w:rsidRPr="00000000">
              <w:rPr>
                <w:rtl w:val="0"/>
              </w:rPr>
              <w:t xml:space="preserve">200</w:t>
            </w:r>
          </w:p>
        </w:tc>
      </w:tr>
      <w:tr>
        <w:trPr>
          <w:cantSplit w:val="0"/>
          <w:tblHeader w:val="0"/>
        </w:trPr>
        <w:tc>
          <w:tcPr>
            <w:shd w:fill="auto" w:val="clear"/>
          </w:tcPr>
          <w:p w:rsidR="00000000" w:rsidDel="00000000" w:rsidP="00000000" w:rsidRDefault="00000000" w:rsidRPr="00000000" w14:paraId="000001B5">
            <w:pPr>
              <w:spacing w:after="0" w:line="240" w:lineRule="auto"/>
              <w:rPr/>
            </w:pPr>
            <w:r w:rsidDel="00000000" w:rsidR="00000000" w:rsidRPr="00000000">
              <w:rPr>
                <w:rtl w:val="0"/>
              </w:rPr>
              <w:t xml:space="preserve">Sorvete</w:t>
            </w:r>
          </w:p>
        </w:tc>
        <w:tc>
          <w:tcPr>
            <w:shd w:fill="auto" w:val="clear"/>
            <w:vAlign w:val="center"/>
          </w:tcPr>
          <w:p w:rsidR="00000000" w:rsidDel="00000000" w:rsidP="00000000" w:rsidRDefault="00000000" w:rsidRPr="00000000" w14:paraId="000001B6">
            <w:pPr>
              <w:spacing w:after="0" w:line="24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B7">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B8">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B9">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BA">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BB">
            <w:pPr>
              <w:spacing w:after="0" w:line="240" w:lineRule="auto"/>
              <w:rPr/>
            </w:pPr>
            <w:r w:rsidDel="00000000" w:rsidR="00000000" w:rsidRPr="00000000">
              <w:rPr>
                <w:rtl w:val="0"/>
              </w:rPr>
              <w:t xml:space="preserve">3</w:t>
            </w:r>
          </w:p>
        </w:tc>
        <w:tc>
          <w:tcPr>
            <w:shd w:fill="e0e0e0" w:val="clear"/>
            <w:vAlign w:val="center"/>
          </w:tcPr>
          <w:p w:rsidR="00000000" w:rsidDel="00000000" w:rsidP="00000000" w:rsidRDefault="00000000" w:rsidRPr="00000000" w14:paraId="000001BC">
            <w:pPr>
              <w:spacing w:after="0" w:line="240" w:lineRule="auto"/>
              <w:rPr/>
            </w:pPr>
            <w:r w:rsidDel="00000000" w:rsidR="00000000" w:rsidRPr="00000000">
              <w:rPr>
                <w:rtl w:val="0"/>
              </w:rPr>
              <w:t xml:space="preserve">20</w:t>
            </w:r>
          </w:p>
        </w:tc>
      </w:tr>
      <w:tr>
        <w:trPr>
          <w:cantSplit w:val="0"/>
          <w:tblHeader w:val="0"/>
        </w:trPr>
        <w:tc>
          <w:tcPr>
            <w:tcBorders>
              <w:bottom w:color="000000" w:space="0" w:sz="4" w:val="single"/>
            </w:tcBorders>
            <w:shd w:fill="auto" w:val="clear"/>
          </w:tcPr>
          <w:p w:rsidR="00000000" w:rsidDel="00000000" w:rsidP="00000000" w:rsidRDefault="00000000" w:rsidRPr="00000000" w14:paraId="000001BD">
            <w:pPr>
              <w:spacing w:after="0" w:line="240" w:lineRule="auto"/>
              <w:rPr/>
            </w:pPr>
            <w:r w:rsidDel="00000000" w:rsidR="00000000" w:rsidRPr="00000000">
              <w:rPr>
                <w:rtl w:val="0"/>
              </w:rPr>
              <w:t xml:space="preserve">Bombinha</w:t>
            </w:r>
          </w:p>
        </w:tc>
        <w:tc>
          <w:tcPr>
            <w:shd w:fill="auto" w:val="clear"/>
            <w:vAlign w:val="center"/>
          </w:tcPr>
          <w:p w:rsidR="00000000" w:rsidDel="00000000" w:rsidP="00000000" w:rsidRDefault="00000000" w:rsidRPr="00000000" w14:paraId="000001BE">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BF">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C0">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C1">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C2">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C3">
            <w:pPr>
              <w:spacing w:after="0" w:line="240" w:lineRule="auto"/>
              <w:rPr/>
            </w:pPr>
            <w:r w:rsidDel="00000000" w:rsidR="00000000" w:rsidRPr="00000000">
              <w:rPr>
                <w:rtl w:val="0"/>
              </w:rPr>
              <w:t xml:space="preserve">3</w:t>
            </w:r>
          </w:p>
        </w:tc>
        <w:tc>
          <w:tcPr>
            <w:tcBorders>
              <w:bottom w:color="000000" w:space="0" w:sz="4" w:val="single"/>
            </w:tcBorders>
            <w:shd w:fill="e0e0e0" w:val="clear"/>
            <w:vAlign w:val="center"/>
          </w:tcPr>
          <w:p w:rsidR="00000000" w:rsidDel="00000000" w:rsidP="00000000" w:rsidRDefault="00000000" w:rsidRPr="00000000" w14:paraId="000001C4">
            <w:pPr>
              <w:spacing w:after="0" w:line="240" w:lineRule="auto"/>
              <w:rPr/>
            </w:pPr>
            <w:r w:rsidDel="00000000" w:rsidR="00000000" w:rsidRPr="00000000">
              <w:rPr>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C5">
            <w:pPr>
              <w:spacing w:after="0" w:line="240" w:lineRule="auto"/>
              <w:rPr/>
            </w:pPr>
            <w:r w:rsidDel="00000000" w:rsidR="00000000" w:rsidRPr="00000000">
              <w:rPr>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1C6">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C7">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C8">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C9">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CA">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CB">
            <w:pPr>
              <w:spacing w:after="0" w:line="240" w:lineRule="auto"/>
              <w:rPr/>
            </w:pPr>
            <w:r w:rsidDel="00000000" w:rsidR="00000000" w:rsidRPr="00000000">
              <w:rPr>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1CC">
            <w:pPr>
              <w:spacing w:after="0" w:line="240" w:lineRule="auto"/>
              <w:rPr/>
            </w:pPr>
            <w:r w:rsidDel="00000000" w:rsidR="00000000" w:rsidRPr="00000000">
              <w:rPr>
                <w:rtl w:val="0"/>
              </w:rPr>
              <w:t xml:space="preserve">6</w:t>
            </w:r>
          </w:p>
        </w:tc>
      </w:tr>
    </w:tbl>
    <w:p w:rsidR="00000000" w:rsidDel="00000000" w:rsidP="00000000" w:rsidRDefault="00000000" w:rsidRPr="00000000" w14:paraId="000001CD">
      <w:pPr>
        <w:pStyle w:val="Heading2"/>
        <w:keepNext w:val="1"/>
        <w:pageBreakBefore w:val="1"/>
        <w:pBdr>
          <w:top w:color="000000" w:space="1" w:sz="36" w:val="single"/>
        </w:pBdr>
        <w:spacing w:after="60" w:before="240" w:line="360" w:lineRule="auto"/>
        <w:jc w:val="both"/>
        <w:rPr/>
      </w:pPr>
      <w:bookmarkStart w:colFirst="0" w:colLast="0" w:name="_78z24wnxsa9q" w:id="49"/>
      <w:bookmarkEnd w:id="49"/>
      <w:r w:rsidDel="00000000" w:rsidR="00000000" w:rsidRPr="00000000">
        <w:rPr>
          <w:rtl w:val="0"/>
        </w:rPr>
        <w:t xml:space="preserve">3. Level Design (opcional) </w:t>
      </w:r>
      <w:r w:rsidDel="00000000" w:rsidR="00000000" w:rsidRPr="00000000">
        <w:rPr>
          <w:rtl w:val="0"/>
        </w:rPr>
        <w:t xml:space="preserve">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Implementar mecânicas básicas do jogo - parte 1 a 5</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120" w:before="120" w:line="360" w:lineRule="auto"/>
        <w:ind w:left="0" w:right="-18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Apresentação do World Diagram para, logo a seguir, especificar cada fase. Pode-se acrescentar o gameflow nessa parte, levando-se em consideração o tipo de gameflow a ser trabalhado (quest, narrativa, ação etc). </w:t>
      </w:r>
      <w:r w:rsidDel="00000000" w:rsidR="00000000" w:rsidRPr="00000000">
        <w:rPr>
          <w:rtl w:val="0"/>
        </w:rPr>
      </w:r>
    </w:p>
    <w:p w:rsidR="00000000" w:rsidDel="00000000" w:rsidP="00000000" w:rsidRDefault="00000000" w:rsidRPr="00000000" w14:paraId="000001CF">
      <w:pPr>
        <w:pStyle w:val="Heading3"/>
        <w:spacing w:after="120" w:before="120" w:line="360" w:lineRule="auto"/>
        <w:ind w:right="-180"/>
        <w:jc w:val="both"/>
        <w:rPr/>
      </w:pPr>
      <w:bookmarkStart w:colFirst="0" w:colLast="0" w:name="_us1ckwfb5xwq" w:id="50"/>
      <w:bookmarkEnd w:id="50"/>
      <w:r w:rsidDel="00000000" w:rsidR="00000000" w:rsidRPr="00000000">
        <w:rPr>
          <w:rtl w:val="0"/>
        </w:rPr>
        <w:t xml:space="preserve">3.1 Fase &lt;</w:t>
      </w:r>
      <w:r w:rsidDel="00000000" w:rsidR="00000000" w:rsidRPr="00000000">
        <w:rPr>
          <w:color w:val="4472c4"/>
          <w:rtl w:val="0"/>
        </w:rPr>
        <w:t xml:space="preserve">NOME DA FASE</w:t>
      </w:r>
      <w:r w:rsidDel="00000000" w:rsidR="00000000" w:rsidRPr="00000000">
        <w:rPr>
          <w:rtl w:val="0"/>
        </w:rPr>
        <w:t xml:space="preserve"> 1&gt;</w:t>
      </w:r>
    </w:p>
    <w:p w:rsidR="00000000" w:rsidDel="00000000" w:rsidP="00000000" w:rsidRDefault="00000000" w:rsidRPr="00000000" w14:paraId="000001D0">
      <w:pPr>
        <w:pStyle w:val="Heading4"/>
        <w:spacing w:after="120" w:before="120" w:line="360" w:lineRule="auto"/>
        <w:jc w:val="both"/>
        <w:rPr/>
      </w:pPr>
      <w:bookmarkStart w:colFirst="0" w:colLast="0" w:name="_ysxp13tv0op6" w:id="51"/>
      <w:bookmarkEnd w:id="51"/>
      <w:r w:rsidDel="00000000" w:rsidR="00000000" w:rsidRPr="00000000">
        <w:rPr>
          <w:rtl w:val="0"/>
        </w:rPr>
        <w:t xml:space="preserve">3.1.1 Visão Geral (opcional)</w:t>
      </w:r>
    </w:p>
    <w:p w:rsidR="00000000" w:rsidDel="00000000" w:rsidP="00000000" w:rsidRDefault="00000000" w:rsidRPr="00000000" w14:paraId="000001D1">
      <w:pPr>
        <w:pBdr>
          <w:bottom w:color="000000" w:space="1" w:sz="6" w:val="single"/>
        </w:pBdr>
        <w:spacing w:after="20" w:before="2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área</w:t>
      </w:r>
      <w:r w:rsidDel="00000000" w:rsidR="00000000" w:rsidRPr="00000000">
        <w:rPr>
          <w:rtl w:val="0"/>
        </w:rPr>
        <w:t xml:space="preserve"> dessa fase com informações de quais áreas estão ligadas a quais Descrever o cenário desta fase: onde no mundo fica o local, como o personagem chegou ali, como é a vegetação, a temperatura etc.</w:t>
      </w:r>
    </w:p>
    <w:p w:rsidR="00000000" w:rsidDel="00000000" w:rsidP="00000000" w:rsidRDefault="00000000" w:rsidRPr="00000000" w14:paraId="000001D2">
      <w:pPr>
        <w:pBdr>
          <w:bottom w:color="000000" w:space="1" w:sz="6" w:val="single"/>
        </w:pBdr>
        <w:spacing w:after="20" w:before="20" w:line="360" w:lineRule="auto"/>
        <w:jc w:val="both"/>
        <w:rPr/>
      </w:pPr>
      <w:r w:rsidDel="00000000" w:rsidR="00000000" w:rsidRPr="00000000">
        <w:rPr>
          <w:rtl w:val="0"/>
        </w:rPr>
        <w:t xml:space="preserve">Definir a meta (objetivo) do jogador na fase. Detalhar micro metas, se houver.</w:t>
      </w:r>
    </w:p>
    <w:p w:rsidR="00000000" w:rsidDel="00000000" w:rsidP="00000000" w:rsidRDefault="00000000" w:rsidRPr="00000000" w14:paraId="000001D3">
      <w:pPr>
        <w:pBdr>
          <w:bottom w:color="000000" w:space="1" w:sz="6" w:val="single"/>
        </w:pBdr>
        <w:spacing w:after="20" w:before="20" w:line="360" w:lineRule="auto"/>
        <w:jc w:val="both"/>
        <w:rPr/>
      </w:pPr>
      <w:r w:rsidDel="00000000" w:rsidR="00000000" w:rsidRPr="00000000">
        <w:rPr>
          <w:rtl w:val="0"/>
        </w:rPr>
        <w:t xml:space="preserve">Descrição de onde o personagem inicia a fase, o que ele deve fazer para concluir a fase.</w:t>
      </w:r>
    </w:p>
    <w:p w:rsidR="00000000" w:rsidDel="00000000" w:rsidP="00000000" w:rsidRDefault="00000000" w:rsidRPr="00000000" w14:paraId="000001D4">
      <w:pPr>
        <w:pStyle w:val="Heading4"/>
        <w:keepNext w:val="1"/>
        <w:pBdr>
          <w:bottom w:color="000000" w:space="1" w:sz="6" w:val="single"/>
        </w:pBdr>
        <w:spacing w:after="120" w:before="240" w:line="360" w:lineRule="auto"/>
        <w:jc w:val="both"/>
        <w:rPr/>
      </w:pPr>
      <w:bookmarkStart w:colFirst="0" w:colLast="0" w:name="_qpc4ypb9otxl" w:id="52"/>
      <w:bookmarkEnd w:id="52"/>
      <w:r w:rsidDel="00000000" w:rsidR="00000000" w:rsidRPr="00000000">
        <w:rPr>
          <w:rtl w:val="0"/>
        </w:rPr>
        <w:t xml:space="preserve">3.1.2 Layout Área (opcional)</w:t>
      </w:r>
    </w:p>
    <w:p w:rsidR="00000000" w:rsidDel="00000000" w:rsidP="00000000" w:rsidRDefault="00000000" w:rsidRPr="00000000" w14:paraId="000001D5">
      <w:pPr>
        <w:pBdr>
          <w:bottom w:color="000000" w:space="1" w:sz="6" w:val="single"/>
        </w:pBdr>
        <w:spacing w:after="0" w:before="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area</w:t>
      </w:r>
      <w:r w:rsidDel="00000000" w:rsidR="00000000" w:rsidRPr="00000000">
        <w:rPr>
          <w:rtl w:val="0"/>
        </w:rPr>
        <w:t xml:space="preserve"> dessa fase com informações de quais áreas estão ligadas a quais áreas, sem se importar com itens ou o formato e detalhes de objetos da área. </w:t>
      </w:r>
    </w:p>
    <w:p w:rsidR="00000000" w:rsidDel="00000000" w:rsidP="00000000" w:rsidRDefault="00000000" w:rsidRPr="00000000" w14:paraId="000001D6">
      <w:pPr>
        <w:pStyle w:val="Heading4"/>
        <w:pBdr>
          <w:bottom w:color="000000" w:space="1" w:sz="6" w:val="single"/>
        </w:pBdr>
        <w:tabs>
          <w:tab w:val="center" w:pos="6480"/>
          <w:tab w:val="right" w:pos="10440"/>
        </w:tabs>
        <w:spacing w:after="0" w:line="360" w:lineRule="auto"/>
        <w:rPr/>
      </w:pPr>
      <w:bookmarkStart w:colFirst="0" w:colLast="0" w:name="_sanqekx35td6" w:id="53"/>
      <w:bookmarkEnd w:id="53"/>
      <w:r w:rsidDel="00000000" w:rsidR="00000000" w:rsidRPr="00000000">
        <w:rPr>
          <w:rtl w:val="0"/>
        </w:rPr>
        <w:t xml:space="preserve">3.1.2.1 Connections </w:t>
      </w:r>
      <w:r w:rsidDel="00000000" w:rsidR="00000000" w:rsidRPr="00000000">
        <w:rPr>
          <w:rtl w:val="0"/>
        </w:rPr>
        <w:t xml:space="preserve">(opcional)</w:t>
      </w:r>
    </w:p>
    <w:p w:rsidR="00000000" w:rsidDel="00000000" w:rsidP="00000000" w:rsidRDefault="00000000" w:rsidRPr="00000000" w14:paraId="000001D7">
      <w:pPr>
        <w:pBdr>
          <w:bottom w:color="000000" w:space="1" w:sz="6" w:val="single"/>
        </w:pBdr>
        <w:tabs>
          <w:tab w:val="center" w:pos="6480"/>
          <w:tab w:val="right" w:pos="10440"/>
        </w:tabs>
        <w:spacing w:after="20" w:before="20" w:line="360" w:lineRule="auto"/>
        <w:rPr/>
      </w:pPr>
      <w:r w:rsidDel="00000000" w:rsidR="00000000" w:rsidRPr="00000000">
        <w:rPr>
          <w:rtl w:val="0"/>
        </w:rPr>
        <w:t xml:space="preserve">Construção do cenário usando </w:t>
      </w:r>
      <w:r w:rsidDel="00000000" w:rsidR="00000000" w:rsidRPr="00000000">
        <w:rPr>
          <w:i w:val="1"/>
          <w:rtl w:val="0"/>
        </w:rPr>
        <w:t xml:space="preserve">connections</w:t>
      </w:r>
      <w:r w:rsidDel="00000000" w:rsidR="00000000" w:rsidRPr="00000000">
        <w:rPr>
          <w:rtl w:val="0"/>
        </w:rPr>
        <w:t xml:space="preserve">. Também apresentar, se for o caso, do uso das técnicas de visibilidade de cena adotadas (caixotes obstruindo visão, escadas verticais, corredores/donut rooms, portas, ambientes obscuros etc).</w:t>
      </w:r>
    </w:p>
    <w:p w:rsidR="00000000" w:rsidDel="00000000" w:rsidP="00000000" w:rsidRDefault="00000000" w:rsidRPr="00000000" w14:paraId="000001D8">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bq4bqkw0sf0f" w:id="54"/>
      <w:bookmarkEnd w:id="54"/>
      <w:r w:rsidDel="00000000" w:rsidR="00000000" w:rsidRPr="00000000">
        <w:rPr>
          <w:rtl w:val="0"/>
        </w:rPr>
        <w:t xml:space="preserve">3.1.2.2 Layout Effects </w:t>
      </w:r>
      <w:r w:rsidDel="00000000" w:rsidR="00000000" w:rsidRPr="00000000">
        <w:rPr>
          <w:rtl w:val="0"/>
        </w:rPr>
        <w:t xml:space="preserve">(opcional)</w:t>
      </w:r>
    </w:p>
    <w:p w:rsidR="00000000" w:rsidDel="00000000" w:rsidP="00000000" w:rsidRDefault="00000000" w:rsidRPr="00000000" w14:paraId="000001D9">
      <w:pPr>
        <w:pBdr>
          <w:bottom w:color="000000" w:space="1" w:sz="6" w:val="single"/>
        </w:pBdr>
        <w:tabs>
          <w:tab w:val="center" w:pos="6480"/>
          <w:tab w:val="right" w:pos="10440"/>
        </w:tabs>
        <w:spacing w:after="0" w:line="360" w:lineRule="auto"/>
        <w:rPr/>
      </w:pPr>
      <w:r w:rsidDel="00000000" w:rsidR="00000000" w:rsidRPr="00000000">
        <w:rPr>
          <w:rtl w:val="0"/>
        </w:rPr>
        <w:t xml:space="preserve">Legenda com informações de efeitos visuais/sons/animações CG no jogo.</w:t>
      </w:r>
    </w:p>
    <w:p w:rsidR="00000000" w:rsidDel="00000000" w:rsidP="00000000" w:rsidRDefault="00000000" w:rsidRPr="00000000" w14:paraId="000001DA">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my042hoerbun" w:id="55"/>
      <w:bookmarkEnd w:id="55"/>
      <w:r w:rsidDel="00000000" w:rsidR="00000000" w:rsidRPr="00000000">
        <w:rPr>
          <w:rtl w:val="0"/>
        </w:rPr>
        <w:t xml:space="preserve">3.1.2.3 Quests e Puzzles (opcional)</w:t>
      </w:r>
    </w:p>
    <w:p w:rsidR="00000000" w:rsidDel="00000000" w:rsidP="00000000" w:rsidRDefault="00000000" w:rsidRPr="00000000" w14:paraId="000001DB">
      <w:pPr>
        <w:pBdr>
          <w:bottom w:color="000000" w:space="1" w:sz="6" w:val="single"/>
        </w:pBdr>
        <w:tabs>
          <w:tab w:val="center" w:pos="6480"/>
          <w:tab w:val="right" w:pos="10440"/>
        </w:tabs>
        <w:spacing w:after="0" w:line="360" w:lineRule="auto"/>
        <w:rPr/>
      </w:pPr>
      <w:r w:rsidDel="00000000" w:rsidR="00000000" w:rsidRPr="00000000">
        <w:rPr>
          <w:rtl w:val="0"/>
        </w:rPr>
        <w:t xml:space="preserve">Construção de quests/puzzles utilizando o quest/puzzle flow.</w:t>
      </w:r>
    </w:p>
    <w:p w:rsidR="00000000" w:rsidDel="00000000" w:rsidP="00000000" w:rsidRDefault="00000000" w:rsidRPr="00000000" w14:paraId="000001DC">
      <w:pPr>
        <w:pStyle w:val="Heading4"/>
        <w:pBdr>
          <w:bottom w:color="000000" w:space="1" w:sz="6" w:val="single"/>
        </w:pBdr>
        <w:spacing w:after="120" w:before="240" w:line="360" w:lineRule="auto"/>
        <w:jc w:val="both"/>
        <w:rPr/>
      </w:pPr>
      <w:bookmarkStart w:colFirst="0" w:colLast="0" w:name="_jceremyc4l9z" w:id="56"/>
      <w:bookmarkEnd w:id="56"/>
      <w:r w:rsidDel="00000000" w:rsidR="00000000" w:rsidRPr="00000000">
        <w:rPr>
          <w:rtl w:val="0"/>
        </w:rPr>
        <w:t xml:space="preserve">3.1.3 Balanceamento de Recursos (opcional)</w:t>
      </w:r>
    </w:p>
    <w:p w:rsidR="00000000" w:rsidDel="00000000" w:rsidP="00000000" w:rsidRDefault="00000000" w:rsidRPr="00000000" w14:paraId="000001DD">
      <w:pPr>
        <w:pBdr>
          <w:bottom w:color="000000" w:space="1" w:sz="6" w:val="single"/>
        </w:pBdr>
        <w:spacing w:after="0" w:before="0" w:line="360" w:lineRule="auto"/>
        <w:jc w:val="both"/>
        <w:rPr/>
      </w:pPr>
      <w:r w:rsidDel="00000000" w:rsidR="00000000" w:rsidRPr="00000000">
        <w:rPr>
          <w:rtl w:val="0"/>
        </w:rPr>
        <w:t xml:space="preserve">Posicionamento de itens na fase, utilizando o layout area como base. Usar legenda especificando todos os itens/inimigos (pode-se criar uma classificação, por exemplo, de inimigos tipo 1 – fáceis e inimigos tipo 2 – difíceis).</w:t>
      </w:r>
    </w:p>
    <w:p w:rsidR="00000000" w:rsidDel="00000000" w:rsidP="00000000" w:rsidRDefault="00000000" w:rsidRPr="00000000" w14:paraId="000001DE">
      <w:pPr>
        <w:pBdr>
          <w:bottom w:color="000000" w:space="1" w:sz="6" w:val="single"/>
        </w:pBdr>
        <w:spacing w:after="0" w:before="0" w:line="360" w:lineRule="auto"/>
        <w:jc w:val="both"/>
        <w:rPr/>
      </w:pPr>
      <w:r w:rsidDel="00000000" w:rsidR="00000000" w:rsidRPr="00000000">
        <w:rPr>
          <w:rtl w:val="0"/>
        </w:rPr>
        <w:t xml:space="preserve">Inserir tabela com os inimigos e a quantidade destes inimigos na fase divididos por área, para controle do balanceamento da mesma. Exemplo:</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Bdr>
          <w:bottom w:color="000000" w:space="1" w:sz="6" w:val="single"/>
        </w:pBdr>
        <w:spacing w:after="0" w:before="0" w:line="360" w:lineRule="auto"/>
        <w:ind w:left="0" w:firstLine="0"/>
        <w:jc w:val="both"/>
        <w:rPr/>
      </w:pPr>
      <w:r w:rsidDel="00000000" w:rsidR="00000000" w:rsidRPr="00000000">
        <w:rPr>
          <w:rtl w:val="0"/>
        </w:rPr>
        <w:t xml:space="preserve">Enemy Chart</w:t>
      </w:r>
    </w:p>
    <w:tbl>
      <w:tblPr>
        <w:tblStyle w:val="Table15"/>
        <w:tblW w:w="7998.999999999998"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562"/>
        <w:gridCol w:w="858"/>
        <w:gridCol w:w="859"/>
        <w:gridCol w:w="859"/>
        <w:gridCol w:w="859"/>
        <w:gridCol w:w="859"/>
        <w:gridCol w:w="859"/>
        <w:gridCol w:w="859"/>
        <w:tblGridChange w:id="0">
          <w:tblGrid>
            <w:gridCol w:w="1425"/>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E3">
            <w:pPr>
              <w:keepLines w:val="1"/>
              <w:pBdr>
                <w:top w:space="0" w:sz="0" w:val="nil"/>
                <w:left w:space="0" w:sz="0" w:val="nil"/>
                <w:bottom w:space="0" w:sz="0" w:val="nil"/>
                <w:right w:space="0" w:sz="0" w:val="nil"/>
                <w:between w:space="0" w:sz="0" w:val="nil"/>
              </w:pBdr>
              <w:spacing w:after="120" w:before="120" w:line="360" w:lineRule="auto"/>
              <w:ind w:left="0" w:firstLine="0"/>
              <w:jc w:val="both"/>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1E4">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1E5">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1E6">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1E7">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1E8">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1E9">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1EA">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1EB">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EC">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E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E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E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F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F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F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F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F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F5">
            <w:pPr>
              <w:spacing w:line="360" w:lineRule="auto"/>
              <w:ind w:left="0" w:firstLine="0"/>
              <w:jc w:val="both"/>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1F6">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F7">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F8">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F9">
            <w:pPr>
              <w:spacing w:line="360" w:lineRule="auto"/>
              <w:ind w:left="0"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FA">
            <w:pPr>
              <w:spacing w:line="360" w:lineRule="auto"/>
              <w:ind w:left="0"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1FB">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FC">
            <w:pPr>
              <w:spacing w:line="360" w:lineRule="auto"/>
              <w:ind w:left="0" w:firstLine="0"/>
              <w:jc w:val="center"/>
              <w:rPr/>
            </w:pPr>
            <w:r w:rsidDel="00000000" w:rsidR="00000000" w:rsidRPr="00000000">
              <w:rPr>
                <w:rtl w:val="0"/>
              </w:rPr>
              <w:t xml:space="preserve">2</w:t>
            </w:r>
          </w:p>
        </w:tc>
        <w:tc>
          <w:tcPr>
            <w:shd w:fill="e0e0e0" w:val="clear"/>
            <w:vAlign w:val="center"/>
          </w:tcPr>
          <w:p w:rsidR="00000000" w:rsidDel="00000000" w:rsidP="00000000" w:rsidRDefault="00000000" w:rsidRPr="00000000" w14:paraId="000001FD">
            <w:pPr>
              <w:spacing w:line="360" w:lineRule="auto"/>
              <w:ind w:left="0" w:firstLine="0"/>
              <w:jc w:val="center"/>
              <w:rPr/>
            </w:pPr>
            <w:r w:rsidDel="00000000" w:rsidR="00000000" w:rsidRPr="00000000">
              <w:rPr>
                <w:rtl w:val="0"/>
              </w:rPr>
              <w:t xml:space="preserve">7</w:t>
            </w:r>
          </w:p>
        </w:tc>
      </w:tr>
      <w:tr>
        <w:trPr>
          <w:cantSplit w:val="0"/>
          <w:tblHeader w:val="0"/>
        </w:trPr>
        <w:tc>
          <w:tcPr>
            <w:shd w:fill="auto" w:val="clear"/>
          </w:tcPr>
          <w:p w:rsidR="00000000" w:rsidDel="00000000" w:rsidP="00000000" w:rsidRDefault="00000000" w:rsidRPr="00000000" w14:paraId="000001FE">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1F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0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0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0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0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e0e0e0" w:val="clear"/>
            <w:vAlign w:val="center"/>
          </w:tcPr>
          <w:p w:rsidR="00000000" w:rsidDel="00000000" w:rsidP="00000000" w:rsidRDefault="00000000" w:rsidRPr="00000000" w14:paraId="0000020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207">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20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20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0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r>
      <w:tr>
        <w:trPr>
          <w:cantSplit w:val="0"/>
          <w:tblHeader w:val="0"/>
        </w:trPr>
        <w:tc>
          <w:tcPr>
            <w:tcBorders>
              <w:bottom w:color="000000" w:space="0" w:sz="4" w:val="single"/>
            </w:tcBorders>
            <w:shd w:fill="auto" w:val="clear"/>
          </w:tcPr>
          <w:p w:rsidR="00000000" w:rsidDel="00000000" w:rsidP="00000000" w:rsidRDefault="00000000" w:rsidRPr="00000000" w14:paraId="00000210">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21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21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1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0</w:t>
            </w:r>
          </w:p>
        </w:tc>
      </w:tr>
      <w:tr>
        <w:trPr>
          <w:cantSplit w:val="0"/>
          <w:trHeight w:val="60" w:hRule="atLeast"/>
          <w:tblHeader w:val="0"/>
        </w:trPr>
        <w:tc>
          <w:tcPr>
            <w:gridSpan w:val="2"/>
            <w:shd w:fill="808080" w:val="clear"/>
          </w:tcPr>
          <w:p w:rsidR="00000000" w:rsidDel="00000000" w:rsidP="00000000" w:rsidRDefault="00000000" w:rsidRPr="00000000" w14:paraId="0000021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22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2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222">
            <w:pPr>
              <w:spacing w:line="360" w:lineRule="auto"/>
              <w:ind w:left="0" w:firstLine="0"/>
              <w:jc w:val="center"/>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224">
            <w:pPr>
              <w:spacing w:line="360" w:lineRule="auto"/>
              <w:ind w:left="0" w:firstLine="0"/>
              <w:jc w:val="center"/>
              <w:rPr/>
            </w:pPr>
            <w:r w:rsidDel="00000000" w:rsidR="00000000" w:rsidRPr="00000000">
              <w:rPr>
                <w:rtl w:val="0"/>
              </w:rPr>
              <w:t xml:space="preserve">1</w:t>
            </w:r>
          </w:p>
        </w:tc>
        <w:tc>
          <w:tcPr>
            <w:shd w:fill="e6e6e6" w:val="clear"/>
            <w:vAlign w:val="center"/>
          </w:tcPr>
          <w:p w:rsidR="00000000" w:rsidDel="00000000" w:rsidP="00000000" w:rsidRDefault="00000000" w:rsidRPr="00000000" w14:paraId="00000225">
            <w:pPr>
              <w:spacing w:line="360" w:lineRule="auto"/>
              <w:ind w:left="0" w:firstLine="0"/>
              <w:jc w:val="center"/>
              <w:rPr/>
            </w:pPr>
            <w:r w:rsidDel="00000000" w:rsidR="00000000" w:rsidRPr="00000000">
              <w:rPr>
                <w:rtl w:val="0"/>
              </w:rPr>
              <w:t xml:space="preserve">3</w:t>
            </w:r>
          </w:p>
        </w:tc>
        <w:tc>
          <w:tcPr>
            <w:shd w:fill="e6e6e6" w:val="clear"/>
            <w:vAlign w:val="center"/>
          </w:tcPr>
          <w:p w:rsidR="00000000" w:rsidDel="00000000" w:rsidP="00000000" w:rsidRDefault="00000000" w:rsidRPr="00000000" w14:paraId="00000226">
            <w:pPr>
              <w:spacing w:line="360" w:lineRule="auto"/>
              <w:ind w:left="0" w:firstLine="0"/>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27">
            <w:pPr>
              <w:spacing w:line="360" w:lineRule="auto"/>
              <w:ind w:left="0" w:firstLine="0"/>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28">
            <w:pPr>
              <w:spacing w:line="360" w:lineRule="auto"/>
              <w:ind w:left="0" w:firstLine="0"/>
              <w:jc w:val="center"/>
              <w:rPr/>
            </w:pPr>
            <w:r w:rsidDel="00000000" w:rsidR="00000000" w:rsidRPr="00000000">
              <w:rPr>
                <w:rtl w:val="0"/>
              </w:rPr>
              <w:t xml:space="preserve">5</w:t>
            </w:r>
          </w:p>
        </w:tc>
        <w:tc>
          <w:tcPr>
            <w:tcBorders>
              <w:right w:color="000000" w:space="0" w:sz="4" w:val="single"/>
            </w:tcBorders>
            <w:shd w:fill="e6e6e6" w:val="clear"/>
            <w:vAlign w:val="center"/>
          </w:tcPr>
          <w:p w:rsidR="00000000" w:rsidDel="00000000" w:rsidP="00000000" w:rsidRDefault="00000000" w:rsidRPr="00000000" w14:paraId="00000229">
            <w:pPr>
              <w:spacing w:line="360" w:lineRule="auto"/>
              <w:ind w:left="0" w:firstLine="0"/>
              <w:jc w:val="center"/>
              <w:rPr/>
            </w:pPr>
            <w:r w:rsidDel="00000000" w:rsidR="00000000" w:rsidRPr="00000000">
              <w:rPr>
                <w:rtl w:val="0"/>
              </w:rPr>
              <w:t xml:space="preserve">9</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2A">
            <w:pPr>
              <w:spacing w:line="360" w:lineRule="auto"/>
              <w:ind w:left="0" w:firstLine="0"/>
              <w:jc w:val="center"/>
              <w:rPr/>
            </w:pPr>
            <w:r w:rsidDel="00000000" w:rsidR="00000000" w:rsidRPr="00000000">
              <w:rPr>
                <w:rtl w:val="0"/>
              </w:rPr>
            </w:r>
          </w:p>
        </w:tc>
      </w:tr>
    </w:tbl>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Do mesmo modo, inserir tabela com os itens e a quantidade destes itens na fase por área, para controle do balanceamento da mesma.</w:t>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120" w:before="120" w:line="360" w:lineRule="auto"/>
        <w:ind w:left="0" w:firstLine="0"/>
        <w:jc w:val="both"/>
        <w:rPr>
          <w:color w:val="000000"/>
        </w:rPr>
      </w:pPr>
      <w:r w:rsidDel="00000000" w:rsidR="00000000" w:rsidRPr="00000000">
        <w:rPr>
          <w:b w:val="1"/>
          <w:color w:val="000000"/>
          <w:rtl w:val="0"/>
        </w:rPr>
        <w:t xml:space="preserve">Item Chart</w:t>
      </w:r>
      <w:r w:rsidDel="00000000" w:rsidR="00000000" w:rsidRPr="00000000">
        <w:rPr>
          <w:rtl w:val="0"/>
        </w:rPr>
      </w:r>
    </w:p>
    <w:tbl>
      <w:tblPr>
        <w:tblStyle w:val="Table16"/>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2E">
            <w:pPr>
              <w:keepLines w:val="1"/>
              <w:pBdr>
                <w:top w:space="0" w:sz="0" w:val="nil"/>
                <w:left w:space="0" w:sz="0" w:val="nil"/>
                <w:bottom w:space="0" w:sz="0" w:val="nil"/>
                <w:right w:space="0" w:sz="0" w:val="nil"/>
                <w:between w:space="0" w:sz="0" w:val="nil"/>
              </w:pBdr>
              <w:spacing w:after="120" w:before="120" w:line="360" w:lineRule="auto"/>
              <w:ind w:left="0" w:firstLine="0"/>
              <w:jc w:val="both"/>
              <w:rPr>
                <w:b w:val="1"/>
                <w:color w:val="000000"/>
              </w:rPr>
            </w:pPr>
            <w:r w:rsidDel="00000000" w:rsidR="00000000" w:rsidRPr="00000000">
              <w:rPr>
                <w:b w:val="1"/>
                <w:color w:val="000000"/>
                <w:rtl w:val="0"/>
              </w:rPr>
              <w:t xml:space="preserve">Tipo de Item</w:t>
            </w:r>
          </w:p>
        </w:tc>
        <w:tc>
          <w:tcPr>
            <w:shd w:fill="e6e6e6" w:val="clear"/>
            <w:vAlign w:val="center"/>
          </w:tcPr>
          <w:p w:rsidR="00000000" w:rsidDel="00000000" w:rsidP="00000000" w:rsidRDefault="00000000" w:rsidRPr="00000000" w14:paraId="0000022F">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30">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31">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32">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33">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34">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35">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36">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3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3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3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3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3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3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3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3E">
            <w:pPr>
              <w:spacing w:line="360" w:lineRule="auto"/>
              <w:ind w:left="0" w:firstLine="0"/>
              <w:jc w:val="both"/>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23F">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40">
            <w:pPr>
              <w:spacing w:line="360" w:lineRule="auto"/>
              <w:ind w:left="0"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41">
            <w:pPr>
              <w:spacing w:line="360" w:lineRule="auto"/>
              <w:ind w:left="0" w:firstLine="0"/>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42">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43">
            <w:pPr>
              <w:spacing w:line="360" w:lineRule="auto"/>
              <w:ind w:left="0"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44">
            <w:pPr>
              <w:spacing w:line="360" w:lineRule="auto"/>
              <w:ind w:left="0" w:firstLine="0"/>
              <w:jc w:val="center"/>
              <w:rPr/>
            </w:pPr>
            <w:r w:rsidDel="00000000" w:rsidR="00000000" w:rsidRPr="00000000">
              <w:rPr>
                <w:rtl w:val="0"/>
              </w:rPr>
            </w:r>
          </w:p>
        </w:tc>
        <w:tc>
          <w:tcPr>
            <w:shd w:fill="e0e0e0" w:val="clear"/>
            <w:vAlign w:val="center"/>
          </w:tcPr>
          <w:p w:rsidR="00000000" w:rsidDel="00000000" w:rsidP="00000000" w:rsidRDefault="00000000" w:rsidRPr="00000000" w14:paraId="00000245">
            <w:pPr>
              <w:spacing w:line="360" w:lineRule="auto"/>
              <w:ind w:left="0" w:firstLine="0"/>
              <w:jc w:val="center"/>
              <w:rPr/>
            </w:pPr>
            <w:r w:rsidDel="00000000" w:rsidR="00000000" w:rsidRPr="00000000">
              <w:rPr>
                <w:rtl w:val="0"/>
              </w:rPr>
              <w:t xml:space="preserve">15</w:t>
            </w:r>
          </w:p>
        </w:tc>
      </w:tr>
      <w:tr>
        <w:trPr>
          <w:cantSplit w:val="0"/>
          <w:tblHeader w:val="0"/>
        </w:trPr>
        <w:tc>
          <w:tcPr>
            <w:shd w:fill="auto" w:val="clear"/>
          </w:tcPr>
          <w:p w:rsidR="00000000" w:rsidDel="00000000" w:rsidP="00000000" w:rsidRDefault="00000000" w:rsidRPr="00000000" w14:paraId="00000246">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Sorvete</w:t>
            </w:r>
          </w:p>
        </w:tc>
        <w:tc>
          <w:tcPr>
            <w:shd w:fill="auto" w:val="clear"/>
            <w:vAlign w:val="center"/>
          </w:tcPr>
          <w:p w:rsidR="00000000" w:rsidDel="00000000" w:rsidP="00000000" w:rsidRDefault="00000000" w:rsidRPr="00000000" w14:paraId="0000024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4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4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4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24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4E">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Bombinha</w:t>
            </w:r>
          </w:p>
        </w:tc>
        <w:tc>
          <w:tcPr>
            <w:shd w:fill="auto" w:val="clear"/>
            <w:vAlign w:val="center"/>
          </w:tcPr>
          <w:p w:rsidR="00000000" w:rsidDel="00000000" w:rsidP="00000000" w:rsidRDefault="00000000" w:rsidRPr="00000000" w14:paraId="0000024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5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5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56">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5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5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5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r>
    </w:tbl>
    <w:p w:rsidR="00000000" w:rsidDel="00000000" w:rsidP="00000000" w:rsidRDefault="00000000" w:rsidRPr="00000000" w14:paraId="0000025E">
      <w:pPr>
        <w:pStyle w:val="Heading4"/>
        <w:keepNext w:val="1"/>
        <w:pBdr>
          <w:bottom w:color="000000" w:space="1" w:sz="6" w:val="single"/>
        </w:pBdr>
        <w:spacing w:after="0" w:before="0" w:line="360" w:lineRule="auto"/>
        <w:jc w:val="both"/>
        <w:rPr/>
      </w:pPr>
      <w:bookmarkStart w:colFirst="0" w:colLast="0" w:name="_2nvku2pejbgj" w:id="57"/>
      <w:bookmarkEnd w:id="57"/>
      <w:r w:rsidDel="00000000" w:rsidR="00000000" w:rsidRPr="00000000">
        <w:rPr>
          <w:rtl w:val="0"/>
        </w:rPr>
        <w:t xml:space="preserve">3.1.4 The Boss</w:t>
      </w:r>
    </w:p>
    <w:p w:rsidR="00000000" w:rsidDel="00000000" w:rsidP="00000000" w:rsidRDefault="00000000" w:rsidRPr="00000000" w14:paraId="0000025F">
      <w:pPr>
        <w:pBdr>
          <w:bottom w:color="000000" w:space="1" w:sz="6" w:val="single"/>
        </w:pBdr>
        <w:spacing w:after="0" w:before="0" w:line="360" w:lineRule="auto"/>
        <w:jc w:val="both"/>
        <w:rPr/>
      </w:pPr>
      <w:r w:rsidDel="00000000" w:rsidR="00000000" w:rsidRPr="00000000">
        <w:rPr>
          <w:rtl w:val="0"/>
        </w:rPr>
        <w:t xml:space="preserve">Descrever o chefe da fase (se houver) e seu comportamento de ataque/defesa, bem como o modo previsto para o jogador derrotá-lo e a recompensa adquirida (power-up, vida, itens diversos etc).</w:t>
      </w:r>
    </w:p>
    <w:p w:rsidR="00000000" w:rsidDel="00000000" w:rsidP="00000000" w:rsidRDefault="00000000" w:rsidRPr="00000000" w14:paraId="00000260">
      <w:pPr>
        <w:pStyle w:val="Heading4"/>
        <w:keepNext w:val="1"/>
        <w:pBdr>
          <w:bottom w:color="000000" w:space="1" w:sz="6" w:val="single"/>
        </w:pBdr>
        <w:spacing w:after="0" w:before="0" w:line="360" w:lineRule="auto"/>
        <w:jc w:val="both"/>
        <w:rPr/>
      </w:pPr>
      <w:bookmarkStart w:colFirst="0" w:colLast="0" w:name="_wor3rqkqgov6" w:id="58"/>
      <w:bookmarkEnd w:id="58"/>
      <w:r w:rsidDel="00000000" w:rsidR="00000000" w:rsidRPr="00000000">
        <w:rPr>
          <w:rtl w:val="0"/>
        </w:rPr>
      </w:r>
    </w:p>
    <w:p w:rsidR="00000000" w:rsidDel="00000000" w:rsidP="00000000" w:rsidRDefault="00000000" w:rsidRPr="00000000" w14:paraId="00000261">
      <w:pPr>
        <w:pStyle w:val="Heading4"/>
        <w:keepNext w:val="1"/>
        <w:pBdr>
          <w:bottom w:color="000000" w:space="1" w:sz="6" w:val="single"/>
        </w:pBdr>
        <w:spacing w:after="0" w:before="0" w:line="360" w:lineRule="auto"/>
        <w:jc w:val="both"/>
        <w:rPr/>
      </w:pPr>
      <w:bookmarkStart w:colFirst="0" w:colLast="0" w:name="_4dezu3y8rjtf" w:id="59"/>
      <w:bookmarkEnd w:id="59"/>
      <w:r w:rsidDel="00000000" w:rsidR="00000000" w:rsidRPr="00000000">
        <w:rPr>
          <w:rtl w:val="0"/>
        </w:rPr>
        <w:t xml:space="preserve">3.1.5 Outros Personagens</w:t>
      </w:r>
    </w:p>
    <w:p w:rsidR="00000000" w:rsidDel="00000000" w:rsidP="00000000" w:rsidRDefault="00000000" w:rsidRPr="00000000" w14:paraId="00000262">
      <w:pPr>
        <w:pBdr>
          <w:bottom w:color="000000" w:space="1" w:sz="6" w:val="single"/>
        </w:pBdr>
        <w:spacing w:after="0" w:before="0" w:line="360" w:lineRule="auto"/>
        <w:jc w:val="both"/>
        <w:rPr/>
      </w:pPr>
      <w:r w:rsidDel="00000000" w:rsidR="00000000" w:rsidRPr="00000000">
        <w:rPr>
          <w:rtl w:val="0"/>
        </w:rPr>
        <w:t xml:space="preserve">Descrever quais e onde estão os NPCs e as ações que eles assumem perante o jogador/situação.</w:t>
      </w:r>
    </w:p>
    <w:p w:rsidR="00000000" w:rsidDel="00000000" w:rsidP="00000000" w:rsidRDefault="00000000" w:rsidRPr="00000000" w14:paraId="00000263">
      <w:pPr>
        <w:pBdr>
          <w:bottom w:color="000000" w:space="1" w:sz="6" w:val="single"/>
        </w:pBdr>
        <w:spacing w:after="0" w:before="0" w:line="360" w:lineRule="auto"/>
        <w:jc w:val="both"/>
        <w:rPr/>
      </w:pPr>
      <w:r w:rsidDel="00000000" w:rsidR="00000000" w:rsidRPr="00000000">
        <w:rPr>
          <w:rtl w:val="0"/>
        </w:rPr>
        <w:t xml:space="preserve">Definir como se dá a interação com o personagem. Criar os diálogos do NPC para a fase.</w:t>
      </w:r>
    </w:p>
    <w:p w:rsidR="00000000" w:rsidDel="00000000" w:rsidP="00000000" w:rsidRDefault="00000000" w:rsidRPr="00000000" w14:paraId="00000264">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265">
      <w:pPr>
        <w:pStyle w:val="Heading4"/>
        <w:keepNext w:val="1"/>
        <w:pBdr>
          <w:bottom w:color="000000" w:space="1" w:sz="6" w:val="single"/>
        </w:pBdr>
        <w:spacing w:after="0" w:before="0" w:line="360" w:lineRule="auto"/>
        <w:jc w:val="both"/>
        <w:rPr/>
      </w:pPr>
      <w:bookmarkStart w:colFirst="0" w:colLast="0" w:name="_vmtb0oqgfb7y" w:id="60"/>
      <w:bookmarkEnd w:id="60"/>
      <w:r w:rsidDel="00000000" w:rsidR="00000000" w:rsidRPr="00000000">
        <w:rPr>
          <w:rtl w:val="0"/>
        </w:rPr>
        <w:t xml:space="preserve">3.1.6 Easter Eggs</w:t>
      </w:r>
    </w:p>
    <w:p w:rsidR="00000000" w:rsidDel="00000000" w:rsidP="00000000" w:rsidRDefault="00000000" w:rsidRPr="00000000" w14:paraId="00000266">
      <w:pPr>
        <w:pBdr>
          <w:bottom w:color="000000" w:space="1" w:sz="6" w:val="single"/>
        </w:pBdr>
        <w:spacing w:after="0" w:before="0" w:line="360" w:lineRule="auto"/>
        <w:jc w:val="both"/>
        <w:rPr/>
      </w:pPr>
      <w:r w:rsidDel="00000000" w:rsidR="00000000" w:rsidRPr="00000000">
        <w:rPr>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267">
      <w:pPr>
        <w:pStyle w:val="Heading2"/>
        <w:pageBreakBefore w:val="1"/>
        <w:pBdr>
          <w:top w:color="000000" w:space="1" w:sz="36" w:val="single"/>
        </w:pBdr>
        <w:spacing w:after="60" w:before="240" w:line="360" w:lineRule="auto"/>
        <w:jc w:val="both"/>
        <w:rPr/>
      </w:pPr>
      <w:bookmarkStart w:colFirst="0" w:colLast="0" w:name="_yfvdssxbcrpj" w:id="61"/>
      <w:bookmarkEnd w:id="61"/>
      <w:r w:rsidDel="00000000" w:rsidR="00000000" w:rsidRPr="00000000">
        <w:rPr>
          <w:rtl w:val="0"/>
        </w:rPr>
        <w:t xml:space="preserve">4. </w:t>
      </w:r>
      <w:r w:rsidDel="00000000" w:rsidR="00000000" w:rsidRPr="00000000">
        <w:rPr>
          <w:rtl w:val="0"/>
        </w:rPr>
        <w:t xml:space="preserve">Personagens</w:t>
      </w:r>
      <w:r w:rsidDel="00000000" w:rsidR="00000000" w:rsidRPr="00000000">
        <w:rPr>
          <w:rtl w:val="0"/>
        </w:rPr>
        <w:t xml:space="preserve">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Implementar mecânicas básicas do jogo - parte 1 a 5</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Aqui, descrever brevemente a relação dos personagens na história e uma tabela com os personagens do jogo, apontando a fase em que aparecem (se houver personagens).</w:t>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17"/>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6A">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26B">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1</w:t>
            </w:r>
          </w:p>
        </w:tc>
        <w:tc>
          <w:tcPr>
            <w:shd w:fill="e6e6e6" w:val="clear"/>
            <w:vAlign w:val="center"/>
          </w:tcPr>
          <w:p w:rsidR="00000000" w:rsidDel="00000000" w:rsidP="00000000" w:rsidRDefault="00000000" w:rsidRPr="00000000" w14:paraId="0000026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2</w:t>
            </w:r>
          </w:p>
        </w:tc>
        <w:tc>
          <w:tcPr>
            <w:shd w:fill="e6e6e6" w:val="clear"/>
            <w:vAlign w:val="center"/>
          </w:tcPr>
          <w:p w:rsidR="00000000" w:rsidDel="00000000" w:rsidP="00000000" w:rsidRDefault="00000000" w:rsidRPr="00000000" w14:paraId="0000026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3</w:t>
            </w:r>
          </w:p>
        </w:tc>
        <w:tc>
          <w:tcPr>
            <w:shd w:fill="e6e6e6" w:val="clear"/>
            <w:vAlign w:val="center"/>
          </w:tcPr>
          <w:p w:rsidR="00000000" w:rsidDel="00000000" w:rsidP="00000000" w:rsidRDefault="00000000" w:rsidRPr="00000000" w14:paraId="0000026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4</w:t>
            </w:r>
          </w:p>
        </w:tc>
        <w:tc>
          <w:tcPr>
            <w:shd w:fill="e6e6e6" w:val="clear"/>
            <w:vAlign w:val="center"/>
          </w:tcPr>
          <w:p w:rsidR="00000000" w:rsidDel="00000000" w:rsidP="00000000" w:rsidRDefault="00000000" w:rsidRPr="00000000" w14:paraId="0000026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5</w:t>
            </w:r>
          </w:p>
        </w:tc>
        <w:tc>
          <w:tcPr>
            <w:shd w:fill="e6e6e6" w:val="clear"/>
            <w:vAlign w:val="center"/>
          </w:tcPr>
          <w:p w:rsidR="00000000" w:rsidDel="00000000" w:rsidP="00000000" w:rsidRDefault="00000000" w:rsidRPr="00000000" w14:paraId="0000027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6</w:t>
            </w:r>
          </w:p>
        </w:tc>
        <w:tc>
          <w:tcPr>
            <w:shd w:fill="e6e6e6" w:val="clear"/>
            <w:vAlign w:val="center"/>
          </w:tcPr>
          <w:p w:rsidR="00000000" w:rsidDel="00000000" w:rsidP="00000000" w:rsidRDefault="00000000" w:rsidRPr="00000000" w14:paraId="0000027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7</w:t>
            </w:r>
          </w:p>
        </w:tc>
      </w:tr>
      <w:tr>
        <w:trPr>
          <w:cantSplit w:val="0"/>
          <w:trHeight w:val="60" w:hRule="atLeast"/>
          <w:tblHeader w:val="0"/>
        </w:trPr>
        <w:tc>
          <w:tcPr>
            <w:shd w:fill="808080" w:val="clear"/>
          </w:tcPr>
          <w:p w:rsidR="00000000" w:rsidDel="00000000" w:rsidP="00000000" w:rsidRDefault="00000000" w:rsidRPr="00000000" w14:paraId="0000027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7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7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7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7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7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7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7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7A">
            <w:pPr>
              <w:spacing w:line="360" w:lineRule="auto"/>
              <w:jc w:val="both"/>
              <w:rPr>
                <w:sz w:val="18"/>
                <w:szCs w:val="18"/>
              </w:rPr>
            </w:pPr>
            <w:r w:rsidDel="00000000" w:rsidR="00000000" w:rsidRPr="00000000">
              <w:rPr>
                <w:sz w:val="18"/>
                <w:szCs w:val="18"/>
                <w:rtl w:val="0"/>
              </w:rPr>
              <w:t xml:space="preserve">Mario</w:t>
            </w:r>
          </w:p>
        </w:tc>
        <w:tc>
          <w:tcPr>
            <w:shd w:fill="ffff99" w:val="clear"/>
            <w:vAlign w:val="center"/>
          </w:tcPr>
          <w:p w:rsidR="00000000" w:rsidDel="00000000" w:rsidP="00000000" w:rsidRDefault="00000000" w:rsidRPr="00000000" w14:paraId="0000027B">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7C">
            <w:pPr>
              <w:spacing w:line="360" w:lineRule="auto"/>
              <w:jc w:val="center"/>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7D">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7E">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7F">
            <w:pPr>
              <w:spacing w:line="360" w:lineRule="auto"/>
              <w:jc w:val="center"/>
              <w:rPr>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80">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81">
            <w:pPr>
              <w:spacing w:line="360" w:lineRule="auto"/>
              <w:jc w:val="center"/>
              <w:rPr>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8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Luigi</w:t>
            </w:r>
          </w:p>
        </w:tc>
        <w:tc>
          <w:tcPr>
            <w:tcBorders>
              <w:bottom w:color="000000" w:space="0" w:sz="4" w:val="single"/>
            </w:tcBorders>
            <w:shd w:fill="auto" w:val="clear"/>
            <w:vAlign w:val="center"/>
          </w:tcPr>
          <w:p w:rsidR="00000000" w:rsidDel="00000000" w:rsidP="00000000" w:rsidRDefault="00000000" w:rsidRPr="00000000" w14:paraId="0000028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8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8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8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8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8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8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28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Toadstool</w:t>
            </w:r>
          </w:p>
        </w:tc>
        <w:tc>
          <w:tcPr>
            <w:tcBorders>
              <w:bottom w:color="000000" w:space="0" w:sz="4" w:val="single"/>
            </w:tcBorders>
            <w:shd w:fill="auto" w:val="clear"/>
            <w:vAlign w:val="center"/>
          </w:tcPr>
          <w:p w:rsidR="00000000" w:rsidDel="00000000" w:rsidP="00000000" w:rsidRDefault="00000000" w:rsidRPr="00000000" w14:paraId="0000028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8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8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8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8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9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9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Koppa</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9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9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29A">
      <w:pPr>
        <w:pStyle w:val="Heading3"/>
        <w:spacing w:after="120" w:before="120" w:line="360" w:lineRule="auto"/>
        <w:jc w:val="both"/>
        <w:rPr/>
      </w:pPr>
      <w:bookmarkStart w:colFirst="0" w:colLast="0" w:name="_k6u3gg1yuj4z" w:id="62"/>
      <w:bookmarkEnd w:id="62"/>
      <w:r w:rsidDel="00000000" w:rsidR="00000000" w:rsidRPr="00000000">
        <w:rPr>
          <w:rtl w:val="0"/>
        </w:rPr>
        <w:t xml:space="preserve">4.1 Personagens Controláveis</w:t>
      </w:r>
    </w:p>
    <w:p w:rsidR="00000000" w:rsidDel="00000000" w:rsidP="00000000" w:rsidRDefault="00000000" w:rsidRPr="00000000" w14:paraId="0000029B">
      <w:pPr>
        <w:pStyle w:val="Heading4"/>
        <w:keepNext w:val="1"/>
        <w:pBdr>
          <w:bottom w:color="000000" w:space="1" w:sz="6" w:val="single"/>
        </w:pBdr>
        <w:spacing w:after="120" w:before="240" w:line="360" w:lineRule="auto"/>
        <w:jc w:val="both"/>
        <w:rPr/>
      </w:pPr>
      <w:bookmarkStart w:colFirst="0" w:colLast="0" w:name="_vx1227" w:id="63"/>
      <w:bookmarkEnd w:id="63"/>
      <w:r w:rsidDel="00000000" w:rsidR="00000000" w:rsidRPr="00000000">
        <w:rPr>
          <w:rtl w:val="0"/>
        </w:rPr>
        <w:t xml:space="preserve">4.1.2 &lt;</w:t>
      </w:r>
      <w:r w:rsidDel="00000000" w:rsidR="00000000" w:rsidRPr="00000000">
        <w:rPr>
          <w:color w:val="4472c4"/>
          <w:rtl w:val="0"/>
        </w:rPr>
        <w:t xml:space="preserve">NOME DO PERSONAGEM PRINCIPAL</w:t>
      </w: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&gt;</w:t>
      </w:r>
    </w:p>
    <w:p w:rsidR="00000000" w:rsidDel="00000000" w:rsidP="00000000" w:rsidRDefault="00000000" w:rsidRPr="00000000" w14:paraId="0000029C">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inicias para o personagem, quando for o caso. Para cada personagem, detalhar:</w:t>
      </w:r>
    </w:p>
    <w:p w:rsidR="00000000" w:rsidDel="00000000" w:rsidP="00000000" w:rsidRDefault="00000000" w:rsidRPr="00000000" w14:paraId="0000029D">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gzt5stvz9pmg" w:id="64"/>
      <w:bookmarkEnd w:id="64"/>
      <w:r w:rsidDel="00000000" w:rsidR="00000000" w:rsidRPr="00000000">
        <w:rPr>
          <w:rtl w:val="0"/>
        </w:rPr>
        <w:t xml:space="preserve">4.1.2.1 Backstory</w:t>
      </w:r>
    </w:p>
    <w:p w:rsidR="00000000" w:rsidDel="00000000" w:rsidP="00000000" w:rsidRDefault="00000000" w:rsidRPr="00000000" w14:paraId="0000029E">
      <w:pPr>
        <w:pBdr>
          <w:bottom w:color="000000" w:space="1" w:sz="6" w:val="single"/>
        </w:pBdr>
        <w:tabs>
          <w:tab w:val="center" w:pos="6480"/>
          <w:tab w:val="right" w:pos="10440"/>
        </w:tabs>
        <w:spacing w:after="0" w:line="360" w:lineRule="auto"/>
        <w:rPr/>
      </w:pPr>
      <w:r w:rsidDel="00000000" w:rsidR="00000000" w:rsidRPr="00000000">
        <w:rPr>
          <w:rtl w:val="0"/>
        </w:rPr>
        <w:t xml:space="preserve">Backstory (pano de fundo) do personagem.</w:t>
      </w:r>
    </w:p>
    <w:p w:rsidR="00000000" w:rsidDel="00000000" w:rsidP="00000000" w:rsidRDefault="00000000" w:rsidRPr="00000000" w14:paraId="0000029F">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ofna0714faw6" w:id="65"/>
      <w:bookmarkEnd w:id="65"/>
      <w:r w:rsidDel="00000000" w:rsidR="00000000" w:rsidRPr="00000000">
        <w:rPr>
          <w:rtl w:val="0"/>
        </w:rPr>
        <w:t xml:space="preserve">4.1.2.2 Concept Art</w:t>
      </w:r>
    </w:p>
    <w:p w:rsidR="00000000" w:rsidDel="00000000" w:rsidP="00000000" w:rsidRDefault="00000000" w:rsidRPr="00000000" w14:paraId="000002A0">
      <w:pPr>
        <w:pBdr>
          <w:bottom w:color="000000" w:space="1" w:sz="6" w:val="single"/>
        </w:pBdr>
        <w:tabs>
          <w:tab w:val="center" w:pos="6480"/>
          <w:tab w:val="right" w:pos="10440"/>
        </w:tabs>
        <w:spacing w:after="0" w:line="360" w:lineRule="auto"/>
        <w:rPr/>
      </w:pPr>
      <w:r w:rsidDel="00000000" w:rsidR="00000000" w:rsidRPr="00000000">
        <w:rPr>
          <w:rtl w:val="0"/>
        </w:rPr>
        <w:t xml:space="preserve">Esboços do personagem.</w:t>
      </w:r>
    </w:p>
    <w:p w:rsidR="00000000" w:rsidDel="00000000" w:rsidP="00000000" w:rsidRDefault="00000000" w:rsidRPr="00000000" w14:paraId="000002A1">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hw2sg8qhkofg" w:id="66"/>
      <w:bookmarkEnd w:id="66"/>
      <w:r w:rsidDel="00000000" w:rsidR="00000000" w:rsidRPr="00000000">
        <w:rPr>
          <w:rtl w:val="0"/>
        </w:rPr>
        <w:t xml:space="preserve">4.1.2.3 Ações Permitidas</w:t>
      </w:r>
    </w:p>
    <w:p w:rsidR="00000000" w:rsidDel="00000000" w:rsidP="00000000" w:rsidRDefault="00000000" w:rsidRPr="00000000" w14:paraId="000002A2">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2A3">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sgv5n49m4fq2" w:id="67"/>
      <w:bookmarkEnd w:id="67"/>
      <w:r w:rsidDel="00000000" w:rsidR="00000000" w:rsidRPr="00000000">
        <w:rPr>
          <w:rtl w:val="0"/>
        </w:rPr>
        <w:t xml:space="preserve">4.1.2.4 Momento de Aparição</w:t>
      </w:r>
    </w:p>
    <w:p w:rsidR="00000000" w:rsidDel="00000000" w:rsidP="00000000" w:rsidRDefault="00000000" w:rsidRPr="00000000" w14:paraId="000002A4">
      <w:pPr>
        <w:pBdr>
          <w:bottom w:color="000000" w:space="1" w:sz="6" w:val="single"/>
        </w:pBdr>
        <w:tabs>
          <w:tab w:val="center" w:pos="6480"/>
          <w:tab w:val="right" w:pos="10440"/>
        </w:tabs>
        <w:spacing w:after="0" w:line="360" w:lineRule="auto"/>
        <w:rPr/>
      </w:pPr>
      <w:r w:rsidDel="00000000" w:rsidR="00000000" w:rsidRPr="00000000">
        <w:rPr>
          <w:rtl w:val="0"/>
        </w:rPr>
        <w:t xml:space="preserve">Momento em que o personagem vai aparecer (identificar de acordo com as fases planejadas, utilizar o apoio do flowchart, se necessário)</w:t>
      </w:r>
    </w:p>
    <w:p w:rsidR="00000000" w:rsidDel="00000000" w:rsidP="00000000" w:rsidRDefault="00000000" w:rsidRPr="00000000" w14:paraId="000002A5">
      <w:pPr>
        <w:pStyle w:val="Heading3"/>
        <w:pBdr>
          <w:bottom w:color="000000" w:space="1" w:sz="6" w:val="single"/>
        </w:pBdr>
        <w:tabs>
          <w:tab w:val="center" w:pos="6480"/>
          <w:tab w:val="right" w:pos="10440"/>
        </w:tabs>
        <w:spacing w:after="0" w:line="360" w:lineRule="auto"/>
        <w:rPr/>
      </w:pPr>
      <w:bookmarkStart w:colFirst="0" w:colLast="0" w:name="_jkgmf4ge8nbx" w:id="68"/>
      <w:bookmarkEnd w:id="68"/>
      <w:r w:rsidDel="00000000" w:rsidR="00000000" w:rsidRPr="00000000">
        <w:rPr>
          <w:rtl w:val="0"/>
        </w:rPr>
        <w:t xml:space="preserve">4.2 Common Non-Playable Characters (NPC)</w:t>
      </w:r>
    </w:p>
    <w:p w:rsidR="00000000" w:rsidDel="00000000" w:rsidP="00000000" w:rsidRDefault="00000000" w:rsidRPr="00000000" w14:paraId="000002A6">
      <w:pPr>
        <w:pStyle w:val="Heading4"/>
        <w:keepNext w:val="1"/>
        <w:pBdr>
          <w:bottom w:color="000000" w:space="1" w:sz="6" w:val="single"/>
        </w:pBdr>
        <w:spacing w:after="120" w:before="240" w:line="360" w:lineRule="auto"/>
        <w:jc w:val="both"/>
        <w:rPr/>
      </w:pPr>
      <w:bookmarkStart w:colFirst="0" w:colLast="0" w:name="_1v1yuxt" w:id="69"/>
      <w:bookmarkEnd w:id="69"/>
      <w:r w:rsidDel="00000000" w:rsidR="00000000" w:rsidRPr="00000000">
        <w:rPr>
          <w:rtl w:val="0"/>
        </w:rPr>
        <w:t xml:space="preserve">4.2.1 &lt;</w:t>
      </w:r>
      <w:r w:rsidDel="00000000" w:rsidR="00000000" w:rsidRPr="00000000">
        <w:rPr>
          <w:color w:val="4472c4"/>
          <w:rtl w:val="0"/>
        </w:rPr>
        <w:t xml:space="preserve">NOME DO NPC COMUM</w:t>
      </w: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&gt;</w:t>
      </w:r>
    </w:p>
    <w:p w:rsidR="00000000" w:rsidDel="00000000" w:rsidP="00000000" w:rsidRDefault="00000000" w:rsidRPr="00000000" w14:paraId="000002A7">
      <w:pPr>
        <w:pBdr>
          <w:bottom w:color="000000" w:space="1" w:sz="6" w:val="single"/>
        </w:pBdr>
        <w:spacing w:after="120" w:line="360" w:lineRule="auto"/>
        <w:jc w:val="both"/>
        <w:rPr/>
      </w:pPr>
      <w:r w:rsidDel="00000000" w:rsidR="00000000" w:rsidRPr="00000000">
        <w:rPr>
          <w:rtl w:val="0"/>
        </w:rPr>
        <w:t xml:space="preserve">Para cada NPC comum,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A8">
      <w:pPr>
        <w:pStyle w:val="Heading3"/>
        <w:pBdr>
          <w:bottom w:color="000000" w:space="1" w:sz="6" w:val="single"/>
        </w:pBdr>
        <w:spacing w:after="120" w:line="360" w:lineRule="auto"/>
        <w:jc w:val="both"/>
        <w:rPr/>
      </w:pPr>
      <w:bookmarkStart w:colFirst="0" w:colLast="0" w:name="_y6m9tvukgdh2" w:id="70"/>
      <w:bookmarkEnd w:id="70"/>
      <w:r w:rsidDel="00000000" w:rsidR="00000000" w:rsidRPr="00000000">
        <w:rPr>
          <w:rtl w:val="0"/>
        </w:rPr>
        <w:t xml:space="preserve">4.3 Special Non-Playable Characters (NPC)</w:t>
      </w:r>
    </w:p>
    <w:p w:rsidR="00000000" w:rsidDel="00000000" w:rsidP="00000000" w:rsidRDefault="00000000" w:rsidRPr="00000000" w14:paraId="000002A9">
      <w:pPr>
        <w:pStyle w:val="Heading4"/>
        <w:keepNext w:val="1"/>
        <w:pBdr>
          <w:bottom w:color="000000" w:space="1" w:sz="6" w:val="single"/>
        </w:pBdr>
        <w:spacing w:after="120" w:before="240" w:line="360" w:lineRule="auto"/>
        <w:jc w:val="both"/>
        <w:rPr/>
      </w:pPr>
      <w:bookmarkStart w:colFirst="0" w:colLast="0" w:name="_pn1v8pyw2lc" w:id="71"/>
      <w:bookmarkEnd w:id="71"/>
      <w:r w:rsidDel="00000000" w:rsidR="00000000" w:rsidRPr="00000000">
        <w:rPr>
          <w:rtl w:val="0"/>
        </w:rPr>
        <w:t xml:space="preserve">4.3.1 &lt;NOME DO NPC ESPECIAL </w:t>
      </w:r>
      <w:r w:rsidDel="00000000" w:rsidR="00000000" w:rsidRPr="00000000">
        <w:rPr>
          <w:i w:val="1"/>
          <w:rtl w:val="0"/>
        </w:rPr>
        <w:t xml:space="preserve">n</w:t>
      </w:r>
      <w:r w:rsidDel="00000000" w:rsidR="00000000" w:rsidRPr="00000000">
        <w:rPr>
          <w:rtl w:val="0"/>
        </w:rPr>
        <w:t xml:space="preserve">&gt;</w:t>
      </w:r>
    </w:p>
    <w:p w:rsidR="00000000" w:rsidDel="00000000" w:rsidP="00000000" w:rsidRDefault="00000000" w:rsidRPr="00000000" w14:paraId="000002AA">
      <w:pPr>
        <w:pBdr>
          <w:bottom w:color="000000" w:space="1" w:sz="6" w:val="single"/>
        </w:pBdr>
        <w:spacing w:after="120" w:line="360" w:lineRule="auto"/>
        <w:jc w:val="both"/>
        <w:rPr/>
      </w:pPr>
      <w:r w:rsidDel="00000000" w:rsidR="00000000" w:rsidRPr="00000000">
        <w:rPr>
          <w:rtl w:val="0"/>
        </w:rPr>
        <w:t xml:space="preserve">Para cada NPC especial (mini-boss, boss, mentor/guia etc),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r w:rsidDel="00000000" w:rsidR="00000000" w:rsidRPr="00000000">
        <w:rPr>
          <w:rtl w:val="0"/>
        </w:rPr>
        <w:t xml:space="preserve">.</w:t>
      </w:r>
    </w:p>
    <w:p w:rsidR="00000000" w:rsidDel="00000000" w:rsidP="00000000" w:rsidRDefault="00000000" w:rsidRPr="00000000" w14:paraId="000002AB">
      <w:pPr>
        <w:pStyle w:val="Heading2"/>
        <w:keepNext w:val="1"/>
        <w:pageBreakBefore w:val="1"/>
        <w:pBdr>
          <w:top w:color="000000" w:space="1" w:sz="36" w:val="single"/>
        </w:pBdr>
        <w:spacing w:after="60" w:before="240" w:line="360" w:lineRule="auto"/>
        <w:jc w:val="both"/>
        <w:rPr/>
      </w:pPr>
      <w:bookmarkStart w:colFirst="0" w:colLast="0" w:name="_bvup0gmjn2zq" w:id="72"/>
      <w:bookmarkEnd w:id="72"/>
      <w:r w:rsidDel="00000000" w:rsidR="00000000" w:rsidRPr="00000000">
        <w:rPr>
          <w:rtl w:val="0"/>
        </w:rPr>
        <w:t xml:space="preserve">5. Teste de Usabilidade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w:t>
      </w:r>
      <w:r w:rsidDel="00000000" w:rsidR="00000000" w:rsidRPr="00000000">
        <w:rPr>
          <w:rFonts w:ascii="Arial" w:cs="Arial" w:eastAsia="Arial" w:hAnsi="Arial"/>
          <w:b w:val="0"/>
          <w:color w:val="4472c4"/>
          <w:sz w:val="20"/>
          <w:szCs w:val="20"/>
          <w:shd w:fill="c9daf8" w:val="clear"/>
          <w:rtl w:val="0"/>
        </w:rPr>
        <w:t xml:space="preserve">Desenvolver relatório de resultados do playtest</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2A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2A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2AE">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2A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2B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2B1">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2B3">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2B4">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2B5">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2B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2B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2B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2B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2BA">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2BB">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C">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2B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2B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2B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2C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9">
      <w:pPr>
        <w:pStyle w:val="Heading2"/>
        <w:ind w:left="0" w:firstLine="0"/>
        <w:jc w:val="left"/>
        <w:rPr/>
      </w:pPr>
      <w:bookmarkStart w:colFirst="0" w:colLast="0" w:name="_eareksdzjnx0" w:id="73"/>
      <w:bookmarkEnd w:id="73"/>
      <w:r w:rsidDel="00000000" w:rsidR="00000000" w:rsidRPr="00000000">
        <w:rPr>
          <w:rtl w:val="0"/>
        </w:rPr>
        <w:t xml:space="preserve">6. </w:t>
      </w:r>
      <w:r w:rsidDel="00000000" w:rsidR="00000000" w:rsidRPr="00000000">
        <w:rPr>
          <w:rtl w:val="0"/>
        </w:rPr>
        <w:t xml:space="preserve">R</w:t>
      </w:r>
      <w:r w:rsidDel="00000000" w:rsidR="00000000" w:rsidRPr="00000000">
        <w:rPr>
          <w:rtl w:val="0"/>
        </w:rPr>
        <w:t xml:space="preserve">elatório - Física e</w:t>
      </w:r>
      <w:r w:rsidDel="00000000" w:rsidR="00000000" w:rsidRPr="00000000">
        <w:rPr>
          <w:rtl w:val="0"/>
        </w:rPr>
        <w:t xml:space="preserve"> Matemática</w:t>
      </w:r>
      <w:r w:rsidDel="00000000" w:rsidR="00000000" w:rsidRPr="00000000">
        <w:rPr>
          <w:rtl w:val="0"/>
        </w:rPr>
      </w:r>
    </w:p>
    <w:p w:rsidR="00000000" w:rsidDel="00000000" w:rsidP="00000000" w:rsidRDefault="00000000" w:rsidRPr="00000000" w14:paraId="000002CA">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B">
      <w:pPr>
        <w:pStyle w:val="Heading3"/>
        <w:spacing w:after="160" w:line="256" w:lineRule="auto"/>
        <w:jc w:val="both"/>
        <w:rPr/>
      </w:pPr>
      <w:bookmarkStart w:colFirst="0" w:colLast="0" w:name="_a6t90936uqh8" w:id="74"/>
      <w:bookmarkEnd w:id="74"/>
      <w:r w:rsidDel="00000000" w:rsidR="00000000" w:rsidRPr="00000000">
        <w:rPr>
          <w:rtl w:val="0"/>
        </w:rPr>
        <w:t xml:space="preserve">6.1 Funções</w:t>
      </w:r>
    </w:p>
    <w:p w:rsidR="00000000" w:rsidDel="00000000" w:rsidP="00000000" w:rsidRDefault="00000000" w:rsidRPr="00000000" w14:paraId="000002CC">
      <w:pPr>
        <w:spacing w:after="0" w:lineRule="auto"/>
        <w:ind w:firstLine="450"/>
        <w:jc w:val="both"/>
        <w:rPr/>
      </w:pPr>
      <w:r w:rsidDel="00000000" w:rsidR="00000000" w:rsidRPr="00000000">
        <w:rPr>
          <w:rtl w:val="0"/>
        </w:rPr>
        <w:t xml:space="preserve">Quais funções são usadas no jogo desenvolvido neste projeto? </w:t>
      </w:r>
    </w:p>
    <w:p w:rsidR="00000000" w:rsidDel="00000000" w:rsidP="00000000" w:rsidRDefault="00000000" w:rsidRPr="00000000" w14:paraId="000002CD">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CE">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Definir as funções matemáticas que serão utilizadas no jogo</w:t>
      </w:r>
      <w:r w:rsidDel="00000000" w:rsidR="00000000" w:rsidRPr="00000000">
        <w:rPr>
          <w:rtl w:val="0"/>
        </w:rPr>
        <w:t xml:space="preserve">&gt;</w:t>
      </w:r>
    </w:p>
    <w:p w:rsidR="00000000" w:rsidDel="00000000" w:rsidP="00000000" w:rsidRDefault="00000000" w:rsidRPr="00000000" w14:paraId="000002CF">
      <w:pPr>
        <w:pStyle w:val="Heading3"/>
        <w:spacing w:after="160" w:line="256" w:lineRule="auto"/>
        <w:jc w:val="both"/>
        <w:rPr/>
      </w:pPr>
      <w:bookmarkStart w:colFirst="0" w:colLast="0" w:name="_43w81wdkhhgm" w:id="75"/>
      <w:bookmarkEnd w:id="75"/>
      <w:r w:rsidDel="00000000" w:rsidR="00000000" w:rsidRPr="00000000">
        <w:rPr>
          <w:rtl w:val="0"/>
        </w:rPr>
        <w:t xml:space="preserve">6.2 Cinemática Unidimensional</w:t>
      </w:r>
    </w:p>
    <w:p w:rsidR="00000000" w:rsidDel="00000000" w:rsidP="00000000" w:rsidRDefault="00000000" w:rsidRPr="00000000" w14:paraId="000002D0">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2D1">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D2">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Aplicar os conceitos matemáticos no jogo</w:t>
      </w:r>
      <w:r w:rsidDel="00000000" w:rsidR="00000000" w:rsidRPr="00000000">
        <w:rPr>
          <w:rtl w:val="0"/>
        </w:rPr>
        <w:t xml:space="preserve">&gt;</w:t>
      </w:r>
    </w:p>
    <w:p w:rsidR="00000000" w:rsidDel="00000000" w:rsidP="00000000" w:rsidRDefault="00000000" w:rsidRPr="00000000" w14:paraId="000002D3">
      <w:pPr>
        <w:pStyle w:val="Heading3"/>
        <w:spacing w:after="160" w:line="256" w:lineRule="auto"/>
        <w:jc w:val="both"/>
        <w:rPr/>
      </w:pPr>
      <w:bookmarkStart w:colFirst="0" w:colLast="0" w:name="_o5njz5p12rou" w:id="76"/>
      <w:bookmarkEnd w:id="76"/>
      <w:r w:rsidDel="00000000" w:rsidR="00000000" w:rsidRPr="00000000">
        <w:rPr>
          <w:rtl w:val="0"/>
        </w:rPr>
        <w:t xml:space="preserve">6.3 Vetores</w:t>
      </w:r>
    </w:p>
    <w:p w:rsidR="00000000" w:rsidDel="00000000" w:rsidP="00000000" w:rsidRDefault="00000000" w:rsidRPr="00000000" w14:paraId="000002D4">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2D5">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2D6">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2D7">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D8">
      <w:pPr>
        <w:pStyle w:val="Heading3"/>
        <w:spacing w:after="160" w:line="256" w:lineRule="auto"/>
        <w:jc w:val="both"/>
        <w:rPr/>
      </w:pPr>
      <w:bookmarkStart w:colFirst="0" w:colLast="0" w:name="_sjc8nq88ruay" w:id="77"/>
      <w:bookmarkEnd w:id="77"/>
      <w:r w:rsidDel="00000000" w:rsidR="00000000" w:rsidRPr="00000000">
        <w:rPr>
          <w:rtl w:val="0"/>
        </w:rPr>
        <w:t xml:space="preserve">6.4 Cinemática Bidimensional e mais</w:t>
      </w:r>
    </w:p>
    <w:p w:rsidR="00000000" w:rsidDel="00000000" w:rsidP="00000000" w:rsidRDefault="00000000" w:rsidRPr="00000000" w14:paraId="000002D9">
      <w:pPr>
        <w:spacing w:after="0" w:before="0" w:line="276" w:lineRule="auto"/>
        <w:ind w:firstLine="450"/>
        <w:jc w:val="both"/>
        <w:rPr/>
      </w:pPr>
      <w:r w:rsidDel="00000000" w:rsidR="00000000" w:rsidRPr="00000000">
        <w:rPr>
          <w:rtl w:val="0"/>
        </w:rPr>
        <w:t xml:space="preserve">Quais as grandezas físicas (não trabalhadas nos encontros anteriores) são usadas no jogo desenvolvido neste projeto? </w:t>
      </w:r>
    </w:p>
    <w:p w:rsidR="00000000" w:rsidDel="00000000" w:rsidP="00000000" w:rsidRDefault="00000000" w:rsidRPr="00000000" w14:paraId="000002DA">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DB">
      <w:pPr>
        <w:spacing w:after="0" w:before="0" w:line="276" w:lineRule="auto"/>
        <w:ind w:left="2520" w:hanging="2070"/>
        <w:jc w:val="both"/>
        <w:rPr/>
      </w:pPr>
      <w:bookmarkStart w:colFirst="0" w:colLast="0" w:name="_exg4ncfsum3b" w:id="78"/>
      <w:bookmarkEnd w:id="78"/>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Fazer orientação espacial (2D)</w:t>
      </w:r>
      <w:r w:rsidDel="00000000" w:rsidR="00000000" w:rsidRPr="00000000">
        <w:rPr>
          <w:rtl w:val="0"/>
        </w:rPr>
        <w:t xml:space="preserve">&gt;</w:t>
      </w:r>
    </w:p>
    <w:p w:rsidR="00000000" w:rsidDel="00000000" w:rsidP="00000000" w:rsidRDefault="00000000" w:rsidRPr="00000000" w14:paraId="000002DC">
      <w:pPr>
        <w:pStyle w:val="Heading2"/>
        <w:keepNext w:val="1"/>
        <w:pageBreakBefore w:val="1"/>
        <w:pBdr>
          <w:top w:color="000000" w:space="1" w:sz="36" w:val="single"/>
        </w:pBdr>
        <w:spacing w:after="60" w:before="240" w:line="360" w:lineRule="auto"/>
        <w:jc w:val="both"/>
        <w:rPr/>
      </w:pPr>
      <w:bookmarkStart w:colFirst="0" w:colLast="0" w:name="_s194bgir5xq6" w:id="79"/>
      <w:bookmarkEnd w:id="79"/>
      <w:r w:rsidDel="00000000" w:rsidR="00000000" w:rsidRPr="00000000">
        <w:rPr>
          <w:rtl w:val="0"/>
        </w:rPr>
        <w:t xml:space="preserve">7. Bibliografias</w:t>
      </w:r>
    </w:p>
    <w:p w:rsidR="00000000" w:rsidDel="00000000" w:rsidP="00000000" w:rsidRDefault="00000000" w:rsidRPr="00000000" w14:paraId="000002DD">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2DE">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w:t>
      </w:r>
      <w:hyperlink r:id="rId19">
        <w:r w:rsidDel="00000000" w:rsidR="00000000" w:rsidRPr="00000000">
          <w:rPr>
            <w:color w:val="1155cc"/>
            <w:u w:val="single"/>
            <w:rtl w:val="0"/>
          </w:rPr>
          <w:t xml:space="preserve">https://forms.gle/DNmKBaUcRjWtQcHUA</w:t>
        </w:r>
      </w:hyperlink>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spacing w:after="120" w:before="120" w:line="360" w:lineRule="auto"/>
        <w:ind w:left="360" w:firstLine="0"/>
        <w:jc w:val="both"/>
        <w:rPr>
          <w:u w:val="single"/>
          <w:shd w:fill="e6e6e6" w:val="clear"/>
        </w:rPr>
      </w:pPr>
      <w:r w:rsidDel="00000000" w:rsidR="00000000" w:rsidRPr="00000000">
        <w:rPr>
          <w:rtl w:val="0"/>
        </w:rPr>
        <w:t xml:space="preserve">-</w:t>
      </w:r>
      <w:hyperlink r:id="rId20">
        <w:r w:rsidDel="00000000" w:rsidR="00000000" w:rsidRPr="00000000">
          <w:rPr>
            <w:rFonts w:ascii="Arial" w:cs="Arial" w:eastAsia="Arial" w:hAnsi="Arial"/>
            <w:color w:val="1155cc"/>
            <w:sz w:val="23"/>
            <w:szCs w:val="23"/>
            <w:u w:val="single"/>
            <w:shd w:fill="e6e6e6" w:val="clear"/>
            <w:rtl w:val="0"/>
          </w:rPr>
          <w:t xml:space="preserve">https://www.pixilart.com/pingu01</w:t>
        </w:r>
      </w:hyperlink>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spacing w:after="120" w:before="120" w:line="360" w:lineRule="auto"/>
        <w:ind w:left="360" w:firstLine="0"/>
        <w:jc w:val="both"/>
        <w:rPr>
          <w:u w:val="single"/>
          <w:shd w:fill="e6e6e6" w:val="clear"/>
        </w:rPr>
      </w:pP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28h4qwu" w:id="80"/>
      <w:bookmarkEnd w:id="80"/>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nmf14n" w:id="81"/>
      <w:bookmarkEnd w:id="81"/>
      <w:r w:rsidDel="00000000" w:rsidR="00000000" w:rsidRPr="00000000">
        <w:rPr>
          <w:rtl w:val="0"/>
        </w:rPr>
      </w:r>
    </w:p>
    <w:p w:rsidR="00000000" w:rsidDel="00000000" w:rsidP="00000000" w:rsidRDefault="00000000" w:rsidRPr="00000000" w14:paraId="000002E3">
      <w:pPr>
        <w:pStyle w:val="Heading2"/>
        <w:keepNext w:val="1"/>
        <w:pageBreakBefore w:val="1"/>
        <w:pBdr>
          <w:top w:color="000000" w:space="1" w:sz="36" w:val="single"/>
        </w:pBdr>
        <w:spacing w:after="60" w:before="240" w:line="360" w:lineRule="auto"/>
        <w:jc w:val="both"/>
        <w:rPr/>
      </w:pPr>
      <w:bookmarkStart w:colFirst="0" w:colLast="0" w:name="_9rl841kv1n8k" w:id="82"/>
      <w:bookmarkEnd w:id="82"/>
      <w:r w:rsidDel="00000000" w:rsidR="00000000" w:rsidRPr="00000000">
        <w:rPr>
          <w:rtl w:val="0"/>
        </w:rPr>
        <w:t xml:space="preserve">Apêndice </w:t>
      </w:r>
    </w:p>
    <w:p w:rsidR="00000000" w:rsidDel="00000000" w:rsidP="00000000" w:rsidRDefault="00000000" w:rsidRPr="00000000" w14:paraId="000002E4">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2E5">
      <w:pPr>
        <w:pBdr>
          <w:top w:space="0" w:sz="0" w:val="nil"/>
          <w:left w:space="0" w:sz="0" w:val="nil"/>
          <w:bottom w:space="0" w:sz="0" w:val="nil"/>
          <w:right w:space="0" w:sz="0" w:val="nil"/>
          <w:between w:space="0" w:sz="0" w:val="nil"/>
        </w:pBdr>
        <w:spacing w:after="120" w:before="120" w:line="360" w:lineRule="auto"/>
        <w:ind w:left="270" w:firstLine="0"/>
        <w:jc w:val="both"/>
        <w:rPr/>
      </w:pPr>
      <w:r w:rsidDel="00000000" w:rsidR="00000000" w:rsidRPr="00000000">
        <w:rPr>
          <w:rtl w:val="0"/>
        </w:rPr>
        <w:t xml:space="preserve">https://drive.google.com/file/d/1PqRXZG0mSg4IHGdeHklMMk5bp0oFXhl7/view?usp=sharing</w:t>
      </w:r>
    </w:p>
    <w:p w:rsidR="00000000" w:rsidDel="00000000" w:rsidP="00000000" w:rsidRDefault="00000000" w:rsidRPr="00000000" w14:paraId="000002E6">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21" w:type="default"/>
      <w:footerReference r:id="rId22"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7">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pixilart.com/pingu01" TargetMode="External"/><Relationship Id="rId11" Type="http://schemas.openxmlformats.org/officeDocument/2006/relationships/image" Target="media/image3.png"/><Relationship Id="rId22" Type="http://schemas.openxmlformats.org/officeDocument/2006/relationships/footer" Target="footer1.xml"/><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orms.gle/DNmKBaUcRjWtQcHUA" TargetMode="External"/><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forms.gle/DNmKBaUcRjWtQcHUA" TargetMode="External"/><Relationship Id="rId6" Type="http://schemas.openxmlformats.org/officeDocument/2006/relationships/image" Target="media/image4.png"/><Relationship Id="rId18" Type="http://schemas.openxmlformats.org/officeDocument/2006/relationships/image" Target="media/image6.png"/><Relationship Id="rId7" Type="http://schemas.openxmlformats.org/officeDocument/2006/relationships/image" Target="media/image12.jp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