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sz w:val="48"/>
          <w:szCs w:val="48"/>
          <w:rtl w:val="0"/>
        </w:rPr>
        <w:t xml:space="preserve">&lt;EduFin App</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rtl w:val="0"/>
        </w:rPr>
        <w:tab/>
        <w:tab/>
        <w:tab/>
        <w:tab/>
        <w:tab/>
        <w:t xml:space="preserve">         </w:t>
      </w: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sz w:val="20"/>
          <w:szCs w:val="20"/>
          <w:highlight w:val="white"/>
          <w:rtl w:val="0"/>
        </w:rPr>
        <w:t xml:space="preserve">Alan Rozensztajn Schipper</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Ana Clara Loureiro Müller Zaidan</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Filipi Enzo Siqueira Kikuchi</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Giovanna Furlan Torres</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Lucas Conti Pereira</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Patrick Victorino Miranda</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Rodrigo Guimarães</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 &lt;07 de fevereiro de 2022&gt;</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1.0</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83.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80"/>
        <w:gridCol w:w="2415"/>
        <w:gridCol w:w="1879"/>
        <w:gridCol w:w="4409"/>
        <w:tblGridChange w:id="0">
          <w:tblGrid>
            <w:gridCol w:w="1380"/>
            <w:gridCol w:w="2415"/>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sz w:val="18"/>
                <w:szCs w:val="18"/>
                <w:rtl w:val="0"/>
              </w:rPr>
              <w:t xml:space="preserve">07/02/2022</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6d9eeb"/>
                <w:sz w:val="20"/>
                <w:szCs w:val="20"/>
                <w:rtl w:val="0"/>
              </w:rPr>
              <w:t xml:space="preserve">EduFin Dev Team</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versão 1.0</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Tópicos 1.1 a 1.5</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"_2u6wntf" </w:instrText>
        <w:fldChar w:fldCharType="separate"/>
      </w:r>
      <w:r w:rsidDel="00000000" w:rsidR="00000000" w:rsidRPr="00000000">
        <w:rPr>
          <w:rtl w:val="0"/>
        </w:rPr>
      </w:r>
    </w:p>
    <w:p w:rsidR="00000000" w:rsidDel="00000000" w:rsidP="00000000" w:rsidRDefault="00000000" w:rsidRPr="00000000" w14:paraId="00000075">
      <w:pPr>
        <w:pStyle w:val="Heading2"/>
        <w:rPr/>
      </w:pPr>
      <w:bookmarkStart w:colFirst="0" w:colLast="0" w:name="_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6">
      <w:pPr>
        <w:pStyle w:val="Heading2"/>
        <w:rPr/>
      </w:pPr>
      <w:bookmarkStart w:colFirst="0" w:colLast="0" w:name="_v13ash74ho29" w:id="4"/>
      <w:bookmarkEnd w:id="4"/>
      <w:r w:rsidDel="00000000" w:rsidR="00000000" w:rsidRPr="00000000">
        <w:rPr>
          <w:rtl w:val="0"/>
        </w:rPr>
      </w:r>
    </w:p>
    <w:p w:rsidR="00000000" w:rsidDel="00000000" w:rsidP="00000000" w:rsidRDefault="00000000" w:rsidRPr="00000000" w14:paraId="00000077">
      <w:pPr>
        <w:pStyle w:val="Heading2"/>
        <w:rPr/>
      </w:pPr>
      <w:bookmarkStart w:colFirst="0" w:colLast="0" w:name="_4rx67no4yglv" w:id="5"/>
      <w:bookmarkEnd w:id="5"/>
      <w:r w:rsidDel="00000000" w:rsidR="00000000" w:rsidRPr="00000000">
        <w:rPr>
          <w:rtl w:val="0"/>
        </w:rPr>
      </w:r>
    </w:p>
    <w:p w:rsidR="00000000" w:rsidDel="00000000" w:rsidP="00000000" w:rsidRDefault="00000000" w:rsidRPr="00000000" w14:paraId="00000078">
      <w:pPr>
        <w:pStyle w:val="Heading2"/>
        <w:rPr/>
      </w:pPr>
      <w:bookmarkStart w:colFirst="0" w:colLast="0" w:name="_jkxhm4uneo4s" w:id="6"/>
      <w:bookmarkEnd w:id="6"/>
      <w:r w:rsidDel="00000000" w:rsidR="00000000" w:rsidRPr="00000000">
        <w:rPr>
          <w:rtl w:val="0"/>
        </w:rPr>
      </w:r>
    </w:p>
    <w:p w:rsidR="00000000" w:rsidDel="00000000" w:rsidP="00000000" w:rsidRDefault="00000000" w:rsidRPr="00000000" w14:paraId="00000079">
      <w:pPr>
        <w:pStyle w:val="Heading2"/>
        <w:rPr/>
      </w:pPr>
      <w:bookmarkStart w:colFirst="0" w:colLast="0" w:name="_syzgujmj3q0g" w:id="7"/>
      <w:bookmarkEnd w:id="7"/>
      <w:r w:rsidDel="00000000" w:rsidR="00000000" w:rsidRPr="00000000">
        <w:rPr>
          <w:rtl w:val="0"/>
        </w:rPr>
      </w:r>
    </w:p>
    <w:p w:rsidR="00000000" w:rsidDel="00000000" w:rsidP="00000000" w:rsidRDefault="00000000" w:rsidRPr="00000000" w14:paraId="0000007A">
      <w:pPr>
        <w:pStyle w:val="Heading2"/>
        <w:rPr/>
      </w:pPr>
      <w:bookmarkStart w:colFirst="0" w:colLast="0" w:name="_4g4dupmw8lwm" w:id="8"/>
      <w:bookmarkEnd w:id="8"/>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x4luh5esqf6v" w:id="9"/>
      <w:bookmarkEnd w:id="9"/>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spacing w:after="0" w:before="0" w:line="276" w:lineRule="auto"/>
        <w:rPr>
          <w:rFonts w:ascii="Arial" w:cs="Arial" w:eastAsia="Arial" w:hAnsi="Arial"/>
          <w:b w:val="0"/>
          <w:sz w:val="20"/>
          <w:szCs w:val="20"/>
        </w:rPr>
      </w:pPr>
      <w:bookmarkStart w:colFirst="0" w:colLast="0" w:name="_43kr2guca2r7" w:id="10"/>
      <w:bookmarkEnd w:id="10"/>
      <w:r w:rsidDel="00000000" w:rsidR="00000000" w:rsidRPr="00000000">
        <w:rPr>
          <w:rtl w:val="0"/>
        </w:rPr>
        <w:t xml:space="preserve">1. </w:t>
      </w:r>
      <w:r w:rsidDel="00000000" w:rsidR="00000000" w:rsidRPr="00000000">
        <w:rPr>
          <w:rtl w:val="0"/>
        </w:rPr>
        <w:t xml:space="preserve">Visão Geral do Projeto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Definir Proposta de Valor</w:t>
      </w:r>
      <w:r w:rsidDel="00000000" w:rsidR="00000000" w:rsidRPr="00000000">
        <w:rPr>
          <w:rFonts w:ascii="Arial" w:cs="Arial" w:eastAsia="Arial" w:hAnsi="Arial"/>
          <w:b w:val="0"/>
          <w:sz w:val="20"/>
          <w:szCs w:val="20"/>
          <w:rtl w:val="0"/>
        </w:rPr>
        <w:t xml:space="preserve">&gt;</w:t>
      </w:r>
    </w:p>
    <w:p w:rsidR="00000000" w:rsidDel="00000000" w:rsidP="00000000" w:rsidRDefault="00000000" w:rsidRPr="00000000" w14:paraId="00000080">
      <w:pPr>
        <w:pStyle w:val="Heading2"/>
        <w:spacing w:after="0" w:before="0" w:line="276" w:lineRule="auto"/>
        <w:rPr/>
      </w:pPr>
      <w:bookmarkStart w:colFirst="0" w:colLast="0" w:name="_1by62edv4xau" w:id="11"/>
      <w:bookmarkEnd w:id="11"/>
      <w:r w:rsidDel="00000000" w:rsidR="00000000" w:rsidRPr="00000000">
        <w:rPr>
          <w:rtl w:val="0"/>
        </w:rPr>
      </w:r>
    </w:p>
    <w:p w:rsidR="00000000" w:rsidDel="00000000" w:rsidP="00000000" w:rsidRDefault="00000000" w:rsidRPr="00000000" w14:paraId="00000081">
      <w:pPr>
        <w:pStyle w:val="Heading3"/>
        <w:spacing w:after="0" w:before="0" w:line="276" w:lineRule="auto"/>
        <w:jc w:val="both"/>
        <w:rPr/>
      </w:pPr>
      <w:bookmarkStart w:colFirst="0" w:colLast="0" w:name="_ochexpkfbps0" w:id="12"/>
      <w:bookmarkEnd w:id="12"/>
      <w:r w:rsidDel="00000000" w:rsidR="00000000" w:rsidRPr="00000000">
        <w:rPr>
          <w:rtl w:val="0"/>
        </w:rPr>
        <w:t xml:space="preserve">1.1 Objetivos do Jogo </w:t>
      </w:r>
    </w:p>
    <w:p w:rsidR="00000000" w:rsidDel="00000000" w:rsidP="00000000" w:rsidRDefault="00000000" w:rsidRPr="00000000" w14:paraId="00000082">
      <w:pPr>
        <w:spacing w:after="0" w:line="360" w:lineRule="auto"/>
        <w:ind w:left="0" w:firstLine="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terá como objetivo promover uma conscientização sobre educação financeira, contribuindo para a inserção de pessoas antes analfabetas financeiramente na sociedade. Esse objetivo será atingido através de um jogo que equilibra o didatismo e a diversão, em que o foco estará mais na aprendizagem prática, mesmo que contenha situações de aprendizagem mais teórica. Nesse sentido, conceitos de finanças reais serão abordados através da representação de situações cotidianas, focadas na evolução do personagem ao cuidar de sua saúde financeira. Portanto, esse é um projeto de faculdade que visa gerar um produto final eficiente e jogável para a empresa parceira, BTG Pactual, impactando o nível de educação financeira da sociedade.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pStyle w:val="Heading3"/>
        <w:spacing w:after="120" w:before="120" w:line="360" w:lineRule="auto"/>
        <w:jc w:val="both"/>
        <w:rPr>
          <w:rFonts w:ascii="Arial" w:cs="Arial" w:eastAsia="Arial" w:hAnsi="Arial"/>
          <w:sz w:val="20"/>
          <w:szCs w:val="20"/>
        </w:rPr>
      </w:pPr>
      <w:bookmarkStart w:colFirst="0" w:colLast="0" w:name="_2701dutrlp2q" w:id="13"/>
      <w:bookmarkEnd w:id="13"/>
      <w:r w:rsidDel="00000000" w:rsidR="00000000" w:rsidRPr="00000000">
        <w:rPr>
          <w:rtl w:val="0"/>
        </w:rPr>
        <w:t xml:space="preserve">1.2 Características gerais do Jogo</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before="120" w:line="360" w:lineRule="auto"/>
        <w:ind w:left="0" w:firstLine="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proposta principal gira em torno de um personagem que passa na faculdade e acaba por mudar de cidade. Dessa forma,  agora que reside sozinho, ele terá que fazer a própria gestão financeira. Logo, por meio de escolhas interativas, o usuário terá de ajudar seu personagem a se adaptar e gerir seu dinheiro, tendo a possibilidade de mudar o andamento do jogo.</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120" w:line="360" w:lineRule="auto"/>
        <w:ind w:lef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Inicialmente, a única fonte de renda do personagem será uma mesada mensal fornecida por sua avó, mas no decorrer do jogo o usuário poderá desbloquear novos meios de conseguir dinheiro, utilizando dos conhecimentos de gestão financeira adquiridos para lidar com ele. A princípio, existe uma linearidade no jogo, com fases e conquistas, e a situação mais extrema que pode acontecer ao personagem é a falência, em que o dinheiro todo do personagem acaba.</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O game contará com capítulos que, através de mini jogos, abordarão temas sobre educação financeira de forma dinâmica. A progressão nesses capítulos ocorre por ações que mantêm o bem-estar financeiro do personagem, que requisitará atributos mínimos do avatar do jogador para avançar na campanha.</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3rdcrjn" w:id="14"/>
      <w:bookmarkEnd w:id="14"/>
      <w:r w:rsidDel="00000000" w:rsidR="00000000" w:rsidRPr="00000000">
        <w:rPr>
          <w:rtl w:val="0"/>
        </w:rPr>
      </w:r>
    </w:p>
    <w:p w:rsidR="00000000" w:rsidDel="00000000" w:rsidP="00000000" w:rsidRDefault="00000000" w:rsidRPr="00000000" w14:paraId="0000008A">
      <w:pPr>
        <w:pStyle w:val="Heading3"/>
        <w:spacing w:after="120" w:before="120" w:line="360" w:lineRule="auto"/>
        <w:jc w:val="both"/>
        <w:rPr/>
      </w:pPr>
      <w:bookmarkStart w:colFirst="0" w:colLast="0" w:name="_k1efhtwb502f" w:id="15"/>
      <w:bookmarkEnd w:id="15"/>
      <w:r w:rsidDel="00000000" w:rsidR="00000000" w:rsidRPr="00000000">
        <w:rPr>
          <w:rtl w:val="0"/>
        </w:rPr>
        <w:t xml:space="preserve">1.3 Público-alvo - perguntar ao BTG</w:t>
      </w:r>
    </w:p>
    <w:p w:rsidR="00000000" w:rsidDel="00000000" w:rsidP="00000000" w:rsidRDefault="00000000" w:rsidRPr="00000000" w14:paraId="0000008B">
      <w:pPr>
        <w:ind w:left="0" w:firstLine="720"/>
        <w:jc w:val="both"/>
        <w:rPr/>
      </w:pPr>
      <w:r w:rsidDel="00000000" w:rsidR="00000000" w:rsidRPr="00000000">
        <w:rPr>
          <w:rtl w:val="0"/>
        </w:rPr>
        <w:t xml:space="preserve">O público alvo do jogo são os jovens de 17 a 30 anos que estão ingressando na faculdade, com renda diversificada, localidade brasileira e que têm interesse em noções básicas de gerenciamento financeiro. </w:t>
      </w:r>
    </w:p>
    <w:p w:rsidR="00000000" w:rsidDel="00000000" w:rsidP="00000000" w:rsidRDefault="00000000" w:rsidRPr="00000000" w14:paraId="0000008C">
      <w:pPr>
        <w:pStyle w:val="Heading3"/>
        <w:keepNext w:val="1"/>
        <w:keepLines w:val="1"/>
        <w:spacing w:after="120" w:before="120" w:line="360" w:lineRule="auto"/>
        <w:jc w:val="both"/>
        <w:rPr/>
      </w:pPr>
      <w:bookmarkStart w:colFirst="0" w:colLast="0" w:name="_q4l7xa700y7w" w:id="16"/>
      <w:bookmarkEnd w:id="16"/>
      <w:r w:rsidDel="00000000" w:rsidR="00000000" w:rsidRPr="00000000">
        <w:rPr>
          <w:rtl w:val="0"/>
        </w:rPr>
        <w:t xml:space="preserve">1.4 Diferenciais</w:t>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Iremos eliminar: </w:t>
      </w:r>
    </w:p>
    <w:p w:rsidR="00000000" w:rsidDel="00000000" w:rsidP="00000000" w:rsidRDefault="00000000" w:rsidRPr="00000000" w14:paraId="0000008E">
      <w:pPr>
        <w:numPr>
          <w:ilvl w:val="0"/>
          <w:numId w:val="4"/>
        </w:numPr>
        <w:spacing w:after="0" w:afterAutospacing="0"/>
        <w:ind w:left="720" w:hanging="360"/>
        <w:rPr>
          <w:u w:val="none"/>
        </w:rPr>
      </w:pPr>
      <w:r w:rsidDel="00000000" w:rsidR="00000000" w:rsidRPr="00000000">
        <w:rPr>
          <w:rtl w:val="0"/>
        </w:rPr>
        <w:t xml:space="preserve">a necessidade de uso de internet</w:t>
      </w:r>
    </w:p>
    <w:p w:rsidR="00000000" w:rsidDel="00000000" w:rsidP="00000000" w:rsidRDefault="00000000" w:rsidRPr="00000000" w14:paraId="0000008F">
      <w:pPr>
        <w:numPr>
          <w:ilvl w:val="0"/>
          <w:numId w:val="4"/>
        </w:numPr>
        <w:spacing w:after="0" w:afterAutospacing="0"/>
        <w:ind w:left="720" w:hanging="360"/>
        <w:rPr>
          <w:u w:val="none"/>
        </w:rPr>
      </w:pPr>
      <w:r w:rsidDel="00000000" w:rsidR="00000000" w:rsidRPr="00000000">
        <w:rPr>
          <w:rtl w:val="0"/>
        </w:rPr>
        <w:t xml:space="preserve">o uso de material físico (livros)</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Custo para acesso ao jogo e conhecimento</w:t>
      </w:r>
    </w:p>
    <w:p w:rsidR="00000000" w:rsidDel="00000000" w:rsidP="00000000" w:rsidRDefault="00000000" w:rsidRPr="00000000" w14:paraId="00000091">
      <w:pPr>
        <w:ind w:left="450" w:firstLine="0"/>
        <w:rPr/>
      </w:pPr>
      <w:r w:rsidDel="00000000" w:rsidR="00000000" w:rsidRPr="00000000">
        <w:rPr>
          <w:rtl w:val="0"/>
        </w:rPr>
        <w:t xml:space="preserve">Iremos elevar: </w:t>
      </w:r>
    </w:p>
    <w:p w:rsidR="00000000" w:rsidDel="00000000" w:rsidP="00000000" w:rsidRDefault="00000000" w:rsidRPr="00000000" w14:paraId="00000092">
      <w:pPr>
        <w:numPr>
          <w:ilvl w:val="0"/>
          <w:numId w:val="1"/>
        </w:numPr>
        <w:spacing w:after="0" w:afterAutospacing="0"/>
        <w:ind w:left="720" w:hanging="360"/>
        <w:rPr>
          <w:u w:val="none"/>
        </w:rPr>
      </w:pPr>
      <w:r w:rsidDel="00000000" w:rsidR="00000000" w:rsidRPr="00000000">
        <w:rPr>
          <w:rtl w:val="0"/>
        </w:rPr>
        <w:t xml:space="preserve">Diversão do jogo educativo</w:t>
      </w:r>
    </w:p>
    <w:p w:rsidR="00000000" w:rsidDel="00000000" w:rsidP="00000000" w:rsidRDefault="00000000" w:rsidRPr="00000000" w14:paraId="00000093">
      <w:pPr>
        <w:numPr>
          <w:ilvl w:val="0"/>
          <w:numId w:val="1"/>
        </w:numPr>
        <w:spacing w:after="0" w:afterAutospacing="0"/>
        <w:ind w:left="720" w:hanging="360"/>
        <w:rPr>
          <w:u w:val="none"/>
        </w:rPr>
      </w:pPr>
      <w:r w:rsidDel="00000000" w:rsidR="00000000" w:rsidRPr="00000000">
        <w:rPr>
          <w:rtl w:val="0"/>
        </w:rPr>
        <w:t xml:space="preserve">Educação financeira da população</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Aprendizados práticos</w:t>
      </w:r>
    </w:p>
    <w:p w:rsidR="00000000" w:rsidDel="00000000" w:rsidP="00000000" w:rsidRDefault="00000000" w:rsidRPr="00000000" w14:paraId="00000095">
      <w:pPr>
        <w:ind w:left="450" w:firstLine="0"/>
        <w:rPr/>
      </w:pPr>
      <w:r w:rsidDel="00000000" w:rsidR="00000000" w:rsidRPr="00000000">
        <w:rPr>
          <w:rtl w:val="0"/>
        </w:rPr>
      </w:r>
    </w:p>
    <w:p w:rsidR="00000000" w:rsidDel="00000000" w:rsidP="00000000" w:rsidRDefault="00000000" w:rsidRPr="00000000" w14:paraId="00000096">
      <w:pPr>
        <w:ind w:left="450" w:firstLine="0"/>
        <w:rPr/>
      </w:pPr>
      <w:r w:rsidDel="00000000" w:rsidR="00000000" w:rsidRPr="00000000">
        <w:rPr>
          <w:rtl w:val="0"/>
        </w:rPr>
        <w:t xml:space="preserve">Iremos reduzir:</w:t>
      </w:r>
    </w:p>
    <w:p w:rsidR="00000000" w:rsidDel="00000000" w:rsidP="00000000" w:rsidRDefault="00000000" w:rsidRPr="00000000" w14:paraId="00000097">
      <w:pPr>
        <w:numPr>
          <w:ilvl w:val="0"/>
          <w:numId w:val="7"/>
        </w:numPr>
        <w:spacing w:after="0" w:afterAutospacing="0"/>
        <w:ind w:left="720" w:hanging="360"/>
        <w:rPr>
          <w:u w:val="none"/>
        </w:rPr>
      </w:pPr>
      <w:r w:rsidDel="00000000" w:rsidR="00000000" w:rsidRPr="00000000">
        <w:rPr>
          <w:rtl w:val="0"/>
        </w:rPr>
        <w:t xml:space="preserve"> O número de jovens brasileiros endividados</w:t>
      </w:r>
    </w:p>
    <w:p w:rsidR="00000000" w:rsidDel="00000000" w:rsidP="00000000" w:rsidRDefault="00000000" w:rsidRPr="00000000" w14:paraId="00000098">
      <w:pPr>
        <w:numPr>
          <w:ilvl w:val="0"/>
          <w:numId w:val="7"/>
        </w:numPr>
        <w:spacing w:after="0" w:afterAutospacing="0"/>
        <w:ind w:left="720" w:hanging="360"/>
        <w:rPr>
          <w:u w:val="none"/>
        </w:rPr>
      </w:pPr>
      <w:r w:rsidDel="00000000" w:rsidR="00000000" w:rsidRPr="00000000">
        <w:rPr>
          <w:rtl w:val="0"/>
        </w:rPr>
        <w:t xml:space="preserve">Complexidade de jogabilidade</w:t>
      </w:r>
    </w:p>
    <w:p w:rsidR="00000000" w:rsidDel="00000000" w:rsidP="00000000" w:rsidRDefault="00000000" w:rsidRPr="00000000" w14:paraId="00000099">
      <w:pPr>
        <w:numPr>
          <w:ilvl w:val="0"/>
          <w:numId w:val="7"/>
        </w:numPr>
        <w:ind w:left="720" w:hanging="360"/>
      </w:pPr>
      <w:r w:rsidDel="00000000" w:rsidR="00000000" w:rsidRPr="00000000">
        <w:rPr>
          <w:rtl w:val="0"/>
        </w:rPr>
        <w:t xml:space="preserve">Aprendizados teóricos</w:t>
      </w:r>
    </w:p>
    <w:p w:rsidR="00000000" w:rsidDel="00000000" w:rsidP="00000000" w:rsidRDefault="00000000" w:rsidRPr="00000000" w14:paraId="0000009A">
      <w:pPr>
        <w:ind w:left="450" w:firstLine="0"/>
        <w:rPr/>
      </w:pPr>
      <w:r w:rsidDel="00000000" w:rsidR="00000000" w:rsidRPr="00000000">
        <w:rPr>
          <w:rtl w:val="0"/>
        </w:rPr>
        <w:t xml:space="preserve">Iremos Criar:</w:t>
      </w:r>
    </w:p>
    <w:p w:rsidR="00000000" w:rsidDel="00000000" w:rsidP="00000000" w:rsidRDefault="00000000" w:rsidRPr="00000000" w14:paraId="0000009B">
      <w:pPr>
        <w:numPr>
          <w:ilvl w:val="0"/>
          <w:numId w:val="5"/>
        </w:numPr>
        <w:spacing w:after="0" w:afterAutospacing="0"/>
        <w:ind w:left="720" w:hanging="360"/>
        <w:rPr>
          <w:u w:val="none"/>
        </w:rPr>
      </w:pPr>
      <w:r w:rsidDel="00000000" w:rsidR="00000000" w:rsidRPr="00000000">
        <w:rPr>
          <w:rtl w:val="0"/>
        </w:rPr>
        <w:t xml:space="preserve">Interação entre o usuário e o meio de obter conhecimento</w:t>
      </w:r>
    </w:p>
    <w:p w:rsidR="00000000" w:rsidDel="00000000" w:rsidP="00000000" w:rsidRDefault="00000000" w:rsidRPr="00000000" w14:paraId="0000009C">
      <w:pPr>
        <w:numPr>
          <w:ilvl w:val="0"/>
          <w:numId w:val="5"/>
        </w:numPr>
        <w:spacing w:after="0" w:afterAutospacing="0"/>
        <w:ind w:left="720" w:hanging="360"/>
        <w:rPr>
          <w:u w:val="none"/>
        </w:rPr>
      </w:pPr>
      <w:r w:rsidDel="00000000" w:rsidR="00000000" w:rsidRPr="00000000">
        <w:rPr>
          <w:rtl w:val="0"/>
        </w:rPr>
        <w:t xml:space="preserve">Metodologia de aprendizado dinâmica</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Interesse na área de investimentos entre os  jovens brasileiros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keepNext w:val="1"/>
        <w:keepLines w:val="1"/>
        <w:spacing w:after="120" w:before="120" w:line="360" w:lineRule="auto"/>
        <w:jc w:val="both"/>
        <w:rPr/>
      </w:pPr>
      <w:bookmarkStart w:colFirst="0" w:colLast="0" w:name="_l3hzjuai0je8" w:id="17"/>
      <w:bookmarkEnd w:id="17"/>
      <w:r w:rsidDel="00000000" w:rsidR="00000000" w:rsidRPr="00000000">
        <w:rPr>
          <w:rtl w:val="0"/>
        </w:rPr>
        <w:t xml:space="preserve">1.5 Análise do cenário: Matriz SWOT</w:t>
      </w:r>
    </w:p>
    <w:p w:rsidR="00000000" w:rsidDel="00000000" w:rsidP="00000000" w:rsidRDefault="00000000" w:rsidRPr="00000000" w14:paraId="000000A0">
      <w:pPr>
        <w:rPr/>
      </w:pPr>
      <w:r w:rsidDel="00000000" w:rsidR="00000000" w:rsidRPr="00000000">
        <w:rPr>
          <w:rtl w:val="0"/>
        </w:rPr>
        <w:t xml:space="preserve">FRAQUEZAS:</w:t>
      </w:r>
    </w:p>
    <w:p w:rsidR="00000000" w:rsidDel="00000000" w:rsidP="00000000" w:rsidRDefault="00000000" w:rsidRPr="00000000" w14:paraId="000000A1">
      <w:pPr>
        <w:numPr>
          <w:ilvl w:val="0"/>
          <w:numId w:val="3"/>
        </w:numPr>
        <w:spacing w:after="0" w:afterAutospacing="0"/>
        <w:ind w:left="720" w:hanging="360"/>
        <w:rPr>
          <w:u w:val="none"/>
        </w:rPr>
      </w:pPr>
      <w:r w:rsidDel="00000000" w:rsidR="00000000" w:rsidRPr="00000000">
        <w:rPr>
          <w:rtl w:val="0"/>
        </w:rPr>
        <w:t xml:space="preserve">Falta de experiência da equipe</w:t>
      </w:r>
    </w:p>
    <w:p w:rsidR="00000000" w:rsidDel="00000000" w:rsidP="00000000" w:rsidRDefault="00000000" w:rsidRPr="00000000" w14:paraId="000000A2">
      <w:pPr>
        <w:numPr>
          <w:ilvl w:val="0"/>
          <w:numId w:val="3"/>
        </w:numPr>
        <w:spacing w:after="0" w:afterAutospacing="0"/>
        <w:ind w:left="720" w:hanging="360"/>
        <w:rPr>
          <w:u w:val="none"/>
        </w:rPr>
      </w:pPr>
      <w:r w:rsidDel="00000000" w:rsidR="00000000" w:rsidRPr="00000000">
        <w:rPr>
          <w:rtl w:val="0"/>
        </w:rPr>
        <w:t xml:space="preserve">Pouco contato com o mercado educacional</w:t>
      </w:r>
    </w:p>
    <w:p w:rsidR="00000000" w:rsidDel="00000000" w:rsidP="00000000" w:rsidRDefault="00000000" w:rsidRPr="00000000" w14:paraId="000000A3">
      <w:pPr>
        <w:numPr>
          <w:ilvl w:val="0"/>
          <w:numId w:val="3"/>
        </w:numPr>
        <w:spacing w:after="0" w:afterAutospacing="0"/>
        <w:ind w:left="720" w:hanging="360"/>
        <w:rPr>
          <w:u w:val="none"/>
        </w:rPr>
      </w:pPr>
      <w:r w:rsidDel="00000000" w:rsidR="00000000" w:rsidRPr="00000000">
        <w:rPr>
          <w:rtl w:val="0"/>
        </w:rPr>
        <w:t xml:space="preserve">Conhecimento de finanças limitado</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Plataforma e recursos de desenvolvimento limitados</w:t>
      </w:r>
    </w:p>
    <w:p w:rsidR="00000000" w:rsidDel="00000000" w:rsidP="00000000" w:rsidRDefault="00000000" w:rsidRPr="00000000" w14:paraId="000000A5">
      <w:pPr>
        <w:rPr/>
      </w:pPr>
      <w:r w:rsidDel="00000000" w:rsidR="00000000" w:rsidRPr="00000000">
        <w:rPr>
          <w:rtl w:val="0"/>
        </w:rPr>
        <w:t xml:space="preserve">FORÇAS:</w:t>
      </w:r>
    </w:p>
    <w:p w:rsidR="00000000" w:rsidDel="00000000" w:rsidP="00000000" w:rsidRDefault="00000000" w:rsidRPr="00000000" w14:paraId="000000A6">
      <w:pPr>
        <w:numPr>
          <w:ilvl w:val="0"/>
          <w:numId w:val="6"/>
        </w:numPr>
        <w:spacing w:after="0" w:afterAutospacing="0"/>
        <w:ind w:left="720" w:hanging="360"/>
        <w:rPr>
          <w:u w:val="none"/>
        </w:rPr>
      </w:pPr>
      <w:r w:rsidDel="00000000" w:rsidR="00000000" w:rsidRPr="00000000">
        <w:rPr>
          <w:rtl w:val="0"/>
        </w:rPr>
        <w:t xml:space="preserve">Ensinar assuntos educacionais de forma dinâmica</w:t>
      </w:r>
    </w:p>
    <w:p w:rsidR="00000000" w:rsidDel="00000000" w:rsidP="00000000" w:rsidRDefault="00000000" w:rsidRPr="00000000" w14:paraId="000000A7">
      <w:pPr>
        <w:numPr>
          <w:ilvl w:val="0"/>
          <w:numId w:val="6"/>
        </w:numPr>
        <w:spacing w:after="0" w:afterAutospacing="0"/>
        <w:ind w:left="720" w:hanging="360"/>
        <w:rPr>
          <w:u w:val="none"/>
        </w:rPr>
      </w:pPr>
      <w:r w:rsidDel="00000000" w:rsidR="00000000" w:rsidRPr="00000000">
        <w:rPr>
          <w:rtl w:val="0"/>
        </w:rPr>
        <w:t xml:space="preserve">Infraestrutura e recursos do inteli</w:t>
      </w:r>
    </w:p>
    <w:p w:rsidR="00000000" w:rsidDel="00000000" w:rsidP="00000000" w:rsidRDefault="00000000" w:rsidRPr="00000000" w14:paraId="000000A8">
      <w:pPr>
        <w:numPr>
          <w:ilvl w:val="0"/>
          <w:numId w:val="6"/>
        </w:numPr>
        <w:spacing w:after="0" w:afterAutospacing="0"/>
        <w:ind w:left="720" w:hanging="360"/>
        <w:rPr>
          <w:u w:val="none"/>
        </w:rPr>
      </w:pPr>
      <w:r w:rsidDel="00000000" w:rsidR="00000000" w:rsidRPr="00000000">
        <w:rPr>
          <w:rtl w:val="0"/>
        </w:rPr>
        <w:t xml:space="preserve">Fazemos parte do público alvo </w:t>
      </w:r>
    </w:p>
    <w:p w:rsidR="00000000" w:rsidDel="00000000" w:rsidP="00000000" w:rsidRDefault="00000000" w:rsidRPr="00000000" w14:paraId="000000A9">
      <w:pPr>
        <w:numPr>
          <w:ilvl w:val="0"/>
          <w:numId w:val="6"/>
        </w:numPr>
        <w:spacing w:after="0" w:afterAutospacing="0"/>
        <w:ind w:left="720" w:hanging="360"/>
        <w:rPr>
          <w:u w:val="none"/>
        </w:rPr>
      </w:pPr>
      <w:r w:rsidDel="00000000" w:rsidR="00000000" w:rsidRPr="00000000">
        <w:rPr>
          <w:rtl w:val="0"/>
        </w:rPr>
        <w:t xml:space="preserve">Diversidade de pensamentos (perfis diversos no time)</w:t>
      </w:r>
    </w:p>
    <w:p w:rsidR="00000000" w:rsidDel="00000000" w:rsidP="00000000" w:rsidRDefault="00000000" w:rsidRPr="00000000" w14:paraId="000000AA">
      <w:pPr>
        <w:numPr>
          <w:ilvl w:val="0"/>
          <w:numId w:val="6"/>
        </w:numPr>
        <w:spacing w:after="0" w:afterAutospacing="0"/>
        <w:ind w:left="720" w:hanging="360"/>
      </w:pPr>
      <w:r w:rsidDel="00000000" w:rsidR="00000000" w:rsidRPr="00000000">
        <w:rPr>
          <w:rtl w:val="0"/>
        </w:rPr>
        <w:t xml:space="preserve">Um grande investidor por trás do projeto (BTG)</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Estrutura tecnológica de ponta disponível para a criação do projeto</w:t>
      </w:r>
    </w:p>
    <w:p w:rsidR="00000000" w:rsidDel="00000000" w:rsidP="00000000" w:rsidRDefault="00000000" w:rsidRPr="00000000" w14:paraId="000000AC">
      <w:pPr>
        <w:rPr/>
      </w:pPr>
      <w:r w:rsidDel="00000000" w:rsidR="00000000" w:rsidRPr="00000000">
        <w:rPr>
          <w:rtl w:val="0"/>
        </w:rPr>
        <w:t xml:space="preserve">AMEAÇAS: </w:t>
      </w:r>
    </w:p>
    <w:p w:rsidR="00000000" w:rsidDel="00000000" w:rsidP="00000000" w:rsidRDefault="00000000" w:rsidRPr="00000000" w14:paraId="000000AD">
      <w:pPr>
        <w:numPr>
          <w:ilvl w:val="0"/>
          <w:numId w:val="9"/>
        </w:numPr>
        <w:spacing w:after="0" w:afterAutospacing="0"/>
        <w:ind w:left="720" w:hanging="360"/>
        <w:rPr>
          <w:u w:val="none"/>
        </w:rPr>
      </w:pPr>
      <w:r w:rsidDel="00000000" w:rsidR="00000000" w:rsidRPr="00000000">
        <w:rPr>
          <w:rtl w:val="0"/>
        </w:rPr>
        <w:t xml:space="preserve">Canais do YouTube já oferece vídeos de educação financeira</w:t>
      </w:r>
    </w:p>
    <w:p w:rsidR="00000000" w:rsidDel="00000000" w:rsidP="00000000" w:rsidRDefault="00000000" w:rsidRPr="00000000" w14:paraId="000000AE">
      <w:pPr>
        <w:numPr>
          <w:ilvl w:val="0"/>
          <w:numId w:val="9"/>
        </w:numPr>
        <w:spacing w:after="0" w:afterAutospacing="0"/>
        <w:ind w:left="720" w:hanging="360"/>
        <w:rPr>
          <w:u w:val="none"/>
        </w:rPr>
      </w:pPr>
      <w:r w:rsidDel="00000000" w:rsidR="00000000" w:rsidRPr="00000000">
        <w:rPr>
          <w:rtl w:val="0"/>
        </w:rPr>
        <w:t xml:space="preserve">Métodos tradicionais de obter conhecimento bem consolidados (Sites, livros e cursos)</w:t>
      </w:r>
    </w:p>
    <w:p w:rsidR="00000000" w:rsidDel="00000000" w:rsidP="00000000" w:rsidRDefault="00000000" w:rsidRPr="00000000" w14:paraId="000000AF">
      <w:pPr>
        <w:numPr>
          <w:ilvl w:val="0"/>
          <w:numId w:val="9"/>
        </w:numPr>
        <w:spacing w:after="0" w:afterAutospacing="0"/>
        <w:ind w:left="720" w:hanging="360"/>
        <w:rPr>
          <w:u w:val="none"/>
        </w:rPr>
      </w:pPr>
      <w:r w:rsidDel="00000000" w:rsidR="00000000" w:rsidRPr="00000000">
        <w:rPr>
          <w:rtl w:val="0"/>
        </w:rPr>
        <w:t xml:space="preserve">Grande concorrência no mercado</w:t>
      </w:r>
    </w:p>
    <w:p w:rsidR="00000000" w:rsidDel="00000000" w:rsidP="00000000" w:rsidRDefault="00000000" w:rsidRPr="00000000" w14:paraId="000000B0">
      <w:pPr>
        <w:numPr>
          <w:ilvl w:val="0"/>
          <w:numId w:val="9"/>
        </w:numPr>
        <w:ind w:left="720" w:hanging="360"/>
        <w:rPr>
          <w:u w:val="none"/>
        </w:rPr>
      </w:pPr>
      <w:r w:rsidDel="00000000" w:rsidR="00000000" w:rsidRPr="00000000">
        <w:rPr>
          <w:rtl w:val="0"/>
        </w:rPr>
        <w:t xml:space="preserve">Preconceito com jogos educacionais dificultando o número de downloads</w:t>
      </w:r>
    </w:p>
    <w:p w:rsidR="00000000" w:rsidDel="00000000" w:rsidP="00000000" w:rsidRDefault="00000000" w:rsidRPr="00000000" w14:paraId="000000B1">
      <w:pPr>
        <w:rPr/>
      </w:pPr>
      <w:r w:rsidDel="00000000" w:rsidR="00000000" w:rsidRPr="00000000">
        <w:rPr>
          <w:rtl w:val="0"/>
        </w:rPr>
        <w:t xml:space="preserve">OPORTUNIDADES</w:t>
      </w:r>
    </w:p>
    <w:p w:rsidR="00000000" w:rsidDel="00000000" w:rsidP="00000000" w:rsidRDefault="00000000" w:rsidRPr="00000000" w14:paraId="000000B2">
      <w:pPr>
        <w:numPr>
          <w:ilvl w:val="0"/>
          <w:numId w:val="8"/>
        </w:numPr>
        <w:spacing w:after="0" w:afterAutospacing="0"/>
        <w:ind w:left="720" w:hanging="360"/>
        <w:rPr>
          <w:u w:val="none"/>
        </w:rPr>
      </w:pPr>
      <w:r w:rsidDel="00000000" w:rsidR="00000000" w:rsidRPr="00000000">
        <w:rPr>
          <w:rtl w:val="0"/>
        </w:rPr>
        <w:t xml:space="preserve">Mercado de jogos educacionais ainda pouco desenvolvido</w:t>
      </w:r>
    </w:p>
    <w:p w:rsidR="00000000" w:rsidDel="00000000" w:rsidP="00000000" w:rsidRDefault="00000000" w:rsidRPr="00000000" w14:paraId="000000B3">
      <w:pPr>
        <w:numPr>
          <w:ilvl w:val="0"/>
          <w:numId w:val="8"/>
        </w:numPr>
        <w:spacing w:after="0" w:afterAutospacing="0"/>
        <w:ind w:left="720" w:hanging="360"/>
        <w:rPr>
          <w:u w:val="none"/>
        </w:rPr>
      </w:pPr>
      <w:r w:rsidDel="00000000" w:rsidR="00000000" w:rsidRPr="00000000">
        <w:rPr>
          <w:rtl w:val="0"/>
        </w:rPr>
        <w:t xml:space="preserve">Possibilidade de inserção de pessoas no mercado financeiro</w:t>
      </w:r>
    </w:p>
    <w:p w:rsidR="00000000" w:rsidDel="00000000" w:rsidP="00000000" w:rsidRDefault="00000000" w:rsidRPr="00000000" w14:paraId="000000B4">
      <w:pPr>
        <w:numPr>
          <w:ilvl w:val="0"/>
          <w:numId w:val="8"/>
        </w:numPr>
        <w:spacing w:after="0" w:afterAutospacing="0"/>
        <w:ind w:left="720" w:hanging="360"/>
        <w:rPr>
          <w:u w:val="none"/>
        </w:rPr>
      </w:pPr>
      <w:r w:rsidDel="00000000" w:rsidR="00000000" w:rsidRPr="00000000">
        <w:rPr>
          <w:rtl w:val="0"/>
        </w:rPr>
        <w:t xml:space="preserve">Filiação da marca BTG Pactual ao projeto</w:t>
      </w:r>
    </w:p>
    <w:p w:rsidR="00000000" w:rsidDel="00000000" w:rsidP="00000000" w:rsidRDefault="00000000" w:rsidRPr="00000000" w14:paraId="000000B5">
      <w:pPr>
        <w:numPr>
          <w:ilvl w:val="0"/>
          <w:numId w:val="8"/>
        </w:numPr>
        <w:spacing w:after="0" w:afterAutospacing="0"/>
        <w:ind w:left="720" w:hanging="360"/>
        <w:rPr>
          <w:u w:val="none"/>
        </w:rPr>
      </w:pPr>
      <w:r w:rsidDel="00000000" w:rsidR="00000000" w:rsidRPr="00000000">
        <w:rPr>
          <w:rtl w:val="0"/>
        </w:rPr>
        <w:t xml:space="preserve">Apoio governamental em iniciativas de promoção de educação financeira</w:t>
      </w:r>
    </w:p>
    <w:p w:rsidR="00000000" w:rsidDel="00000000" w:rsidP="00000000" w:rsidRDefault="00000000" w:rsidRPr="00000000" w14:paraId="000000B6">
      <w:pPr>
        <w:numPr>
          <w:ilvl w:val="0"/>
          <w:numId w:val="8"/>
        </w:numPr>
        <w:ind w:left="720" w:hanging="360"/>
        <w:rPr>
          <w:u w:val="none"/>
        </w:rPr>
      </w:pPr>
      <w:r w:rsidDel="00000000" w:rsidR="00000000" w:rsidRPr="00000000">
        <w:rPr>
          <w:rtl w:val="0"/>
        </w:rPr>
        <w:t xml:space="preserve">Crescente interesse no assunto dentre os jovens brasileiros (alta demanda)</w:t>
      </w:r>
    </w:p>
    <w:p w:rsidR="00000000" w:rsidDel="00000000" w:rsidP="00000000" w:rsidRDefault="00000000" w:rsidRPr="00000000" w14:paraId="000000B7">
      <w:pPr>
        <w:ind w:left="450" w:firstLine="0"/>
        <w:rPr/>
      </w:pPr>
      <w:r w:rsidDel="00000000" w:rsidR="00000000" w:rsidRPr="00000000">
        <w:rPr>
          <w:rtl w:val="0"/>
        </w:rPr>
      </w:r>
    </w:p>
    <w:p w:rsidR="00000000" w:rsidDel="00000000" w:rsidP="00000000" w:rsidRDefault="00000000" w:rsidRPr="00000000" w14:paraId="000000B8">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9">
      <w:pPr>
        <w:pStyle w:val="Heading3"/>
        <w:keepNext w:val="1"/>
        <w:keepLines w:val="1"/>
        <w:spacing w:after="120" w:before="120" w:line="360" w:lineRule="auto"/>
        <w:jc w:val="both"/>
        <w:rPr/>
      </w:pPr>
      <w:bookmarkStart w:colFirst="0" w:colLast="0" w:name="_amhntkys10uj" w:id="18"/>
      <w:bookmarkEnd w:id="18"/>
      <w:r w:rsidDel="00000000" w:rsidR="00000000" w:rsidRPr="00000000">
        <w:rPr>
          <w:rtl w:val="0"/>
        </w:rPr>
        <w:t xml:space="preserve">1.6 Proposta de Valor: Value Proposition Canvas</w:t>
      </w:r>
    </w:p>
    <w:p w:rsidR="00000000" w:rsidDel="00000000" w:rsidP="00000000" w:rsidRDefault="00000000" w:rsidRPr="00000000" w14:paraId="000000BA">
      <w:pPr>
        <w:rPr/>
      </w:pPr>
      <w:r w:rsidDel="00000000" w:rsidR="00000000" w:rsidRPr="00000000">
        <w:rPr>
          <w:rtl w:val="0"/>
        </w:rPr>
        <w:t xml:space="preserve">quais problemas nos vamos solucionar para o cliente?</w:t>
      </w:r>
    </w:p>
    <w:p w:rsidR="00000000" w:rsidDel="00000000" w:rsidP="00000000" w:rsidRDefault="00000000" w:rsidRPr="00000000" w14:paraId="000000BB">
      <w:pPr>
        <w:rPr/>
      </w:pPr>
      <w:r w:rsidDel="00000000" w:rsidR="00000000" w:rsidRPr="00000000">
        <w:rPr>
          <w:rtl w:val="0"/>
        </w:rPr>
        <w:t xml:space="preserve">diferencias</w:t>
      </w:r>
    </w:p>
    <w:p w:rsidR="00000000" w:rsidDel="00000000" w:rsidP="00000000" w:rsidRDefault="00000000" w:rsidRPr="00000000" w14:paraId="000000BC">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BD">
      <w:pPr>
        <w:ind w:left="450" w:firstLine="0"/>
        <w:rPr/>
      </w:pPr>
      <w:r w:rsidDel="00000000" w:rsidR="00000000" w:rsidRPr="00000000">
        <w:rPr/>
        <w:drawing>
          <wp:inline distB="19050" distT="19050" distL="19050" distR="19050">
            <wp:extent cx="3119438" cy="2208752"/>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119438" cy="2208752"/>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pStyle w:val="Heading3"/>
        <w:rPr>
          <w:rFonts w:ascii="Arial" w:cs="Arial" w:eastAsia="Arial" w:hAnsi="Arial"/>
          <w:b w:val="0"/>
          <w:sz w:val="20"/>
          <w:szCs w:val="20"/>
        </w:rPr>
      </w:pPr>
      <w:bookmarkStart w:colFirst="0" w:colLast="0" w:name="_pn83j1kmfm5e" w:id="19"/>
      <w:bookmarkEnd w:id="19"/>
      <w:r w:rsidDel="00000000" w:rsidR="00000000" w:rsidRPr="00000000">
        <w:rPr>
          <w:rtl w:val="0"/>
        </w:rPr>
        <w:t xml:space="preserve">1.7</w:t>
      </w:r>
      <w:r w:rsidDel="00000000" w:rsidR="00000000" w:rsidRPr="00000000">
        <w:rPr>
          <w:rtl w:val="0"/>
        </w:rPr>
        <w:t xml:space="preserve"> Requisitos do Jogo</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Documentar requisitos</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C0">
      <w:pPr>
        <w:pStyle w:val="Heading3"/>
        <w:spacing w:after="120" w:before="120" w:line="360" w:lineRule="auto"/>
        <w:jc w:val="both"/>
        <w:rPr>
          <w:rFonts w:ascii="Arial" w:cs="Arial" w:eastAsia="Arial" w:hAnsi="Arial"/>
          <w:sz w:val="20"/>
          <w:szCs w:val="20"/>
        </w:rPr>
      </w:pPr>
      <w:bookmarkStart w:colFirst="0" w:colLast="0" w:name="_ettu1vech41t" w:id="20"/>
      <w:bookmarkEnd w:id="20"/>
      <w:r w:rsidDel="00000000" w:rsidR="00000000" w:rsidRPr="00000000">
        <w:rPr>
          <w:rtl w:val="0"/>
        </w:rPr>
      </w:r>
    </w:p>
    <w:p w:rsidR="00000000" w:rsidDel="00000000" w:rsidP="00000000" w:rsidRDefault="00000000" w:rsidRPr="00000000" w14:paraId="000000C1">
      <w:pPr>
        <w:pStyle w:val="Heading4"/>
        <w:rPr/>
      </w:pPr>
      <w:bookmarkStart w:colFirst="0" w:colLast="0" w:name="_5ckh0wsmsu61" w:id="21"/>
      <w:bookmarkEnd w:id="21"/>
      <w:r w:rsidDel="00000000" w:rsidR="00000000" w:rsidRPr="00000000">
        <w:rPr>
          <w:rtl w:val="0"/>
        </w:rPr>
        <w:t xml:space="preserve">1.7.1 Requisitos coletados na entrevista com o cliente</w:t>
      </w:r>
    </w:p>
    <w:p w:rsidR="00000000" w:rsidDel="00000000" w:rsidP="00000000" w:rsidRDefault="00000000" w:rsidRPr="00000000" w14:paraId="000000C2">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C3">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C4">
      <w:pPr>
        <w:pStyle w:val="Heading4"/>
        <w:keepNext w:val="1"/>
        <w:pBdr>
          <w:bottom w:color="000000" w:space="1" w:sz="6" w:val="single"/>
        </w:pBdr>
        <w:spacing w:after="120" w:before="240" w:line="360" w:lineRule="auto"/>
        <w:jc w:val="both"/>
        <w:rPr/>
      </w:pPr>
      <w:bookmarkStart w:colFirst="0" w:colLast="0" w:name="_1wuiqk4cz5el" w:id="22"/>
      <w:bookmarkEnd w:id="22"/>
      <w:r w:rsidDel="00000000" w:rsidR="00000000" w:rsidRPr="00000000">
        <w:rPr>
          <w:rtl w:val="0"/>
        </w:rPr>
        <w:t xml:space="preserve">1.7.2 Persona </w:t>
      </w:r>
    </w:p>
    <w:p w:rsidR="00000000" w:rsidDel="00000000" w:rsidP="00000000" w:rsidRDefault="00000000" w:rsidRPr="00000000" w14:paraId="000000C5">
      <w:pPr>
        <w:pStyle w:val="Heading4"/>
        <w:keepNext w:val="1"/>
        <w:pBdr>
          <w:bottom w:color="000000" w:space="1" w:sz="6" w:val="single"/>
        </w:pBdr>
        <w:spacing w:after="120" w:before="240" w:line="360" w:lineRule="auto"/>
        <w:jc w:val="both"/>
        <w:rPr/>
      </w:pPr>
      <w:bookmarkStart w:colFirst="0" w:colLast="0" w:name="_e5oatb1khb4p" w:id="23"/>
      <w:bookmarkEnd w:id="23"/>
      <w:r w:rsidDel="00000000" w:rsidR="00000000" w:rsidRPr="00000000">
        <w:rPr>
          <w:rtl w:val="0"/>
        </w:rPr>
        <w:t xml:space="preserve">(desenvolver com UX)</w:t>
      </w:r>
    </w:p>
    <w:p w:rsidR="00000000" w:rsidDel="00000000" w:rsidP="00000000" w:rsidRDefault="00000000" w:rsidRPr="00000000" w14:paraId="000000C6">
      <w:pPr>
        <w:rPr/>
      </w:pPr>
      <w:r w:rsidDel="00000000" w:rsidR="00000000" w:rsidRPr="00000000">
        <w:rPr/>
        <w:drawing>
          <wp:inline distB="19050" distT="19050" distL="19050" distR="19050">
            <wp:extent cx="2214563" cy="2648930"/>
            <wp:effectExtent b="0" l="0" r="0" t="0"/>
            <wp:docPr descr="Persona: o que é e como criar a sua passo a passo" id="11" name="image8.png"/>
            <a:graphic>
              <a:graphicData uri="http://schemas.openxmlformats.org/drawingml/2006/picture">
                <pic:pic>
                  <pic:nvPicPr>
                    <pic:cNvPr descr="Persona: o que é e como criar a sua passo a passo" id="0" name="image8.png"/>
                    <pic:cNvPicPr preferRelativeResize="0"/>
                  </pic:nvPicPr>
                  <pic:blipFill>
                    <a:blip r:embed="rId7"/>
                    <a:srcRect b="5500" l="0" r="0" t="0"/>
                    <a:stretch>
                      <a:fillRect/>
                    </a:stretch>
                  </pic:blipFill>
                  <pic:spPr>
                    <a:xfrm>
                      <a:off x="0" y="0"/>
                      <a:ext cx="2214563" cy="264893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C8">
      <w:pPr>
        <w:pStyle w:val="Heading4"/>
        <w:keepNext w:val="1"/>
        <w:pBdr>
          <w:bottom w:color="000000" w:space="1" w:sz="6" w:val="single"/>
        </w:pBdr>
        <w:spacing w:after="120" w:before="240" w:line="360" w:lineRule="auto"/>
        <w:jc w:val="both"/>
        <w:rPr/>
      </w:pPr>
      <w:bookmarkStart w:colFirst="0" w:colLast="0" w:name="_ksn7yjwkzm4m" w:id="24"/>
      <w:bookmarkEnd w:id="24"/>
      <w:r w:rsidDel="00000000" w:rsidR="00000000" w:rsidRPr="00000000">
        <w:rPr>
          <w:rtl w:val="0"/>
        </w:rPr>
        <w:t xml:space="preserve">1.7.3 Gênero do Jogo</w:t>
      </w:r>
    </w:p>
    <w:p w:rsidR="00000000" w:rsidDel="00000000" w:rsidP="00000000" w:rsidRDefault="00000000" w:rsidRPr="00000000" w14:paraId="000000C9">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CA">
      <w:pPr>
        <w:pStyle w:val="Heading4"/>
        <w:keepNext w:val="1"/>
        <w:pBdr>
          <w:bottom w:color="000000" w:space="1" w:sz="6" w:val="single"/>
        </w:pBdr>
        <w:spacing w:after="120" w:before="240" w:line="360" w:lineRule="auto"/>
        <w:jc w:val="both"/>
        <w:rPr/>
      </w:pPr>
      <w:bookmarkStart w:colFirst="0" w:colLast="0" w:name="_h0rbioda73xr" w:id="25"/>
      <w:bookmarkEnd w:id="25"/>
      <w:r w:rsidDel="00000000" w:rsidR="00000000" w:rsidRPr="00000000">
        <w:rPr>
          <w:rtl w:val="0"/>
        </w:rPr>
        <w:t xml:space="preserve">1.7.4 Histórias do jogo (Game stories) ou Histórias dos usuários (user stories)</w:t>
      </w:r>
    </w:p>
    <w:p w:rsidR="00000000" w:rsidDel="00000000" w:rsidP="00000000" w:rsidRDefault="00000000" w:rsidRPr="00000000" w14:paraId="000000CB">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CC">
      <w:pPr>
        <w:pStyle w:val="Heading4"/>
        <w:keepNext w:val="1"/>
        <w:pBdr>
          <w:bottom w:color="000000" w:space="1" w:sz="6" w:val="single"/>
        </w:pBdr>
        <w:spacing w:after="120" w:before="240" w:line="360" w:lineRule="auto"/>
        <w:jc w:val="both"/>
        <w:rPr/>
      </w:pPr>
      <w:bookmarkStart w:colFirst="0" w:colLast="0" w:name="_uvsx9wyj1m8y" w:id="26"/>
      <w:bookmarkEnd w:id="26"/>
      <w:r w:rsidDel="00000000" w:rsidR="00000000" w:rsidRPr="00000000">
        <w:rPr>
          <w:rtl w:val="0"/>
        </w:rPr>
        <w:t xml:space="preserve">1.7.5 Mecânica</w:t>
      </w:r>
    </w:p>
    <w:p w:rsidR="00000000" w:rsidDel="00000000" w:rsidP="00000000" w:rsidRDefault="00000000" w:rsidRPr="00000000" w14:paraId="000000CD">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CE">
      <w:pPr>
        <w:pStyle w:val="Heading4"/>
        <w:keepNext w:val="1"/>
        <w:pBdr>
          <w:bottom w:color="000000" w:space="1" w:sz="6" w:val="single"/>
        </w:pBdr>
        <w:spacing w:after="120" w:before="240" w:line="360" w:lineRule="auto"/>
        <w:jc w:val="both"/>
        <w:rPr/>
      </w:pPr>
      <w:bookmarkStart w:colFirst="0" w:colLast="0" w:name="_vhfyyl6czc7" w:id="27"/>
      <w:bookmarkEnd w:id="27"/>
      <w:r w:rsidDel="00000000" w:rsidR="00000000" w:rsidRPr="00000000">
        <w:rPr>
          <w:rtl w:val="0"/>
        </w:rPr>
        <w:t xml:space="preserve">1.7.6 Fontes de Pesquisa / Imersão</w:t>
      </w:r>
    </w:p>
    <w:p w:rsidR="00000000" w:rsidDel="00000000" w:rsidP="00000000" w:rsidRDefault="00000000" w:rsidRPr="00000000" w14:paraId="000000CF">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2"/>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D1">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2">
            <w:pPr>
              <w:numPr>
                <w:ilvl w:val="0"/>
                <w:numId w:val="10"/>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D3">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D4">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D5">
      <w:pPr>
        <w:pStyle w:val="Heading2"/>
        <w:pageBreakBefore w:val="1"/>
        <w:pBdr>
          <w:top w:color="000000" w:space="1" w:sz="36" w:val="single"/>
        </w:pBdr>
        <w:spacing w:after="60" w:before="240" w:line="360" w:lineRule="auto"/>
        <w:jc w:val="both"/>
        <w:rPr/>
      </w:pPr>
      <w:bookmarkStart w:colFirst="0" w:colLast="0" w:name="_52yr0otb8966" w:id="28"/>
      <w:bookmarkEnd w:id="28"/>
      <w:r w:rsidDel="00000000" w:rsidR="00000000" w:rsidRPr="00000000">
        <w:rPr>
          <w:rtl w:val="0"/>
        </w:rPr>
        <w:t xml:space="preserve">2. </w:t>
      </w:r>
      <w:r w:rsidDel="00000000" w:rsidR="00000000" w:rsidRPr="00000000">
        <w:rPr>
          <w:rtl w:val="0"/>
        </w:rPr>
        <w:t xml:space="preserve">Game Design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w:t>
      </w:r>
      <w:r w:rsidDel="00000000" w:rsidR="00000000" w:rsidRPr="00000000">
        <w:rPr>
          <w:rFonts w:ascii="Arial" w:cs="Arial" w:eastAsia="Arial" w:hAnsi="Arial"/>
          <w:b w:val="0"/>
          <w:color w:val="4472c4"/>
          <w:sz w:val="20"/>
          <w:szCs w:val="20"/>
          <w:rtl w:val="0"/>
        </w:rPr>
        <w:t xml:space="preserve"> – Elaborar fluxograma do jogo</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D6">
      <w:pPr>
        <w:pStyle w:val="Heading3"/>
        <w:keepNext w:val="1"/>
        <w:keepLines w:val="1"/>
        <w:spacing w:after="120" w:before="120" w:line="360" w:lineRule="auto"/>
        <w:jc w:val="both"/>
        <w:rPr/>
      </w:pPr>
      <w:bookmarkStart w:colFirst="0" w:colLast="0" w:name="_39vd0s97x7is" w:id="29"/>
      <w:bookmarkEnd w:id="29"/>
      <w:r w:rsidDel="00000000" w:rsidR="00000000" w:rsidRPr="00000000">
        <w:rPr>
          <w:rtl w:val="0"/>
        </w:rPr>
        <w:t xml:space="preserve">2.1 História do Jogo</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9">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DA">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pStyle w:val="Heading3"/>
        <w:keepNext w:val="1"/>
        <w:keepLines w:val="1"/>
        <w:spacing w:after="120" w:before="120" w:line="360" w:lineRule="auto"/>
        <w:jc w:val="both"/>
        <w:rPr/>
      </w:pPr>
      <w:bookmarkStart w:colFirst="0" w:colLast="0" w:name="_eka2byy2kkmp" w:id="30"/>
      <w:bookmarkEnd w:id="30"/>
      <w:r w:rsidDel="00000000" w:rsidR="00000000" w:rsidRPr="00000000">
        <w:rPr>
          <w:rtl w:val="0"/>
        </w:rPr>
        <w:t xml:space="preserve">2.2 Fluxo do Jogo e Níveis (</w:t>
      </w:r>
      <w:r w:rsidDel="00000000" w:rsidR="00000000" w:rsidRPr="00000000">
        <w:rPr>
          <w:i w:val="1"/>
          <w:rtl w:val="0"/>
        </w:rPr>
        <w:t xml:space="preserve">os níveis são opcionais</w:t>
      </w:r>
      <w:r w:rsidDel="00000000" w:rsidR="00000000" w:rsidRPr="00000000">
        <w:rP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E4">
      <w:pPr>
        <w:pStyle w:val="Heading3"/>
        <w:keepNext w:val="1"/>
        <w:keepLines w:val="1"/>
        <w:spacing w:after="120" w:before="120" w:line="360" w:lineRule="auto"/>
        <w:jc w:val="both"/>
        <w:rPr/>
      </w:pPr>
      <w:bookmarkStart w:colFirst="0" w:colLast="0" w:name="_9tlx08vey3e0" w:id="31"/>
      <w:bookmarkEnd w:id="31"/>
      <w:r w:rsidDel="00000000" w:rsidR="00000000" w:rsidRPr="00000000">
        <w:rPr>
          <w:rtl w:val="0"/>
        </w:rPr>
        <w:t xml:space="preserve">2.3 O Mundo do Jogo</w:t>
      </w:r>
    </w:p>
    <w:p w:rsidR="00000000" w:rsidDel="00000000" w:rsidP="00000000" w:rsidRDefault="00000000" w:rsidRPr="00000000" w14:paraId="000000E5">
      <w:pPr>
        <w:pStyle w:val="Heading4"/>
        <w:keepNext w:val="1"/>
        <w:pBdr>
          <w:bottom w:color="000000" w:space="1" w:sz="6" w:val="single"/>
        </w:pBdr>
        <w:spacing w:after="120" w:before="240" w:line="360" w:lineRule="auto"/>
        <w:jc w:val="both"/>
        <w:rPr/>
      </w:pPr>
      <w:bookmarkStart w:colFirst="0" w:colLast="0" w:name="_4i7ojhp" w:id="32"/>
      <w:bookmarkEnd w:id="32"/>
      <w:r w:rsidDel="00000000" w:rsidR="00000000" w:rsidRPr="00000000">
        <w:rPr>
          <w:rtl w:val="0"/>
        </w:rPr>
        <w:t xml:space="preserve">2.3.1 </w:t>
      </w:r>
      <w:r w:rsidDel="00000000" w:rsidR="00000000" w:rsidRPr="00000000">
        <w:rPr>
          <w:rtl w:val="0"/>
        </w:rPr>
        <w:t xml:space="preserve">Locações Principais e Mapa</w:t>
      </w:r>
      <w:r w:rsidDel="00000000" w:rsidR="00000000" w:rsidRPr="00000000">
        <w:rPr>
          <w:rtl w:val="0"/>
        </w:rPr>
      </w:r>
    </w:p>
    <w:p w:rsidR="00000000" w:rsidDel="00000000" w:rsidP="00000000" w:rsidRDefault="00000000" w:rsidRPr="00000000" w14:paraId="000000E6">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E7">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E8">
      <w:pPr>
        <w:pStyle w:val="Heading4"/>
        <w:keepNext w:val="1"/>
        <w:pBdr>
          <w:bottom w:color="000000" w:space="1" w:sz="6" w:val="single"/>
        </w:pBdr>
        <w:spacing w:after="20" w:before="20" w:line="360" w:lineRule="auto"/>
        <w:jc w:val="both"/>
        <w:rPr/>
      </w:pPr>
      <w:bookmarkStart w:colFirst="0" w:colLast="0" w:name="_djdu5fnihl5b" w:id="33"/>
      <w:bookmarkEnd w:id="33"/>
      <w:r w:rsidDel="00000000" w:rsidR="00000000" w:rsidRPr="00000000">
        <w:rPr>
          <w:rtl w:val="0"/>
        </w:rPr>
      </w:r>
    </w:p>
    <w:p w:rsidR="00000000" w:rsidDel="00000000" w:rsidP="00000000" w:rsidRDefault="00000000" w:rsidRPr="00000000" w14:paraId="000000E9">
      <w:pPr>
        <w:pStyle w:val="Heading4"/>
        <w:keepNext w:val="1"/>
        <w:pBdr>
          <w:bottom w:color="000000" w:space="1" w:sz="6" w:val="single"/>
        </w:pBdr>
        <w:spacing w:after="20" w:before="20" w:line="360" w:lineRule="auto"/>
        <w:jc w:val="both"/>
        <w:rPr/>
      </w:pPr>
      <w:bookmarkStart w:colFirst="0" w:colLast="0" w:name="_577oi9rypazl" w:id="34"/>
      <w:bookmarkEnd w:id="34"/>
      <w:r w:rsidDel="00000000" w:rsidR="00000000" w:rsidRPr="00000000">
        <w:rPr>
          <w:rtl w:val="0"/>
        </w:rPr>
        <w:t xml:space="preserve">2.3.2 Navegação pelo Mundo</w:t>
      </w:r>
    </w:p>
    <w:p w:rsidR="00000000" w:rsidDel="00000000" w:rsidP="00000000" w:rsidRDefault="00000000" w:rsidRPr="00000000" w14:paraId="000000EA">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EB">
      <w:pPr>
        <w:pStyle w:val="Heading4"/>
        <w:keepNext w:val="1"/>
        <w:pBdr>
          <w:bottom w:color="000000" w:space="1" w:sz="6" w:val="single"/>
        </w:pBdr>
        <w:spacing w:after="0" w:before="0" w:line="360" w:lineRule="auto"/>
        <w:jc w:val="both"/>
        <w:rPr/>
      </w:pPr>
      <w:bookmarkStart w:colFirst="0" w:colLast="0" w:name="_8cvjphl6qhfp" w:id="35"/>
      <w:bookmarkEnd w:id="35"/>
      <w:r w:rsidDel="00000000" w:rsidR="00000000" w:rsidRPr="00000000">
        <w:rPr>
          <w:rtl w:val="0"/>
        </w:rPr>
      </w:r>
    </w:p>
    <w:p w:rsidR="00000000" w:rsidDel="00000000" w:rsidP="00000000" w:rsidRDefault="00000000" w:rsidRPr="00000000" w14:paraId="000000EC">
      <w:pPr>
        <w:pStyle w:val="Heading4"/>
        <w:keepNext w:val="1"/>
        <w:pBdr>
          <w:bottom w:color="000000" w:space="1" w:sz="6" w:val="single"/>
        </w:pBdr>
        <w:spacing w:after="0" w:before="0" w:line="360" w:lineRule="auto"/>
        <w:jc w:val="both"/>
        <w:rPr/>
      </w:pPr>
      <w:bookmarkStart w:colFirst="0" w:colLast="0" w:name="_7v0u6zop09gg" w:id="36"/>
      <w:bookmarkEnd w:id="36"/>
      <w:r w:rsidDel="00000000" w:rsidR="00000000" w:rsidRPr="00000000">
        <w:rPr>
          <w:rtl w:val="0"/>
        </w:rPr>
        <w:t xml:space="preserve">2.3.3 Escala</w:t>
      </w:r>
    </w:p>
    <w:p w:rsidR="00000000" w:rsidDel="00000000" w:rsidP="00000000" w:rsidRDefault="00000000" w:rsidRPr="00000000" w14:paraId="000000ED">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EE">
      <w:pPr>
        <w:pStyle w:val="Heading4"/>
        <w:keepNext w:val="1"/>
        <w:pBdr>
          <w:bottom w:color="000000" w:space="1" w:sz="6" w:val="single"/>
        </w:pBdr>
        <w:spacing w:after="120" w:before="240" w:line="360" w:lineRule="auto"/>
        <w:jc w:val="both"/>
        <w:rPr/>
      </w:pPr>
      <w:bookmarkStart w:colFirst="0" w:colLast="0" w:name="_dd1f2onpuv3r" w:id="37"/>
      <w:bookmarkEnd w:id="37"/>
      <w:r w:rsidDel="00000000" w:rsidR="00000000" w:rsidRPr="00000000">
        <w:rPr>
          <w:rtl w:val="0"/>
        </w:rPr>
        <w:t xml:space="preserve">2.3.4 Ambientação</w:t>
      </w:r>
    </w:p>
    <w:p w:rsidR="00000000" w:rsidDel="00000000" w:rsidP="00000000" w:rsidRDefault="00000000" w:rsidRPr="00000000" w14:paraId="000000EF">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F0">
      <w:pPr>
        <w:pStyle w:val="Heading4"/>
        <w:keepNext w:val="1"/>
        <w:pBdr>
          <w:bottom w:color="000000" w:space="1" w:sz="6" w:val="single"/>
        </w:pBdr>
        <w:spacing w:after="120" w:before="240" w:line="360" w:lineRule="auto"/>
        <w:jc w:val="both"/>
        <w:rPr/>
      </w:pPr>
      <w:bookmarkStart w:colFirst="0" w:colLast="0" w:name="_o0tvjxbsgewc" w:id="38"/>
      <w:bookmarkEnd w:id="38"/>
      <w:r w:rsidDel="00000000" w:rsidR="00000000" w:rsidRPr="00000000">
        <w:rPr>
          <w:rtl w:val="0"/>
        </w:rPr>
        <w:t xml:space="preserve">2.3.5 Tempo</w:t>
      </w:r>
    </w:p>
    <w:p w:rsidR="00000000" w:rsidDel="00000000" w:rsidP="00000000" w:rsidRDefault="00000000" w:rsidRPr="00000000" w14:paraId="000000F1">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F2">
      <w:pPr>
        <w:pStyle w:val="Heading3"/>
        <w:pBdr>
          <w:bottom w:color="000000" w:space="1" w:sz="6" w:val="single"/>
        </w:pBdr>
        <w:spacing w:after="0" w:before="0" w:line="360" w:lineRule="auto"/>
        <w:jc w:val="both"/>
        <w:rPr/>
      </w:pPr>
      <w:bookmarkStart w:colFirst="0" w:colLast="0" w:name="_f5j1xqqlihb7" w:id="39"/>
      <w:bookmarkEnd w:id="39"/>
      <w:r w:rsidDel="00000000" w:rsidR="00000000" w:rsidRPr="00000000">
        <w:rPr>
          <w:rtl w:val="0"/>
        </w:rPr>
      </w:r>
    </w:p>
    <w:p w:rsidR="00000000" w:rsidDel="00000000" w:rsidP="00000000" w:rsidRDefault="00000000" w:rsidRPr="00000000" w14:paraId="000000F3">
      <w:pPr>
        <w:pStyle w:val="Heading3"/>
        <w:pBdr>
          <w:bottom w:color="000000" w:space="1" w:sz="6" w:val="single"/>
        </w:pBdr>
        <w:spacing w:after="0" w:before="0" w:line="360" w:lineRule="auto"/>
        <w:jc w:val="both"/>
        <w:rPr/>
      </w:pPr>
      <w:bookmarkStart w:colFirst="0" w:colLast="0" w:name="_lq1uqq3v2sgv" w:id="40"/>
      <w:bookmarkEnd w:id="40"/>
      <w:r w:rsidDel="00000000" w:rsidR="00000000" w:rsidRPr="00000000">
        <w:rPr>
          <w:rtl w:val="0"/>
        </w:rPr>
        <w:t xml:space="preserve">2.4 Base de Dados</w:t>
      </w:r>
    </w:p>
    <w:p w:rsidR="00000000" w:rsidDel="00000000" w:rsidP="00000000" w:rsidRDefault="00000000" w:rsidRPr="00000000" w14:paraId="000000F4">
      <w:pPr>
        <w:pStyle w:val="Heading4"/>
        <w:keepNext w:val="1"/>
        <w:pBdr>
          <w:bottom w:color="000000" w:space="1" w:sz="6" w:val="single"/>
        </w:pBdr>
        <w:spacing w:after="120" w:before="240" w:line="360" w:lineRule="auto"/>
        <w:jc w:val="both"/>
        <w:rPr>
          <w:rFonts w:ascii="Arial" w:cs="Arial" w:eastAsia="Arial" w:hAnsi="Arial"/>
        </w:rPr>
      </w:pPr>
      <w:bookmarkStart w:colFirst="0" w:colLast="0" w:name="_li4tz5z44db7" w:id="41"/>
      <w:bookmarkEnd w:id="41"/>
      <w:r w:rsidDel="00000000" w:rsidR="00000000" w:rsidRPr="00000000">
        <w:rPr>
          <w:rtl w:val="0"/>
        </w:rPr>
        <w:t xml:space="preserve">2.4.1 </w:t>
      </w:r>
      <w:r w:rsidDel="00000000" w:rsidR="00000000" w:rsidRPr="00000000">
        <w:rPr>
          <w:rFonts w:ascii="Arial" w:cs="Arial" w:eastAsia="Arial" w:hAnsi="Arial"/>
          <w:rtl w:val="0"/>
        </w:rPr>
        <w:t xml:space="preserve">Inventário</w:t>
      </w:r>
    </w:p>
    <w:p w:rsidR="00000000" w:rsidDel="00000000" w:rsidP="00000000" w:rsidRDefault="00000000" w:rsidRPr="00000000" w14:paraId="000000F5">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F6">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pu58xfjshvu" w:id="42"/>
      <w:bookmarkEnd w:id="42"/>
      <w:r w:rsidDel="00000000" w:rsidR="00000000" w:rsidRPr="00000000">
        <w:rPr>
          <w:rtl w:val="0"/>
        </w:rPr>
        <w:t xml:space="preserve">2.4.1.1 </w:t>
      </w:r>
      <w:r w:rsidDel="00000000" w:rsidR="00000000" w:rsidRPr="00000000">
        <w:rPr>
          <w:rtl w:val="0"/>
        </w:rPr>
        <w:t xml:space="preserve">Itens Consumíveis </w:t>
      </w:r>
      <w:r w:rsidDel="00000000" w:rsidR="00000000" w:rsidRPr="00000000">
        <w:rPr>
          <w:i w:val="1"/>
          <w:rtl w:val="0"/>
        </w:rPr>
        <w:t xml:space="preserve">(opcional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7">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17">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o8hpdnnyzz3" w:id="43"/>
      <w:bookmarkEnd w:id="43"/>
      <w:r w:rsidDel="00000000" w:rsidR="00000000" w:rsidRPr="00000000">
        <w:rPr>
          <w:rtl w:val="0"/>
        </w:rPr>
      </w:r>
    </w:p>
    <w:p w:rsidR="00000000" w:rsidDel="00000000" w:rsidP="00000000" w:rsidRDefault="00000000" w:rsidRPr="00000000" w14:paraId="00000118">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kqusinvitmj0" w:id="44"/>
      <w:bookmarkEnd w:id="44"/>
      <w:r w:rsidDel="00000000" w:rsidR="00000000" w:rsidRPr="00000000">
        <w:rPr>
          <w:rtl w:val="0"/>
        </w:rPr>
        <w:t xml:space="preserve">2.4.1.2 Armamento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19">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9">
      <w:pPr>
        <w:pStyle w:val="Heading3"/>
        <w:keepNext w:val="1"/>
        <w:pBdr>
          <w:bottom w:color="000000" w:space="1" w:sz="6" w:val="single"/>
        </w:pBdr>
        <w:spacing w:after="120" w:before="240" w:line="360" w:lineRule="auto"/>
        <w:jc w:val="both"/>
        <w:rPr/>
      </w:pPr>
      <w:bookmarkStart w:colFirst="0" w:colLast="0" w:name="_bannxz7xu861" w:id="45"/>
      <w:bookmarkEnd w:id="45"/>
      <w:r w:rsidDel="00000000" w:rsidR="00000000" w:rsidRPr="00000000">
        <w:rPr>
          <w:rtl w:val="0"/>
        </w:rPr>
        <w:t xml:space="preserve">2.4.2 </w:t>
      </w:r>
      <w:r w:rsidDel="00000000" w:rsidR="00000000" w:rsidRPr="00000000">
        <w:rPr>
          <w:rtl w:val="0"/>
        </w:rPr>
        <w:t xml:space="preserve">Bestiário </w:t>
      </w:r>
      <w:r w:rsidDel="00000000" w:rsidR="00000000" w:rsidRPr="00000000">
        <w:rPr>
          <w:rtl w:val="0"/>
        </w:rPr>
        <w:t xml:space="preserve">(</w:t>
      </w:r>
      <w:r w:rsidDel="00000000" w:rsidR="00000000" w:rsidRPr="00000000">
        <w:rPr>
          <w:i w:val="1"/>
          <w:rtl w:val="0"/>
        </w:rPr>
        <w:t xml:space="preserve">opcional)</w:t>
      </w:r>
      <w:r w:rsidDel="00000000" w:rsidR="00000000" w:rsidRPr="00000000">
        <w:rPr>
          <w:rtl w:val="0"/>
        </w:rPr>
      </w:r>
    </w:p>
    <w:p w:rsidR="00000000" w:rsidDel="00000000" w:rsidP="00000000" w:rsidRDefault="00000000" w:rsidRPr="00000000" w14:paraId="0000013A">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3B">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y3qrg9uruuxj" w:id="46"/>
      <w:bookmarkEnd w:id="46"/>
      <w:r w:rsidDel="00000000" w:rsidR="00000000" w:rsidRPr="00000000">
        <w:rPr>
          <w:rtl w:val="0"/>
        </w:rPr>
        <w:t xml:space="preserve">2.4.2.1 Inimigos Elementais de Água</w:t>
      </w:r>
    </w:p>
    <w:p w:rsidR="00000000" w:rsidDel="00000000" w:rsidP="00000000" w:rsidRDefault="00000000" w:rsidRPr="00000000" w14:paraId="0000013C">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49x2ik5" w:id="47"/>
      <w:bookmarkEnd w:id="47"/>
      <w:r w:rsidDel="00000000" w:rsidR="00000000" w:rsidRPr="00000000">
        <w:rPr>
          <w:rtl w:val="0"/>
        </w:rPr>
      </w:r>
    </w:p>
    <w:p w:rsidR="00000000" w:rsidDel="00000000" w:rsidP="00000000" w:rsidRDefault="00000000" w:rsidRPr="00000000" w14:paraId="00000152">
      <w:pPr>
        <w:pStyle w:val="Heading3"/>
        <w:keepNext w:val="1"/>
        <w:pBdr>
          <w:bottom w:color="000000" w:space="1" w:sz="6" w:val="single"/>
        </w:pBdr>
        <w:spacing w:after="120" w:before="240" w:line="360" w:lineRule="auto"/>
        <w:jc w:val="both"/>
        <w:rPr/>
      </w:pPr>
      <w:bookmarkStart w:colFirst="0" w:colLast="0" w:name="_igq7ywouiklj" w:id="48"/>
      <w:bookmarkEnd w:id="48"/>
      <w:r w:rsidDel="00000000" w:rsidR="00000000" w:rsidRPr="00000000">
        <w:rPr>
          <w:rtl w:val="0"/>
        </w:rPr>
        <w:t xml:space="preserve">2.4.3 Balanceamento de Recursos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53">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54">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1"/>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7">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68">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69">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6A">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6B">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6C">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D">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E">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6F">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94">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96">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97">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98">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99">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9A">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9B">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9C">
            <w:pPr>
              <w:spacing w:line="360" w:lineRule="auto"/>
              <w:rPr/>
            </w:pPr>
            <w:r w:rsidDel="00000000" w:rsidR="00000000" w:rsidRPr="00000000">
              <w:rPr>
                <w:rtl w:val="0"/>
              </w:rPr>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A1">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A2">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A3">
      <w:pPr>
        <w:rPr>
          <w:b w:val="1"/>
        </w:rPr>
      </w:pPr>
      <w:r w:rsidDel="00000000" w:rsidR="00000000" w:rsidRPr="00000000">
        <w:rPr>
          <w:b w:val="1"/>
          <w:rtl w:val="0"/>
        </w:rPr>
        <w:t xml:space="preserve">Item Chart</w:t>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A4">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C">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D">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F">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0">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1">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2">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3">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4">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6">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B8">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BC">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BD">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E">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C0">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1">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2">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4">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C5">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6">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8">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9">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CB">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C">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CD">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E">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0">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1">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2">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D3">
            <w:pPr>
              <w:spacing w:after="0" w:line="240" w:lineRule="auto"/>
              <w:rPr/>
            </w:pPr>
            <w:r w:rsidDel="00000000" w:rsidR="00000000" w:rsidRPr="00000000">
              <w:rPr>
                <w:rtl w:val="0"/>
              </w:rPr>
              <w:t xml:space="preserve">6</w:t>
            </w:r>
          </w:p>
        </w:tc>
      </w:tr>
    </w:tbl>
    <w:p w:rsidR="00000000" w:rsidDel="00000000" w:rsidP="00000000" w:rsidRDefault="00000000" w:rsidRPr="00000000" w14:paraId="000001D4">
      <w:pPr>
        <w:pStyle w:val="Heading2"/>
        <w:keepNext w:val="1"/>
        <w:pageBreakBefore w:val="1"/>
        <w:pBdr>
          <w:top w:color="000000" w:space="1" w:sz="36" w:val="single"/>
        </w:pBdr>
        <w:spacing w:after="60" w:before="240" w:line="360" w:lineRule="auto"/>
        <w:jc w:val="both"/>
        <w:rPr/>
      </w:pPr>
      <w:bookmarkStart w:colFirst="0" w:colLast="0" w:name="_78z24wnxsa9q" w:id="49"/>
      <w:bookmarkEnd w:id="49"/>
      <w:r w:rsidDel="00000000" w:rsidR="00000000" w:rsidRPr="00000000">
        <w:rPr>
          <w:rtl w:val="0"/>
        </w:rPr>
        <w:t xml:space="preserve">3. Level Design (opcional) </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D6">
      <w:pPr>
        <w:pStyle w:val="Heading3"/>
        <w:spacing w:after="120" w:before="120" w:line="360" w:lineRule="auto"/>
        <w:ind w:right="-180"/>
        <w:jc w:val="both"/>
        <w:rPr/>
      </w:pPr>
      <w:bookmarkStart w:colFirst="0" w:colLast="0" w:name="_us1ckwfb5xwq" w:id="50"/>
      <w:bookmarkEnd w:id="50"/>
      <w:r w:rsidDel="00000000" w:rsidR="00000000" w:rsidRPr="00000000">
        <w:rPr>
          <w:rtl w:val="0"/>
        </w:rPr>
        <w:t xml:space="preserve">3.1 Fase &lt;</w:t>
      </w:r>
      <w:r w:rsidDel="00000000" w:rsidR="00000000" w:rsidRPr="00000000">
        <w:rPr>
          <w:color w:val="4472c4"/>
          <w:rtl w:val="0"/>
        </w:rPr>
        <w:t xml:space="preserve">NOME DA FASE</w:t>
      </w:r>
      <w:r w:rsidDel="00000000" w:rsidR="00000000" w:rsidRPr="00000000">
        <w:rPr>
          <w:rtl w:val="0"/>
        </w:rPr>
        <w:t xml:space="preserve"> 1&gt;</w:t>
      </w:r>
    </w:p>
    <w:p w:rsidR="00000000" w:rsidDel="00000000" w:rsidP="00000000" w:rsidRDefault="00000000" w:rsidRPr="00000000" w14:paraId="000001D7">
      <w:pPr>
        <w:pStyle w:val="Heading4"/>
        <w:spacing w:after="120" w:before="120" w:line="360" w:lineRule="auto"/>
        <w:jc w:val="both"/>
        <w:rPr/>
      </w:pPr>
      <w:bookmarkStart w:colFirst="0" w:colLast="0" w:name="_ysxp13tv0op6" w:id="51"/>
      <w:bookmarkEnd w:id="51"/>
      <w:r w:rsidDel="00000000" w:rsidR="00000000" w:rsidRPr="00000000">
        <w:rPr>
          <w:rtl w:val="0"/>
        </w:rPr>
        <w:t xml:space="preserve">3.1.1 Visão Geral (opcional)</w:t>
      </w:r>
    </w:p>
    <w:p w:rsidR="00000000" w:rsidDel="00000000" w:rsidP="00000000" w:rsidRDefault="00000000" w:rsidRPr="00000000" w14:paraId="000001D8">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D9">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DA">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DB">
      <w:pPr>
        <w:pStyle w:val="Heading4"/>
        <w:keepNext w:val="1"/>
        <w:pBdr>
          <w:bottom w:color="000000" w:space="1" w:sz="6" w:val="single"/>
        </w:pBdr>
        <w:spacing w:after="120" w:before="240" w:line="360" w:lineRule="auto"/>
        <w:jc w:val="both"/>
        <w:rPr/>
      </w:pPr>
      <w:bookmarkStart w:colFirst="0" w:colLast="0" w:name="_qpc4ypb9otxl" w:id="52"/>
      <w:bookmarkEnd w:id="52"/>
      <w:r w:rsidDel="00000000" w:rsidR="00000000" w:rsidRPr="00000000">
        <w:rPr>
          <w:rtl w:val="0"/>
        </w:rPr>
        <w:t xml:space="preserve">3.1.2 Layout Área (opcional)</w:t>
      </w:r>
    </w:p>
    <w:p w:rsidR="00000000" w:rsidDel="00000000" w:rsidP="00000000" w:rsidRDefault="00000000" w:rsidRPr="00000000" w14:paraId="000001DC">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DD">
      <w:pPr>
        <w:pStyle w:val="Heading4"/>
        <w:pBdr>
          <w:bottom w:color="000000" w:space="1" w:sz="6" w:val="single"/>
        </w:pBdr>
        <w:tabs>
          <w:tab w:val="center" w:pos="6480"/>
          <w:tab w:val="right" w:pos="10440"/>
        </w:tabs>
        <w:spacing w:after="0" w:line="360" w:lineRule="auto"/>
        <w:rPr/>
      </w:pPr>
      <w:bookmarkStart w:colFirst="0" w:colLast="0" w:name="_sanqekx35td6" w:id="53"/>
      <w:bookmarkEnd w:id="53"/>
      <w:r w:rsidDel="00000000" w:rsidR="00000000" w:rsidRPr="00000000">
        <w:rPr>
          <w:rtl w:val="0"/>
        </w:rPr>
        <w:t xml:space="preserve">3.1.2.1 Connections </w:t>
      </w:r>
      <w:r w:rsidDel="00000000" w:rsidR="00000000" w:rsidRPr="00000000">
        <w:rPr>
          <w:rtl w:val="0"/>
        </w:rPr>
        <w:t xml:space="preserve">(opcional)</w:t>
      </w:r>
    </w:p>
    <w:p w:rsidR="00000000" w:rsidDel="00000000" w:rsidP="00000000" w:rsidRDefault="00000000" w:rsidRPr="00000000" w14:paraId="000001DE">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DF">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bq4bqkw0sf0f" w:id="54"/>
      <w:bookmarkEnd w:id="54"/>
      <w:r w:rsidDel="00000000" w:rsidR="00000000" w:rsidRPr="00000000">
        <w:rPr>
          <w:rtl w:val="0"/>
        </w:rPr>
        <w:t xml:space="preserve">3.1.2.2 Layout Effects </w:t>
      </w:r>
      <w:r w:rsidDel="00000000" w:rsidR="00000000" w:rsidRPr="00000000">
        <w:rPr>
          <w:rtl w:val="0"/>
        </w:rPr>
        <w:t xml:space="preserve">(opcional)</w:t>
      </w:r>
    </w:p>
    <w:p w:rsidR="00000000" w:rsidDel="00000000" w:rsidP="00000000" w:rsidRDefault="00000000" w:rsidRPr="00000000" w14:paraId="000001E0">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E1">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my042hoerbun" w:id="55"/>
      <w:bookmarkEnd w:id="55"/>
      <w:r w:rsidDel="00000000" w:rsidR="00000000" w:rsidRPr="00000000">
        <w:rPr>
          <w:rtl w:val="0"/>
        </w:rPr>
        <w:t xml:space="preserve">3.1.2.3 Quests e Puzzles (opcional)</w:t>
      </w:r>
    </w:p>
    <w:p w:rsidR="00000000" w:rsidDel="00000000" w:rsidP="00000000" w:rsidRDefault="00000000" w:rsidRPr="00000000" w14:paraId="000001E2">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E3">
      <w:pPr>
        <w:pStyle w:val="Heading4"/>
        <w:pBdr>
          <w:bottom w:color="000000" w:space="1" w:sz="6" w:val="single"/>
        </w:pBdr>
        <w:spacing w:after="120" w:before="240" w:line="360" w:lineRule="auto"/>
        <w:jc w:val="both"/>
        <w:rPr/>
      </w:pPr>
      <w:bookmarkStart w:colFirst="0" w:colLast="0" w:name="_jceremyc4l9z" w:id="56"/>
      <w:bookmarkEnd w:id="56"/>
      <w:r w:rsidDel="00000000" w:rsidR="00000000" w:rsidRPr="00000000">
        <w:rPr>
          <w:rtl w:val="0"/>
        </w:rPr>
        <w:t xml:space="preserve">3.1.3 Balanceamento de Recursos (opcional)</w:t>
      </w:r>
    </w:p>
    <w:p w:rsidR="00000000" w:rsidDel="00000000" w:rsidP="00000000" w:rsidRDefault="00000000" w:rsidRPr="00000000" w14:paraId="000001E4">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E5">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C">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FD">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E">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F">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0">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1">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02">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3">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04">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29">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2B">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2C">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2D">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E">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F">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30">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31">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5">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46">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7">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8">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49">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A">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4B">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4C">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65">
      <w:pPr>
        <w:pStyle w:val="Heading4"/>
        <w:keepNext w:val="1"/>
        <w:pBdr>
          <w:bottom w:color="000000" w:space="1" w:sz="6" w:val="single"/>
        </w:pBdr>
        <w:spacing w:after="0" w:before="0" w:line="360" w:lineRule="auto"/>
        <w:jc w:val="both"/>
        <w:rPr/>
      </w:pPr>
      <w:bookmarkStart w:colFirst="0" w:colLast="0" w:name="_2nvku2pejbgj" w:id="57"/>
      <w:bookmarkEnd w:id="57"/>
      <w:r w:rsidDel="00000000" w:rsidR="00000000" w:rsidRPr="00000000">
        <w:rPr>
          <w:rtl w:val="0"/>
        </w:rPr>
        <w:t xml:space="preserve">3.1.4 The Boss</w:t>
      </w:r>
    </w:p>
    <w:p w:rsidR="00000000" w:rsidDel="00000000" w:rsidP="00000000" w:rsidRDefault="00000000" w:rsidRPr="00000000" w14:paraId="00000266">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67">
      <w:pPr>
        <w:pStyle w:val="Heading4"/>
        <w:keepNext w:val="1"/>
        <w:pBdr>
          <w:bottom w:color="000000" w:space="1" w:sz="6" w:val="single"/>
        </w:pBdr>
        <w:spacing w:after="0" w:before="0" w:line="360" w:lineRule="auto"/>
        <w:jc w:val="both"/>
        <w:rPr/>
      </w:pPr>
      <w:bookmarkStart w:colFirst="0" w:colLast="0" w:name="_wor3rqkqgov6" w:id="58"/>
      <w:bookmarkEnd w:id="58"/>
      <w:r w:rsidDel="00000000" w:rsidR="00000000" w:rsidRPr="00000000">
        <w:rPr>
          <w:rtl w:val="0"/>
        </w:rPr>
      </w:r>
    </w:p>
    <w:p w:rsidR="00000000" w:rsidDel="00000000" w:rsidP="00000000" w:rsidRDefault="00000000" w:rsidRPr="00000000" w14:paraId="00000268">
      <w:pPr>
        <w:pStyle w:val="Heading4"/>
        <w:keepNext w:val="1"/>
        <w:pBdr>
          <w:bottom w:color="000000" w:space="1" w:sz="6" w:val="single"/>
        </w:pBdr>
        <w:spacing w:after="0" w:before="0" w:line="360" w:lineRule="auto"/>
        <w:jc w:val="both"/>
        <w:rPr/>
      </w:pPr>
      <w:bookmarkStart w:colFirst="0" w:colLast="0" w:name="_4dezu3y8rjtf" w:id="59"/>
      <w:bookmarkEnd w:id="59"/>
      <w:r w:rsidDel="00000000" w:rsidR="00000000" w:rsidRPr="00000000">
        <w:rPr>
          <w:rtl w:val="0"/>
        </w:rPr>
        <w:t xml:space="preserve">3.1.5 Outros Personagens</w:t>
      </w:r>
    </w:p>
    <w:p w:rsidR="00000000" w:rsidDel="00000000" w:rsidP="00000000" w:rsidRDefault="00000000" w:rsidRPr="00000000" w14:paraId="00000269">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6A">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6B">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6C">
      <w:pPr>
        <w:pStyle w:val="Heading4"/>
        <w:keepNext w:val="1"/>
        <w:pBdr>
          <w:bottom w:color="000000" w:space="1" w:sz="6" w:val="single"/>
        </w:pBdr>
        <w:spacing w:after="0" w:before="0" w:line="360" w:lineRule="auto"/>
        <w:jc w:val="both"/>
        <w:rPr/>
      </w:pPr>
      <w:bookmarkStart w:colFirst="0" w:colLast="0" w:name="_vmtb0oqgfb7y" w:id="60"/>
      <w:bookmarkEnd w:id="60"/>
      <w:r w:rsidDel="00000000" w:rsidR="00000000" w:rsidRPr="00000000">
        <w:rPr>
          <w:rtl w:val="0"/>
        </w:rPr>
        <w:t xml:space="preserve">3.1.6 Easter Eggs</w:t>
      </w:r>
    </w:p>
    <w:p w:rsidR="00000000" w:rsidDel="00000000" w:rsidP="00000000" w:rsidRDefault="00000000" w:rsidRPr="00000000" w14:paraId="0000026D">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6E">
      <w:pPr>
        <w:pStyle w:val="Heading2"/>
        <w:pageBreakBefore w:val="1"/>
        <w:pBdr>
          <w:top w:color="000000" w:space="1" w:sz="36" w:val="single"/>
        </w:pBdr>
        <w:spacing w:after="60" w:before="240" w:line="360" w:lineRule="auto"/>
        <w:jc w:val="both"/>
        <w:rPr/>
      </w:pPr>
      <w:bookmarkStart w:colFirst="0" w:colLast="0" w:name="_yfvdssxbcrpj" w:id="61"/>
      <w:bookmarkEnd w:id="61"/>
      <w:r w:rsidDel="00000000" w:rsidR="00000000" w:rsidRPr="00000000">
        <w:rPr>
          <w:rtl w:val="0"/>
        </w:rPr>
        <w:t xml:space="preserve">4. </w:t>
      </w:r>
      <w:r w:rsidDel="00000000" w:rsidR="00000000" w:rsidRPr="00000000">
        <w:rPr>
          <w:rtl w:val="0"/>
        </w:rPr>
        <w:t xml:space="preserve">Personagens</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1">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82">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3">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4">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5">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6">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7">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8">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A1">
      <w:pPr>
        <w:pStyle w:val="Heading3"/>
        <w:spacing w:after="120" w:before="120" w:line="360" w:lineRule="auto"/>
        <w:jc w:val="both"/>
        <w:rPr/>
      </w:pPr>
      <w:bookmarkStart w:colFirst="0" w:colLast="0" w:name="_k6u3gg1yuj4z" w:id="62"/>
      <w:bookmarkEnd w:id="62"/>
      <w:r w:rsidDel="00000000" w:rsidR="00000000" w:rsidRPr="00000000">
        <w:rPr>
          <w:rtl w:val="0"/>
        </w:rPr>
        <w:t xml:space="preserve">4.1 Personagens Controláveis</w:t>
      </w:r>
    </w:p>
    <w:p w:rsidR="00000000" w:rsidDel="00000000" w:rsidP="00000000" w:rsidRDefault="00000000" w:rsidRPr="00000000" w14:paraId="000002A2">
      <w:pPr>
        <w:pStyle w:val="Heading4"/>
        <w:keepNext w:val="1"/>
        <w:pBdr>
          <w:bottom w:color="000000" w:space="1" w:sz="6" w:val="single"/>
        </w:pBdr>
        <w:spacing w:after="120" w:before="240" w:line="360" w:lineRule="auto"/>
        <w:jc w:val="both"/>
        <w:rPr/>
      </w:pPr>
      <w:bookmarkStart w:colFirst="0" w:colLast="0" w:name="_vx1227" w:id="63"/>
      <w:bookmarkEnd w:id="63"/>
      <w:r w:rsidDel="00000000" w:rsidR="00000000" w:rsidRPr="00000000">
        <w:rPr>
          <w:rtl w:val="0"/>
        </w:rPr>
        <w:t xml:space="preserve">4.1.2 &lt;</w:t>
      </w:r>
      <w:r w:rsidDel="00000000" w:rsidR="00000000" w:rsidRPr="00000000">
        <w:rPr>
          <w:color w:val="4472c4"/>
          <w:rtl w:val="0"/>
        </w:rPr>
        <w:t xml:space="preserve">NOME DO PERSONAGEM PRINCIPAL</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A3">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A4">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gzt5stvz9pmg" w:id="64"/>
      <w:bookmarkEnd w:id="64"/>
      <w:r w:rsidDel="00000000" w:rsidR="00000000" w:rsidRPr="00000000">
        <w:rPr>
          <w:rtl w:val="0"/>
        </w:rPr>
        <w:t xml:space="preserve">4.1.2.1 Backstory</w:t>
      </w:r>
    </w:p>
    <w:p w:rsidR="00000000" w:rsidDel="00000000" w:rsidP="00000000" w:rsidRDefault="00000000" w:rsidRPr="00000000" w14:paraId="000002A5">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A6">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ofna0714faw6" w:id="65"/>
      <w:bookmarkEnd w:id="65"/>
      <w:r w:rsidDel="00000000" w:rsidR="00000000" w:rsidRPr="00000000">
        <w:rPr>
          <w:rtl w:val="0"/>
        </w:rPr>
        <w:t xml:space="preserve">4.1.2.2 Concept Art</w:t>
      </w:r>
    </w:p>
    <w:p w:rsidR="00000000" w:rsidDel="00000000" w:rsidP="00000000" w:rsidRDefault="00000000" w:rsidRPr="00000000" w14:paraId="000002A7">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A8">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w2sg8qhkofg" w:id="66"/>
      <w:bookmarkEnd w:id="66"/>
      <w:r w:rsidDel="00000000" w:rsidR="00000000" w:rsidRPr="00000000">
        <w:rPr>
          <w:rtl w:val="0"/>
        </w:rPr>
        <w:t xml:space="preserve">4.1.2.3 Ações Permitidas</w:t>
      </w:r>
    </w:p>
    <w:p w:rsidR="00000000" w:rsidDel="00000000" w:rsidP="00000000" w:rsidRDefault="00000000" w:rsidRPr="00000000" w14:paraId="000002A9">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AA">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gv5n49m4fq2" w:id="67"/>
      <w:bookmarkEnd w:id="67"/>
      <w:r w:rsidDel="00000000" w:rsidR="00000000" w:rsidRPr="00000000">
        <w:rPr>
          <w:rtl w:val="0"/>
        </w:rPr>
        <w:t xml:space="preserve">4.1.2.4 Momento de Aparição</w:t>
      </w:r>
    </w:p>
    <w:p w:rsidR="00000000" w:rsidDel="00000000" w:rsidP="00000000" w:rsidRDefault="00000000" w:rsidRPr="00000000" w14:paraId="000002AB">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AC">
      <w:pPr>
        <w:pStyle w:val="Heading3"/>
        <w:pBdr>
          <w:bottom w:color="000000" w:space="1" w:sz="6" w:val="single"/>
        </w:pBdr>
        <w:tabs>
          <w:tab w:val="center" w:pos="6480"/>
          <w:tab w:val="right" w:pos="10440"/>
        </w:tabs>
        <w:spacing w:after="0" w:line="360" w:lineRule="auto"/>
        <w:rPr/>
      </w:pPr>
      <w:bookmarkStart w:colFirst="0" w:colLast="0" w:name="_jkgmf4ge8nbx" w:id="68"/>
      <w:bookmarkEnd w:id="68"/>
      <w:r w:rsidDel="00000000" w:rsidR="00000000" w:rsidRPr="00000000">
        <w:rPr>
          <w:rtl w:val="0"/>
        </w:rPr>
        <w:t xml:space="preserve">4.2 Common Non-Playable Characters (NPC)</w:t>
      </w:r>
    </w:p>
    <w:p w:rsidR="00000000" w:rsidDel="00000000" w:rsidP="00000000" w:rsidRDefault="00000000" w:rsidRPr="00000000" w14:paraId="000002AD">
      <w:pPr>
        <w:pStyle w:val="Heading4"/>
        <w:keepNext w:val="1"/>
        <w:pBdr>
          <w:bottom w:color="000000" w:space="1" w:sz="6" w:val="single"/>
        </w:pBdr>
        <w:spacing w:after="120" w:before="240" w:line="360" w:lineRule="auto"/>
        <w:jc w:val="both"/>
        <w:rPr/>
      </w:pPr>
      <w:bookmarkStart w:colFirst="0" w:colLast="0" w:name="_1v1yuxt" w:id="69"/>
      <w:bookmarkEnd w:id="69"/>
      <w:r w:rsidDel="00000000" w:rsidR="00000000" w:rsidRPr="00000000">
        <w:rPr>
          <w:rtl w:val="0"/>
        </w:rPr>
        <w:t xml:space="preserve">4.2.1 &lt;</w:t>
      </w:r>
      <w:r w:rsidDel="00000000" w:rsidR="00000000" w:rsidRPr="00000000">
        <w:rPr>
          <w:color w:val="4472c4"/>
          <w:rtl w:val="0"/>
        </w:rPr>
        <w:t xml:space="preserve">NOME DO NPC COMUM</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AE">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F">
      <w:pPr>
        <w:pStyle w:val="Heading3"/>
        <w:pBdr>
          <w:bottom w:color="000000" w:space="1" w:sz="6" w:val="single"/>
        </w:pBdr>
        <w:spacing w:after="120" w:line="360" w:lineRule="auto"/>
        <w:jc w:val="both"/>
        <w:rPr/>
      </w:pPr>
      <w:bookmarkStart w:colFirst="0" w:colLast="0" w:name="_y6m9tvukgdh2" w:id="70"/>
      <w:bookmarkEnd w:id="70"/>
      <w:r w:rsidDel="00000000" w:rsidR="00000000" w:rsidRPr="00000000">
        <w:rPr>
          <w:rtl w:val="0"/>
        </w:rPr>
        <w:t xml:space="preserve">4.3 Special Non-Playable Characters (NPC)</w:t>
      </w:r>
    </w:p>
    <w:p w:rsidR="00000000" w:rsidDel="00000000" w:rsidP="00000000" w:rsidRDefault="00000000" w:rsidRPr="00000000" w14:paraId="000002B0">
      <w:pPr>
        <w:pStyle w:val="Heading4"/>
        <w:keepNext w:val="1"/>
        <w:pBdr>
          <w:bottom w:color="000000" w:space="1" w:sz="6" w:val="single"/>
        </w:pBdr>
        <w:spacing w:after="120" w:before="240" w:line="360" w:lineRule="auto"/>
        <w:jc w:val="both"/>
        <w:rPr/>
      </w:pPr>
      <w:bookmarkStart w:colFirst="0" w:colLast="0" w:name="_pn1v8pyw2lc" w:id="71"/>
      <w:bookmarkEnd w:id="71"/>
      <w:r w:rsidDel="00000000" w:rsidR="00000000" w:rsidRPr="00000000">
        <w:rPr>
          <w:rtl w:val="0"/>
        </w:rPr>
        <w:t xml:space="preserve">4.3.1 &lt;NOME DO NPC ESPECIAL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B1">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r w:rsidDel="00000000" w:rsidR="00000000" w:rsidRPr="00000000">
        <w:rPr>
          <w:rtl w:val="0"/>
        </w:rPr>
        <w:t xml:space="preserve">.</w:t>
      </w:r>
    </w:p>
    <w:p w:rsidR="00000000" w:rsidDel="00000000" w:rsidP="00000000" w:rsidRDefault="00000000" w:rsidRPr="00000000" w14:paraId="000002B2">
      <w:pPr>
        <w:pStyle w:val="Heading2"/>
        <w:keepNext w:val="1"/>
        <w:pageBreakBefore w:val="1"/>
        <w:pBdr>
          <w:top w:color="000000" w:space="1" w:sz="36" w:val="single"/>
        </w:pBdr>
        <w:spacing w:after="60" w:before="240" w:line="360" w:lineRule="auto"/>
        <w:jc w:val="both"/>
        <w:rPr/>
      </w:pPr>
      <w:bookmarkStart w:colFirst="0" w:colLast="0" w:name="_bvup0gmjn2zq" w:id="72"/>
      <w:bookmarkEnd w:id="72"/>
      <w:r w:rsidDel="00000000" w:rsidR="00000000" w:rsidRPr="00000000">
        <w:rPr>
          <w:rtl w:val="0"/>
        </w:rPr>
        <w:t xml:space="preserve">5. Teste de Usabilidade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w:t>
      </w:r>
      <w:r w:rsidDel="00000000" w:rsidR="00000000" w:rsidRPr="00000000">
        <w:rPr>
          <w:rFonts w:ascii="Arial" w:cs="Arial" w:eastAsia="Arial" w:hAnsi="Arial"/>
          <w:b w:val="0"/>
          <w:color w:val="4472c4"/>
          <w:sz w:val="20"/>
          <w:szCs w:val="20"/>
          <w:shd w:fill="c9daf8" w:val="clear"/>
          <w:rtl w:val="0"/>
        </w:rPr>
        <w:t xml:space="preserve">Desenvolver relatório de resultados do playtest</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B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B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B5">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B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B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B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BA">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BB">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BC">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B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B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B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C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C1">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C2">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C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C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C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C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pStyle w:val="Heading2"/>
        <w:ind w:left="0" w:firstLine="0"/>
        <w:jc w:val="left"/>
        <w:rPr/>
      </w:pPr>
      <w:bookmarkStart w:colFirst="0" w:colLast="0" w:name="_eareksdzjnx0" w:id="73"/>
      <w:bookmarkEnd w:id="73"/>
      <w:r w:rsidDel="00000000" w:rsidR="00000000" w:rsidRPr="00000000">
        <w:rPr>
          <w:rtl w:val="0"/>
        </w:rPr>
        <w:t xml:space="preserve">6. </w:t>
      </w:r>
      <w:r w:rsidDel="00000000" w:rsidR="00000000" w:rsidRPr="00000000">
        <w:rPr>
          <w:rtl w:val="0"/>
        </w:rPr>
        <w:t xml:space="preserve">R</w:t>
      </w:r>
      <w:r w:rsidDel="00000000" w:rsidR="00000000" w:rsidRPr="00000000">
        <w:rPr>
          <w:rtl w:val="0"/>
        </w:rPr>
        <w:t xml:space="preserve">elatório - Física e</w:t>
      </w:r>
      <w:r w:rsidDel="00000000" w:rsidR="00000000" w:rsidRPr="00000000">
        <w:rPr>
          <w:rtl w:val="0"/>
        </w:rPr>
        <w:t xml:space="preserve"> Matemática</w:t>
      </w:r>
      <w:r w:rsidDel="00000000" w:rsidR="00000000" w:rsidRPr="00000000">
        <w:rPr>
          <w:rtl w:val="0"/>
        </w:rPr>
      </w:r>
    </w:p>
    <w:p w:rsidR="00000000" w:rsidDel="00000000" w:rsidP="00000000" w:rsidRDefault="00000000" w:rsidRPr="00000000" w14:paraId="000002D1">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pStyle w:val="Heading3"/>
        <w:spacing w:after="160" w:line="256" w:lineRule="auto"/>
        <w:jc w:val="both"/>
        <w:rPr/>
      </w:pPr>
      <w:bookmarkStart w:colFirst="0" w:colLast="0" w:name="_a6t90936uqh8" w:id="74"/>
      <w:bookmarkEnd w:id="74"/>
      <w:r w:rsidDel="00000000" w:rsidR="00000000" w:rsidRPr="00000000">
        <w:rPr>
          <w:rtl w:val="0"/>
        </w:rPr>
        <w:t xml:space="preserve">6.1 Funções</w:t>
      </w:r>
    </w:p>
    <w:p w:rsidR="00000000" w:rsidDel="00000000" w:rsidP="00000000" w:rsidRDefault="00000000" w:rsidRPr="00000000" w14:paraId="000002D3">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D4">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5">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D6">
      <w:pPr>
        <w:pStyle w:val="Heading3"/>
        <w:spacing w:after="160" w:line="256" w:lineRule="auto"/>
        <w:jc w:val="both"/>
        <w:rPr/>
      </w:pPr>
      <w:bookmarkStart w:colFirst="0" w:colLast="0" w:name="_43w81wdkhhgm" w:id="75"/>
      <w:bookmarkEnd w:id="75"/>
      <w:r w:rsidDel="00000000" w:rsidR="00000000" w:rsidRPr="00000000">
        <w:rPr>
          <w:rtl w:val="0"/>
        </w:rPr>
        <w:t xml:space="preserve">6.2 Cinemática Unidimensional</w:t>
      </w:r>
    </w:p>
    <w:p w:rsidR="00000000" w:rsidDel="00000000" w:rsidP="00000000" w:rsidRDefault="00000000" w:rsidRPr="00000000" w14:paraId="000002D7">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D8">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9">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DA">
      <w:pPr>
        <w:pStyle w:val="Heading3"/>
        <w:spacing w:after="160" w:line="256" w:lineRule="auto"/>
        <w:jc w:val="both"/>
        <w:rPr/>
      </w:pPr>
      <w:bookmarkStart w:colFirst="0" w:colLast="0" w:name="_o5njz5p12rou" w:id="76"/>
      <w:bookmarkEnd w:id="76"/>
      <w:r w:rsidDel="00000000" w:rsidR="00000000" w:rsidRPr="00000000">
        <w:rPr>
          <w:rtl w:val="0"/>
        </w:rPr>
        <w:t xml:space="preserve">6.3 Vetores</w:t>
      </w:r>
    </w:p>
    <w:p w:rsidR="00000000" w:rsidDel="00000000" w:rsidP="00000000" w:rsidRDefault="00000000" w:rsidRPr="00000000" w14:paraId="000002DB">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DC">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DD">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DE">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DF">
      <w:pPr>
        <w:pStyle w:val="Heading3"/>
        <w:spacing w:after="160" w:line="256" w:lineRule="auto"/>
        <w:jc w:val="both"/>
        <w:rPr/>
      </w:pPr>
      <w:bookmarkStart w:colFirst="0" w:colLast="0" w:name="_sjc8nq88ruay" w:id="77"/>
      <w:bookmarkEnd w:id="77"/>
      <w:r w:rsidDel="00000000" w:rsidR="00000000" w:rsidRPr="00000000">
        <w:rPr>
          <w:rtl w:val="0"/>
        </w:rPr>
        <w:t xml:space="preserve">6.4 Cinemática Bidimensional e mais</w:t>
      </w:r>
    </w:p>
    <w:p w:rsidR="00000000" w:rsidDel="00000000" w:rsidP="00000000" w:rsidRDefault="00000000" w:rsidRPr="00000000" w14:paraId="000002E0">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E1">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E2">
      <w:pPr>
        <w:spacing w:after="0" w:before="0" w:line="276" w:lineRule="auto"/>
        <w:ind w:left="2520" w:hanging="2070"/>
        <w:jc w:val="both"/>
        <w:rPr/>
      </w:pPr>
      <w:bookmarkStart w:colFirst="0" w:colLast="0" w:name="_exg4ncfsum3b" w:id="78"/>
      <w:bookmarkEnd w:id="78"/>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E3">
      <w:pPr>
        <w:pStyle w:val="Heading2"/>
        <w:keepNext w:val="1"/>
        <w:pageBreakBefore w:val="1"/>
        <w:pBdr>
          <w:top w:color="000000" w:space="1" w:sz="36" w:val="single"/>
        </w:pBdr>
        <w:spacing w:after="60" w:before="240" w:line="360" w:lineRule="auto"/>
        <w:jc w:val="both"/>
        <w:rPr/>
      </w:pPr>
      <w:bookmarkStart w:colFirst="0" w:colLast="0" w:name="_s194bgir5xq6" w:id="79"/>
      <w:bookmarkEnd w:id="79"/>
      <w:r w:rsidDel="00000000" w:rsidR="00000000" w:rsidRPr="00000000">
        <w:rPr>
          <w:rtl w:val="0"/>
        </w:rPr>
        <w:t xml:space="preserve">7. Bibliografias</w:t>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28h4qwu" w:id="80"/>
      <w:bookmarkEnd w:id="80"/>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nmf14n" w:id="81"/>
      <w:bookmarkEnd w:id="81"/>
      <w:r w:rsidDel="00000000" w:rsidR="00000000" w:rsidRPr="00000000">
        <w:rPr>
          <w:rtl w:val="0"/>
        </w:rPr>
      </w:r>
    </w:p>
    <w:p w:rsidR="00000000" w:rsidDel="00000000" w:rsidP="00000000" w:rsidRDefault="00000000" w:rsidRPr="00000000" w14:paraId="000002E7">
      <w:pPr>
        <w:pStyle w:val="Heading2"/>
        <w:keepNext w:val="1"/>
        <w:pageBreakBefore w:val="1"/>
        <w:pBdr>
          <w:top w:color="000000" w:space="1" w:sz="36" w:val="single"/>
        </w:pBdr>
        <w:spacing w:after="60" w:before="240" w:line="360" w:lineRule="auto"/>
        <w:jc w:val="both"/>
        <w:rPr/>
      </w:pPr>
      <w:bookmarkStart w:colFirst="0" w:colLast="0" w:name="_9rl841kv1n8k" w:id="82"/>
      <w:bookmarkEnd w:id="82"/>
      <w:r w:rsidDel="00000000" w:rsidR="00000000" w:rsidRPr="00000000">
        <w:rPr>
          <w:rtl w:val="0"/>
        </w:rPr>
        <w:t xml:space="preserve">Apêndice </w:t>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7" w:type="default"/>
      <w:footerReference r:id="rId18"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