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Lucas Henrique Sales de Souza</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&lt;</w:t>
      </w:r>
      <w:r w:rsidDel="00000000" w:rsidR="00000000" w:rsidRPr="00000000">
        <w:rPr>
          <w:rFonts w:ascii="Arial" w:cs="Arial" w:eastAsia="Arial" w:hAnsi="Arial"/>
          <w:color w:val="4472c4"/>
          <w:sz w:val="20"/>
          <w:szCs w:val="20"/>
          <w:rtl w:val="0"/>
        </w:rPr>
        <w:t xml:space="preserve">João Pedro Alcaraz</w:t>
      </w:r>
      <w:r w:rsidDel="00000000" w:rsidR="00000000" w:rsidRPr="00000000">
        <w:rPr>
          <w:rFonts w:ascii="Arial" w:cs="Arial" w:eastAsia="Arial" w:hAnsi="Arial"/>
          <w:sz w:val="20"/>
          <w:szCs w:val="20"/>
          <w:rtl w:val="0"/>
        </w:rPr>
        <w:t xml:space="preserve">&gt;</w:t>
      </w:r>
      <w:r w:rsidDel="00000000" w:rsidR="00000000" w:rsidRPr="00000000">
        <w:rPr>
          <w:rFonts w:ascii="Arial" w:cs="Arial" w:eastAsia="Arial" w:hAnsi="Arial"/>
          <w:color w:val="000000"/>
          <w:sz w:val="20"/>
          <w:szCs w:val="20"/>
          <w:rtl w:val="0"/>
        </w:rPr>
        <w:br w:type="textWrapping"/>
        <w:t xml:space="preserve">&lt;</w:t>
      </w:r>
      <w:r w:rsidDel="00000000" w:rsidR="00000000" w:rsidRPr="00000000">
        <w:rPr>
          <w:rFonts w:ascii="Arial" w:cs="Arial" w:eastAsia="Arial" w:hAnsi="Arial"/>
          <w:color w:val="4472c4"/>
          <w:sz w:val="20"/>
          <w:szCs w:val="20"/>
          <w:rtl w:val="0"/>
        </w:rPr>
        <w:t xml:space="preserve">Gabriela de Morais da Silva</w:t>
      </w:r>
      <w:r w:rsidDel="00000000" w:rsidR="00000000" w:rsidRPr="00000000">
        <w:rPr>
          <w:rFonts w:ascii="Arial" w:cs="Arial" w:eastAsia="Arial" w:hAnsi="Arial"/>
          <w:color w:val="000000"/>
          <w:sz w:val="20"/>
          <w:szCs w:val="20"/>
          <w:rtl w:val="0"/>
        </w:rPr>
        <w:t xml:space="preserve">&gt;</w:t>
        <w:br w:type="textWrapping"/>
        <w:t xml:space="preserve">&lt;</w:t>
      </w:r>
      <w:r w:rsidDel="00000000" w:rsidR="00000000" w:rsidRPr="00000000">
        <w:rPr>
          <w:rFonts w:ascii="Arial" w:cs="Arial" w:eastAsia="Arial" w:hAnsi="Arial"/>
          <w:color w:val="4472c4"/>
          <w:sz w:val="20"/>
          <w:szCs w:val="20"/>
          <w:rtl w:val="0"/>
        </w:rPr>
        <w:t xml:space="preserve">Vitória Rodrigues de Oliveira</w:t>
      </w:r>
      <w:r w:rsidDel="00000000" w:rsidR="00000000" w:rsidRPr="00000000">
        <w:rPr>
          <w:rFonts w:ascii="Arial" w:cs="Arial" w:eastAsia="Arial" w:hAnsi="Arial"/>
          <w:color w:val="000000"/>
          <w:sz w:val="20"/>
          <w:szCs w:val="20"/>
          <w:rtl w:val="0"/>
        </w:rPr>
        <w:t xml:space="preserve">&gt;</w:t>
        <w:br w:type="textWrapping"/>
      </w:r>
      <w:r w:rsidDel="00000000" w:rsidR="00000000" w:rsidRPr="00000000">
        <w:rPr>
          <w:rFonts w:ascii="Arial" w:cs="Arial" w:eastAsia="Arial" w:hAnsi="Arial"/>
          <w:sz w:val="20"/>
          <w:szCs w:val="20"/>
          <w:rtl w:val="0"/>
        </w:rPr>
        <w:t xml:space="preserve">&lt;</w:t>
      </w:r>
      <w:r w:rsidDel="00000000" w:rsidR="00000000" w:rsidRPr="00000000">
        <w:rPr>
          <w:rFonts w:ascii="Arial" w:cs="Arial" w:eastAsia="Arial" w:hAnsi="Arial"/>
          <w:color w:val="4472c4"/>
          <w:sz w:val="20"/>
          <w:szCs w:val="20"/>
          <w:rtl w:val="0"/>
        </w:rPr>
        <w:t xml:space="preserve">Pedro Henrique Sant’Anna Oliveira</w:t>
      </w:r>
      <w:r w:rsidDel="00000000" w:rsidR="00000000" w:rsidRPr="00000000">
        <w:rPr>
          <w:rFonts w:ascii="Arial" w:cs="Arial" w:eastAsia="Arial" w:hAnsi="Arial"/>
          <w:sz w:val="20"/>
          <w:szCs w:val="20"/>
          <w:rtl w:val="0"/>
        </w:rPr>
        <w:t xml:space="preserve">&gt;</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&lt;</w:t>
      </w:r>
      <w:r w:rsidDel="00000000" w:rsidR="00000000" w:rsidRPr="00000000">
        <w:rPr>
          <w:rFonts w:ascii="Arial" w:cs="Arial" w:eastAsia="Arial" w:hAnsi="Arial"/>
          <w:color w:val="3c78d8"/>
          <w:sz w:val="20"/>
          <w:szCs w:val="20"/>
          <w:rtl w:val="0"/>
        </w:rPr>
        <w:t xml:space="preserve">Sofia Moreiras Pimazzoni</w:t>
      </w:r>
      <w:r w:rsidDel="00000000" w:rsidR="00000000" w:rsidRPr="00000000">
        <w:rPr>
          <w:rFonts w:ascii="Arial" w:cs="Arial" w:eastAsia="Arial" w:hAnsi="Arial"/>
          <w:sz w:val="20"/>
          <w:szCs w:val="20"/>
          <w:rtl w:val="0"/>
        </w:rPr>
        <w:t xml:space="preserve">&gt;</w:t>
        <w:br w:type="textWrapping"/>
        <w:t xml:space="preserve">&lt;</w:t>
      </w:r>
      <w:r w:rsidDel="00000000" w:rsidR="00000000" w:rsidRPr="00000000">
        <w:rPr>
          <w:rFonts w:ascii="Arial" w:cs="Arial" w:eastAsia="Arial" w:hAnsi="Arial"/>
          <w:color w:val="3c78d8"/>
          <w:sz w:val="20"/>
          <w:szCs w:val="20"/>
          <w:rtl w:val="0"/>
        </w:rPr>
        <w:t xml:space="preserve">Daniel Quintão Dávila</w:t>
      </w:r>
      <w:r w:rsidDel="00000000" w:rsidR="00000000" w:rsidRPr="00000000">
        <w:rPr>
          <w:rFonts w:ascii="Arial" w:cs="Arial" w:eastAsia="Arial" w:hAnsi="Arial"/>
          <w:sz w:val="20"/>
          <w:szCs w:val="20"/>
          <w:rtl w:val="0"/>
        </w:rPr>
        <w:t xml:space="preserve">&gt;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dia 07 de Fevereiro de 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0.01.0</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center"/>
        <w:rPr>
          <w:rFonts w:ascii="Arial" w:cs="Arial" w:eastAsia="Arial" w:hAnsi="Arial"/>
          <w:sz w:val="20"/>
          <w:szCs w:val="20"/>
        </w:rPr>
      </w:pPr>
      <w:bookmarkStart w:colFirst="0" w:colLast="0" w:name="_heading=h.dhscth2x72nf" w:id="1"/>
      <w:bookmarkEnd w:id="1"/>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2"/>
      <w:bookmarkEnd w:id="2"/>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3"/>
      <w:bookmarkEnd w:id="3"/>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2E">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10350"/>
            </w:tabs>
            <w:spacing w:before="80" w:line="36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200" w:line="36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200" w:line="36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200" w:line="36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36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200" w:line="36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200" w:line="36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36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200" w:line="36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80" w:before="200" w:line="36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3600"/>
          <w:tab w:val="right" w:pos="10440"/>
        </w:tabs>
        <w:spacing w:after="0" w:line="36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4"/>
      <w:bookmarkEnd w:id="4"/>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5"/>
      <w:bookmarkEnd w:id="5"/>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6"/>
      <w:bookmarkEnd w:id="6"/>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7"/>
      <w:bookmarkEnd w:id="7"/>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8"/>
      <w:bookmarkEnd w:id="8"/>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9"/>
      <w:bookmarkEnd w:id="9"/>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10"/>
      <w:bookmarkEnd w:id="10"/>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1"/>
      <w:bookmarkEnd w:id="1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2"/>
      <w:bookmarkEnd w:id="12"/>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bookmarkStart w:colFirst="0" w:colLast="0" w:name="_heading=h.55aojd8cc3l1" w:id="14"/>
      <w:bookmarkEnd w:id="14"/>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360" w:lineRule="auto"/>
        <w:ind w:left="0" w:firstLine="0"/>
        <w:jc w:val="both"/>
        <w:rPr/>
      </w:pPr>
      <w:r w:rsidDel="00000000" w:rsidR="00000000" w:rsidRPr="00000000">
        <w:rPr>
          <w:rtl w:val="0"/>
        </w:rPr>
        <w:t xml:space="preserve">O objetivo do projeto </w:t>
      </w:r>
      <w:r w:rsidDel="00000000" w:rsidR="00000000" w:rsidRPr="00000000">
        <w:rPr>
          <w:rtl w:val="0"/>
        </w:rPr>
        <w:t xml:space="preserve">é multilateral.</w:t>
      </w:r>
      <w:r w:rsidDel="00000000" w:rsidR="00000000" w:rsidRPr="00000000">
        <w:rPr>
          <w:rtl w:val="0"/>
        </w:rPr>
        <w:t xml:space="preserve"> Analisando a partir do lado privado, o objetivo é ensinar aos alunos Inteli como desenvolver um jogo e como realizar um projeto. Analisando a partir do lado público, o objetivo primordial é ensinar educação financeira para adolescentes e jovens de uma forma divertida e lúdica, isto é, o jogo está sendo criado para que indivíduos aprendam a administrar o próprio dinheiro (posto que há um déficit na cultura de educação financeira na sociedade).</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360" w:lineRule="auto"/>
        <w:jc w:val="both"/>
        <w:rPr/>
      </w:pPr>
      <w:r w:rsidDel="00000000" w:rsidR="00000000" w:rsidRPr="00000000">
        <w:rPr>
          <w:rtl w:val="0"/>
        </w:rPr>
        <w:t xml:space="preserve">O jogo estimulará o hábito de organização da própria vida financeira, implementando cenários com a abstração da teoria por trás da educação financeira, e cenários que demonstram situações onde esses conhecimentos podem e devem ser aplicados. Será um jogo com os cenários abertos, nos quais haverão diversas interações com o universo do avatar. Além disso, os cenários seguirão uma temática de cidade, com um dos cenários-palco sendo a universidade, onde o protagonista/jogador aprenderá conceitos relacionados à Educação Financeira. Nos demais cenários, aplicar esses conceitos na prática será necessário. Não aplicando, ou aplicando incorretamente, penalidades serão administradas.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jc w:val="both"/>
        <w:rPr/>
      </w:pPr>
      <w:r w:rsidDel="00000000" w:rsidR="00000000" w:rsidRPr="00000000">
        <w:rPr>
          <w:rtl w:val="0"/>
        </w:rPr>
        <w:t xml:space="preserve">O jogo está sendo criado a partir do zero em um contexto universitário, em parceria com empresas que notaram problemas que podiam ser resolvidos por meio de sua gamificação.</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86">
      <w:pPr>
        <w:spacing w:after="120" w:before="120" w:line="360" w:lineRule="auto"/>
        <w:jc w:val="both"/>
        <w:rPr/>
      </w:pPr>
      <w:r w:rsidDel="00000000" w:rsidR="00000000" w:rsidRPr="00000000">
        <w:rPr>
          <w:rtl w:val="0"/>
        </w:rPr>
        <w:t xml:space="preserve">O jogo será estruturado sobre o enredo elaborado pela empresa BTG, que consiste em: o protagonista ingressa na universidade de educação financeira, recebendo 1000 moedas de sua avó mensalmente para arcar com suas despesas e precisa aprender a administrar seu dinheiro para não acabar financeiramente falido. O jogador </w:t>
      </w:r>
      <w:r w:rsidDel="00000000" w:rsidR="00000000" w:rsidRPr="00000000">
        <w:rPr>
          <w:rtl w:val="0"/>
        </w:rPr>
        <w:t xml:space="preserve">engajará</w:t>
      </w:r>
      <w:r w:rsidDel="00000000" w:rsidR="00000000" w:rsidRPr="00000000">
        <w:rPr>
          <w:rtl w:val="0"/>
        </w:rPr>
        <w:t xml:space="preserve"> com mecânicas de </w:t>
      </w:r>
      <w:r w:rsidDel="00000000" w:rsidR="00000000" w:rsidRPr="00000000">
        <w:rPr>
          <w:i w:val="1"/>
          <w:rtl w:val="0"/>
        </w:rPr>
        <w:t xml:space="preserve">minigames</w:t>
      </w:r>
      <w:r w:rsidDel="00000000" w:rsidR="00000000" w:rsidRPr="00000000">
        <w:rPr>
          <w:rtl w:val="0"/>
        </w:rPr>
        <w:t xml:space="preserve">, que o farão tanto perder quanto ganhar dinheiro. Ele também pode sofrer imprevistos como assaltos, pneu de bicicleta furado,  dinheiro achado na rua, que o farão perder ou ganhar dinheiro.</w:t>
      </w:r>
      <w:r w:rsidDel="00000000" w:rsidR="00000000" w:rsidRPr="00000000">
        <w:rPr>
          <w:highlight w:val="green"/>
          <w:rtl w:val="0"/>
        </w:rPr>
        <w:t xml:space="preserve"> O jogo pode acabar de duas maneiras: na primeira, o jogador vai à falência; na segunda, o jogador se aposenta financeiramente confortável.</w:t>
      </w:r>
      <w:r w:rsidDel="00000000" w:rsidR="00000000" w:rsidRPr="00000000">
        <w:rPr>
          <w:rtl w:val="0"/>
        </w:rPr>
        <w:t xml:space="preserve"> Serão programados gastos maiores no futuro do personagem, posto que </w:t>
      </w:r>
      <w:r w:rsidDel="00000000" w:rsidR="00000000" w:rsidRPr="00000000">
        <w:rPr>
          <w:rtl w:val="0"/>
        </w:rPr>
        <w:t xml:space="preserve">esse</w:t>
      </w:r>
      <w:r w:rsidDel="00000000" w:rsidR="00000000" w:rsidRPr="00000000">
        <w:rPr>
          <w:rtl w:val="0"/>
        </w:rPr>
        <w:t xml:space="preserve"> poderá ter um trabalho, ganhando uma renda mensal maior, porém tendo também gastos mensais maiores (como impostos, boletos, casamento, filhos,</w:t>
      </w:r>
      <w:r w:rsidDel="00000000" w:rsidR="00000000" w:rsidRPr="00000000">
        <w:rPr>
          <w:i w:val="1"/>
          <w:rtl w:val="0"/>
        </w:rPr>
        <w:t xml:space="preserve"> </w:t>
      </w:r>
      <w:r w:rsidDel="00000000" w:rsidR="00000000" w:rsidRPr="00000000">
        <w:rPr>
          <w:i w:val="1"/>
          <w:rtl w:val="0"/>
        </w:rPr>
        <w:t xml:space="preserve">et cetera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360" w:lineRule="auto"/>
        <w:ind w:left="0" w:firstLine="0"/>
        <w:jc w:val="both"/>
        <w:rPr/>
      </w:pPr>
      <w:r w:rsidDel="00000000" w:rsidR="00000000" w:rsidRPr="00000000">
        <w:rPr>
          <w:rtl w:val="0"/>
        </w:rPr>
        <w:t xml:space="preserve">Durante o decorrer do capítulo do jogo cujo foco é a universidade, o protagonista/jogador deve aprender sobre educação financeira, investimentos, economia, e outras áreas similares. Simultaneamente, nos demais cenários do jogo, há a necessidade por parte do jogador de aplicar corretamente tais aprendizados. Não aplicando, ou aplicando incorretamente, penalidades serão administradas.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color w:val="ff00ff"/>
          <w:sz w:val="20"/>
          <w:szCs w:val="20"/>
        </w:rPr>
      </w:pPr>
      <w:bookmarkStart w:colFirst="0" w:colLast="0" w:name="_heading=h.hqjl6mj55ze1" w:id="17"/>
      <w:bookmarkEnd w:id="17"/>
      <w:r w:rsidDel="00000000" w:rsidR="00000000" w:rsidRPr="00000000">
        <w:rPr>
          <w:rFonts w:ascii="Arial" w:cs="Arial" w:eastAsia="Arial" w:hAnsi="Arial"/>
          <w:sz w:val="20"/>
          <w:szCs w:val="20"/>
          <w:rtl w:val="0"/>
        </w:rPr>
        <w:t xml:space="preserve">O nosso produto se destina a pessoas físicas brasileiras de ambos os sexos. O público provavelmente será jovem: de 13 a 26 anos, aproximadamente. É esperado que o produto seja consumido sempre que assim desejado pelo usuário, posto que será desenvolvido especificamente para celulares (</w:t>
      </w:r>
      <w:r w:rsidDel="00000000" w:rsidR="00000000" w:rsidRPr="00000000">
        <w:rPr>
          <w:rFonts w:ascii="Arial" w:cs="Arial" w:eastAsia="Arial" w:hAnsi="Arial"/>
          <w:i w:val="1"/>
          <w:sz w:val="20"/>
          <w:szCs w:val="20"/>
          <w:rtl w:val="0"/>
        </w:rPr>
        <w:t xml:space="preserve">mobile</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8B">
      <w:pPr>
        <w:spacing w:line="360" w:lineRule="auto"/>
        <w:ind w:left="450" w:firstLine="0"/>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q4l7xa700y7w"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tbl>
      <w:tblPr>
        <w:tblStyle w:val="Table2"/>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5130"/>
        <w:tblGridChange w:id="0">
          <w:tblGrid>
            <w:gridCol w:w="5190"/>
            <w:gridCol w:w="5130"/>
          </w:tblGrid>
        </w:tblGridChange>
      </w:tblGrid>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eliminar</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armazenamento (livros, por exemplo, ocupam mais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elevar</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dopamina: motivação ao estudo e diversão ao estudar (uma vez que um jogo é mais atrativo que um livro para a maioria das pessoas)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reduzir</w:t>
            </w:r>
          </w:p>
          <w:p w:rsidR="00000000" w:rsidDel="00000000" w:rsidP="00000000" w:rsidRDefault="00000000" w:rsidRPr="00000000" w14:paraId="0000009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tempo de aprendizagem</w:t>
            </w:r>
          </w:p>
          <w:p w:rsidR="00000000" w:rsidDel="00000000" w:rsidP="00000000" w:rsidRDefault="00000000" w:rsidRPr="00000000" w14:paraId="0000009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complexidade do assunto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criar</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engajamento para com o tema</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oportunidade de colocar o conhecimento em prática e testar sua eficácia</w:t>
            </w:r>
          </w:p>
        </w:tc>
      </w:tr>
    </w:tbl>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pPr>
      <w:r w:rsidDel="00000000" w:rsidR="00000000" w:rsidRPr="00000000">
        <w:rPr>
          <w:rtl w:val="0"/>
        </w:rPr>
        <w:t xml:space="preserve">Em oposição à concorrência, o nosso jogo demanda menos armazenamento, e gera elevada motivação ao estudo, elevada diversão, reduzido tempo de aprendizagem e reduzida complexidade de explicações. Além disso, cria engajamento para com o tema, e oportunidades do jogador colocar seu conhecimento em prática sem consequências reais.</w:t>
      </w:r>
    </w:p>
    <w:p w:rsidR="00000000" w:rsidDel="00000000" w:rsidP="00000000" w:rsidRDefault="00000000" w:rsidRPr="00000000" w14:paraId="0000009A">
      <w:pPr>
        <w:spacing w:line="360" w:lineRule="auto"/>
        <w:ind w:left="0" w:firstLine="0"/>
        <w:rPr/>
      </w:pPr>
      <w:r w:rsidDel="00000000" w:rsidR="00000000" w:rsidRPr="00000000">
        <w:rPr>
          <w:rtl w:val="0"/>
        </w:rPr>
      </w:r>
    </w:p>
    <w:p w:rsidR="00000000" w:rsidDel="00000000" w:rsidP="00000000" w:rsidRDefault="00000000" w:rsidRPr="00000000" w14:paraId="0000009B">
      <w:pPr>
        <w:spacing w:line="360" w:lineRule="auto"/>
        <w:ind w:left="0" w:firstLine="0"/>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l3hzjuai0je8"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3"/>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75"/>
        <w:gridCol w:w="2475"/>
        <w:gridCol w:w="2475"/>
        <w:tblGridChange w:id="0">
          <w:tblGrid>
            <w:gridCol w:w="2475"/>
            <w:gridCol w:w="2475"/>
            <w:gridCol w:w="2475"/>
            <w:gridCol w:w="2475"/>
          </w:tblGrid>
        </w:tblGridChange>
      </w:tblGrid>
      <w:tr>
        <w:trPr>
          <w:cantSplit w:val="0"/>
          <w:trHeight w:val="46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STRENGTHS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Diversidade → Ideias diferentes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Falta de experiência -&gt; criação de um jogo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b w:val="1"/>
                <w:sz w:val="28"/>
                <w:szCs w:val="28"/>
                <w:rtl w:val="0"/>
              </w:rPr>
              <w:t xml:space="preserve">WEAKNESSES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Expectativas altas na metodologia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Troca de ideias e de experiências com os outros grupos.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Falta de conhecimento no assunto: EF*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360" w:lineRule="auto"/>
              <w:jc w:val="center"/>
              <w:rPr/>
            </w:pPr>
            <w:r w:rsidDel="00000000" w:rsidR="00000000" w:rsidRPr="00000000">
              <w:rPr>
                <w:rtl w:val="0"/>
              </w:rPr>
              <w:t xml:space="preserve">Não ter acesso ao estudo do Banco de Dados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Apoio das grandes empresas parceiras e do Inteli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Contato direto com o cliente por meio de entrevistas.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Competição com outras plataformas de aprendizagem na EF*</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Poucos Recursos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OPPORTUNITIES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Apoio do material de Autoestudo.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Baixa demanda por jovens.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b w:val="1"/>
                <w:sz w:val="28"/>
                <w:szCs w:val="28"/>
                <w:rtl w:val="0"/>
              </w:rPr>
              <w:t xml:space="preserve">THREATS</w:t>
            </w:r>
            <w:r w:rsidDel="00000000" w:rsidR="00000000" w:rsidRPr="00000000">
              <w:rPr>
                <w:rtl w:val="0"/>
              </w:rPr>
            </w:r>
          </w:p>
        </w:tc>
      </w:tr>
    </w:tbl>
    <w:p w:rsidR="00000000" w:rsidDel="00000000" w:rsidP="00000000" w:rsidRDefault="00000000" w:rsidRPr="00000000" w14:paraId="000000AE">
      <w:pPr>
        <w:spacing w:line="360" w:lineRule="auto"/>
        <w:ind w:left="450" w:firstLine="0"/>
        <w:rPr>
          <w:color w:val="ff00ff"/>
          <w:highlight w:val="white"/>
        </w:rPr>
      </w:pPr>
      <w:r w:rsidDel="00000000" w:rsidR="00000000" w:rsidRPr="00000000">
        <w:rPr>
          <w:rtl w:val="0"/>
        </w:rPr>
        <w:t xml:space="preserve">*EF = Educação Financeira</w:t>
      </w:r>
      <w:r w:rsidDel="00000000" w:rsidR="00000000" w:rsidRPr="00000000">
        <w:rPr>
          <w:rtl w:val="0"/>
        </w:rPr>
      </w:r>
    </w:p>
    <w:p w:rsidR="00000000" w:rsidDel="00000000" w:rsidP="00000000" w:rsidRDefault="00000000" w:rsidRPr="00000000" w14:paraId="000000AF">
      <w:pPr>
        <w:spacing w:line="360" w:lineRule="auto"/>
        <w:ind w:left="450" w:firstLine="0"/>
        <w:rPr/>
      </w:pP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B1">
      <w:pPr>
        <w:spacing w:line="360" w:lineRule="auto"/>
        <w:ind w:left="450" w:firstLine="0"/>
        <w:rPr/>
      </w:pPr>
      <w:r w:rsidDel="00000000" w:rsidR="00000000" w:rsidRPr="00000000">
        <w:rPr>
          <w:rtl w:val="0"/>
        </w:rPr>
        <w:t xml:space="preserve">CUSTOMER PROFILE</w:t>
      </w:r>
    </w:p>
    <w:p w:rsidR="00000000" w:rsidDel="00000000" w:rsidP="00000000" w:rsidRDefault="00000000" w:rsidRPr="00000000" w14:paraId="000000B2">
      <w:pPr>
        <w:spacing w:line="360" w:lineRule="auto"/>
        <w:ind w:left="450" w:firstLine="0"/>
        <w:rPr/>
      </w:pPr>
      <w:r w:rsidDel="00000000" w:rsidR="00000000" w:rsidRPr="00000000">
        <w:rPr>
          <w:rtl w:val="0"/>
        </w:rPr>
        <w:t xml:space="preserve">Customer jobs: </w:t>
      </w:r>
    </w:p>
    <w:p w:rsidR="00000000" w:rsidDel="00000000" w:rsidP="00000000" w:rsidRDefault="00000000" w:rsidRPr="00000000" w14:paraId="000000B3">
      <w:pPr>
        <w:numPr>
          <w:ilvl w:val="0"/>
          <w:numId w:val="9"/>
        </w:numPr>
        <w:spacing w:after="0" w:afterAutospacing="0" w:line="360" w:lineRule="auto"/>
        <w:ind w:left="720" w:hanging="360"/>
        <w:rPr>
          <w:u w:val="none"/>
        </w:rPr>
      </w:pPr>
      <w:r w:rsidDel="00000000" w:rsidR="00000000" w:rsidRPr="00000000">
        <w:rPr>
          <w:rtl w:val="0"/>
        </w:rPr>
        <w:t xml:space="preserve">estudar por livros ou pela internet</w:t>
      </w:r>
    </w:p>
    <w:p w:rsidR="00000000" w:rsidDel="00000000" w:rsidP="00000000" w:rsidRDefault="00000000" w:rsidRPr="00000000" w14:paraId="000000B4">
      <w:pPr>
        <w:numPr>
          <w:ilvl w:val="0"/>
          <w:numId w:val="9"/>
        </w:numPr>
        <w:spacing w:line="360" w:lineRule="auto"/>
        <w:ind w:left="720" w:hanging="360"/>
        <w:rPr>
          <w:u w:val="none"/>
        </w:rPr>
      </w:pPr>
      <w:r w:rsidDel="00000000" w:rsidR="00000000" w:rsidRPr="00000000">
        <w:rPr>
          <w:rtl w:val="0"/>
        </w:rPr>
        <w:t xml:space="preserve">tem que organizar o estudo</w:t>
      </w:r>
    </w:p>
    <w:p w:rsidR="00000000" w:rsidDel="00000000" w:rsidP="00000000" w:rsidRDefault="00000000" w:rsidRPr="00000000" w14:paraId="000000B5">
      <w:pPr>
        <w:spacing w:line="360" w:lineRule="auto"/>
        <w:ind w:left="450" w:firstLine="0"/>
        <w:rPr/>
      </w:pPr>
      <w:r w:rsidDel="00000000" w:rsidR="00000000" w:rsidRPr="00000000">
        <w:rPr>
          <w:rtl w:val="0"/>
        </w:rPr>
        <w:t xml:space="preserve">Pains: </w:t>
      </w:r>
    </w:p>
    <w:p w:rsidR="00000000" w:rsidDel="00000000" w:rsidP="00000000" w:rsidRDefault="00000000" w:rsidRPr="00000000" w14:paraId="000000B6">
      <w:pPr>
        <w:numPr>
          <w:ilvl w:val="0"/>
          <w:numId w:val="6"/>
        </w:numPr>
        <w:spacing w:after="0" w:afterAutospacing="0" w:line="360" w:lineRule="auto"/>
        <w:ind w:left="720" w:hanging="360"/>
        <w:rPr>
          <w:u w:val="none"/>
        </w:rPr>
      </w:pPr>
      <w:r w:rsidDel="00000000" w:rsidR="00000000" w:rsidRPr="00000000">
        <w:rPr>
          <w:rtl w:val="0"/>
        </w:rPr>
        <w:t xml:space="preserve">demora muito tempo para aprender e conseguir aplicar </w:t>
      </w:r>
    </w:p>
    <w:p w:rsidR="00000000" w:rsidDel="00000000" w:rsidP="00000000" w:rsidRDefault="00000000" w:rsidRPr="00000000" w14:paraId="000000B7">
      <w:pPr>
        <w:numPr>
          <w:ilvl w:val="0"/>
          <w:numId w:val="6"/>
        </w:numPr>
        <w:spacing w:after="0" w:afterAutospacing="0" w:line="360" w:lineRule="auto"/>
        <w:ind w:left="720" w:hanging="360"/>
        <w:rPr>
          <w:u w:val="none"/>
        </w:rPr>
      </w:pPr>
      <w:r w:rsidDel="00000000" w:rsidR="00000000" w:rsidRPr="00000000">
        <w:rPr>
          <w:rtl w:val="0"/>
        </w:rPr>
        <w:t xml:space="preserve">a maioria dos conteúdos bons são pagos</w:t>
      </w:r>
    </w:p>
    <w:p w:rsidR="00000000" w:rsidDel="00000000" w:rsidP="00000000" w:rsidRDefault="00000000" w:rsidRPr="00000000" w14:paraId="000000B8">
      <w:pPr>
        <w:numPr>
          <w:ilvl w:val="0"/>
          <w:numId w:val="6"/>
        </w:numPr>
        <w:spacing w:line="360" w:lineRule="auto"/>
        <w:ind w:left="720" w:hanging="360"/>
        <w:rPr>
          <w:u w:val="none"/>
        </w:rPr>
      </w:pPr>
      <w:r w:rsidDel="00000000" w:rsidR="00000000" w:rsidRPr="00000000">
        <w:rPr>
          <w:rtl w:val="0"/>
        </w:rPr>
        <w:t xml:space="preserve">falta de conteúdo (básico-avançado) nas plataformas </w:t>
      </w:r>
    </w:p>
    <w:p w:rsidR="00000000" w:rsidDel="00000000" w:rsidP="00000000" w:rsidRDefault="00000000" w:rsidRPr="00000000" w14:paraId="000000B9">
      <w:pPr>
        <w:spacing w:line="360" w:lineRule="auto"/>
        <w:ind w:left="450" w:firstLine="0"/>
        <w:rPr/>
      </w:pPr>
      <w:r w:rsidDel="00000000" w:rsidR="00000000" w:rsidRPr="00000000">
        <w:rPr>
          <w:rtl w:val="0"/>
        </w:rPr>
        <w:t xml:space="preserve">Gains:</w:t>
      </w:r>
    </w:p>
    <w:p w:rsidR="00000000" w:rsidDel="00000000" w:rsidP="00000000" w:rsidRDefault="00000000" w:rsidRPr="00000000" w14:paraId="000000BA">
      <w:pPr>
        <w:numPr>
          <w:ilvl w:val="0"/>
          <w:numId w:val="7"/>
        </w:numPr>
        <w:spacing w:after="0" w:afterAutospacing="0" w:line="360" w:lineRule="auto"/>
        <w:ind w:left="720" w:hanging="360"/>
        <w:rPr>
          <w:u w:val="none"/>
        </w:rPr>
      </w:pPr>
      <w:r w:rsidDel="00000000" w:rsidR="00000000" w:rsidRPr="00000000">
        <w:rPr>
          <w:rtl w:val="0"/>
        </w:rPr>
        <w:t xml:space="preserve">ele espera que consiga aprender mais rápido</w:t>
      </w:r>
    </w:p>
    <w:p w:rsidR="00000000" w:rsidDel="00000000" w:rsidP="00000000" w:rsidRDefault="00000000" w:rsidRPr="00000000" w14:paraId="000000BB">
      <w:pPr>
        <w:numPr>
          <w:ilvl w:val="0"/>
          <w:numId w:val="7"/>
        </w:numPr>
        <w:spacing w:after="0" w:afterAutospacing="0" w:line="360" w:lineRule="auto"/>
        <w:ind w:left="720" w:hanging="360"/>
        <w:rPr>
          <w:u w:val="none"/>
        </w:rPr>
      </w:pPr>
      <w:r w:rsidDel="00000000" w:rsidR="00000000" w:rsidRPr="00000000">
        <w:rPr>
          <w:rtl w:val="0"/>
        </w:rPr>
        <w:t xml:space="preserve">espera que consiga pagar menos </w:t>
      </w:r>
    </w:p>
    <w:p w:rsidR="00000000" w:rsidDel="00000000" w:rsidP="00000000" w:rsidRDefault="00000000" w:rsidRPr="00000000" w14:paraId="000000BC">
      <w:pPr>
        <w:numPr>
          <w:ilvl w:val="0"/>
          <w:numId w:val="7"/>
        </w:numPr>
        <w:spacing w:after="0" w:afterAutospacing="0" w:line="360" w:lineRule="auto"/>
        <w:ind w:left="720" w:hanging="360"/>
        <w:rPr>
          <w:u w:val="none"/>
        </w:rPr>
      </w:pPr>
      <w:r w:rsidDel="00000000" w:rsidR="00000000" w:rsidRPr="00000000">
        <w:rPr>
          <w:rtl w:val="0"/>
        </w:rPr>
        <w:t xml:space="preserve">aprender de forma menos complicada</w:t>
      </w:r>
    </w:p>
    <w:p w:rsidR="00000000" w:rsidDel="00000000" w:rsidP="00000000" w:rsidRDefault="00000000" w:rsidRPr="00000000" w14:paraId="000000BD">
      <w:pPr>
        <w:numPr>
          <w:ilvl w:val="0"/>
          <w:numId w:val="7"/>
        </w:numPr>
        <w:spacing w:line="360" w:lineRule="auto"/>
        <w:ind w:left="720" w:hanging="360"/>
        <w:rPr>
          <w:u w:val="none"/>
        </w:rPr>
      </w:pPr>
      <w:r w:rsidDel="00000000" w:rsidR="00000000" w:rsidRPr="00000000">
        <w:rPr>
          <w:rtl w:val="0"/>
        </w:rPr>
        <w:t xml:space="preserve">aprender de uma forma divertida</w:t>
      </w:r>
    </w:p>
    <w:p w:rsidR="00000000" w:rsidDel="00000000" w:rsidP="00000000" w:rsidRDefault="00000000" w:rsidRPr="00000000" w14:paraId="000000BE">
      <w:pPr>
        <w:spacing w:line="360" w:lineRule="auto"/>
        <w:ind w:left="450" w:firstLine="0"/>
        <w:rPr/>
      </w:pPr>
      <w:r w:rsidDel="00000000" w:rsidR="00000000" w:rsidRPr="00000000">
        <w:rPr>
          <w:rtl w:val="0"/>
        </w:rPr>
        <w:t xml:space="preserve">VALUE PROPOSITION</w:t>
      </w:r>
    </w:p>
    <w:p w:rsidR="00000000" w:rsidDel="00000000" w:rsidP="00000000" w:rsidRDefault="00000000" w:rsidRPr="00000000" w14:paraId="000000BF">
      <w:pPr>
        <w:spacing w:line="360" w:lineRule="auto"/>
        <w:ind w:left="450" w:firstLine="0"/>
        <w:rPr/>
      </w:pPr>
      <w:r w:rsidDel="00000000" w:rsidR="00000000" w:rsidRPr="00000000">
        <w:rPr>
          <w:rtl w:val="0"/>
        </w:rPr>
        <w:t xml:space="preserve">Products &amp; services:</w:t>
      </w:r>
    </w:p>
    <w:p w:rsidR="00000000" w:rsidDel="00000000" w:rsidP="00000000" w:rsidRDefault="00000000" w:rsidRPr="00000000" w14:paraId="000000C0">
      <w:pPr>
        <w:numPr>
          <w:ilvl w:val="0"/>
          <w:numId w:val="5"/>
        </w:numPr>
        <w:spacing w:line="360" w:lineRule="auto"/>
        <w:ind w:left="720" w:hanging="360"/>
      </w:pPr>
      <w:r w:rsidDel="00000000" w:rsidR="00000000" w:rsidRPr="00000000">
        <w:rPr>
          <w:rtl w:val="0"/>
        </w:rPr>
        <w:t xml:space="preserve">um jogo que ensina educação financeira de forma rápida e divertida</w:t>
      </w:r>
    </w:p>
    <w:p w:rsidR="00000000" w:rsidDel="00000000" w:rsidP="00000000" w:rsidRDefault="00000000" w:rsidRPr="00000000" w14:paraId="000000C1">
      <w:pPr>
        <w:spacing w:line="360" w:lineRule="auto"/>
        <w:ind w:left="450" w:firstLine="0"/>
        <w:rPr/>
      </w:pPr>
      <w:r w:rsidDel="00000000" w:rsidR="00000000" w:rsidRPr="00000000">
        <w:rPr>
          <w:rtl w:val="0"/>
        </w:rPr>
        <w:t xml:space="preserve">Pain relievers:</w:t>
      </w:r>
    </w:p>
    <w:p w:rsidR="00000000" w:rsidDel="00000000" w:rsidP="00000000" w:rsidRDefault="00000000" w:rsidRPr="00000000" w14:paraId="000000C2">
      <w:pPr>
        <w:numPr>
          <w:ilvl w:val="0"/>
          <w:numId w:val="8"/>
        </w:numPr>
        <w:spacing w:after="0" w:afterAutospacing="0" w:line="360" w:lineRule="auto"/>
        <w:ind w:left="720" w:hanging="360"/>
        <w:rPr>
          <w:u w:val="none"/>
        </w:rPr>
      </w:pPr>
      <w:r w:rsidDel="00000000" w:rsidR="00000000" w:rsidRPr="00000000">
        <w:rPr>
          <w:rtl w:val="0"/>
        </w:rPr>
        <w:t xml:space="preserve">o jogo será de graça</w:t>
      </w:r>
    </w:p>
    <w:p w:rsidR="00000000" w:rsidDel="00000000" w:rsidP="00000000" w:rsidRDefault="00000000" w:rsidRPr="00000000" w14:paraId="000000C3">
      <w:pPr>
        <w:numPr>
          <w:ilvl w:val="0"/>
          <w:numId w:val="8"/>
        </w:numPr>
        <w:spacing w:after="0" w:afterAutospacing="0" w:line="360" w:lineRule="auto"/>
        <w:ind w:left="720" w:hanging="360"/>
        <w:rPr>
          <w:u w:val="none"/>
        </w:rPr>
      </w:pPr>
      <w:r w:rsidDel="00000000" w:rsidR="00000000" w:rsidRPr="00000000">
        <w:rPr>
          <w:rtl w:val="0"/>
        </w:rPr>
        <w:t xml:space="preserve">terá um conteúdo acessível (pouco complicado)</w:t>
      </w:r>
    </w:p>
    <w:p w:rsidR="00000000" w:rsidDel="00000000" w:rsidP="00000000" w:rsidRDefault="00000000" w:rsidRPr="00000000" w14:paraId="000000C4">
      <w:pPr>
        <w:numPr>
          <w:ilvl w:val="0"/>
          <w:numId w:val="8"/>
        </w:numPr>
        <w:spacing w:after="0" w:afterAutospacing="0" w:line="360" w:lineRule="auto"/>
        <w:ind w:left="720" w:hanging="360"/>
        <w:rPr>
          <w:u w:val="none"/>
        </w:rPr>
      </w:pPr>
      <w:r w:rsidDel="00000000" w:rsidR="00000000" w:rsidRPr="00000000">
        <w:rPr>
          <w:rtl w:val="0"/>
        </w:rPr>
        <w:t xml:space="preserve">o jogador aprenderá os conteúdos de forma rápida</w:t>
      </w:r>
    </w:p>
    <w:p w:rsidR="00000000" w:rsidDel="00000000" w:rsidP="00000000" w:rsidRDefault="00000000" w:rsidRPr="00000000" w14:paraId="000000C5">
      <w:pPr>
        <w:numPr>
          <w:ilvl w:val="0"/>
          <w:numId w:val="8"/>
        </w:numPr>
        <w:spacing w:line="360" w:lineRule="auto"/>
        <w:ind w:left="720" w:hanging="360"/>
        <w:rPr>
          <w:u w:val="none"/>
        </w:rPr>
      </w:pPr>
      <w:r w:rsidDel="00000000" w:rsidR="00000000" w:rsidRPr="00000000">
        <w:rPr>
          <w:rtl w:val="0"/>
        </w:rPr>
        <w:t xml:space="preserve">conteúdo do básico ao avançado</w:t>
      </w:r>
    </w:p>
    <w:p w:rsidR="00000000" w:rsidDel="00000000" w:rsidP="00000000" w:rsidRDefault="00000000" w:rsidRPr="00000000" w14:paraId="000000C6">
      <w:pPr>
        <w:spacing w:line="360" w:lineRule="auto"/>
        <w:ind w:left="450" w:firstLine="0"/>
        <w:rPr/>
      </w:pPr>
      <w:r w:rsidDel="00000000" w:rsidR="00000000" w:rsidRPr="00000000">
        <w:rPr>
          <w:rtl w:val="0"/>
        </w:rPr>
        <w:t xml:space="preserve">Gain creators:</w:t>
      </w:r>
    </w:p>
    <w:p w:rsidR="00000000" w:rsidDel="00000000" w:rsidP="00000000" w:rsidRDefault="00000000" w:rsidRPr="00000000" w14:paraId="000000C7">
      <w:pPr>
        <w:numPr>
          <w:ilvl w:val="0"/>
          <w:numId w:val="2"/>
        </w:numPr>
        <w:spacing w:line="360" w:lineRule="auto"/>
        <w:ind w:left="720" w:hanging="360"/>
        <w:rPr>
          <w:u w:val="none"/>
        </w:rPr>
      </w:pPr>
      <w:r w:rsidDel="00000000" w:rsidR="00000000" w:rsidRPr="00000000">
        <w:rPr>
          <w:rtl w:val="0"/>
        </w:rPr>
        <w:t xml:space="preserve">O jogo será monitorado por um banco e profissionais da área, o que garante um bom conteúdo.</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before="120" w:line="36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pn83j1kmfm5e" w:id="21"/>
      <w:bookmarkEnd w:id="2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b w:val="1"/>
          <w:sz w:val="24"/>
          <w:szCs w:val="24"/>
        </w:rPr>
      </w:pPr>
      <w:bookmarkStart w:colFirst="0" w:colLast="0" w:name="_heading=h.5ckh0wsmsu61"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r w:rsidDel="00000000" w:rsidR="00000000" w:rsidRPr="00000000">
        <w:rPr>
          <w:rtl w:val="0"/>
        </w:rPr>
      </w:r>
    </w:p>
    <w:p w:rsidR="00000000" w:rsidDel="00000000" w:rsidP="00000000" w:rsidRDefault="00000000" w:rsidRPr="00000000" w14:paraId="000000CB">
      <w:pPr>
        <w:pBdr>
          <w:bottom w:color="000000" w:space="1" w:sz="6" w:val="single"/>
        </w:pBdr>
        <w:spacing w:after="120" w:line="360" w:lineRule="auto"/>
        <w:ind w:firstLine="720"/>
        <w:jc w:val="both"/>
        <w:rPr>
          <w:b w:val="1"/>
          <w:sz w:val="24"/>
          <w:szCs w:val="24"/>
        </w:rPr>
      </w:pPr>
      <w:r w:rsidDel="00000000" w:rsidR="00000000" w:rsidRPr="00000000">
        <w:rPr>
          <w:rtl w:val="0"/>
        </w:rPr>
        <w:t xml:space="preserve">Baseando-se na entrevista realizada com os representantes do BTG acerca da prioridade de conteúdo a ser aplicado no jogo, deve-se focar em temas mais simples da matemática financeira, em oposição a focar em temas específicos de conclusão da trama do jogo. Ademais, cada compilado de tarefas deverá ter entre 15 e 20 minutos, e não será necessário ater-se ao </w:t>
      </w:r>
      <w:r w:rsidDel="00000000" w:rsidR="00000000" w:rsidRPr="00000000">
        <w:rPr>
          <w:i w:val="1"/>
          <w:rtl w:val="0"/>
        </w:rPr>
        <w:t xml:space="preserve">storytelling </w:t>
      </w:r>
      <w:r w:rsidDel="00000000" w:rsidR="00000000" w:rsidRPr="00000000">
        <w:rPr>
          <w:rtl w:val="0"/>
        </w:rPr>
        <w:t xml:space="preserve">enviado pelos clientes. O ideal é assistir os jogadores a compreenderem o jogo e, por consequência, adotarem o hábito de agir de maneira financeiramente racional no cotidiano. Para o mais efetivo alcance desse fim, o jogador terá opções de revisar o que aprendeu. Além disso, é mister considerar tanto a possibilidade de adicionar módulos quando necessário, quanto a necessidade de oferecer numerosos </w:t>
      </w:r>
      <w:r w:rsidDel="00000000" w:rsidR="00000000" w:rsidRPr="00000000">
        <w:rPr>
          <w:i w:val="1"/>
          <w:rtl w:val="0"/>
        </w:rPr>
        <w:t xml:space="preserve">badges </w:t>
      </w:r>
      <w:r w:rsidDel="00000000" w:rsidR="00000000" w:rsidRPr="00000000">
        <w:rPr>
          <w:rtl w:val="0"/>
        </w:rPr>
        <w:t xml:space="preserve">(negativos e positivos), </w:t>
      </w:r>
      <w:r w:rsidDel="00000000" w:rsidR="00000000" w:rsidRPr="00000000">
        <w:rPr>
          <w:i w:val="1"/>
          <w:rtl w:val="0"/>
        </w:rPr>
        <w:t xml:space="preserve">tasks</w:t>
      </w:r>
      <w:r w:rsidDel="00000000" w:rsidR="00000000" w:rsidRPr="00000000">
        <w:rPr>
          <w:i w:val="1"/>
          <w:rtl w:val="0"/>
        </w:rPr>
        <w:t xml:space="preserve"> </w:t>
      </w:r>
      <w:r w:rsidDel="00000000" w:rsidR="00000000" w:rsidRPr="00000000">
        <w:rPr>
          <w:rtl w:val="0"/>
        </w:rPr>
        <w:t xml:space="preserve">e </w:t>
      </w:r>
      <w:r w:rsidDel="00000000" w:rsidR="00000000" w:rsidRPr="00000000">
        <w:rPr>
          <w:i w:val="1"/>
          <w:rtl w:val="0"/>
        </w:rPr>
        <w:t xml:space="preserve">minigames </w:t>
      </w:r>
      <w:r w:rsidDel="00000000" w:rsidR="00000000" w:rsidRPr="00000000">
        <w:rPr>
          <w:rtl w:val="0"/>
        </w:rPr>
        <w:t xml:space="preserve">que objetivem maximizar o engajamento do jogador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pBdr>
          <w:bottom w:color="000000" w:space="1" w:sz="6" w:val="single"/>
        </w:pBdr>
        <w:spacing w:after="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D">
      <w:pPr>
        <w:pBdr>
          <w:bottom w:color="000000" w:space="1" w:sz="6" w:val="single"/>
        </w:pBdr>
        <w:spacing w:after="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E">
      <w:pPr>
        <w:pBdr>
          <w:bottom w:color="000000" w:space="1" w:sz="6" w:val="single"/>
        </w:pBdr>
        <w:spacing w:after="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F">
      <w:pPr>
        <w:pBdr>
          <w:bottom w:color="000000" w:space="1" w:sz="6" w:val="single"/>
        </w:pBdr>
        <w:spacing w:after="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0">
      <w:pPr>
        <w:pBdr>
          <w:bottom w:color="000000" w:space="1" w:sz="6" w:val="single"/>
        </w:pBdr>
        <w:spacing w:after="120" w:line="360" w:lineRule="auto"/>
        <w:ind w:left="0" w:firstLine="0"/>
        <w:jc w:val="both"/>
        <w:rPr>
          <w:color w:val="ff0000"/>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p>
    <w:p w:rsidR="00000000" w:rsidDel="00000000" w:rsidP="00000000" w:rsidRDefault="00000000" w:rsidRPr="00000000" w14:paraId="000000D1">
      <w:pPr>
        <w:pBdr>
          <w:bottom w:color="000000" w:space="1" w:sz="6" w:val="single"/>
        </w:pBdr>
        <w:spacing w:after="120" w:line="360" w:lineRule="auto"/>
        <w:jc w:val="both"/>
        <w:rPr>
          <w:color w:val="ff0000"/>
        </w:rPr>
      </w:pPr>
      <w:r w:rsidDel="00000000" w:rsidR="00000000" w:rsidRPr="00000000">
        <w:rPr>
          <w:color w:val="ff0000"/>
          <w:rtl w:val="0"/>
        </w:rPr>
        <w:t xml:space="preserve">PERSONA 1</w:t>
      </w:r>
    </w:p>
    <w:p w:rsidR="00000000" w:rsidDel="00000000" w:rsidP="00000000" w:rsidRDefault="00000000" w:rsidRPr="00000000" w14:paraId="000000D2">
      <w:pPr>
        <w:pBdr>
          <w:bottom w:color="000000" w:space="1" w:sz="6" w:val="single"/>
        </w:pBdr>
        <w:spacing w:after="120" w:line="360" w:lineRule="auto"/>
        <w:jc w:val="both"/>
        <w:rPr/>
      </w:pPr>
      <w:r w:rsidDel="00000000" w:rsidR="00000000" w:rsidRPr="00000000">
        <w:rPr>
          <w:rtl w:val="0"/>
        </w:rPr>
        <w:t xml:space="preserve">NOME: Latrell Spencer</w:t>
      </w:r>
    </w:p>
    <w:p w:rsidR="00000000" w:rsidDel="00000000" w:rsidP="00000000" w:rsidRDefault="00000000" w:rsidRPr="00000000" w14:paraId="000000D3">
      <w:pPr>
        <w:pBdr>
          <w:bottom w:color="000000" w:space="1" w:sz="6" w:val="single"/>
        </w:pBdr>
        <w:spacing w:after="120" w:line="360" w:lineRule="auto"/>
        <w:jc w:val="both"/>
        <w:rPr/>
      </w:pPr>
      <w:r w:rsidDel="00000000" w:rsidR="00000000" w:rsidRPr="00000000">
        <w:rPr>
          <w:rtl w:val="0"/>
        </w:rPr>
        <w:t xml:space="preserve">IDADE: 17 anos</w:t>
      </w:r>
    </w:p>
    <w:p w:rsidR="00000000" w:rsidDel="00000000" w:rsidP="00000000" w:rsidRDefault="00000000" w:rsidRPr="00000000" w14:paraId="000000D4">
      <w:pPr>
        <w:pBdr>
          <w:bottom w:color="000000" w:space="1" w:sz="6" w:val="single"/>
        </w:pBdr>
        <w:spacing w:after="120" w:line="360" w:lineRule="auto"/>
        <w:jc w:val="both"/>
        <w:rPr/>
      </w:pPr>
      <w:r w:rsidDel="00000000" w:rsidR="00000000" w:rsidRPr="00000000">
        <w:rPr>
          <w:rtl w:val="0"/>
        </w:rPr>
        <w:t xml:space="preserve">OCUPAÇÃO: Estudante</w:t>
      </w:r>
    </w:p>
    <w:p w:rsidR="00000000" w:rsidDel="00000000" w:rsidP="00000000" w:rsidRDefault="00000000" w:rsidRPr="00000000" w14:paraId="000000D5">
      <w:pPr>
        <w:pBdr>
          <w:bottom w:color="000000" w:space="1" w:sz="6" w:val="single"/>
        </w:pBdr>
        <w:spacing w:after="120" w:line="360" w:lineRule="auto"/>
        <w:jc w:val="both"/>
        <w:rPr/>
      </w:pPr>
      <w:r w:rsidDel="00000000" w:rsidR="00000000" w:rsidRPr="00000000">
        <w:rPr>
          <w:rtl w:val="0"/>
        </w:rPr>
        <w:t xml:space="preserve">BIOGRAFIA: Latrell é um estudante de economia, recém-saído do ensino médio, que recebe mesada dos pais para se sustentar financeiramente. Porém, o dinheiro de Latrell acaba antes do mês acabar, e Latrell é forçado a fazer jejum todos os dias 27, 28, 29, 30, e 31. Para pôr um fim a essa situação, Latrell quer aprender a melhor administrar seu dinheiro, e, indisposto a ler livros por ser preguiçoso, Latrell está em busca de maneiras divertidas e lúdicas de encontrar educação financeira.</w:t>
      </w:r>
    </w:p>
    <w:p w:rsidR="00000000" w:rsidDel="00000000" w:rsidP="00000000" w:rsidRDefault="00000000" w:rsidRPr="00000000" w14:paraId="000000D6">
      <w:pPr>
        <w:pBdr>
          <w:bottom w:color="000000" w:space="1" w:sz="6" w:val="single"/>
        </w:pBdr>
        <w:spacing w:after="120" w:line="360" w:lineRule="auto"/>
        <w:jc w:val="both"/>
        <w:rPr/>
      </w:pPr>
      <w:r w:rsidDel="00000000" w:rsidR="00000000" w:rsidRPr="00000000">
        <w:rPr>
          <w:rtl w:val="0"/>
        </w:rPr>
        <w:t xml:space="preserve">CARACTERÍSTICAS: Passa até 3h jogando, prefere jogar em computador e conhece o básico de educação financeira. </w:t>
      </w:r>
      <w:r w:rsidDel="00000000" w:rsidR="00000000" w:rsidRPr="00000000">
        <w:rPr>
          <w:rtl w:val="0"/>
        </w:rPr>
        <w:t xml:space="preserve">Como faz</w:t>
      </w:r>
      <w:r w:rsidDel="00000000" w:rsidR="00000000" w:rsidRPr="00000000">
        <w:rPr>
          <w:rtl w:val="0"/>
        </w:rPr>
        <w:t xml:space="preserve"> período integral na faculdade, e quando chega em casa sai para jogar futebol, acaba jogando só à noite.</w:t>
      </w:r>
    </w:p>
    <w:p w:rsidR="00000000" w:rsidDel="00000000" w:rsidP="00000000" w:rsidRDefault="00000000" w:rsidRPr="00000000" w14:paraId="000000D7">
      <w:pPr>
        <w:pBdr>
          <w:bottom w:color="000000" w:space="1" w:sz="6" w:val="single"/>
        </w:pBdr>
        <w:spacing w:after="120" w:line="360" w:lineRule="auto"/>
        <w:jc w:val="both"/>
        <w:rPr/>
      </w:pPr>
      <w:r w:rsidDel="00000000" w:rsidR="00000000" w:rsidRPr="00000000">
        <w:rPr>
          <w:rtl w:val="0"/>
        </w:rPr>
        <w:t xml:space="preserve">MOTIVAÇÕES COM JOGOS: Gosta de passar tempo jogando e acha que é possível aprender matemática financeira via jogos.</w:t>
      </w:r>
    </w:p>
    <w:p w:rsidR="00000000" w:rsidDel="00000000" w:rsidP="00000000" w:rsidRDefault="00000000" w:rsidRPr="00000000" w14:paraId="000000D8">
      <w:pPr>
        <w:pBdr>
          <w:bottom w:color="000000" w:space="1" w:sz="6" w:val="single"/>
        </w:pBdr>
        <w:spacing w:after="120" w:line="360" w:lineRule="auto"/>
        <w:jc w:val="both"/>
        <w:rPr/>
      </w:pPr>
      <w:r w:rsidDel="00000000" w:rsidR="00000000" w:rsidRPr="00000000">
        <w:rPr>
          <w:rtl w:val="0"/>
        </w:rPr>
        <w:t xml:space="preserve">DORES COM JOGOS: Jogos com demasiados anúncios e fases excessivamente extensas, complexas, e “enroladas”.</w:t>
      </w:r>
    </w:p>
    <w:p w:rsidR="00000000" w:rsidDel="00000000" w:rsidP="00000000" w:rsidRDefault="00000000" w:rsidRPr="00000000" w14:paraId="000000D9">
      <w:pPr>
        <w:pBdr>
          <w:bottom w:color="000000" w:space="1" w:sz="6" w:val="single"/>
        </w:pBdr>
        <w:spacing w:after="120" w:line="360" w:lineRule="auto"/>
        <w:jc w:val="both"/>
        <w:rPr/>
      </w:pPr>
      <w:r w:rsidDel="00000000" w:rsidR="00000000" w:rsidRPr="00000000">
        <w:rPr>
          <w:rtl w:val="0"/>
        </w:rPr>
        <w:t xml:space="preserve">MOTIVAÇÕES COM O PROBLEMA: Gostaria de aprender educação financeira para melhor gerir seu dinheiro.</w:t>
      </w:r>
    </w:p>
    <w:p w:rsidR="00000000" w:rsidDel="00000000" w:rsidP="00000000" w:rsidRDefault="00000000" w:rsidRPr="00000000" w14:paraId="000000DA">
      <w:pPr>
        <w:pBdr>
          <w:bottom w:color="000000" w:space="1" w:sz="6" w:val="single"/>
        </w:pBdr>
        <w:spacing w:after="120" w:line="360" w:lineRule="auto"/>
        <w:jc w:val="both"/>
        <w:rPr/>
      </w:pPr>
      <w:r w:rsidDel="00000000" w:rsidR="00000000" w:rsidRPr="00000000">
        <w:rPr>
          <w:rtl w:val="0"/>
        </w:rPr>
        <w:t xml:space="preserve">DORES COM O PROBLEMA: Falta de tempo, nunca entrou em contato com o assunto antes, e sofre dificuldade de entender temas de economia na faculdade.</w:t>
      </w:r>
    </w:p>
    <w:p w:rsidR="00000000" w:rsidDel="00000000" w:rsidP="00000000" w:rsidRDefault="00000000" w:rsidRPr="00000000" w14:paraId="000000DB">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C">
      <w:pPr>
        <w:pBdr>
          <w:bottom w:color="000000" w:space="1" w:sz="6" w:val="single"/>
        </w:pBdr>
        <w:spacing w:after="120" w:line="360" w:lineRule="auto"/>
        <w:jc w:val="both"/>
        <w:rPr>
          <w:color w:val="ff0000"/>
        </w:rPr>
      </w:pPr>
      <w:r w:rsidDel="00000000" w:rsidR="00000000" w:rsidRPr="00000000">
        <w:rPr>
          <w:color w:val="ff0000"/>
          <w:rtl w:val="0"/>
        </w:rPr>
        <w:t xml:space="preserve">PERSONA 2</w:t>
      </w:r>
    </w:p>
    <w:p w:rsidR="00000000" w:rsidDel="00000000" w:rsidP="00000000" w:rsidRDefault="00000000" w:rsidRPr="00000000" w14:paraId="000000DD">
      <w:pPr>
        <w:pBdr>
          <w:bottom w:color="000000" w:space="1" w:sz="6" w:val="single"/>
        </w:pBdr>
        <w:spacing w:after="120" w:line="360" w:lineRule="auto"/>
        <w:jc w:val="both"/>
        <w:rPr/>
      </w:pPr>
      <w:r w:rsidDel="00000000" w:rsidR="00000000" w:rsidRPr="00000000">
        <w:rPr>
          <w:rtl w:val="0"/>
        </w:rPr>
        <w:t xml:space="preserve">NOME: Rachel Solano</w:t>
      </w:r>
    </w:p>
    <w:p w:rsidR="00000000" w:rsidDel="00000000" w:rsidP="00000000" w:rsidRDefault="00000000" w:rsidRPr="00000000" w14:paraId="000000DE">
      <w:pPr>
        <w:pBdr>
          <w:bottom w:color="000000" w:space="1" w:sz="6" w:val="single"/>
        </w:pBdr>
        <w:spacing w:after="120" w:line="360" w:lineRule="auto"/>
        <w:jc w:val="both"/>
        <w:rPr/>
      </w:pPr>
      <w:r w:rsidDel="00000000" w:rsidR="00000000" w:rsidRPr="00000000">
        <w:rPr>
          <w:rtl w:val="0"/>
        </w:rPr>
        <w:t xml:space="preserve">IDADE: 23 anos</w:t>
      </w:r>
    </w:p>
    <w:p w:rsidR="00000000" w:rsidDel="00000000" w:rsidP="00000000" w:rsidRDefault="00000000" w:rsidRPr="00000000" w14:paraId="000000DF">
      <w:pPr>
        <w:pBdr>
          <w:bottom w:color="000000" w:space="1" w:sz="6" w:val="single"/>
        </w:pBdr>
        <w:spacing w:after="120" w:line="360" w:lineRule="auto"/>
        <w:jc w:val="both"/>
        <w:rPr/>
      </w:pPr>
      <w:r w:rsidDel="00000000" w:rsidR="00000000" w:rsidRPr="00000000">
        <w:rPr>
          <w:rtl w:val="0"/>
        </w:rPr>
        <w:t xml:space="preserve">OCUPAÇÃO: Advogada</w:t>
      </w:r>
    </w:p>
    <w:p w:rsidR="00000000" w:rsidDel="00000000" w:rsidP="00000000" w:rsidRDefault="00000000" w:rsidRPr="00000000" w14:paraId="000000E0">
      <w:pPr>
        <w:pBdr>
          <w:bottom w:color="000000" w:space="1" w:sz="6" w:val="single"/>
        </w:pBdr>
        <w:spacing w:after="120" w:line="360" w:lineRule="auto"/>
        <w:jc w:val="both"/>
        <w:rPr/>
      </w:pPr>
      <w:r w:rsidDel="00000000" w:rsidR="00000000" w:rsidRPr="00000000">
        <w:rPr>
          <w:rtl w:val="0"/>
        </w:rPr>
        <w:t xml:space="preserve">BIOGRAFIA: Acabou de se formar e de conseguir um emprego em uma renomada instituição. Está morando sozinha pela primeira vez, e, posto que agora depende exclusivamente do próprio dinheiro, precisa aprender a administrá-lo.</w:t>
      </w:r>
    </w:p>
    <w:p w:rsidR="00000000" w:rsidDel="00000000" w:rsidP="00000000" w:rsidRDefault="00000000" w:rsidRPr="00000000" w14:paraId="000000E1">
      <w:pPr>
        <w:pBdr>
          <w:bottom w:color="000000" w:space="1" w:sz="6" w:val="single"/>
        </w:pBdr>
        <w:spacing w:after="120" w:line="360" w:lineRule="auto"/>
        <w:jc w:val="both"/>
        <w:rPr/>
      </w:pPr>
      <w:r w:rsidDel="00000000" w:rsidR="00000000" w:rsidRPr="00000000">
        <w:rPr>
          <w:rtl w:val="0"/>
        </w:rPr>
        <w:t xml:space="preserve">CARACTERÍSTICAS: Gosta de praticar esportes, sair com os amigos, aprender coisas novas. Adora jogar junto com o sobrinho.</w:t>
      </w:r>
    </w:p>
    <w:p w:rsidR="00000000" w:rsidDel="00000000" w:rsidP="00000000" w:rsidRDefault="00000000" w:rsidRPr="00000000" w14:paraId="000000E2">
      <w:pPr>
        <w:pBdr>
          <w:bottom w:color="000000" w:space="1" w:sz="6" w:val="single"/>
        </w:pBdr>
        <w:spacing w:after="120" w:line="360" w:lineRule="auto"/>
        <w:jc w:val="both"/>
        <w:rPr/>
      </w:pPr>
      <w:r w:rsidDel="00000000" w:rsidR="00000000" w:rsidRPr="00000000">
        <w:rPr>
          <w:rtl w:val="0"/>
        </w:rPr>
        <w:t xml:space="preserve">MOTIVAÇÕES COM JOGOS: Jogar casualmente jogos simples e rápidos para passar o tempo.</w:t>
      </w:r>
    </w:p>
    <w:p w:rsidR="00000000" w:rsidDel="00000000" w:rsidP="00000000" w:rsidRDefault="00000000" w:rsidRPr="00000000" w14:paraId="000000E3">
      <w:pPr>
        <w:pBdr>
          <w:bottom w:color="000000" w:space="1" w:sz="6" w:val="single"/>
        </w:pBdr>
        <w:spacing w:after="120" w:line="360" w:lineRule="auto"/>
        <w:jc w:val="both"/>
        <w:rPr/>
      </w:pPr>
      <w:r w:rsidDel="00000000" w:rsidR="00000000" w:rsidRPr="00000000">
        <w:rPr>
          <w:rtl w:val="0"/>
        </w:rPr>
        <w:t xml:space="preserve">DORES COM JOGOS: Por não ter muito tempo, costuma jogar jogos simples e rápidos. Possui como maior dor os anúncios.</w:t>
      </w:r>
    </w:p>
    <w:p w:rsidR="00000000" w:rsidDel="00000000" w:rsidP="00000000" w:rsidRDefault="00000000" w:rsidRPr="00000000" w14:paraId="000000E4">
      <w:pPr>
        <w:pBdr>
          <w:bottom w:color="000000" w:space="1" w:sz="6" w:val="single"/>
        </w:pBdr>
        <w:spacing w:after="120" w:line="360" w:lineRule="auto"/>
        <w:jc w:val="both"/>
        <w:rPr/>
      </w:pPr>
      <w:r w:rsidDel="00000000" w:rsidR="00000000" w:rsidRPr="00000000">
        <w:rPr>
          <w:rtl w:val="0"/>
        </w:rPr>
        <w:t xml:space="preserve">MOTIVAÇÕES COM O PROBLEMA: Anseia em entender matemática financeira </w:t>
      </w:r>
      <w:r w:rsidDel="00000000" w:rsidR="00000000" w:rsidRPr="00000000">
        <w:rPr>
          <w:rtl w:val="0"/>
        </w:rPr>
        <w:t xml:space="preserve">para: melhor</w:t>
      </w:r>
      <w:r w:rsidDel="00000000" w:rsidR="00000000" w:rsidRPr="00000000">
        <w:rPr>
          <w:rtl w:val="0"/>
        </w:rPr>
        <w:t xml:space="preserve"> administrar o </w:t>
      </w:r>
      <w:r w:rsidDel="00000000" w:rsidR="00000000" w:rsidRPr="00000000">
        <w:rPr>
          <w:rtl w:val="0"/>
        </w:rPr>
        <w:t xml:space="preserve">próprio</w:t>
      </w:r>
      <w:r w:rsidDel="00000000" w:rsidR="00000000" w:rsidRPr="00000000">
        <w:rPr>
          <w:rtl w:val="0"/>
        </w:rPr>
        <w:t xml:space="preserve"> dinheiro; e para ter reservas monetárias no caso de imprevisto.</w:t>
      </w:r>
    </w:p>
    <w:p w:rsidR="00000000" w:rsidDel="00000000" w:rsidP="00000000" w:rsidRDefault="00000000" w:rsidRPr="00000000" w14:paraId="000000E5">
      <w:pPr>
        <w:pBdr>
          <w:bottom w:color="000000" w:space="1" w:sz="6" w:val="single"/>
        </w:pBdr>
        <w:spacing w:after="120" w:line="360" w:lineRule="auto"/>
        <w:jc w:val="both"/>
        <w:rPr/>
      </w:pPr>
      <w:r w:rsidDel="00000000" w:rsidR="00000000" w:rsidRPr="00000000">
        <w:rPr>
          <w:rtl w:val="0"/>
        </w:rPr>
        <w:t xml:space="preserve">DORES COM O PROBLEMA: Escassez de tempo, desconhece plataformas que disponibilizam bons materiais de estudos, e detesta conteúdo abordado de forma complicada.</w:t>
      </w:r>
    </w:p>
    <w:p w:rsidR="00000000" w:rsidDel="00000000" w:rsidP="00000000" w:rsidRDefault="00000000" w:rsidRPr="00000000" w14:paraId="000000E6">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7">
      <w:pPr>
        <w:pBdr>
          <w:bottom w:color="000000" w:space="1" w:sz="6" w:val="single"/>
        </w:pBdr>
        <w:spacing w:after="120" w:line="360" w:lineRule="auto"/>
        <w:jc w:val="both"/>
        <w:rPr>
          <w:color w:val="ff0000"/>
        </w:rPr>
      </w:pPr>
      <w:r w:rsidDel="00000000" w:rsidR="00000000" w:rsidRPr="00000000">
        <w:rPr>
          <w:color w:val="ff0000"/>
          <w:rtl w:val="0"/>
        </w:rPr>
        <w:t xml:space="preserve">PERSONA 3 (SECUNDÁRIA)</w:t>
      </w:r>
    </w:p>
    <w:p w:rsidR="00000000" w:rsidDel="00000000" w:rsidP="00000000" w:rsidRDefault="00000000" w:rsidRPr="00000000" w14:paraId="000000E8">
      <w:pPr>
        <w:pBdr>
          <w:bottom w:color="000000" w:space="1" w:sz="6" w:val="single"/>
        </w:pBdr>
        <w:spacing w:after="120" w:line="360" w:lineRule="auto"/>
        <w:jc w:val="both"/>
        <w:rPr/>
      </w:pPr>
      <w:r w:rsidDel="00000000" w:rsidR="00000000" w:rsidRPr="00000000">
        <w:rPr>
          <w:rtl w:val="0"/>
        </w:rPr>
        <w:t xml:space="preserve">NOME: Michelle Miller</w:t>
      </w:r>
    </w:p>
    <w:p w:rsidR="00000000" w:rsidDel="00000000" w:rsidP="00000000" w:rsidRDefault="00000000" w:rsidRPr="00000000" w14:paraId="000000E9">
      <w:pPr>
        <w:pBdr>
          <w:bottom w:color="000000" w:space="1" w:sz="6" w:val="single"/>
        </w:pBdr>
        <w:spacing w:after="120" w:line="360" w:lineRule="auto"/>
        <w:jc w:val="both"/>
        <w:rPr/>
      </w:pPr>
      <w:r w:rsidDel="00000000" w:rsidR="00000000" w:rsidRPr="00000000">
        <w:rPr>
          <w:rtl w:val="0"/>
        </w:rPr>
        <w:t xml:space="preserve">IDADE: 31 anos</w:t>
      </w:r>
    </w:p>
    <w:p w:rsidR="00000000" w:rsidDel="00000000" w:rsidP="00000000" w:rsidRDefault="00000000" w:rsidRPr="00000000" w14:paraId="000000EA">
      <w:pPr>
        <w:pBdr>
          <w:bottom w:color="000000" w:space="1" w:sz="6" w:val="single"/>
        </w:pBdr>
        <w:spacing w:after="120" w:line="360" w:lineRule="auto"/>
        <w:jc w:val="both"/>
        <w:rPr/>
      </w:pPr>
      <w:r w:rsidDel="00000000" w:rsidR="00000000" w:rsidRPr="00000000">
        <w:rPr>
          <w:rtl w:val="0"/>
        </w:rPr>
        <w:t xml:space="preserve">OCUPAÇÃO: Empresária</w:t>
      </w:r>
    </w:p>
    <w:p w:rsidR="00000000" w:rsidDel="00000000" w:rsidP="00000000" w:rsidRDefault="00000000" w:rsidRPr="00000000" w14:paraId="000000EB">
      <w:pPr>
        <w:pBdr>
          <w:bottom w:color="000000" w:space="1" w:sz="6" w:val="single"/>
        </w:pBdr>
        <w:spacing w:after="120" w:line="360" w:lineRule="auto"/>
        <w:jc w:val="both"/>
        <w:rPr/>
      </w:pPr>
      <w:r w:rsidDel="00000000" w:rsidR="00000000" w:rsidRPr="00000000">
        <w:rPr>
          <w:rtl w:val="0"/>
        </w:rPr>
        <w:t xml:space="preserve">BIOGRAFIA: Michelle formou-se em administração, e obteve pós-graduação em finanças. Ela tem dois filhos e mora com o marido em São Paulo. Prefere gastar o escasso tempo livre em partidas casuais de</w:t>
      </w:r>
      <w:r w:rsidDel="00000000" w:rsidR="00000000" w:rsidRPr="00000000">
        <w:rPr>
          <w:i w:val="1"/>
          <w:rtl w:val="0"/>
        </w:rPr>
        <w:t xml:space="preserve"> beach tennis</w:t>
      </w:r>
      <w:r w:rsidDel="00000000" w:rsidR="00000000" w:rsidRPr="00000000">
        <w:rPr>
          <w:rtl w:val="0"/>
        </w:rPr>
        <w:t xml:space="preserve"> com amigas</w:t>
      </w:r>
      <w:r w:rsidDel="00000000" w:rsidR="00000000" w:rsidRPr="00000000">
        <w:rPr>
          <w:rtl w:val="0"/>
        </w:rPr>
        <w:t xml:space="preserve">.</w:t>
      </w:r>
    </w:p>
    <w:p w:rsidR="00000000" w:rsidDel="00000000" w:rsidP="00000000" w:rsidRDefault="00000000" w:rsidRPr="00000000" w14:paraId="000000EC">
      <w:pPr>
        <w:pBdr>
          <w:bottom w:color="000000" w:space="1" w:sz="6" w:val="single"/>
        </w:pBdr>
        <w:spacing w:after="120" w:line="360" w:lineRule="auto"/>
        <w:jc w:val="both"/>
        <w:rPr/>
      </w:pPr>
      <w:r w:rsidDel="00000000" w:rsidR="00000000" w:rsidRPr="00000000">
        <w:rPr>
          <w:rtl w:val="0"/>
        </w:rPr>
        <w:t xml:space="preserve">CARACTERÍSTICAS: Ela é uma mulher fortemente determinada: sempre que possui um objetivo, o persegue até alcançá-lo. Não tem muito tempo livre, pois </w:t>
      </w:r>
      <w:r w:rsidDel="00000000" w:rsidR="00000000" w:rsidRPr="00000000">
        <w:rPr>
          <w:rtl w:val="0"/>
        </w:rPr>
        <w:t xml:space="preserve">investe a</w:t>
      </w:r>
      <w:r w:rsidDel="00000000" w:rsidR="00000000" w:rsidRPr="00000000">
        <w:rPr>
          <w:rtl w:val="0"/>
        </w:rPr>
        <w:t xml:space="preserve"> maior parte do dia administrando a empresa. Enquanto estava na faculdade, adquiriu vasto conhecimento sobre educação financeira, e hoje administra o próprio dinheiro eximiamente.</w:t>
      </w:r>
    </w:p>
    <w:p w:rsidR="00000000" w:rsidDel="00000000" w:rsidP="00000000" w:rsidRDefault="00000000" w:rsidRPr="00000000" w14:paraId="000000ED">
      <w:pPr>
        <w:pBdr>
          <w:bottom w:color="000000" w:space="1" w:sz="6" w:val="single"/>
        </w:pBdr>
        <w:spacing w:after="120" w:line="360" w:lineRule="auto"/>
        <w:jc w:val="both"/>
        <w:rPr/>
      </w:pPr>
      <w:r w:rsidDel="00000000" w:rsidR="00000000" w:rsidRPr="00000000">
        <w:rPr>
          <w:rtl w:val="0"/>
        </w:rPr>
        <w:t xml:space="preserve">MOTIVAÇÕES COM JOGOS: Não joga: acredita que seus colegas podem aprender a administrar o próprio dinheiro via métodos didáticos gamificados.</w:t>
      </w:r>
    </w:p>
    <w:p w:rsidR="00000000" w:rsidDel="00000000" w:rsidP="00000000" w:rsidRDefault="00000000" w:rsidRPr="00000000" w14:paraId="000000EE">
      <w:pPr>
        <w:pBdr>
          <w:bottom w:color="000000" w:space="1" w:sz="6" w:val="single"/>
        </w:pBdr>
        <w:spacing w:after="120" w:line="360" w:lineRule="auto"/>
        <w:jc w:val="both"/>
        <w:rPr/>
      </w:pPr>
      <w:r w:rsidDel="00000000" w:rsidR="00000000" w:rsidRPr="00000000">
        <w:rPr>
          <w:rtl w:val="0"/>
        </w:rPr>
        <w:t xml:space="preserve">DORES COM JOGOS: Não tem tempo para jogar.</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rtl w:val="0"/>
        </w:rPr>
        <w:t xml:space="preserve">MOTIVAÇÕES COM O PROBLEMA: Como empresária, ela gostaria de ajudar os colegas a administrarem o próprio dinheiro, porém, sem tempo, opta por encaminhá-los ao jogo.</w:t>
      </w:r>
    </w:p>
    <w:p w:rsidR="00000000" w:rsidDel="00000000" w:rsidP="00000000" w:rsidRDefault="00000000" w:rsidRPr="00000000" w14:paraId="000000F0">
      <w:pPr>
        <w:pBdr>
          <w:bottom w:color="000000" w:space="1" w:sz="6" w:val="single"/>
        </w:pBdr>
        <w:spacing w:after="120" w:line="360" w:lineRule="auto"/>
        <w:jc w:val="both"/>
        <w:rPr/>
      </w:pPr>
      <w:r w:rsidDel="00000000" w:rsidR="00000000" w:rsidRPr="00000000">
        <w:rPr>
          <w:rtl w:val="0"/>
        </w:rPr>
        <w:t xml:space="preserve">DORES COM O PROBLEMA: Gostaria passar o próprio conhecimento sobre educação financeira para os colegas, mas não tem tempo.</w:t>
      </w:r>
    </w:p>
    <w:p w:rsidR="00000000" w:rsidDel="00000000" w:rsidP="00000000" w:rsidRDefault="00000000" w:rsidRPr="00000000" w14:paraId="000000F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F2">
      <w:pPr>
        <w:pBdr>
          <w:bottom w:color="000000" w:space="1" w:sz="6" w:val="single"/>
        </w:pBdr>
        <w:spacing w:after="120" w:line="360" w:lineRule="auto"/>
        <w:jc w:val="both"/>
        <w:rPr>
          <w:b w:val="1"/>
          <w:sz w:val="24"/>
          <w:szCs w:val="24"/>
        </w:rPr>
      </w:pPr>
      <w:r w:rsidDel="00000000" w:rsidR="00000000" w:rsidRPr="00000000">
        <w:rPr>
          <w:rtl w:val="0"/>
        </w:rPr>
        <w:t xml:space="preserve">RPG, Aventura, Exploração, Educação, Estratégia, Retro.</w:t>
      </w:r>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ffff99" w:val="clear"/>
          <w:vertAlign w:val="baseline"/>
        </w:rPr>
      </w:pPr>
      <w:bookmarkStart w:colFirst="0" w:colLast="0" w:name="_heading=h.2q8ajhj917ee"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 </w:t>
      </w:r>
      <w:r w:rsidDel="00000000" w:rsidR="00000000" w:rsidRPr="00000000">
        <w:rPr>
          <w:b w:val="1"/>
          <w:sz w:val="24"/>
          <w:szCs w:val="24"/>
          <w:shd w:fill="ffff99" w:val="clear"/>
          <w:rtl w:val="0"/>
        </w:rPr>
        <w:t xml:space="preserve">Papel, objetivo e ação</w:t>
      </w:r>
      <w:r w:rsidDel="00000000" w:rsidR="00000000" w:rsidRPr="00000000">
        <w:rPr>
          <w:rtl w:val="0"/>
        </w:rPr>
      </w:r>
    </w:p>
    <w:p w:rsidR="00000000" w:rsidDel="00000000" w:rsidP="00000000" w:rsidRDefault="00000000" w:rsidRPr="00000000" w14:paraId="000000F4">
      <w:pPr>
        <w:pBdr>
          <w:bottom w:color="000000" w:space="1" w:sz="6" w:val="single"/>
        </w:pBdr>
        <w:spacing w:after="120" w:line="360" w:lineRule="auto"/>
        <w:jc w:val="both"/>
        <w:rPr/>
      </w:pPr>
      <w:r w:rsidDel="00000000" w:rsidR="00000000" w:rsidRPr="00000000">
        <w:rPr>
          <w:rtl w:val="0"/>
        </w:rPr>
        <w:t xml:space="preserve">GAME STORIES</w:t>
      </w:r>
    </w:p>
    <w:p w:rsidR="00000000" w:rsidDel="00000000" w:rsidP="00000000" w:rsidRDefault="00000000" w:rsidRPr="00000000" w14:paraId="000000F5">
      <w:pPr>
        <w:pBdr>
          <w:bottom w:color="000000" w:space="1" w:sz="6" w:val="single"/>
        </w:pBdr>
        <w:spacing w:after="120" w:line="360" w:lineRule="auto"/>
        <w:jc w:val="both"/>
        <w:rPr/>
      </w:pPr>
      <w:r w:rsidDel="00000000" w:rsidR="00000000" w:rsidRPr="00000000">
        <w:rPr>
          <w:rtl w:val="0"/>
        </w:rPr>
        <w:t xml:space="preserve">Eu, enquanto &lt;personagem&gt;, devo comprar uma bicicleta, para não chegar atrasado na faculdade.</w:t>
      </w:r>
    </w:p>
    <w:p w:rsidR="00000000" w:rsidDel="00000000" w:rsidP="00000000" w:rsidRDefault="00000000" w:rsidRPr="00000000" w14:paraId="000000F6">
      <w:pPr>
        <w:pBdr>
          <w:bottom w:color="000000" w:space="1" w:sz="6" w:val="single"/>
        </w:pBdr>
        <w:spacing w:after="120" w:line="360" w:lineRule="auto"/>
        <w:jc w:val="both"/>
        <w:rPr/>
      </w:pPr>
      <w:r w:rsidDel="00000000" w:rsidR="00000000" w:rsidRPr="00000000">
        <w:rPr>
          <w:rtl w:val="0"/>
        </w:rPr>
        <w:t xml:space="preserve">Eu, enquanto &lt;personagem&gt;, posso começar a trabalhar de estagiário, para ter uma renda extra.</w:t>
      </w:r>
    </w:p>
    <w:p w:rsidR="00000000" w:rsidDel="00000000" w:rsidP="00000000" w:rsidRDefault="00000000" w:rsidRPr="00000000" w14:paraId="000000F7">
      <w:pPr>
        <w:pBdr>
          <w:bottom w:color="000000" w:space="1" w:sz="6" w:val="single"/>
        </w:pBdr>
        <w:spacing w:after="120" w:line="360" w:lineRule="auto"/>
        <w:jc w:val="both"/>
        <w:rPr>
          <w:sz w:val="24"/>
          <w:szCs w:val="24"/>
        </w:rPr>
      </w:pPr>
      <w:r w:rsidDel="00000000" w:rsidR="00000000" w:rsidRPr="00000000">
        <w:rPr>
          <w:rtl w:val="0"/>
        </w:rPr>
        <w:t xml:space="preserve">Eu, enquanto &lt;personagem&gt;, devo concluir as tasks e as aulas da faculdade, para ganhar dinheiro e aprender novos conteúdos.</w:t>
      </w:r>
      <w:r w:rsidDel="00000000" w:rsidR="00000000" w:rsidRPr="00000000">
        <w:rPr>
          <w:rtl w:val="0"/>
        </w:rPr>
      </w:r>
    </w:p>
    <w:p w:rsidR="00000000" w:rsidDel="00000000" w:rsidP="00000000" w:rsidRDefault="00000000" w:rsidRPr="00000000" w14:paraId="000000F8">
      <w:pPr>
        <w:pBdr>
          <w:bottom w:color="000000" w:space="1" w:sz="6" w:val="single"/>
        </w:pBdr>
        <w:spacing w:after="120" w:line="360" w:lineRule="auto"/>
        <w:jc w:val="both"/>
        <w:rPr/>
      </w:pPr>
      <w:r w:rsidDel="00000000" w:rsidR="00000000" w:rsidRPr="00000000">
        <w:rPr>
          <w:rtl w:val="0"/>
        </w:rPr>
        <w:t xml:space="preserve">Eu, enquanto &lt;personagem&gt;,</w:t>
      </w:r>
      <w:r w:rsidDel="00000000" w:rsidR="00000000" w:rsidRPr="00000000">
        <w:rPr>
          <w:rFonts w:ascii="Arial" w:cs="Arial" w:eastAsia="Arial" w:hAnsi="Arial"/>
          <w:sz w:val="20"/>
          <w:szCs w:val="20"/>
          <w:rtl w:val="0"/>
        </w:rPr>
        <w:t xml:space="preserve"> </w:t>
      </w:r>
      <w:r w:rsidDel="00000000" w:rsidR="00000000" w:rsidRPr="00000000">
        <w:rPr>
          <w:rtl w:val="0"/>
        </w:rPr>
        <w:t xml:space="preserve">quero aplicar o que aprendi na faculdade, para ter uma renda extra caso ocorra alguma emergência. </w:t>
      </w:r>
    </w:p>
    <w:p w:rsidR="00000000" w:rsidDel="00000000" w:rsidP="00000000" w:rsidRDefault="00000000" w:rsidRPr="00000000" w14:paraId="000000F9">
      <w:pPr>
        <w:pBdr>
          <w:bottom w:color="000000" w:space="1" w:sz="6" w:val="single"/>
        </w:pBdr>
        <w:spacing w:after="120" w:line="360" w:lineRule="auto"/>
        <w:jc w:val="both"/>
        <w:rPr/>
      </w:pPr>
      <w:r w:rsidDel="00000000" w:rsidR="00000000" w:rsidRPr="00000000">
        <w:rPr>
          <w:rtl w:val="0"/>
        </w:rPr>
        <w:t xml:space="preserve">Eu, enquanto &lt;personagem&gt;, quero ir ao parque de diversão, para me distrair.</w:t>
      </w:r>
    </w:p>
    <w:p w:rsidR="00000000" w:rsidDel="00000000" w:rsidP="00000000" w:rsidRDefault="00000000" w:rsidRPr="00000000" w14:paraId="000000FA">
      <w:pPr>
        <w:pBdr>
          <w:bottom w:color="000000" w:space="1" w:sz="6" w:val="single"/>
        </w:pBdr>
        <w:spacing w:after="120" w:line="360" w:lineRule="auto"/>
        <w:jc w:val="both"/>
        <w:rPr/>
      </w:pPr>
      <w:r w:rsidDel="00000000" w:rsidR="00000000" w:rsidRPr="00000000">
        <w:rPr>
          <w:rtl w:val="0"/>
        </w:rPr>
        <w:t xml:space="preserve">Eu, enquanto &lt;personagem&gt;, devo ter meu próprio dinheiro, para poder gastá-lo como quiser.</w:t>
      </w:r>
    </w:p>
    <w:p w:rsidR="00000000" w:rsidDel="00000000" w:rsidP="00000000" w:rsidRDefault="00000000" w:rsidRPr="00000000" w14:paraId="000000FB">
      <w:pPr>
        <w:pBdr>
          <w:bottom w:color="000000" w:space="1" w:sz="6" w:val="single"/>
        </w:pBdr>
        <w:spacing w:after="120" w:line="360" w:lineRule="auto"/>
        <w:jc w:val="both"/>
        <w:rPr/>
      </w:pPr>
      <w:r w:rsidDel="00000000" w:rsidR="00000000" w:rsidRPr="00000000">
        <w:rPr>
          <w:rtl w:val="0"/>
        </w:rPr>
        <w:t xml:space="preserve">Eu, enquanto &lt;personagem&gt;, quero interagir com o banqueiro, para poder pagar minhas dívidas.</w:t>
      </w:r>
    </w:p>
    <w:p w:rsidR="00000000" w:rsidDel="00000000" w:rsidP="00000000" w:rsidRDefault="00000000" w:rsidRPr="00000000" w14:paraId="000000FC">
      <w:pPr>
        <w:pBdr>
          <w:bottom w:color="000000" w:space="1" w:sz="6" w:val="single"/>
        </w:pBdr>
        <w:spacing w:after="120" w:line="360" w:lineRule="auto"/>
        <w:jc w:val="both"/>
        <w:rPr/>
      </w:pPr>
      <w:r w:rsidDel="00000000" w:rsidR="00000000" w:rsidRPr="00000000">
        <w:rPr>
          <w:rtl w:val="0"/>
        </w:rPr>
        <w:t xml:space="preserve">Eu, enquanto &lt;personagem&gt;, posso interagir com o professor, para poder tirar minhas dúvidas ou dar uma pequena aprimorada no conteúdo.</w:t>
      </w:r>
      <w:r w:rsidDel="00000000" w:rsidR="00000000" w:rsidRPr="00000000">
        <w:rPr>
          <w:rtl w:val="0"/>
        </w:rPr>
      </w:r>
    </w:p>
    <w:p w:rsidR="00000000" w:rsidDel="00000000" w:rsidP="00000000" w:rsidRDefault="00000000" w:rsidRPr="00000000" w14:paraId="000000FD">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E">
      <w:pPr>
        <w:pBdr>
          <w:bottom w:color="000000" w:space="1" w:sz="6" w:val="single"/>
        </w:pBdr>
        <w:spacing w:after="120" w:line="360" w:lineRule="auto"/>
        <w:jc w:val="both"/>
        <w:rPr/>
      </w:pPr>
      <w:r w:rsidDel="00000000" w:rsidR="00000000" w:rsidRPr="00000000">
        <w:rPr>
          <w:rtl w:val="0"/>
        </w:rPr>
        <w:t xml:space="preserve">USER STORIES</w:t>
      </w:r>
    </w:p>
    <w:p w:rsidR="00000000" w:rsidDel="00000000" w:rsidP="00000000" w:rsidRDefault="00000000" w:rsidRPr="00000000" w14:paraId="000000FF">
      <w:pPr>
        <w:pBdr>
          <w:bottom w:color="000000" w:space="1" w:sz="6" w:val="single"/>
        </w:pBdr>
        <w:spacing w:after="120" w:line="360" w:lineRule="auto"/>
        <w:jc w:val="both"/>
        <w:rPr/>
      </w:pPr>
      <w:r w:rsidDel="00000000" w:rsidR="00000000" w:rsidRPr="00000000">
        <w:rPr>
          <w:rtl w:val="0"/>
        </w:rPr>
        <w:t xml:space="preserve">Como usuário do jogo do BTG, eu quero aprender educação financeira, para conseguir administrar o meu dinheiro da forma correta.</w:t>
      </w:r>
    </w:p>
    <w:p w:rsidR="00000000" w:rsidDel="00000000" w:rsidP="00000000" w:rsidRDefault="00000000" w:rsidRPr="00000000" w14:paraId="00000100">
      <w:pPr>
        <w:pBdr>
          <w:bottom w:color="000000" w:space="1" w:sz="6" w:val="single"/>
        </w:pBdr>
        <w:spacing w:after="120" w:line="360" w:lineRule="auto"/>
        <w:jc w:val="both"/>
        <w:rPr>
          <w:highlight w:val="white"/>
        </w:rPr>
      </w:pPr>
      <w:r w:rsidDel="00000000" w:rsidR="00000000" w:rsidRPr="00000000">
        <w:rPr>
          <w:highlight w:val="white"/>
          <w:rtl w:val="0"/>
        </w:rPr>
        <w:t xml:space="preserve">Como cliente de instituições financeiras, gostaria de entender mais sobre produtos financeiros para que meu gerente não me empurre péssimos investimentos.</w:t>
      </w:r>
    </w:p>
    <w:p w:rsidR="00000000" w:rsidDel="00000000" w:rsidP="00000000" w:rsidRDefault="00000000" w:rsidRPr="00000000" w14:paraId="00000101">
      <w:pPr>
        <w:pBdr>
          <w:bottom w:color="000000" w:space="1" w:sz="6" w:val="single"/>
        </w:pBdr>
        <w:spacing w:after="120" w:line="360" w:lineRule="auto"/>
        <w:jc w:val="both"/>
        <w:rPr>
          <w:highlight w:val="white"/>
        </w:rPr>
      </w:pPr>
      <w:r w:rsidDel="00000000" w:rsidR="00000000" w:rsidRPr="00000000">
        <w:rPr>
          <w:highlight w:val="white"/>
          <w:rtl w:val="0"/>
        </w:rPr>
        <w:t xml:space="preserve">Acabei de conseguir meu primeiro emprego e quero aprender mais sobre juros e juros compostos para melhor usar o cartão de crédito.</w:t>
      </w:r>
      <w:r w:rsidDel="00000000" w:rsidR="00000000" w:rsidRPr="00000000">
        <w:rPr>
          <w:rtl w:val="0"/>
        </w:rPr>
      </w:r>
    </w:p>
    <w:p w:rsidR="00000000" w:rsidDel="00000000" w:rsidP="00000000" w:rsidRDefault="00000000" w:rsidRPr="00000000" w14:paraId="00000102">
      <w:pPr>
        <w:pBdr>
          <w:bottom w:color="000000" w:space="1" w:sz="6" w:val="single"/>
        </w:pBdr>
        <w:spacing w:after="120" w:line="360" w:lineRule="auto"/>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r w:rsidDel="00000000" w:rsidR="00000000" w:rsidRPr="00000000">
        <w:rPr>
          <w:rtl w:val="0"/>
        </w:rPr>
      </w:r>
    </w:p>
    <w:p w:rsidR="00000000" w:rsidDel="00000000" w:rsidP="00000000" w:rsidRDefault="00000000" w:rsidRPr="00000000" w14:paraId="00000103">
      <w:pPr>
        <w:pBdr>
          <w:bottom w:color="000000" w:space="1" w:sz="6" w:val="single"/>
        </w:pBdr>
        <w:spacing w:after="120" w:line="360" w:lineRule="auto"/>
        <w:jc w:val="both"/>
        <w:rPr>
          <w:sz w:val="24"/>
          <w:szCs w:val="24"/>
          <w:shd w:fill="f4cccc" w:val="clear"/>
        </w:rPr>
      </w:pPr>
      <w:r w:rsidDel="00000000" w:rsidR="00000000" w:rsidRPr="00000000">
        <w:rPr>
          <w:rtl w:val="0"/>
        </w:rPr>
        <w:t xml:space="preserve">O jogador começa com uma quantidade de dinheiro que sua família lhe empresta para sobreviver sozinho em uma cidade grande graças à oportunidade de estudar em uma Universidade de Educação Financeira. Dessa forma, cabe a ele planejar e empregar seu dinheiro da melhor forma possível, preferencialmente de forma consoante seu aprendizado dentro da universidade. </w:t>
      </w:r>
      <w:r w:rsidDel="00000000" w:rsidR="00000000" w:rsidRPr="00000000">
        <w:rPr>
          <w:rtl w:val="0"/>
        </w:rPr>
        <w:t xml:space="preserve">O jogo estimulará o hábito de organização da própria vida financeira, implementando cenários com a abstração da teoria por trás da educação financeira, e cenários que demonstram situações onde esses conhecimentos podem e devem ser aplicados. Será um jogo com os cenários abertos, nos quais haverão diversas interações com o universo do avatar. Além disso, os cenários seguirão uma temática de cidade, com um dos cenários-palco sendo a universidade, onde o protagonista/jogador aprenderá conceitos relacionados à Educação Financeira. Nos demais cenários, aplicar esses conceitos na prática será necessário. Não aplicando, ou aplicando incorretamente, penalidades serão administradas.</w:t>
      </w:r>
      <w:r w:rsidDel="00000000" w:rsidR="00000000" w:rsidRPr="00000000">
        <w:rPr>
          <w:rtl w:val="0"/>
        </w:rPr>
      </w:r>
    </w:p>
    <w:p w:rsidR="00000000" w:rsidDel="00000000" w:rsidP="00000000" w:rsidRDefault="00000000" w:rsidRPr="00000000" w14:paraId="0000010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05">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1085.0" w:type="dxa"/>
        <w:jc w:val="left"/>
        <w:tblInd w:w="-3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85"/>
        <w:tblGridChange w:id="0">
          <w:tblGrid>
            <w:gridCol w:w="11085"/>
          </w:tblGrid>
        </w:tblGridChange>
      </w:tblGrid>
      <w:tr>
        <w:trPr>
          <w:cantSplit w:val="0"/>
          <w:tblHeader w:val="0"/>
        </w:trPr>
        <w:tc>
          <w:tcPr>
            <w:shd w:fill="e6e6e6" w:val="clear"/>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8">
            <w:pPr>
              <w:spacing w:line="360" w:lineRule="auto"/>
              <w:ind w:left="0" w:right="2205" w:firstLine="0"/>
              <w:jc w:val="both"/>
              <w:rPr>
                <w:sz w:val="18"/>
                <w:szCs w:val="18"/>
              </w:rPr>
            </w:pPr>
            <w:r w:rsidDel="00000000" w:rsidR="00000000" w:rsidRPr="00000000">
              <w:rPr>
                <w:rFonts w:ascii="Arial" w:cs="Arial" w:eastAsia="Arial" w:hAnsi="Arial"/>
                <w:sz w:val="18"/>
                <w:szCs w:val="18"/>
                <w:rtl w:val="0"/>
              </w:rPr>
              <w:t xml:space="preserve">1.  </w:t>
            </w:r>
            <w:hyperlink r:id="rId7">
              <w:r w:rsidDel="00000000" w:rsidR="00000000" w:rsidRPr="00000000">
                <w:rPr>
                  <w:rFonts w:ascii="Arial" w:cs="Arial" w:eastAsia="Arial" w:hAnsi="Arial"/>
                  <w:color w:val="1155cc"/>
                  <w:sz w:val="18"/>
                  <w:szCs w:val="18"/>
                  <w:u w:val="single"/>
                  <w:rtl w:val="0"/>
                </w:rPr>
                <w:t xml:space="preserve">www.3dtextures.com</w:t>
              </w:r>
            </w:hyperlink>
            <w:r w:rsidDel="00000000" w:rsidR="00000000" w:rsidRPr="00000000">
              <w:rPr>
                <w:sz w:val="18"/>
                <w:szCs w:val="18"/>
                <w:rtl w:val="0"/>
              </w:rPr>
              <w:t xml:space="preserve"> </w:t>
            </w:r>
          </w:p>
        </w:tc>
      </w:tr>
      <w:tr>
        <w:trPr>
          <w:cantSplit w:val="0"/>
          <w:tblHeader w:val="0"/>
        </w:trPr>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hyperlink r:id="rId8">
              <w:r w:rsidDel="00000000" w:rsidR="00000000" w:rsidRPr="00000000">
                <w:rPr>
                  <w:rFonts w:ascii="Arial" w:cs="Arial" w:eastAsia="Arial" w:hAnsi="Arial"/>
                  <w:color w:val="1155cc"/>
                  <w:sz w:val="18"/>
                  <w:szCs w:val="18"/>
                  <w:u w:val="single"/>
                  <w:rtl w:val="0"/>
                </w:rPr>
                <w:t xml:space="preserve">https://youtube.com/playlist?list=PL9FzW-m48fn2SlrW0KoLT4n5egNdX-W9a</w:t>
              </w:r>
            </w:hyperlink>
            <w:r w:rsidDel="00000000" w:rsidR="00000000" w:rsidRPr="00000000">
              <w:rPr>
                <w:rFonts w:ascii="Arial" w:cs="Arial" w:eastAsia="Arial" w:hAnsi="Arial"/>
                <w:color w:val="000000"/>
                <w:sz w:val="18"/>
                <w:szCs w:val="18"/>
                <w:rtl w:val="0"/>
              </w:rPr>
              <w:t xml:space="preserve"> </w:t>
            </w:r>
          </w:p>
        </w:tc>
      </w:tr>
      <w:tr>
        <w:trPr>
          <w:cantSplit w:val="0"/>
          <w:trHeight w:val="315" w:hRule="atLeast"/>
          <w:tblHeader w:val="0"/>
        </w:trPr>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 RPG Maker (</w:t>
            </w:r>
            <w:hyperlink r:id="rId9">
              <w:r w:rsidDel="00000000" w:rsidR="00000000" w:rsidRPr="00000000">
                <w:rPr>
                  <w:rFonts w:ascii="Arial" w:cs="Arial" w:eastAsia="Arial" w:hAnsi="Arial"/>
                  <w:color w:val="1155cc"/>
                  <w:sz w:val="18"/>
                  <w:szCs w:val="18"/>
                  <w:u w:val="single"/>
                  <w:rtl w:val="0"/>
                </w:rPr>
                <w:t xml:space="preserve">https://www.rpgmakerweb.com/</w:t>
              </w:r>
            </w:hyperlink>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rtl w:val="0"/>
              </w:rPr>
              <w:t xml:space="preserve"> </w:t>
            </w:r>
          </w:p>
        </w:tc>
      </w:tr>
      <w:tr>
        <w:trPr>
          <w:cantSplit w:val="0"/>
          <w:trHeight w:val="315" w:hRule="atLeast"/>
          <w:tblHeader w:val="0"/>
        </w:trPr>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 </w:t>
            </w:r>
            <w:hyperlink r:id="rId10">
              <w:r w:rsidDel="00000000" w:rsidR="00000000" w:rsidRPr="00000000">
                <w:rPr>
                  <w:rFonts w:ascii="Arial" w:cs="Arial" w:eastAsia="Arial" w:hAnsi="Arial"/>
                  <w:color w:val="1155cc"/>
                  <w:sz w:val="18"/>
                  <w:szCs w:val="18"/>
                  <w:u w:val="single"/>
                  <w:rtl w:val="0"/>
                </w:rPr>
                <w:t xml:space="preserve">https://www.google.com/search?q=how%20to%20do%20a%20menu%20godot#kpvalbx=_RYMOYrKIIZX1sQP0NWniAI19</w:t>
              </w:r>
            </w:hyperlink>
            <w:r w:rsidDel="00000000" w:rsidR="00000000" w:rsidRPr="00000000">
              <w:rPr>
                <w:rFonts w:ascii="Arial" w:cs="Arial" w:eastAsia="Arial" w:hAnsi="Arial"/>
                <w:sz w:val="18"/>
                <w:szCs w:val="18"/>
                <w:rtl w:val="0"/>
              </w:rPr>
              <w:t xml:space="preserve"> </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w:t>
            </w:r>
            <w:r w:rsidDel="00000000" w:rsidR="00000000" w:rsidRPr="00000000">
              <w:rPr>
                <w:rFonts w:ascii="Arial" w:cs="Arial" w:eastAsia="Arial" w:hAnsi="Arial"/>
                <w:sz w:val="18"/>
                <w:szCs w:val="18"/>
                <w:rtl w:val="0"/>
              </w:rPr>
              <w:t xml:space="preserve">Stardew</w:t>
            </w:r>
            <w:r w:rsidDel="00000000" w:rsidR="00000000" w:rsidRPr="00000000">
              <w:rPr>
                <w:rFonts w:ascii="Arial" w:cs="Arial" w:eastAsia="Arial" w:hAnsi="Arial"/>
                <w:sz w:val="18"/>
                <w:szCs w:val="18"/>
                <w:rtl w:val="0"/>
              </w:rPr>
              <w:t xml:space="preserve"> Valley</w:t>
            </w:r>
          </w:p>
        </w:tc>
      </w:tr>
    </w:tbl>
    <w:p w:rsidR="00000000" w:rsidDel="00000000" w:rsidP="00000000" w:rsidRDefault="00000000" w:rsidRPr="00000000" w14:paraId="0000010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6"/>
      <w:bookmarkEnd w:id="2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7"/>
      <w:bookmarkEnd w:id="2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10">
      <w:pPr>
        <w:numPr>
          <w:ilvl w:val="0"/>
          <w:numId w:val="1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11">
      <w:pPr>
        <w:numPr>
          <w:ilvl w:val="0"/>
          <w:numId w:val="1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12">
      <w:pPr>
        <w:numPr>
          <w:ilvl w:val="0"/>
          <w:numId w:val="1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13">
      <w:pPr>
        <w:numPr>
          <w:ilvl w:val="0"/>
          <w:numId w:val="1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14">
      <w:pPr>
        <w:numPr>
          <w:ilvl w:val="0"/>
          <w:numId w:val="1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15">
      <w:pPr>
        <w:numPr>
          <w:ilvl w:val="0"/>
          <w:numId w:val="1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16">
      <w:pPr>
        <w:numPr>
          <w:ilvl w:val="0"/>
          <w:numId w:val="1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17">
      <w:pPr>
        <w:numPr>
          <w:ilvl w:val="0"/>
          <w:numId w:val="1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1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0"/>
      <w:bookmarkEnd w:id="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1E">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1F">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2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1"/>
      <w:bookmarkEnd w:id="31"/>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22">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2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3"/>
      <w:bookmarkEnd w:id="33"/>
      <w:r w:rsidDel="00000000" w:rsidR="00000000" w:rsidRPr="00000000">
        <w:rPr>
          <w:rtl w:val="0"/>
        </w:rPr>
      </w:r>
    </w:p>
    <w:p w:rsidR="00000000" w:rsidDel="00000000" w:rsidP="00000000" w:rsidRDefault="00000000" w:rsidRPr="00000000" w14:paraId="0000012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25">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2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27">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2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29">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2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7"/>
      <w:bookmarkEnd w:id="37"/>
      <w:r w:rsidDel="00000000" w:rsidR="00000000" w:rsidRPr="00000000">
        <w:rPr>
          <w:rtl w:val="0"/>
        </w:rPr>
      </w:r>
    </w:p>
    <w:p w:rsidR="00000000" w:rsidDel="00000000" w:rsidP="00000000" w:rsidRDefault="00000000" w:rsidRPr="00000000" w14:paraId="0000012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8"/>
      <w:bookmarkEnd w:id="3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2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2D">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2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F">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4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1"/>
      <w:bookmarkEnd w:id="41"/>
      <w:r w:rsidDel="00000000" w:rsidR="00000000" w:rsidRPr="00000000">
        <w:rPr>
          <w:rtl w:val="0"/>
        </w:rPr>
      </w:r>
    </w:p>
    <w:p w:rsidR="00000000" w:rsidDel="00000000" w:rsidP="00000000" w:rsidRDefault="00000000" w:rsidRPr="00000000" w14:paraId="0000015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7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3"/>
      <w:bookmarkEnd w:id="4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72">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7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74">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5"/>
      <w:bookmarkEnd w:id="45"/>
      <w:r w:rsidDel="00000000" w:rsidR="00000000" w:rsidRPr="00000000">
        <w:rPr>
          <w:rtl w:val="0"/>
        </w:rPr>
      </w:r>
    </w:p>
    <w:p w:rsidR="00000000" w:rsidDel="00000000" w:rsidP="00000000" w:rsidRDefault="00000000" w:rsidRPr="00000000" w14:paraId="0000018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6"/>
      <w:bookmarkEnd w:id="4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B">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8C">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F">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A0">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1">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A2">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3">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A5">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A6">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A7">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CC">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CE">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CF">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D0">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D1">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D2">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D3">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D4">
            <w:pPr>
              <w:spacing w:line="360" w:lineRule="auto"/>
              <w:rPr/>
            </w:pPr>
            <w:r w:rsidDel="00000000" w:rsidR="00000000" w:rsidRPr="00000000">
              <w:rPr>
                <w:rtl w:val="0"/>
              </w:rPr>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line="360" w:lineRule="auto"/>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D9">
      <w:pPr>
        <w:spacing w:line="360" w:lineRule="auto"/>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DA">
      <w:pPr>
        <w:spacing w:line="360" w:lineRule="auto"/>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DB">
      <w:pPr>
        <w:spacing w:line="360" w:lineRule="auto"/>
        <w:rPr>
          <w:b w:val="1"/>
        </w:rPr>
      </w:pPr>
      <w:r w:rsidDel="00000000" w:rsidR="00000000" w:rsidRPr="00000000">
        <w:rPr>
          <w:b w:val="1"/>
          <w:rtl w:val="0"/>
        </w:rPr>
        <w:t xml:space="preserve">Item Chart</w:t>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DC">
            <w:pPr>
              <w:spacing w:after="0" w:line="36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DD">
            <w:pPr>
              <w:spacing w:after="0" w:line="36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DE">
            <w:pPr>
              <w:spacing w:after="0" w:line="36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DF">
            <w:pPr>
              <w:spacing w:after="0" w:line="36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E0">
            <w:pPr>
              <w:spacing w:after="0" w:line="36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E1">
            <w:pPr>
              <w:spacing w:after="0" w:line="36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E2">
            <w:pPr>
              <w:spacing w:after="0" w:line="36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E3">
            <w:pPr>
              <w:spacing w:after="0" w:line="36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4">
            <w:pPr>
              <w:spacing w:after="0" w:line="360" w:lineRule="auto"/>
              <w:rPr/>
            </w:pPr>
            <w:r w:rsidDel="00000000" w:rsidR="00000000" w:rsidRPr="00000000">
              <w:rPr>
                <w:rtl w:val="0"/>
              </w:rPr>
            </w:r>
          </w:p>
        </w:tc>
        <w:tc>
          <w:tcPr>
            <w:shd w:fill="808080" w:val="clear"/>
            <w:vAlign w:val="center"/>
          </w:tcPr>
          <w:p w:rsidR="00000000" w:rsidDel="00000000" w:rsidP="00000000" w:rsidRDefault="00000000" w:rsidRPr="00000000" w14:paraId="000001E5">
            <w:pPr>
              <w:spacing w:after="0" w:line="360" w:lineRule="auto"/>
              <w:rPr/>
            </w:pPr>
            <w:r w:rsidDel="00000000" w:rsidR="00000000" w:rsidRPr="00000000">
              <w:rPr>
                <w:rtl w:val="0"/>
              </w:rPr>
            </w:r>
          </w:p>
        </w:tc>
        <w:tc>
          <w:tcPr>
            <w:shd w:fill="808080" w:val="clear"/>
            <w:vAlign w:val="center"/>
          </w:tcPr>
          <w:p w:rsidR="00000000" w:rsidDel="00000000" w:rsidP="00000000" w:rsidRDefault="00000000" w:rsidRPr="00000000" w14:paraId="000001E6">
            <w:pPr>
              <w:spacing w:after="0" w:line="360" w:lineRule="auto"/>
              <w:rPr/>
            </w:pPr>
            <w:r w:rsidDel="00000000" w:rsidR="00000000" w:rsidRPr="00000000">
              <w:rPr>
                <w:rtl w:val="0"/>
              </w:rPr>
            </w:r>
          </w:p>
        </w:tc>
        <w:tc>
          <w:tcPr>
            <w:shd w:fill="808080" w:val="clear"/>
            <w:vAlign w:val="center"/>
          </w:tcPr>
          <w:p w:rsidR="00000000" w:rsidDel="00000000" w:rsidP="00000000" w:rsidRDefault="00000000" w:rsidRPr="00000000" w14:paraId="000001E7">
            <w:pPr>
              <w:spacing w:after="0" w:line="360" w:lineRule="auto"/>
              <w:rPr/>
            </w:pPr>
            <w:r w:rsidDel="00000000" w:rsidR="00000000" w:rsidRPr="00000000">
              <w:rPr>
                <w:rtl w:val="0"/>
              </w:rPr>
            </w:r>
          </w:p>
        </w:tc>
        <w:tc>
          <w:tcPr>
            <w:shd w:fill="808080" w:val="clear"/>
            <w:vAlign w:val="center"/>
          </w:tcPr>
          <w:p w:rsidR="00000000" w:rsidDel="00000000" w:rsidP="00000000" w:rsidRDefault="00000000" w:rsidRPr="00000000" w14:paraId="000001E8">
            <w:pPr>
              <w:spacing w:after="0" w:line="360" w:lineRule="auto"/>
              <w:rPr/>
            </w:pPr>
            <w:r w:rsidDel="00000000" w:rsidR="00000000" w:rsidRPr="00000000">
              <w:rPr>
                <w:rtl w:val="0"/>
              </w:rPr>
            </w:r>
          </w:p>
        </w:tc>
        <w:tc>
          <w:tcPr>
            <w:shd w:fill="808080" w:val="clear"/>
            <w:vAlign w:val="center"/>
          </w:tcPr>
          <w:p w:rsidR="00000000" w:rsidDel="00000000" w:rsidP="00000000" w:rsidRDefault="00000000" w:rsidRPr="00000000" w14:paraId="000001E9">
            <w:pPr>
              <w:spacing w:after="0" w:line="36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A">
            <w:pPr>
              <w:spacing w:after="0" w:line="36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B">
            <w:pPr>
              <w:spacing w:after="0" w:line="36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C">
            <w:pPr>
              <w:spacing w:after="0" w:line="36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ED">
            <w:pPr>
              <w:spacing w:after="0" w:line="36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EE">
            <w:pPr>
              <w:spacing w:after="0" w:line="36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EF">
            <w:pPr>
              <w:spacing w:after="0" w:line="36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F0">
            <w:pPr>
              <w:spacing w:after="0" w:line="36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F1">
            <w:pPr>
              <w:spacing w:after="0" w:line="36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F2">
            <w:pPr>
              <w:spacing w:after="0" w:line="36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F3">
            <w:pPr>
              <w:spacing w:after="0" w:line="36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F4">
            <w:pPr>
              <w:spacing w:after="0" w:line="36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F5">
            <w:pPr>
              <w:spacing w:after="0"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F6">
            <w:pPr>
              <w:spacing w:after="0"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F7">
            <w:pPr>
              <w:spacing w:after="0"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F8">
            <w:pPr>
              <w:spacing w:after="0"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9">
            <w:pPr>
              <w:spacing w:after="0"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A">
            <w:pPr>
              <w:spacing w:after="0" w:line="36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FB">
            <w:pPr>
              <w:spacing w:after="0" w:line="36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C">
            <w:pPr>
              <w:spacing w:after="0" w:line="36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FD">
            <w:pPr>
              <w:spacing w:after="0"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FE">
            <w:pPr>
              <w:spacing w:after="0"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FF">
            <w:pPr>
              <w:spacing w:after="0"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0">
            <w:pPr>
              <w:spacing w:after="0"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201">
            <w:pPr>
              <w:spacing w:after="0"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202">
            <w:pPr>
              <w:spacing w:after="0" w:line="36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03">
            <w:pPr>
              <w:spacing w:after="0" w:line="36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4">
            <w:pPr>
              <w:spacing w:after="0" w:line="36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05">
            <w:pPr>
              <w:spacing w:after="0"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6">
            <w:pPr>
              <w:spacing w:after="0"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7">
            <w:pPr>
              <w:spacing w:after="0"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8">
            <w:pPr>
              <w:spacing w:after="0"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9">
            <w:pPr>
              <w:spacing w:after="0"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A">
            <w:pPr>
              <w:spacing w:after="0" w:line="36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B">
            <w:pPr>
              <w:spacing w:after="0" w:line="360" w:lineRule="auto"/>
              <w:rPr/>
            </w:pPr>
            <w:r w:rsidDel="00000000" w:rsidR="00000000" w:rsidRPr="00000000">
              <w:rPr>
                <w:rtl w:val="0"/>
              </w:rPr>
              <w:t xml:space="preserve">6</w:t>
            </w:r>
          </w:p>
        </w:tc>
      </w:tr>
    </w:tbl>
    <w:p w:rsidR="00000000" w:rsidDel="00000000" w:rsidP="00000000" w:rsidRDefault="00000000" w:rsidRPr="00000000" w14:paraId="0000020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7"/>
      <w:bookmarkEnd w:id="4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20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49"/>
      <w:bookmarkEnd w:id="4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210">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11">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12">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1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14">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1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216">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1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18">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1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1A">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1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1C">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1D">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1E">
      <w:pPr>
        <w:spacing w:line="360" w:lineRule="auto"/>
        <w:rPr/>
      </w:pPr>
      <w:r w:rsidDel="00000000" w:rsidR="00000000" w:rsidRPr="00000000">
        <w:rPr>
          <w:rtl w:val="0"/>
        </w:rPr>
      </w:r>
    </w:p>
    <w:p w:rsidR="00000000" w:rsidDel="00000000" w:rsidP="00000000" w:rsidRDefault="00000000" w:rsidRPr="00000000" w14:paraId="0000021F">
      <w:pPr>
        <w:spacing w:line="360" w:lineRule="auto"/>
        <w:rPr/>
      </w:pPr>
      <w:r w:rsidDel="00000000" w:rsidR="00000000" w:rsidRPr="00000000">
        <w:rPr>
          <w:rtl w:val="0"/>
        </w:rPr>
      </w:r>
    </w:p>
    <w:p w:rsidR="00000000" w:rsidDel="00000000" w:rsidP="00000000" w:rsidRDefault="00000000" w:rsidRPr="00000000" w14:paraId="00000220">
      <w:pPr>
        <w:spacing w:line="360" w:lineRule="auto"/>
        <w:rPr/>
      </w:pPr>
      <w:r w:rsidDel="00000000" w:rsidR="00000000" w:rsidRPr="00000000">
        <w:rPr>
          <w:rtl w:val="0"/>
        </w:rPr>
      </w:r>
    </w:p>
    <w:p w:rsidR="00000000" w:rsidDel="00000000" w:rsidP="00000000" w:rsidRDefault="00000000" w:rsidRPr="00000000" w14:paraId="00000221">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5"/>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4">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3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8">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39">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A">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B">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3C">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61">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63">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64">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6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66">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67">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68">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69">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D">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7E">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7F">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80">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81">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82">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83">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84">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9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9E">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9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6"/>
      <w:bookmarkEnd w:id="56"/>
      <w:r w:rsidDel="00000000" w:rsidR="00000000" w:rsidRPr="00000000">
        <w:rPr>
          <w:rtl w:val="0"/>
        </w:rPr>
      </w:r>
    </w:p>
    <w:p w:rsidR="00000000" w:rsidDel="00000000" w:rsidP="00000000" w:rsidRDefault="00000000" w:rsidRPr="00000000" w14:paraId="000002A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A1">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A2">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A3">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A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A5">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A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59"/>
      <w:bookmarkEnd w:id="5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9">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BA">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BB">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B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D">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E">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BF">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0">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D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D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0"/>
      <w:bookmarkEnd w:id="6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D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DB">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D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DD">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D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DF">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E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E1">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E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E3">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E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6"/>
      <w:bookmarkEnd w:id="6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E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E6">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E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E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E9">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E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0"/>
      <w:bookmarkEnd w:id="7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EB">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EC">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ED">
      <w:pP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EE">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EF">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F0">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F2">
      <w:pP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F3">
      <w:pPr>
        <w:spacing w:after="120" w:before="120" w:line="36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F4">
      <w:pPr>
        <w:spacing w:after="120" w:before="120" w:line="36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F5">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F6">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F7">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F8">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F9">
      <w:pP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FA">
      <w:pPr>
        <w:spacing w:after="120" w:before="120" w:line="36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B">
      <w:pPr>
        <w:spacing w:after="120" w:before="120" w:line="36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FC">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FD">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FE">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FF">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120" w:before="120" w:line="36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30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2"/>
      <w:bookmarkEnd w:id="7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30B">
      <w:pPr>
        <w:spacing w:after="0" w:line="36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0C">
      <w:pPr>
        <w:spacing w:after="0" w:line="36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0D">
      <w:pPr>
        <w:spacing w:after="0" w:line="36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0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30F">
      <w:pPr>
        <w:spacing w:after="0" w:line="36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10">
      <w:pPr>
        <w:spacing w:after="0" w:line="36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11">
      <w:pPr>
        <w:spacing w:after="0" w:line="36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1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313">
      <w:pPr>
        <w:spacing w:after="0" w:line="36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14">
      <w:pPr>
        <w:spacing w:after="0" w:line="36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15">
      <w:pPr>
        <w:spacing w:after="0" w:line="36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16">
      <w:pPr>
        <w:spacing w:after="0" w:line="36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1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318">
      <w:pPr>
        <w:spacing w:after="0" w:before="0" w:line="360"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19">
      <w:pPr>
        <w:spacing w:after="0" w:before="0" w:line="36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1A">
      <w:pPr>
        <w:spacing w:after="0" w:before="0" w:line="360" w:lineRule="auto"/>
        <w:ind w:left="2520" w:hanging="2070"/>
        <w:jc w:val="both"/>
        <w:rPr/>
      </w:pPr>
      <w:bookmarkStart w:colFirst="0" w:colLast="0" w:name="_heading=h.exg4ncfsum3b" w:id="76"/>
      <w:bookmarkEnd w:id="76"/>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1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7"/>
      <w:bookmarkEnd w:id="7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8"/>
      <w:bookmarkEnd w:id="78"/>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160" w:line="360" w:lineRule="auto"/>
        <w:ind w:left="720" w:firstLine="0"/>
        <w:jc w:val="both"/>
        <w:rPr>
          <w:rFonts w:ascii="Times New Roman" w:cs="Times New Roman" w:eastAsia="Times New Roman" w:hAnsi="Times New Roman"/>
          <w:color w:val="000000"/>
          <w:sz w:val="28"/>
          <w:szCs w:val="28"/>
        </w:rPr>
      </w:pPr>
      <w:bookmarkStart w:colFirst="0" w:colLast="0" w:name="_heading=h.nmf14n" w:id="79"/>
      <w:bookmarkEnd w:id="79"/>
      <w:r w:rsidDel="00000000" w:rsidR="00000000" w:rsidRPr="00000000">
        <w:rPr>
          <w:rtl w:val="0"/>
        </w:rPr>
      </w:r>
    </w:p>
    <w:p w:rsidR="00000000" w:rsidDel="00000000" w:rsidP="00000000" w:rsidRDefault="00000000" w:rsidRPr="00000000" w14:paraId="0000031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160" w:line="36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20" w:type="default"/>
      <w:footerReference r:id="rId21" w:type="default"/>
      <w:pgSz w:h="15840" w:w="12240" w:orient="portrait"/>
      <w:pgMar w:bottom="135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hyperlink" Target="https://www.google.com/search?q=how%20to%20do%20a%20menu%20godot#kpvalbx=_RYMOYrKIIZX1sQP0NWniAI19" TargetMode="External"/><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pgmakerweb.com/"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http://www.3dtextures.com" TargetMode="External"/><Relationship Id="rId8" Type="http://schemas.openxmlformats.org/officeDocument/2006/relationships/hyperlink" Target="https://youtube.com/playlist?list=PL9FzW-m48fn2SlrW0KoLT4n5egNdX-W9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uGH5b004zsz3Y/oKJS1cw1vg==">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