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rtl w:val="0"/>
        </w:rPr>
        <w:t xml:space="preserve">WEB APPLICATION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NOME DO SISTEMA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</w:t>
      </w:r>
      <w:r w:rsidDel="00000000" w:rsidR="00000000" w:rsidRPr="00000000">
        <w:rPr>
          <w:rtl w:val="0"/>
        </w:rPr>
        <w:t xml:space="preserve">Alberto Miranda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Gabriel Torres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João Carazzato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Melissa Rojas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Mihaell</w:t>
      </w:r>
      <w:r w:rsidDel="00000000" w:rsidR="00000000" w:rsidRPr="00000000">
        <w:rPr>
          <w:rtl w:val="0"/>
        </w:rPr>
        <w:t xml:space="preserve"> Alves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Valentina Garcia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Manrope" w:cs="Manrope" w:eastAsia="Manrope" w:hAnsi="Manrope"/>
          <w:color w:val="000000"/>
          <w:sz w:val="20"/>
          <w:szCs w:val="20"/>
        </w:rPr>
      </w:pPr>
      <w:r w:rsidDel="00000000" w:rsidR="00000000" w:rsidRPr="00000000">
        <w:rPr>
          <w:rtl w:val="0"/>
        </w:rPr>
        <w:t xml:space="preserve">Vinicios Lugli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Data de criação: </w:t>
      </w:r>
      <w:r w:rsidDel="00000000" w:rsidR="00000000" w:rsidRPr="00000000">
        <w:rPr>
          <w:rtl w:val="0"/>
        </w:rPr>
        <w:t xml:space="preserve">02/05/2022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xx/xx/xxxx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27/04/2022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Nome do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responsável pela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José da Silva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&lt;número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da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 Sprint.sequencial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descrever o que foi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atualizado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nesta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Criação do documento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spacing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02/05/2022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9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315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João Carazzato e Gabriel Torres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Adicionado e editados os elementos 1.x do documento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9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1"/>
        <w:keepLines w:val="1"/>
        <w:numPr>
          <w:ilvl w:val="0"/>
          <w:numId w:val="8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</w:p>
    <w:p w:rsidR="00000000" w:rsidDel="00000000" w:rsidP="00000000" w:rsidRDefault="00000000" w:rsidRPr="00000000" w14:paraId="00000068">
      <w:pPr>
        <w:ind w:left="720" w:firstLine="360"/>
        <w:jc w:val="both"/>
        <w:rPr/>
      </w:pPr>
      <w:r w:rsidDel="00000000" w:rsidR="00000000" w:rsidRPr="00000000">
        <w:rPr>
          <w:rtl w:val="0"/>
        </w:rPr>
        <w:t xml:space="preserve">A Brazilians in Tech é uma organização que tem o objetivo de conectar e apoiar mulheres</w:t>
      </w:r>
    </w:p>
    <w:p w:rsidR="00000000" w:rsidDel="00000000" w:rsidP="00000000" w:rsidRDefault="00000000" w:rsidRPr="00000000" w14:paraId="0000006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brasileiras que estejam estudando e atuando em áreas relacionadas à tecnologia. Oferecendo a primeira plataforma brasileira a reunir informações e oportunidades relevantes ao mundo da tecnologia, sendo criada para acolher e incentivar mulheres especificamente na área da tecnologia.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20" w:before="120" w:line="360" w:lineRule="auto"/>
        <w:ind w:firstLine="720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O problema apresentado pela empresa, se trata da dificuldade de filtrar e conectar todas essas mulheres com as empresas disponíveis pelo assunto. Por não ter um espaço automatizado e organizado, a Brazilians in Tech acaba sofrendo durante seu trabalho e possuindo diversos problemas generalizados.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270"/>
        <w:jc w:val="both"/>
        <w:rPr/>
      </w:pPr>
      <w:r w:rsidDel="00000000" w:rsidR="00000000" w:rsidRPr="00000000">
        <w:rPr>
          <w:rtl w:val="0"/>
        </w:rPr>
        <w:t xml:space="preserve">O nosso objetivo como desenvolvedores do projeto da Brazilians in Tech, se trata de encontrar uma solução, utilizando páginas Web, para realizar essa automação do processo e facilitar o trabalho da BiT como um todo.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numPr>
          <w:ilvl w:val="2"/>
          <w:numId w:val="8"/>
        </w:numPr>
        <w:spacing w:after="0" w:lineRule="auto"/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70">
      <w:pPr>
        <w:ind w:left="2160" w:firstLine="720"/>
        <w:rPr/>
      </w:pPr>
      <w:r w:rsidDel="00000000" w:rsidR="00000000" w:rsidRPr="00000000">
        <w:rPr>
          <w:rtl w:val="0"/>
        </w:rPr>
        <w:t xml:space="preserve">Aplicação web com o objetivo de resolver o ambiente de trabalho confuso da BiT e automatizar o processo de conexão entre candidata e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numPr>
          <w:ilvl w:val="2"/>
          <w:numId w:val="8"/>
        </w:numPr>
        <w:spacing w:after="0" w:lineRule="auto"/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Sistema de Match entre candidata e empresa;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Criação da apresentação de conexões;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Perfil com informações(soft skills, hard skills e etc);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Registro de currículo sem perguntas desnecessárias;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Simplicidade e Rapidez.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nosso produto é uma plataforma digital que une mulheres a vagas de emprego na área de TI. Nós acreditamos no potencial  feminino de moldar o futuro do mercado tecnologia do Brasil e temos como nossa missão diminuir a gap de gênero no mercado  de trabalho, tornando empresas lugares mais diversos e </w:t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inclusivos.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FUNCIONALIDADES RECRUTADOR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11"/>
        </w:numPr>
        <w:ind w:left="708.6614173228347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Capacidade de deletar, alterar ou reformatar vagas em caso de erros ou imprevistos</w:t>
      </w:r>
    </w:p>
    <w:p w:rsidR="00000000" w:rsidDel="00000000" w:rsidP="00000000" w:rsidRDefault="00000000" w:rsidRPr="00000000" w14:paraId="0000007F">
      <w:pPr>
        <w:numPr>
          <w:ilvl w:val="1"/>
          <w:numId w:val="11"/>
        </w:numPr>
        <w:ind w:left="708.6614173228347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Vagas podem ser adicionadas a qualquer momento</w:t>
      </w:r>
    </w:p>
    <w:p w:rsidR="00000000" w:rsidDel="00000000" w:rsidP="00000000" w:rsidRDefault="00000000" w:rsidRPr="00000000" w14:paraId="00000080">
      <w:pPr>
        <w:numPr>
          <w:ilvl w:val="1"/>
          <w:numId w:val="11"/>
        </w:numPr>
        <w:ind w:left="708.6614173228347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Requisitos para vagas podem ser editados a qualquer momento</w:t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FUNCIONALIDADES CANDIDATA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Criação de currículo e perfil para aplicar em vagas de trabalho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Vagas de interesse podem ser salvas para aplicar depois 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Vagas podem ser filtradas pelos requisitos, salário e posição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Recomendação de vagas para aplicar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Teste de soft skills disponível a qualquer momento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Pode-se dar um like no perfil de aplicantes para indicar interesse*</w:t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FUNCIONALIDADES DE ADMINISTRADOR</w:t>
      </w:r>
    </w:p>
    <w:p w:rsidR="00000000" w:rsidDel="00000000" w:rsidP="00000000" w:rsidRDefault="00000000" w:rsidRPr="00000000" w14:paraId="00000089">
      <w:pPr>
        <w:numPr>
          <w:ilvl w:val="1"/>
          <w:numId w:val="11"/>
        </w:numPr>
        <w:ind w:left="708.6614173228347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Age como intermediário para comunicação candidata recrutador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Criação de perfil para cadastrar vagas de trabalho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Permite olhar o perfil de todas aplicantes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Acesso a todos os perfis de candidatas e recrutadores </w:t>
      </w:r>
    </w:p>
    <w:p w:rsidR="00000000" w:rsidDel="00000000" w:rsidP="00000000" w:rsidRDefault="00000000" w:rsidRPr="00000000" w14:paraId="0000008D">
      <w:pPr>
        <w:numPr>
          <w:ilvl w:val="1"/>
          <w:numId w:val="11"/>
        </w:numPr>
        <w:ind w:left="708.6614173228347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Capacidade de remover ou desativar perfis</w:t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COMO USAR NOSSO PRODUTO</w:t>
      </w:r>
    </w:p>
    <w:p w:rsidR="00000000" w:rsidDel="00000000" w:rsidP="00000000" w:rsidRDefault="00000000" w:rsidRPr="00000000" w14:paraId="00000090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RECRUTADOR:</w:t>
      </w:r>
    </w:p>
    <w:p w:rsidR="00000000" w:rsidDel="00000000" w:rsidP="00000000" w:rsidRDefault="00000000" w:rsidRPr="00000000" w14:paraId="00000091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1) Fazer login em um perfil recrutador*</w:t>
      </w:r>
    </w:p>
    <w:p w:rsidR="00000000" w:rsidDel="00000000" w:rsidP="00000000" w:rsidRDefault="00000000" w:rsidRPr="00000000" w14:paraId="00000092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 Criar vagas de emprego*</w:t>
      </w:r>
    </w:p>
    <w:p w:rsidR="00000000" w:rsidDel="00000000" w:rsidP="00000000" w:rsidRDefault="00000000" w:rsidRPr="00000000" w14:paraId="00000093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 Receber e avaliar aplicações de candidatas*</w:t>
      </w:r>
    </w:p>
    <w:p w:rsidR="00000000" w:rsidDel="00000000" w:rsidP="00000000" w:rsidRDefault="00000000" w:rsidRPr="00000000" w14:paraId="00000094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4) Entrar em contato com candidatas de interesse*</w:t>
      </w:r>
    </w:p>
    <w:p w:rsidR="00000000" w:rsidDel="00000000" w:rsidP="00000000" w:rsidRDefault="00000000" w:rsidRPr="00000000" w14:paraId="00000095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CANDIDATA:</w:t>
      </w:r>
    </w:p>
    <w:p w:rsidR="00000000" w:rsidDel="00000000" w:rsidP="00000000" w:rsidRDefault="00000000" w:rsidRPr="00000000" w14:paraId="00000097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1) Fazer login em um perfil de candidato</w:t>
      </w:r>
    </w:p>
    <w:p w:rsidR="00000000" w:rsidDel="00000000" w:rsidP="00000000" w:rsidRDefault="00000000" w:rsidRPr="00000000" w14:paraId="00000098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 Criar perfil e currículo para aplicar para vagas</w:t>
      </w:r>
    </w:p>
    <w:p w:rsidR="00000000" w:rsidDel="00000000" w:rsidP="00000000" w:rsidRDefault="00000000" w:rsidRPr="00000000" w14:paraId="00000099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 Vagas são sugeridas com base no perfil, podendo dar um like em vagas desejadas para aplicar em outro momento(?)</w:t>
      </w:r>
    </w:p>
    <w:p w:rsidR="00000000" w:rsidDel="00000000" w:rsidP="00000000" w:rsidRDefault="00000000" w:rsidRPr="00000000" w14:paraId="0000009A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4) A candidata aplica a vagas que deu like(?)</w:t>
      </w:r>
    </w:p>
    <w:p w:rsidR="00000000" w:rsidDel="00000000" w:rsidP="00000000" w:rsidRDefault="00000000" w:rsidRPr="00000000" w14:paraId="0000009B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5) O contratador entra em contato com a candidata(?)</w:t>
      </w:r>
    </w:p>
    <w:p w:rsidR="00000000" w:rsidDel="00000000" w:rsidP="00000000" w:rsidRDefault="00000000" w:rsidRPr="00000000" w14:paraId="0000009C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6) Se desejar a candidata continua o processo seletivo após contato do contratador</w:t>
      </w:r>
    </w:p>
    <w:p w:rsidR="00000000" w:rsidDel="00000000" w:rsidP="00000000" w:rsidRDefault="00000000" w:rsidRPr="00000000" w14:paraId="0000009D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ADMINISTRADORA:</w:t>
      </w:r>
    </w:p>
    <w:p w:rsidR="00000000" w:rsidDel="00000000" w:rsidP="00000000" w:rsidRDefault="00000000" w:rsidRPr="00000000" w14:paraId="000000A2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11) fazer login em um perfil de administrador.</w:t>
      </w:r>
    </w:p>
    <w:p w:rsidR="00000000" w:rsidDel="00000000" w:rsidP="00000000" w:rsidRDefault="00000000" w:rsidRPr="00000000" w14:paraId="000000A3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 fazer moderação dos perfis no site</w:t>
      </w:r>
    </w:p>
    <w:p w:rsidR="00000000" w:rsidDel="00000000" w:rsidP="00000000" w:rsidRDefault="00000000" w:rsidRPr="00000000" w14:paraId="000000A4">
      <w:pPr>
        <w:jc w:val="both"/>
        <w:rPr>
          <w:highlight w:val="green"/>
        </w:rPr>
      </w:pPr>
      <w:r w:rsidDel="00000000" w:rsidR="00000000" w:rsidRPr="00000000">
        <w:rPr>
          <w:highlight w:val="white"/>
          <w:rtl w:val="0"/>
        </w:rPr>
        <w:t xml:space="preserve">3) fazer moderação das vagas disponíveis do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  <w:t xml:space="preserve">Brazilians In Tech,  tem o papel de fazer os requisitos do projeto, o acompanhar e dar feedbacks.</w:t>
      </w:r>
    </w:p>
    <w:p w:rsidR="00000000" w:rsidDel="00000000" w:rsidP="00000000" w:rsidRDefault="00000000" w:rsidRPr="00000000" w14:paraId="000000A7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Principais Players: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Mulheres que trabalham em Tech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Empresas parceiras 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Administradoras(BIT) que cadastram empresas. </w:t>
      </w:r>
    </w:p>
    <w:p w:rsidR="00000000" w:rsidDel="00000000" w:rsidP="00000000" w:rsidRDefault="00000000" w:rsidRPr="00000000" w14:paraId="000000AD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Modelos de Negócio: 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Site de cadastro de currículo destinado a mulheres na área de tecnologia. (Linkedin exclusivamente para mulheres) (?)</w:t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Tendências</w:t>
      </w:r>
      <w:r w:rsidDel="00000000" w:rsidR="00000000" w:rsidRPr="00000000">
        <w:rPr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Uma tendência do mercado é a inclusão de mulheres na área de tecnologia. 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Processos de candidatura e seleção cada vez mais automatizados, práticos e virtuais. </w:t>
      </w:r>
    </w:p>
    <w:p w:rsidR="00000000" w:rsidDel="00000000" w:rsidP="00000000" w:rsidRDefault="00000000" w:rsidRPr="00000000" w14:paraId="000000B2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</w:p>
    <w:p w:rsidR="00000000" w:rsidDel="00000000" w:rsidP="00000000" w:rsidRDefault="00000000" w:rsidRPr="00000000" w14:paraId="000000B3">
      <w:pPr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10"/>
        <w:gridCol w:w="5010"/>
        <w:tblGridChange w:id="0">
          <w:tblGrid>
            <w:gridCol w:w="501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FORÇAS: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7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Empresas com grande espaço no mercado tecnológico como parceiras;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7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Grupo feminino já bem estruturado.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7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As tecnologias utilizadas tem grande suporte;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Plataforma com informações sintéticas no cadastramento do usuário;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FRAQUEZAS: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10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 plataforma não gera receita, é sustentada por doações;</w:t>
            </w:r>
          </w:p>
          <w:p w:rsidR="00000000" w:rsidDel="00000000" w:rsidP="00000000" w:rsidRDefault="00000000" w:rsidRPr="00000000" w14:paraId="000000BD">
            <w:pPr>
              <w:numPr>
                <w:ilvl w:val="0"/>
                <w:numId w:val="10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Poucas referências específicas da área;</w:t>
            </w:r>
          </w:p>
          <w:p w:rsidR="00000000" w:rsidDel="00000000" w:rsidP="00000000" w:rsidRDefault="00000000" w:rsidRPr="00000000" w14:paraId="000000BE">
            <w:pPr>
              <w:numPr>
                <w:ilvl w:val="0"/>
                <w:numId w:val="10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Não haverá encaminhamento, só contato entre os recrutadores e candidatos;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10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O grupo não possui uma base forte em recursos humanos;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Falta de conhecimento técnico das tecnologias;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OPORTUNIDADES: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13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Poucos sites de cadastramento de empregos para mulheres na área de tecnologia;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13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Empresas requisitando diversidade nos seus times de tecnologia;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 Plataforma não terá custos para inserir vagas e perfis pessoais;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AMEAÇAS: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12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Concorrência mais consolidada no mercado;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12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Público alvo menor;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Baixo engajamento, devido a novidade;</w:t>
            </w:r>
          </w:p>
        </w:tc>
      </w:tr>
    </w:tbl>
    <w:p w:rsidR="00000000" w:rsidDel="00000000" w:rsidP="00000000" w:rsidRDefault="00000000" w:rsidRPr="00000000" w14:paraId="000000C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156881</wp:posOffset>
            </wp:positionH>
            <wp:positionV relativeFrom="paragraph">
              <wp:posOffset>533400</wp:posOffset>
            </wp:positionV>
            <wp:extent cx="6046089" cy="33528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8267" r="6040" t="11800"/>
                    <a:stretch>
                      <a:fillRect/>
                    </a:stretch>
                  </pic:blipFill>
                  <pic:spPr>
                    <a:xfrm>
                      <a:off x="0" y="0"/>
                      <a:ext cx="6046089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720"/>
        <w:jc w:val="both"/>
        <w:rPr>
          <w:rFonts w:ascii="Space Mono" w:cs="Space Mono" w:eastAsia="Space Mono" w:hAnsi="Space Mono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Apresenta o Canvas de Proposta de Valor</w:t>
      </w:r>
      <w:r w:rsidDel="00000000" w:rsidR="00000000" w:rsidRPr="00000000">
        <w:rPr>
          <w:rtl w:val="0"/>
        </w:rPr>
        <w:t xml:space="preserve"> com relação à solução.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-128587</wp:posOffset>
            </wp:positionH>
            <wp:positionV relativeFrom="paragraph">
              <wp:posOffset>561975</wp:posOffset>
            </wp:positionV>
            <wp:extent cx="6619875" cy="285776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857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720"/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spacing w:after="0" w:lineRule="auto"/>
        <w:rPr/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8"/>
        </w:numPr>
        <w:ind w:left="144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Persona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776287</wp:posOffset>
            </wp:positionH>
            <wp:positionV relativeFrom="paragraph">
              <wp:posOffset>472813</wp:posOffset>
            </wp:positionV>
            <wp:extent cx="4805363" cy="6471087"/>
            <wp:effectExtent b="0" l="0" r="0" t="0"/>
            <wp:wrapNone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4819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6471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190500</wp:posOffset>
            </wp:positionV>
            <wp:extent cx="4857750" cy="899848"/>
            <wp:effectExtent b="0" l="0" r="0" t="0"/>
            <wp:wrapNone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868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9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8"/>
        </w:numPr>
        <w:ind w:left="144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10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 DA CANDIDATA: 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cadastrar um currículo para criar o meu perfil.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ver o meu match após o meu perfil para ver as vagas que possuem compatibilidade comigo. (?)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ver outras vagas de empresas, mesmo que não tenha compatibilidade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 vou poder dar like em vagas e assim guardá-las para depois tentar contato.(?)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filtrar as minhas preferências de itens nas vagas por meio de tags, para que elas atendam às minhas necessidades.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editar o meu perfil, caso eu tenha algo para mudar.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 vou poder tirar o meu like, caso eu não tenha mais interesse na vaga.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fazer o teste de soft skills mais de uma vez.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ver o recrutador que me deu like e assim ver o perfil deste com o contato.(?)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acionar o recrutador para que este entre em contato comigo depois.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 DO RECRUTADOR: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criar um perfil de recrutador para receber contatos de candidatos que dei like.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cadastrar vagas para as candidatas verem.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editar o meu perfil para mudanças futuras.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ver as vagas da minha empresa.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deletar as vagas, caso haja uma mudança futura.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editar as vagas, caso haja uma mudança futura.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USER STORIES DO ADMINISTRADOR: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deletar as vagas, caso haja uma mudança futura. 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ver todas as vagas cadastradas para fazer a quantificação.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ver todos os perfis de candidatos para fazer a quantificação.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ver todos os perfis de recrutadores para fazer a quantificação.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tirar o acionamento de perfis de candidatos para avisá-los que a situação foi resolvida.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tirar o acionamento de perfis de recrutadores para avisá-los que a situação foi resolvida.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5"/>
      <w:bookmarkEnd w:id="25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6"/>
      <w:bookmarkEnd w:id="26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2E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2F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30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31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Manrope" w:cs="Manrope" w:eastAsia="Manrope" w:hAnsi="Manrope"/>
          <w:b w:val="1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numPr>
          <w:ilvl w:val="1"/>
          <w:numId w:val="8"/>
        </w:numPr>
        <w:ind w:left="1440" w:hanging="360"/>
        <w:rPr>
          <w:sz w:val="32"/>
          <w:szCs w:val="32"/>
        </w:rPr>
      </w:pPr>
      <w:bookmarkStart w:colFirst="0" w:colLast="0" w:name="_heading=h.1pxezwc" w:id="27"/>
      <w:bookmarkEnd w:id="27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136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37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numPr>
          <w:ilvl w:val="2"/>
          <w:numId w:val="8"/>
        </w:numPr>
        <w:ind w:left="2160" w:hanging="360"/>
        <w:rPr/>
      </w:pPr>
      <w:bookmarkStart w:colFirst="0" w:colLast="0" w:name="_heading=h.49x2ik5" w:id="28"/>
      <w:bookmarkEnd w:id="28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numPr>
          <w:ilvl w:val="2"/>
          <w:numId w:val="8"/>
        </w:numPr>
        <w:spacing w:after="0" w:lineRule="auto"/>
        <w:ind w:left="2160" w:hanging="360"/>
        <w:rPr/>
      </w:pPr>
      <w:bookmarkStart w:colFirst="0" w:colLast="0" w:name="_heading=h.2p2csry" w:id="29"/>
      <w:bookmarkEnd w:id="29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3D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30"/>
      <w:bookmarkEnd w:id="30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44">
      <w:pPr>
        <w:pStyle w:val="Heading1"/>
        <w:spacing w:after="0" w:lineRule="auto"/>
        <w:rPr/>
      </w:pPr>
      <w:bookmarkStart w:colFirst="0" w:colLast="0" w:name="_heading=h.3o7alnk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2"/>
      <w:bookmarkEnd w:id="32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46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3"/>
      <w:bookmarkEnd w:id="33"/>
      <w:r w:rsidDel="00000000" w:rsidR="00000000" w:rsidRPr="00000000">
        <w:rPr>
          <w:rtl w:val="0"/>
        </w:rPr>
        <w:t xml:space="preserve">Wireframe 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40" w:lineRule="auto"/>
        <w:rPr>
          <w:rFonts w:ascii="Manrope" w:cs="Manrope" w:eastAsia="Manrope" w:hAnsi="Manrope"/>
          <w:i w:val="1"/>
          <w:sz w:val="18"/>
          <w:szCs w:val="18"/>
        </w:rPr>
      </w:pPr>
      <w:r w:rsidDel="00000000" w:rsidR="00000000" w:rsidRPr="00000000">
        <w:rPr>
          <w:rFonts w:ascii="Manrope" w:cs="Manrope" w:eastAsia="Manrope" w:hAnsi="Manrope"/>
          <w:i w:val="1"/>
          <w:sz w:val="18"/>
          <w:szCs w:val="18"/>
          <w:rtl w:val="0"/>
        </w:rPr>
        <w:t xml:space="preserve">Telas e storyboards de baixa  fidelidade das áreas do usuário, conectados, demonstrando a diagramação e o fluxo de navegação</w:t>
      </w:r>
    </w:p>
    <w:p w:rsidR="00000000" w:rsidDel="00000000" w:rsidP="00000000" w:rsidRDefault="00000000" w:rsidRPr="00000000" w14:paraId="0000014B">
      <w:pPr>
        <w:spacing w:after="40" w:lineRule="auto"/>
        <w:rPr>
          <w:rFonts w:ascii="Manrope" w:cs="Manrope" w:eastAsia="Manrope" w:hAnsi="Manrope"/>
          <w:i w:val="1"/>
          <w:sz w:val="18"/>
          <w:szCs w:val="18"/>
        </w:rPr>
      </w:pPr>
      <w:r w:rsidDel="00000000" w:rsidR="00000000" w:rsidRPr="00000000">
        <w:rPr>
          <w:rFonts w:ascii="Manrope" w:cs="Manrope" w:eastAsia="Manrope" w:hAnsi="Manrope"/>
          <w:i w:val="1"/>
          <w:sz w:val="18"/>
          <w:szCs w:val="18"/>
          <w:rtl w:val="0"/>
        </w:rPr>
        <w:t xml:space="preserve">Exemplos: tela da home, tela de login, etc</w:t>
      </w:r>
    </w:p>
    <w:p w:rsidR="00000000" w:rsidDel="00000000" w:rsidP="00000000" w:rsidRDefault="00000000" w:rsidRPr="00000000" w14:paraId="0000014C">
      <w:pPr>
        <w:spacing w:after="40" w:lineRule="auto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Em cada tela colocar: cabeçalho, rodapé, barra lateral, área de conteúdo</w:t>
      </w:r>
    </w:p>
    <w:p w:rsidR="00000000" w:rsidDel="00000000" w:rsidP="00000000" w:rsidRDefault="00000000" w:rsidRPr="00000000" w14:paraId="0000014D">
      <w:pPr>
        <w:spacing w:after="40" w:lineRule="auto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40" w:lineRule="auto"/>
        <w:rPr/>
      </w:pPr>
      <w:r w:rsidDel="00000000" w:rsidR="00000000" w:rsidRPr="00000000">
        <w:rPr>
          <w:rtl w:val="0"/>
        </w:rPr>
        <w:t xml:space="preserve">Link miro editável com descrição: https://miro.com/app/board/uXjVO5bA0Ek=/?share_link_id=552661600689</w:t>
      </w:r>
    </w:p>
    <w:p w:rsidR="00000000" w:rsidDel="00000000" w:rsidP="00000000" w:rsidRDefault="00000000" w:rsidRPr="00000000" w14:paraId="0000014F">
      <w:pPr>
        <w:spacing w:after="40" w:lineRule="auto"/>
        <w:rPr/>
      </w:pPr>
      <w:r w:rsidDel="00000000" w:rsidR="00000000" w:rsidRPr="00000000">
        <w:rPr>
          <w:rtl w:val="0"/>
        </w:rPr>
        <w:t xml:space="preserve">Link de registro da imagem: https://i.imgur.com/VoqRB6e.jpeg</w:t>
      </w:r>
    </w:p>
    <w:p w:rsidR="00000000" w:rsidDel="00000000" w:rsidP="00000000" w:rsidRDefault="00000000" w:rsidRPr="00000000" w14:paraId="00000150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4"/>
      <w:bookmarkEnd w:id="34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40" w:lineRule="auto"/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Refere-se a design visual, cores, tipografia, </w:t>
      </w:r>
      <w:r w:rsidDel="00000000" w:rsidR="00000000" w:rsidRPr="00000000">
        <w:rPr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, ou seja, </w:t>
      </w:r>
      <w:r w:rsidDel="00000000" w:rsidR="00000000" w:rsidRPr="00000000">
        <w:rPr>
          <w:rtl w:val="0"/>
        </w:rPr>
        <w:t xml:space="preserve">os elementos visuais que compõem o produto</w:t>
      </w:r>
    </w:p>
    <w:p w:rsidR="00000000" w:rsidDel="00000000" w:rsidP="00000000" w:rsidRDefault="00000000" w:rsidRPr="00000000" w14:paraId="00000153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35"/>
      <w:bookmarkEnd w:id="35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36"/>
      <w:bookmarkEnd w:id="36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5A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5F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entidades e tipos de entidades</w:t>
      </w:r>
    </w:p>
    <w:p w:rsidR="00000000" w:rsidDel="00000000" w:rsidP="00000000" w:rsidRDefault="00000000" w:rsidRPr="00000000" w14:paraId="00000160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 e tipos de atributos</w:t>
      </w:r>
    </w:p>
    <w:p w:rsidR="00000000" w:rsidDel="00000000" w:rsidP="00000000" w:rsidRDefault="00000000" w:rsidRPr="00000000" w14:paraId="00000161">
      <w:pPr>
        <w:numPr>
          <w:ilvl w:val="0"/>
          <w:numId w:val="9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62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numPr>
          <w:ilvl w:val="1"/>
          <w:numId w:val="8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37"/>
      <w:bookmarkEnd w:id="37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Rule="auto"/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widowControl w:val="1"/>
        <w:numPr>
          <w:ilvl w:val="0"/>
          <w:numId w:val="8"/>
        </w:numPr>
        <w:spacing w:after="0" w:lineRule="auto"/>
        <w:ind w:left="720" w:hanging="360"/>
        <w:rPr/>
      </w:pPr>
      <w:bookmarkStart w:colFirst="0" w:colLast="0" w:name="_heading=h.1v1yuxt" w:id="38"/>
      <w:bookmarkEnd w:id="38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66">
      <w:pPr>
        <w:pStyle w:val="Heading2"/>
        <w:numPr>
          <w:ilvl w:val="1"/>
          <w:numId w:val="8"/>
        </w:numPr>
        <w:spacing w:before="0" w:lineRule="auto"/>
        <w:ind w:left="1440" w:hanging="360"/>
        <w:rPr/>
      </w:pPr>
      <w:bookmarkStart w:colFirst="0" w:colLast="0" w:name="_heading=h.4f1mdlm" w:id="39"/>
      <w:bookmarkEnd w:id="39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numPr>
          <w:ilvl w:val="1"/>
          <w:numId w:val="8"/>
        </w:numPr>
        <w:ind w:left="1440" w:hanging="360"/>
        <w:rPr/>
      </w:pPr>
      <w:bookmarkStart w:colFirst="0" w:colLast="0" w:name="_heading=h.2u6wntf" w:id="40"/>
      <w:bookmarkEnd w:id="40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16D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1"/>
      <w:bookmarkEnd w:id="41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6F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71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2"/>
      <w:bookmarkEnd w:id="42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numPr>
          <w:ilvl w:val="1"/>
          <w:numId w:val="8"/>
        </w:numPr>
        <w:spacing w:after="80" w:before="0" w:lineRule="auto"/>
        <w:ind w:left="1440" w:hanging="360"/>
        <w:rPr/>
      </w:pPr>
      <w:bookmarkStart w:colFirst="0" w:colLast="0" w:name="_heading=h.28h4qwu" w:id="43"/>
      <w:bookmarkEnd w:id="43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8">
      <w:pPr>
        <w:pStyle w:val="Heading2"/>
        <w:numPr>
          <w:ilvl w:val="1"/>
          <w:numId w:val="8"/>
        </w:numPr>
        <w:spacing w:after="80" w:lineRule="auto"/>
        <w:ind w:left="1440" w:hanging="360"/>
        <w:rPr/>
      </w:pPr>
      <w:bookmarkStart w:colFirst="0" w:colLast="0" w:name="_heading=h.nmf14n" w:id="44"/>
      <w:bookmarkEnd w:id="44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45"/>
      <w:bookmarkEnd w:id="4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46"/>
      <w:bookmarkEnd w:id="46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1"/>
        <w:rPr/>
      </w:pPr>
      <w:bookmarkStart w:colFirst="0" w:colLast="0" w:name="_heading=h.46r0co2" w:id="47"/>
      <w:bookmarkEnd w:id="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48"/>
      <w:bookmarkEnd w:id="4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5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jpg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lBGq/+NYoVdLVbes+iFdFJ2xVA==">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