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708" w:right="720" w:firstLine="0"/>
        <w:jc w:val="center"/>
        <w:rPr/>
      </w:pPr>
      <w:bookmarkStart w:colFirst="0" w:colLast="0" w:name="_gjdgxs" w:id="0"/>
      <w:bookmarkEnd w:id="0"/>
      <w:r w:rsidDel="00000000" w:rsidR="00000000" w:rsidRPr="00000000">
        <w:rPr>
          <w:rtl w:val="0"/>
        </w:rPr>
        <w:t xml:space="preserve">WAD</w:t>
      </w:r>
    </w:p>
    <w:p w:rsidR="00000000" w:rsidDel="00000000" w:rsidP="00000000" w:rsidRDefault="00000000" w:rsidRPr="00000000" w14:paraId="00000002">
      <w:pPr>
        <w:pStyle w:val="Title"/>
        <w:spacing w:after="120" w:line="360" w:lineRule="auto"/>
        <w:ind w:left="708" w:right="720" w:firstLine="0"/>
        <w:jc w:val="center"/>
        <w:rPr>
          <w:rFonts w:ascii="Arial" w:cs="Arial" w:eastAsia="Arial" w:hAnsi="Arial"/>
          <w:color w:val="000000"/>
          <w:sz w:val="20"/>
          <w:szCs w:val="20"/>
        </w:rPr>
      </w:pPr>
      <w:bookmarkStart w:colFirst="0" w:colLast="0" w:name="_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ind w:firstLine="450"/>
        <w:jc w:val="center"/>
        <w:rPr/>
      </w:pPr>
      <w:bookmarkStart w:colFirst="0" w:colLast="0" w:name="_1fob9te" w:id="2"/>
      <w:bookmarkEnd w:id="2"/>
      <w:r w:rsidDel="00000000" w:rsidR="00000000" w:rsidRPr="00000000">
        <w:rPr>
          <w:color w:val="4472c4"/>
          <w:rtl w:val="0"/>
        </w:rPr>
        <w:t xml:space="preserve">HU Payments</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000000"/>
          <w:rtl w:val="0"/>
        </w:rPr>
        <w:t xml:space="preserve">Autores: </w:t>
      </w:r>
      <w:r w:rsidDel="00000000" w:rsidR="00000000" w:rsidRPr="00000000">
        <w:rPr>
          <w:color w:val="4472c4"/>
          <w:rtl w:val="0"/>
        </w:rPr>
        <w:t xml:space="preserve">Bianca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Luiz</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Oliver</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Pedro</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Theo</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000000"/>
        </w:rPr>
      </w:pPr>
      <w:r w:rsidDel="00000000" w:rsidR="00000000" w:rsidRPr="00000000">
        <w:rPr>
          <w:color w:val="4472c4"/>
          <w:rtl w:val="0"/>
        </w:rPr>
        <w:t xml:space="preserve">Wagner</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 </w:t>
      </w:r>
      <w:r w:rsidDel="00000000" w:rsidR="00000000" w:rsidRPr="00000000">
        <w:rPr>
          <w:color w:val="4472c4"/>
          <w:rtl w:val="0"/>
        </w:rPr>
        <w:t xml:space="preserve">28/04/2022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b w:val="1"/>
          <w:color w:val="000000"/>
          <w:sz w:val="28"/>
          <w:szCs w:val="28"/>
        </w:rPr>
      </w:pPr>
      <w:bookmarkStart w:colFirst="0" w:colLast="0" w:name="_3znysh7" w:id="3"/>
      <w:bookmarkEnd w:id="3"/>
      <w:r w:rsidDel="00000000" w:rsidR="00000000" w:rsidRPr="00000000">
        <w:rPr>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ind w:firstLine="450"/>
        <w:jc w:val="both"/>
        <w:rPr>
          <w:b w:val="1"/>
          <w:color w:val="000000"/>
          <w:sz w:val="24"/>
          <w:szCs w:val="24"/>
        </w:rPr>
      </w:pPr>
      <w:bookmarkStart w:colFirst="0" w:colLast="0" w:name="_2et92p0" w:id="4"/>
      <w:bookmarkEnd w:id="4"/>
      <w:r w:rsidDel="00000000" w:rsidR="00000000" w:rsidRPr="00000000">
        <w:rPr>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line="360" w:lineRule="auto"/>
              <w:ind w:left="90" w:right="90" w:firstLine="0"/>
              <w:rPr>
                <w:color w:val="000000"/>
                <w:sz w:val="18"/>
                <w:szCs w:val="18"/>
              </w:rPr>
            </w:pPr>
            <w:r w:rsidDel="00000000" w:rsidR="00000000" w:rsidRPr="00000000">
              <w:rPr>
                <w:color w:val="4472c4"/>
                <w:sz w:val="18"/>
                <w:szCs w:val="18"/>
                <w:rtl w:val="0"/>
              </w:rPr>
              <w:t xml:space="preserve">28/04/2022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line="360" w:lineRule="auto"/>
              <w:ind w:left="0" w:right="270" w:firstLine="0"/>
              <w:rPr>
                <w:sz w:val="18"/>
                <w:szCs w:val="18"/>
              </w:rPr>
            </w:pPr>
            <w:r w:rsidDel="00000000" w:rsidR="00000000" w:rsidRPr="00000000">
              <w:rPr>
                <w:color w:val="4472c4"/>
                <w:sz w:val="18"/>
                <w:szCs w:val="18"/>
                <w:rtl w:val="0"/>
              </w:rPr>
              <w:t xml:space="preserve">Oliver Gomes da Silva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line="360" w:lineRule="auto"/>
              <w:ind w:left="-90" w:right="-90" w:firstLine="0"/>
              <w:rPr>
                <w:color w:val="000000"/>
                <w:sz w:val="18"/>
                <w:szCs w:val="18"/>
              </w:rPr>
            </w:pPr>
            <w:r w:rsidDel="00000000" w:rsidR="00000000" w:rsidRPr="00000000">
              <w:rPr>
                <w:sz w:val="18"/>
                <w:szCs w:val="18"/>
                <w:rtl w:val="0"/>
              </w:rPr>
              <w:t xml:space="preserve">&lt;número </w:t>
            </w:r>
            <w:r w:rsidDel="00000000" w:rsidR="00000000" w:rsidRPr="00000000">
              <w:rPr>
                <w:color w:val="4472c4"/>
                <w:sz w:val="18"/>
                <w:szCs w:val="18"/>
                <w:rtl w:val="0"/>
              </w:rPr>
              <w:t xml:space="preserve">da Sprint.sequencial</w:t>
            </w:r>
            <w:r w:rsidDel="00000000" w:rsidR="00000000" w:rsidRPr="00000000">
              <w:rPr>
                <w:color w:val="000000"/>
                <w:sz w:val="18"/>
                <w:szCs w:val="18"/>
                <w:rtl w:val="0"/>
              </w:rPr>
              <w:t xml:space="preserve">&gt;</w:t>
            </w:r>
          </w:p>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line="360" w:lineRule="auto"/>
              <w:ind w:left="-90" w:right="-90" w:firstLine="0"/>
              <w:rPr>
                <w:sz w:val="18"/>
                <w:szCs w:val="18"/>
              </w:rPr>
            </w:pPr>
            <w:r w:rsidDel="00000000" w:rsidR="00000000" w:rsidRPr="00000000">
              <w:rPr>
                <w:sz w:val="18"/>
                <w:szCs w:val="18"/>
                <w:rtl w:val="0"/>
              </w:rPr>
              <w:t xml:space="preserve">Exemplo: 1.1</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line="360" w:lineRule="auto"/>
              <w:ind w:left="0" w:right="270" w:firstLine="0"/>
              <w:rPr>
                <w:color w:val="000000"/>
                <w:sz w:val="18"/>
                <w:szCs w:val="18"/>
              </w:rPr>
            </w:pPr>
            <w:r w:rsidDel="00000000" w:rsidR="00000000" w:rsidRPr="00000000">
              <w:rPr>
                <w:color w:val="000000"/>
                <w:sz w:val="18"/>
                <w:szCs w:val="18"/>
                <w:rtl w:val="0"/>
              </w:rPr>
              <w:t xml:space="preserve">&lt;</w:t>
            </w:r>
            <w:r w:rsidDel="00000000" w:rsidR="00000000" w:rsidRPr="00000000">
              <w:rPr>
                <w:color w:val="4472c4"/>
                <w:sz w:val="18"/>
                <w:szCs w:val="18"/>
                <w:rtl w:val="0"/>
              </w:rPr>
              <w:t xml:space="preserve">descrever o que foi atualizado nesta versão</w:t>
            </w:r>
            <w:r w:rsidDel="00000000" w:rsidR="00000000" w:rsidRPr="00000000">
              <w:rPr>
                <w:color w:val="000000"/>
                <w:sz w:val="18"/>
                <w:szCs w:val="18"/>
                <w:rtl w:val="0"/>
              </w:rPr>
              <w:t xml:space="preserve">&gt;</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line="360" w:lineRule="auto"/>
              <w:ind w:left="0" w:right="270" w:firstLine="0"/>
              <w:rPr>
                <w:sz w:val="18"/>
                <w:szCs w:val="18"/>
              </w:rPr>
            </w:pPr>
            <w:r w:rsidDel="00000000" w:rsidR="00000000" w:rsidRPr="00000000">
              <w:rPr>
                <w:sz w:val="18"/>
                <w:szCs w:val="18"/>
                <w:rtl w:val="0"/>
              </w:rPr>
              <w:t xml:space="preserve">Exemplo: 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line="360" w:lineRule="auto"/>
              <w:ind w:left="90" w:right="90" w:firstLine="0"/>
              <w:jc w:val="center"/>
              <w:rPr>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line="360" w:lineRule="auto"/>
              <w:ind w:right="270" w:firstLine="450"/>
              <w:jc w:val="center"/>
              <w:rPr>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line="360" w:lineRule="auto"/>
              <w:ind w:left="-90" w:right="-90" w:firstLine="0"/>
              <w:rPr>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line="360" w:lineRule="auto"/>
              <w:ind w:right="270" w:firstLine="450"/>
              <w:jc w:val="center"/>
              <w:rPr>
                <w:color w:val="000000"/>
                <w:sz w:val="18"/>
                <w:szCs w:val="18"/>
              </w:rPr>
            </w:pPr>
            <w:r w:rsidDel="00000000" w:rsidR="00000000" w:rsidRPr="00000000">
              <w:rPr>
                <w:rtl w:val="0"/>
              </w:rPr>
            </w:r>
          </w:p>
        </w:tc>
      </w:tr>
      <w:tr>
        <w:trPr>
          <w:cantSplit w:val="0"/>
          <w:trHeight w:val="1208" w:hRule="atLeast"/>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line="360" w:lineRule="auto"/>
              <w:ind w:left="90" w:right="90" w:firstLine="0"/>
              <w:jc w:val="center"/>
              <w:rPr>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line="360" w:lineRule="auto"/>
              <w:ind w:right="270" w:firstLine="450"/>
              <w:jc w:val="center"/>
              <w:rPr>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line="360" w:lineRule="auto"/>
              <w:ind w:left="-90" w:right="-90" w:firstLine="0"/>
              <w:jc w:val="center"/>
              <w:rPr>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line="360" w:lineRule="auto"/>
              <w:ind w:right="270" w:firstLine="450"/>
              <w:jc w:val="center"/>
              <w:rPr>
                <w:color w:val="000000"/>
                <w:sz w:val="18"/>
                <w:szCs w:val="18"/>
              </w:rPr>
            </w:pP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keepNext w:val="1"/>
        <w:pBdr>
          <w:top w:color="000000" w:space="1" w:sz="36" w:val="single"/>
          <w:left w:space="0" w:sz="0" w:val="nil"/>
          <w:bottom w:space="0" w:sz="0" w:val="nil"/>
          <w:right w:space="0" w:sz="0" w:val="nil"/>
          <w:between w:space="0" w:sz="0" w:val="nil"/>
        </w:pBdr>
        <w:spacing w:line="360" w:lineRule="auto"/>
        <w:ind w:left="-540" w:firstLine="0"/>
        <w:jc w:val="center"/>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5">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spacing w:before="80" w:line="240" w:lineRule="auto"/>
            <w:ind w:left="0" w:firstLine="0"/>
            <w:rPr>
              <w:color w:val="1155cc"/>
              <w:sz w:val="22"/>
              <w:szCs w:val="22"/>
              <w:u w:val="single"/>
            </w:rPr>
          </w:pPr>
          <w:r w:rsidDel="00000000" w:rsidR="00000000" w:rsidRPr="00000000">
            <w:fldChar w:fldCharType="begin"/>
            <w:instrText xml:space="preserve"> TOC \h \u \z \n </w:instrText>
            <w:fldChar w:fldCharType="separate"/>
          </w:r>
          <w:hyperlink w:anchor="_4d34og8">
            <w:r w:rsidDel="00000000" w:rsidR="00000000" w:rsidRPr="00000000">
              <w:rPr>
                <w:color w:val="1155cc"/>
                <w:sz w:val="22"/>
                <w:szCs w:val="22"/>
                <w:u w:val="single"/>
                <w:rtl w:val="0"/>
              </w:rPr>
              <w:t xml:space="preserve">Visão Geral do Projeto</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color w:val="1155cc"/>
              <w:sz w:val="22"/>
              <w:szCs w:val="22"/>
              <w:u w:val="single"/>
            </w:rPr>
          </w:pPr>
          <w:hyperlink w:anchor="_2s8eyo1">
            <w:r w:rsidDel="00000000" w:rsidR="00000000" w:rsidRPr="00000000">
              <w:rPr>
                <w:color w:val="1155cc"/>
                <w:sz w:val="22"/>
                <w:szCs w:val="22"/>
                <w:u w:val="single"/>
                <w:rtl w:val="0"/>
              </w:rPr>
              <w:t xml:space="preserve">Empresa</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color w:val="1155cc"/>
              <w:sz w:val="22"/>
              <w:szCs w:val="22"/>
              <w:u w:val="single"/>
            </w:rPr>
          </w:pPr>
          <w:hyperlink w:anchor="_17dp8vu">
            <w:r w:rsidDel="00000000" w:rsidR="00000000" w:rsidRPr="00000000">
              <w:rPr>
                <w:color w:val="1155cc"/>
                <w:sz w:val="22"/>
                <w:szCs w:val="22"/>
                <w:u w:val="single"/>
                <w:rtl w:val="0"/>
              </w:rPr>
              <w:t xml:space="preserve">O Problema</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color w:val="1155cc"/>
              <w:sz w:val="22"/>
              <w:szCs w:val="22"/>
              <w:u w:val="single"/>
            </w:rPr>
          </w:pPr>
          <w:hyperlink w:anchor="_3rdcrjn">
            <w:r w:rsidDel="00000000" w:rsidR="00000000" w:rsidRPr="00000000">
              <w:rPr>
                <w:color w:val="1155cc"/>
                <w:sz w:val="22"/>
                <w:szCs w:val="22"/>
                <w:u w:val="single"/>
                <w:rtl w:val="0"/>
              </w:rPr>
              <w:t xml:space="preserve">Objetivos</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color w:val="1155cc"/>
              <w:sz w:val="22"/>
              <w:szCs w:val="22"/>
              <w:u w:val="single"/>
            </w:rPr>
          </w:pPr>
          <w:hyperlink w:anchor="_26in1rg">
            <w:r w:rsidDel="00000000" w:rsidR="00000000" w:rsidRPr="00000000">
              <w:rPr>
                <w:color w:val="1155cc"/>
                <w:sz w:val="22"/>
                <w:szCs w:val="22"/>
                <w:u w:val="single"/>
                <w:rtl w:val="0"/>
              </w:rPr>
              <w:t xml:space="preserve">Objetivos gerais</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color w:val="1155cc"/>
              <w:sz w:val="22"/>
              <w:szCs w:val="22"/>
              <w:u w:val="single"/>
            </w:rPr>
          </w:pPr>
          <w:hyperlink w:anchor="_lnxbz9">
            <w:r w:rsidDel="00000000" w:rsidR="00000000" w:rsidRPr="00000000">
              <w:rPr>
                <w:color w:val="1155cc"/>
                <w:sz w:val="22"/>
                <w:szCs w:val="22"/>
                <w:u w:val="single"/>
                <w:rtl w:val="0"/>
              </w:rPr>
              <w:t xml:space="preserve">Objetivos específicos</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color w:val="1155cc"/>
              <w:sz w:val="22"/>
              <w:szCs w:val="22"/>
              <w:u w:val="single"/>
            </w:rPr>
          </w:pPr>
          <w:hyperlink w:anchor="_35nkun2">
            <w:r w:rsidDel="00000000" w:rsidR="00000000" w:rsidRPr="00000000">
              <w:rPr>
                <w:color w:val="1155cc"/>
                <w:sz w:val="22"/>
                <w:szCs w:val="22"/>
                <w:u w:val="single"/>
                <w:rtl w:val="0"/>
              </w:rPr>
              <w:t xml:space="preserve">Descritivo da Solução</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color w:val="1155cc"/>
              <w:sz w:val="22"/>
              <w:szCs w:val="22"/>
              <w:u w:val="single"/>
            </w:rPr>
          </w:pPr>
          <w:hyperlink w:anchor="_1ksv4uv">
            <w:r w:rsidDel="00000000" w:rsidR="00000000" w:rsidRPr="00000000">
              <w:rPr>
                <w:color w:val="1155cc"/>
                <w:sz w:val="22"/>
                <w:szCs w:val="22"/>
                <w:u w:val="single"/>
                <w:rtl w:val="0"/>
              </w:rPr>
              <w:t xml:space="preserve">Partes Interessadas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color w:val="1155cc"/>
              <w:sz w:val="22"/>
              <w:szCs w:val="22"/>
              <w:u w:val="single"/>
            </w:rPr>
          </w:pPr>
          <w:hyperlink w:anchor="_44sinio">
            <w:r w:rsidDel="00000000" w:rsidR="00000000" w:rsidRPr="00000000">
              <w:rPr>
                <w:color w:val="1155cc"/>
                <w:sz w:val="22"/>
                <w:szCs w:val="22"/>
                <w:u w:val="single"/>
                <w:rtl w:val="0"/>
              </w:rPr>
              <w:t xml:space="preserve">Análise do Problema</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color w:val="1155cc"/>
              <w:sz w:val="22"/>
              <w:szCs w:val="22"/>
              <w:u w:val="single"/>
            </w:rPr>
          </w:pPr>
          <w:hyperlink w:anchor="_2jxsxqh">
            <w:r w:rsidDel="00000000" w:rsidR="00000000" w:rsidRPr="00000000">
              <w:rPr>
                <w:color w:val="1155cc"/>
                <w:sz w:val="22"/>
                <w:szCs w:val="22"/>
                <w:u w:val="single"/>
                <w:rtl w:val="0"/>
              </w:rPr>
              <w:t xml:space="preserve">Análise da Indústria</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color w:val="1155cc"/>
              <w:sz w:val="22"/>
              <w:szCs w:val="22"/>
              <w:u w:val="single"/>
            </w:rPr>
          </w:pPr>
          <w:hyperlink w:anchor="_z337ya">
            <w:r w:rsidDel="00000000" w:rsidR="00000000" w:rsidRPr="00000000">
              <w:rPr>
                <w:color w:val="1155cc"/>
                <w:sz w:val="22"/>
                <w:szCs w:val="22"/>
                <w:u w:val="single"/>
                <w:rtl w:val="0"/>
              </w:rPr>
              <w:t xml:space="preserve">Análise do cenário: Matriz SWOT</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color w:val="1155cc"/>
              <w:sz w:val="22"/>
              <w:szCs w:val="22"/>
              <w:u w:val="single"/>
            </w:rPr>
          </w:pPr>
          <w:hyperlink w:anchor="_3j2qqm3">
            <w:r w:rsidDel="00000000" w:rsidR="00000000" w:rsidRPr="00000000">
              <w:rPr>
                <w:color w:val="1155cc"/>
                <w:sz w:val="22"/>
                <w:szCs w:val="22"/>
                <w:u w:val="singl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color w:val="1155cc"/>
              <w:sz w:val="22"/>
              <w:szCs w:val="22"/>
              <w:u w:val="single"/>
            </w:rPr>
          </w:pPr>
          <w:hyperlink w:anchor="_1y810tw">
            <w:r w:rsidDel="00000000" w:rsidR="00000000" w:rsidRPr="00000000">
              <w:rPr>
                <w:color w:val="1155cc"/>
                <w:sz w:val="22"/>
                <w:szCs w:val="22"/>
                <w:u w:val="single"/>
                <w:rtl w:val="0"/>
              </w:rPr>
              <w:t xml:space="preserve">Matriz de Risco</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color w:val="1155cc"/>
              <w:sz w:val="22"/>
              <w:szCs w:val="22"/>
              <w:u w:val="single"/>
            </w:rPr>
          </w:pPr>
          <w:hyperlink w:anchor="_2xcytpi">
            <w:r w:rsidDel="00000000" w:rsidR="00000000" w:rsidRPr="00000000">
              <w:rPr>
                <w:color w:val="1155cc"/>
                <w:sz w:val="22"/>
                <w:szCs w:val="22"/>
                <w:u w:val="single"/>
                <w:rtl w:val="0"/>
              </w:rPr>
              <w:t xml:space="preserve">Requisitos do Sistema</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color w:val="1155cc"/>
              <w:sz w:val="22"/>
              <w:szCs w:val="22"/>
              <w:u w:val="single"/>
            </w:rPr>
          </w:pPr>
          <w:hyperlink w:anchor="_1ci93xb">
            <w:r w:rsidDel="00000000" w:rsidR="00000000" w:rsidRPr="00000000">
              <w:rPr>
                <w:color w:val="1155cc"/>
                <w:sz w:val="22"/>
                <w:szCs w:val="22"/>
                <w:u w:val="single"/>
                <w:rtl w:val="0"/>
              </w:rPr>
              <w:t xml:space="preserve">Persona</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color w:val="1155cc"/>
              <w:sz w:val="22"/>
              <w:szCs w:val="22"/>
              <w:u w:val="single"/>
            </w:rPr>
          </w:pPr>
          <w:hyperlink w:anchor="_3whwml4">
            <w:r w:rsidDel="00000000" w:rsidR="00000000" w:rsidRPr="00000000">
              <w:rPr>
                <w:color w:val="1155cc"/>
                <w:sz w:val="22"/>
                <w:szCs w:val="22"/>
                <w:u w:val="single"/>
                <w:rtl w:val="0"/>
              </w:rPr>
              <w:t xml:space="preserve">Histórias dos usuários (user stories)</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color w:val="1155cc"/>
              <w:sz w:val="22"/>
              <w:szCs w:val="22"/>
              <w:u w:val="single"/>
            </w:rPr>
          </w:pPr>
          <w:hyperlink w:anchor="_qsh70q">
            <w:r w:rsidDel="00000000" w:rsidR="00000000" w:rsidRPr="00000000">
              <w:rPr>
                <w:color w:val="1155cc"/>
                <w:sz w:val="22"/>
                <w:szCs w:val="22"/>
                <w:u w:val="single"/>
                <w:rtl w:val="0"/>
              </w:rPr>
              <w:t xml:space="preserve">Arquitetura do Sistema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color w:val="1155cc"/>
              <w:sz w:val="22"/>
              <w:szCs w:val="22"/>
              <w:u w:val="single"/>
            </w:rPr>
          </w:pPr>
          <w:hyperlink w:anchor="_3as4poj">
            <w:r w:rsidDel="00000000" w:rsidR="00000000" w:rsidRPr="00000000">
              <w:rPr>
                <w:color w:val="1155cc"/>
                <w:sz w:val="22"/>
                <w:szCs w:val="22"/>
                <w:u w:val="singl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color w:val="1155cc"/>
              <w:sz w:val="22"/>
              <w:szCs w:val="22"/>
              <w:u w:val="single"/>
            </w:rPr>
          </w:pPr>
          <w:hyperlink w:anchor="_1pxezwc">
            <w:r w:rsidDel="00000000" w:rsidR="00000000" w:rsidRPr="00000000">
              <w:rPr>
                <w:color w:val="1155cc"/>
                <w:sz w:val="22"/>
                <w:szCs w:val="22"/>
                <w:u w:val="single"/>
                <w:rtl w:val="0"/>
              </w:rPr>
              <w:t xml:space="preserve">Descrição dos Subsistemas</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color w:val="1155cc"/>
              <w:sz w:val="22"/>
              <w:szCs w:val="22"/>
              <w:u w:val="single"/>
            </w:rPr>
          </w:pPr>
          <w:hyperlink w:anchor="_49x2ik5">
            <w:r w:rsidDel="00000000" w:rsidR="00000000" w:rsidRPr="00000000">
              <w:rPr>
                <w:color w:val="1155cc"/>
                <w:sz w:val="22"/>
                <w:szCs w:val="22"/>
                <w:u w:val="single"/>
                <w:rtl w:val="0"/>
              </w:rPr>
              <w:t xml:space="preserve">Users Stories dos subsistemas</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color w:val="1155cc"/>
              <w:sz w:val="22"/>
              <w:szCs w:val="22"/>
              <w:u w:val="single"/>
            </w:rPr>
          </w:pPr>
          <w:hyperlink w:anchor="_2p2csry">
            <w:r w:rsidDel="00000000" w:rsidR="00000000" w:rsidRPr="00000000">
              <w:rPr>
                <w:color w:val="1155cc"/>
                <w:sz w:val="22"/>
                <w:szCs w:val="22"/>
                <w:u w:val="single"/>
                <w:rtl w:val="0"/>
              </w:rPr>
              <w:t xml:space="preserve">Requisitos de software</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color w:val="1155cc"/>
              <w:sz w:val="22"/>
              <w:szCs w:val="22"/>
              <w:u w:val="single"/>
            </w:rPr>
          </w:pPr>
          <w:hyperlink w:anchor="_147n2zr">
            <w:r w:rsidDel="00000000" w:rsidR="00000000" w:rsidRPr="00000000">
              <w:rPr>
                <w:color w:val="1155cc"/>
                <w:sz w:val="22"/>
                <w:szCs w:val="22"/>
                <w:u w:val="single"/>
                <w:rtl w:val="0"/>
              </w:rPr>
              <w:t xml:space="preserve">Tecnologias Utilizadas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color w:val="1155cc"/>
              <w:sz w:val="22"/>
              <w:szCs w:val="22"/>
              <w:u w:val="single"/>
            </w:rPr>
          </w:pPr>
          <w:hyperlink w:anchor="_23ckvvd">
            <w:r w:rsidDel="00000000" w:rsidR="00000000" w:rsidRPr="00000000">
              <w:rPr>
                <w:color w:val="1155cc"/>
                <w:sz w:val="22"/>
                <w:szCs w:val="22"/>
                <w:u w:val="single"/>
                <w:rtl w:val="0"/>
              </w:rPr>
              <w:t xml:space="preserve">UX e UI Design</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color w:val="1155cc"/>
              <w:sz w:val="22"/>
              <w:szCs w:val="22"/>
              <w:u w:val="single"/>
            </w:rPr>
          </w:pPr>
          <w:hyperlink w:anchor="_ihv636">
            <w:r w:rsidDel="00000000" w:rsidR="00000000" w:rsidRPr="00000000">
              <w:rPr>
                <w:color w:val="1155cc"/>
                <w:sz w:val="22"/>
                <w:szCs w:val="22"/>
                <w:u w:val="single"/>
                <w:rtl w:val="0"/>
              </w:rPr>
              <w:t xml:space="preserve">Wireframe + Storyboard</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color w:val="1155cc"/>
              <w:sz w:val="22"/>
              <w:szCs w:val="22"/>
              <w:u w:val="single"/>
            </w:rPr>
          </w:pPr>
          <w:hyperlink w:anchor="_32hioqz">
            <w:r w:rsidDel="00000000" w:rsidR="00000000" w:rsidRPr="00000000">
              <w:rPr>
                <w:color w:val="1155cc"/>
                <w:sz w:val="22"/>
                <w:szCs w:val="22"/>
                <w:u w:val="single"/>
                <w:rtl w:val="0"/>
              </w:rPr>
              <w:t xml:space="preserve">Design de Interface - Guia de Estilos</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color w:val="1155cc"/>
              <w:sz w:val="22"/>
              <w:szCs w:val="22"/>
              <w:u w:val="single"/>
            </w:rPr>
          </w:pPr>
          <w:hyperlink w:anchor="_2grqrue">
            <w:r w:rsidDel="00000000" w:rsidR="00000000" w:rsidRPr="00000000">
              <w:rPr>
                <w:color w:val="1155cc"/>
                <w:sz w:val="22"/>
                <w:szCs w:val="22"/>
                <w:u w:val="single"/>
                <w:rtl w:val="0"/>
              </w:rPr>
              <w:t xml:space="preserve">Projeto de Banco de Dados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color w:val="1155cc"/>
              <w:sz w:val="22"/>
              <w:szCs w:val="22"/>
              <w:u w:val="single"/>
            </w:rPr>
          </w:pPr>
          <w:hyperlink w:anchor="_vx1227">
            <w:r w:rsidDel="00000000" w:rsidR="00000000" w:rsidRPr="00000000">
              <w:rPr>
                <w:color w:val="1155cc"/>
                <w:sz w:val="22"/>
                <w:szCs w:val="22"/>
                <w:u w:val="single"/>
                <w:rtl w:val="0"/>
              </w:rPr>
              <w:t xml:space="preserve">Modelo Conceitual</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color w:val="1155cc"/>
              <w:sz w:val="22"/>
              <w:szCs w:val="22"/>
              <w:u w:val="single"/>
            </w:rPr>
          </w:pPr>
          <w:hyperlink w:anchor="_3fwokq0">
            <w:r w:rsidDel="00000000" w:rsidR="00000000" w:rsidRPr="00000000">
              <w:rPr>
                <w:color w:val="1155cc"/>
                <w:sz w:val="22"/>
                <w:szCs w:val="22"/>
                <w:u w:val="single"/>
                <w:rtl w:val="0"/>
              </w:rPr>
              <w:t xml:space="preserve">Modelo Lógico</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color w:val="1155cc"/>
              <w:sz w:val="22"/>
              <w:szCs w:val="22"/>
              <w:u w:val="single"/>
            </w:rPr>
          </w:pPr>
          <w:hyperlink w:anchor="_1v1yuxt">
            <w:r w:rsidDel="00000000" w:rsidR="00000000" w:rsidRPr="00000000">
              <w:rPr>
                <w:color w:val="1155cc"/>
                <w:sz w:val="22"/>
                <w:szCs w:val="22"/>
                <w:u w:val="single"/>
                <w:rtl w:val="0"/>
              </w:rPr>
              <w:t xml:space="preserve">Teste de Software</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155cc"/>
              <w:sz w:val="22"/>
              <w:szCs w:val="22"/>
              <w:u w:val="single"/>
            </w:rPr>
          </w:pPr>
          <w:hyperlink w:anchor="_4f1mdlm">
            <w:r w:rsidDel="00000000" w:rsidR="00000000" w:rsidRPr="00000000">
              <w:rPr>
                <w:color w:val="1155cc"/>
                <w:sz w:val="22"/>
                <w:szCs w:val="22"/>
                <w:u w:val="single"/>
                <w:rtl w:val="0"/>
              </w:rPr>
              <w:t xml:space="preserve">Teste Unitário</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color w:val="1155cc"/>
              <w:sz w:val="22"/>
              <w:szCs w:val="22"/>
              <w:u w:val="single"/>
            </w:rPr>
          </w:pPr>
          <w:hyperlink w:anchor="_2u6wntf">
            <w:r w:rsidDel="00000000" w:rsidR="00000000" w:rsidRPr="00000000">
              <w:rPr>
                <w:color w:val="1155cc"/>
                <w:sz w:val="22"/>
                <w:szCs w:val="22"/>
                <w:u w:val="single"/>
                <w:rtl w:val="0"/>
              </w:rPr>
              <w:t xml:space="preserve">Teste de Usabilidade</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color w:val="1155cc"/>
              <w:sz w:val="22"/>
              <w:szCs w:val="22"/>
              <w:u w:val="single"/>
            </w:rPr>
          </w:pPr>
          <w:hyperlink w:anchor="_19c6y18">
            <w:r w:rsidDel="00000000" w:rsidR="00000000" w:rsidRPr="00000000">
              <w:rPr>
                <w:color w:val="1155cc"/>
                <w:sz w:val="22"/>
                <w:szCs w:val="22"/>
                <w:u w:val="single"/>
                <w:rtl w:val="0"/>
              </w:rPr>
              <w:t xml:space="preserve">Análise de Dados</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color w:val="1155cc"/>
              <w:sz w:val="22"/>
              <w:szCs w:val="22"/>
              <w:u w:val="single"/>
            </w:rPr>
          </w:pPr>
          <w:hyperlink w:anchor="_3tbugp1">
            <w:r w:rsidDel="00000000" w:rsidR="00000000" w:rsidRPr="00000000">
              <w:rPr>
                <w:color w:val="1155cc"/>
                <w:sz w:val="22"/>
                <w:szCs w:val="22"/>
                <w:u w:val="single"/>
                <w:rtl w:val="0"/>
              </w:rPr>
              <w:t xml:space="preserve">Manuais</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color w:val="1155cc"/>
              <w:sz w:val="22"/>
              <w:szCs w:val="22"/>
              <w:u w:val="single"/>
            </w:rPr>
          </w:pPr>
          <w:hyperlink w:anchor="_28h4qwu">
            <w:r w:rsidDel="00000000" w:rsidR="00000000" w:rsidRPr="00000000">
              <w:rPr>
                <w:color w:val="1155cc"/>
                <w:sz w:val="22"/>
                <w:szCs w:val="22"/>
                <w:u w:val="single"/>
                <w:rtl w:val="0"/>
              </w:rPr>
              <w:t xml:space="preserve">Manual do Usuário</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color w:val="1155cc"/>
              <w:sz w:val="22"/>
              <w:szCs w:val="22"/>
              <w:u w:val="single"/>
            </w:rPr>
          </w:pPr>
          <w:hyperlink w:anchor="_nmf14n">
            <w:r w:rsidDel="00000000" w:rsidR="00000000" w:rsidRPr="00000000">
              <w:rPr>
                <w:color w:val="1155cc"/>
                <w:sz w:val="22"/>
                <w:szCs w:val="22"/>
                <w:u w:val="single"/>
                <w:rtl w:val="0"/>
              </w:rPr>
              <w:t xml:space="preserve">Manual do Administrador</w:t>
            </w:r>
          </w:hyperlink>
          <w:r w:rsidDel="00000000" w:rsidR="00000000" w:rsidRPr="00000000">
            <w:rPr>
              <w:rtl w:val="0"/>
            </w:rPr>
          </w:r>
        </w:p>
        <w:p w:rsidR="00000000" w:rsidDel="00000000" w:rsidP="00000000" w:rsidRDefault="00000000" w:rsidRPr="00000000" w14:paraId="00000059">
          <w:pPr>
            <w:spacing w:before="200" w:line="240" w:lineRule="auto"/>
            <w:ind w:left="0" w:firstLine="0"/>
            <w:rPr>
              <w:color w:val="1155cc"/>
              <w:sz w:val="22"/>
              <w:szCs w:val="22"/>
              <w:u w:val="single"/>
            </w:rPr>
          </w:pPr>
          <w:hyperlink w:anchor="_1mrcu09">
            <w:r w:rsidDel="00000000" w:rsidR="00000000" w:rsidRPr="00000000">
              <w:rPr>
                <w:color w:val="1155cc"/>
                <w:sz w:val="22"/>
                <w:szCs w:val="22"/>
                <w:u w:val="single"/>
                <w:rtl w:val="0"/>
              </w:rPr>
              <w:t xml:space="preserve">Referências</w:t>
            </w:r>
          </w:hyperlink>
          <w:r w:rsidDel="00000000" w:rsidR="00000000" w:rsidRPr="00000000">
            <w:rPr>
              <w:rtl w:val="0"/>
            </w:rPr>
          </w:r>
        </w:p>
        <w:p w:rsidR="00000000" w:rsidDel="00000000" w:rsidP="00000000" w:rsidRDefault="00000000" w:rsidRPr="00000000" w14:paraId="0000005A">
          <w:pPr>
            <w:spacing w:after="80" w:before="200" w:line="240" w:lineRule="auto"/>
            <w:ind w:left="0" w:firstLine="0"/>
            <w:rPr>
              <w:color w:val="1155cc"/>
              <w:sz w:val="22"/>
              <w:szCs w:val="22"/>
              <w:u w:val="single"/>
            </w:rPr>
          </w:pPr>
          <w:hyperlink w:anchor="_2lwamvv">
            <w:r w:rsidDel="00000000" w:rsidR="00000000" w:rsidRPr="00000000">
              <w:rPr>
                <w:color w:val="1155cc"/>
                <w:sz w:val="22"/>
                <w:szCs w:val="22"/>
                <w:u w:val="singl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ind w:firstLine="4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ind w:firstLine="4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3600"/>
          <w:tab w:val="right" w:pos="10440"/>
        </w:tabs>
        <w:spacing w:line="240" w:lineRule="auto"/>
        <w:ind w:left="2880" w:firstLine="0"/>
        <w:rPr>
          <w:rFonts w:ascii="Arial" w:cs="Arial" w:eastAsia="Arial" w:hAnsi="Arial"/>
          <w:b w:val="1"/>
          <w:sz w:val="24"/>
          <w:szCs w:val="24"/>
        </w:rPr>
      </w:pPr>
      <w:r w:rsidDel="00000000" w:rsidR="00000000" w:rsidRPr="00000000">
        <w:fldChar w:fldCharType="begin"/>
        <w:instrText xml:space="preserve"> HYPERLINK \l "_111kx3o" </w:instrText>
        <w:fldChar w:fldCharType="separate"/>
      </w:r>
      <w:r w:rsidDel="00000000" w:rsidR="00000000" w:rsidRPr="00000000">
        <w:rPr>
          <w:rtl w:val="0"/>
        </w:rPr>
      </w:r>
    </w:p>
    <w:p w:rsidR="00000000" w:rsidDel="00000000" w:rsidP="00000000" w:rsidRDefault="00000000" w:rsidRPr="00000000" w14:paraId="0000005E">
      <w:pPr>
        <w:keepNext w:val="1"/>
        <w:keepLines w:val="1"/>
        <w:pBdr>
          <w:top w:space="0" w:sz="0" w:val="nil"/>
          <w:left w:space="0" w:sz="0" w:val="nil"/>
          <w:bottom w:space="0" w:sz="0" w:val="nil"/>
          <w:right w:space="0" w:sz="0" w:val="nil"/>
          <w:between w:space="0" w:sz="0" w:val="nil"/>
        </w:pBdr>
        <w:spacing w:after="80" w:before="360" w:lineRule="auto"/>
        <w:ind w:left="0" w:firstLine="0"/>
        <w:rPr>
          <w:rFonts w:ascii="Calibri" w:cs="Calibri" w:eastAsia="Calibri" w:hAnsi="Calibri"/>
          <w:b w:val="1"/>
          <w:color w:val="000000"/>
          <w:sz w:val="36"/>
          <w:szCs w:val="36"/>
        </w:rPr>
      </w:pPr>
      <w:bookmarkStart w:colFirst="0" w:colLast="0" w:name="_tyjcwt" w:id="5"/>
      <w:bookmarkEnd w:id="5"/>
      <w:r w:rsidDel="00000000" w:rsidR="00000000" w:rsidRPr="00000000">
        <w:fldChar w:fldCharType="end"/>
      </w:r>
      <w:r w:rsidDel="00000000" w:rsidR="00000000" w:rsidRPr="00000000">
        <w:fldChar w:fldCharType="begin"/>
        <w:instrText xml:space="preserve"> HYPERLINK \l "_111kx3o" </w:instrText>
        <w:fldChar w:fldCharType="separate"/>
      </w:r>
      <w:r w:rsidDel="00000000" w:rsidR="00000000" w:rsidRPr="00000000">
        <w:rPr>
          <w:rtl w:val="0"/>
        </w:rPr>
      </w:r>
    </w:p>
    <w:p w:rsidR="00000000" w:rsidDel="00000000" w:rsidP="00000000" w:rsidRDefault="00000000" w:rsidRPr="00000000" w14:paraId="0000005F">
      <w:pPr>
        <w:keepNext w:val="1"/>
        <w:keepLines w:val="1"/>
        <w:pBdr>
          <w:top w:space="0" w:sz="0" w:val="nil"/>
          <w:left w:space="0" w:sz="0" w:val="nil"/>
          <w:bottom w:space="0" w:sz="0" w:val="nil"/>
          <w:right w:space="0" w:sz="0" w:val="nil"/>
          <w:between w:space="0" w:sz="0" w:val="nil"/>
        </w:pBdr>
        <w:spacing w:after="80" w:before="360" w:lineRule="auto"/>
        <w:ind w:left="0" w:firstLine="0"/>
        <w:rPr>
          <w:rFonts w:ascii="Calibri" w:cs="Calibri" w:eastAsia="Calibri" w:hAnsi="Calibri"/>
          <w:b w:val="1"/>
          <w:color w:val="000000"/>
          <w:sz w:val="36"/>
          <w:szCs w:val="36"/>
        </w:rPr>
      </w:pPr>
      <w:bookmarkStart w:colFirst="0" w:colLast="0" w:name="_3dy6vkm" w:id="6"/>
      <w:bookmarkEnd w:id="6"/>
      <w:r w:rsidDel="00000000" w:rsidR="00000000" w:rsidRPr="00000000">
        <w:fldChar w:fldCharType="end"/>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numPr>
          <w:ilvl w:val="0"/>
          <w:numId w:val="1"/>
        </w:numPr>
        <w:ind w:left="720" w:hanging="360"/>
        <w:rPr/>
      </w:pPr>
      <w:bookmarkStart w:colFirst="0" w:colLast="0" w:name="_4d34og8" w:id="8"/>
      <w:bookmarkEnd w:id="8"/>
      <w:r w:rsidDel="00000000" w:rsidR="00000000" w:rsidRPr="00000000">
        <w:rPr>
          <w:rtl w:val="0"/>
        </w:rPr>
        <w:t xml:space="preserve">Visão Geral do Projeto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numPr>
          <w:ilvl w:val="1"/>
          <w:numId w:val="1"/>
        </w:numPr>
        <w:ind w:left="1440" w:hanging="360"/>
        <w:rPr/>
      </w:pPr>
      <w:bookmarkStart w:colFirst="0" w:colLast="0" w:name="_2s8eyo1" w:id="9"/>
      <w:bookmarkEnd w:id="9"/>
      <w:r w:rsidDel="00000000" w:rsidR="00000000" w:rsidRPr="00000000">
        <w:rPr>
          <w:rtl w:val="0"/>
        </w:rPr>
        <w:t xml:space="preserve">Empresa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firstLine="450"/>
        <w:jc w:val="both"/>
        <w:rPr/>
      </w:pPr>
      <w:r w:rsidDel="00000000" w:rsidR="00000000" w:rsidRPr="00000000">
        <w:rPr>
          <w:rtl w:val="0"/>
        </w:rPr>
        <w:t xml:space="preserve">Breve descrição da empresa, porte, onde atua, área de mercado que atua e posicionamento no mercado.</w:t>
      </w:r>
    </w:p>
    <w:p w:rsidR="00000000" w:rsidDel="00000000" w:rsidP="00000000" w:rsidRDefault="00000000" w:rsidRPr="00000000" w14:paraId="00000067">
      <w:pPr>
        <w:ind w:firstLine="450"/>
        <w:jc w:val="both"/>
        <w:rPr/>
      </w:pPr>
      <w:r w:rsidDel="00000000" w:rsidR="00000000" w:rsidRPr="00000000">
        <w:rPr>
          <w:rtl w:val="0"/>
        </w:rPr>
      </w:r>
    </w:p>
    <w:p w:rsidR="00000000" w:rsidDel="00000000" w:rsidP="00000000" w:rsidRDefault="00000000" w:rsidRPr="00000000" w14:paraId="00000068">
      <w:pPr>
        <w:ind w:firstLine="450"/>
        <w:jc w:val="both"/>
        <w:rPr/>
      </w:pPr>
      <w:r w:rsidDel="00000000" w:rsidR="00000000" w:rsidRPr="00000000">
        <w:rPr>
          <w:rtl w:val="0"/>
        </w:rPr>
        <w:t xml:space="preserve">Uma empresa de grande porte, na indústria de agência de viagem, com um posicionamento no mercado de vender viagens por baixos preços quando comparados aos outros players do mercado e que tem como principal produto a venda de diárias em hotéis além de pacotes que incluem passagens aéreas e passeios.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numPr>
          <w:ilvl w:val="1"/>
          <w:numId w:val="1"/>
        </w:numPr>
        <w:ind w:left="1440" w:hanging="360"/>
        <w:rPr/>
      </w:pPr>
      <w:bookmarkStart w:colFirst="0" w:colLast="0" w:name="_17dp8vu" w:id="10"/>
      <w:bookmarkEnd w:id="10"/>
      <w:r w:rsidDel="00000000" w:rsidR="00000000" w:rsidRPr="00000000">
        <w:rPr>
          <w:rtl w:val="0"/>
        </w:rPr>
        <w:t xml:space="preserve">O Problema</w:t>
      </w:r>
    </w:p>
    <w:p w:rsidR="00000000" w:rsidDel="00000000" w:rsidP="00000000" w:rsidRDefault="00000000" w:rsidRPr="00000000" w14:paraId="0000006B">
      <w:pPr>
        <w:spacing w:after="120" w:before="120" w:line="360" w:lineRule="auto"/>
        <w:ind w:firstLine="450"/>
        <w:jc w:val="both"/>
        <w:rPr/>
      </w:pPr>
      <w:r w:rsidDel="00000000" w:rsidR="00000000" w:rsidRPr="00000000">
        <w:rPr>
          <w:rtl w:val="0"/>
        </w:rPr>
        <w:t xml:space="preserve">Descrever o problema ou a oportunidade de negócio.</w:t>
      </w:r>
    </w:p>
    <w:p w:rsidR="00000000" w:rsidDel="00000000" w:rsidP="00000000" w:rsidRDefault="00000000" w:rsidRPr="00000000" w14:paraId="0000006C">
      <w:pPr>
        <w:spacing w:after="120" w:before="120" w:line="360" w:lineRule="auto"/>
        <w:ind w:firstLine="450"/>
        <w:jc w:val="both"/>
        <w:rPr/>
      </w:pPr>
      <w:r w:rsidDel="00000000" w:rsidR="00000000" w:rsidRPr="00000000">
        <w:rPr>
          <w:rtl w:val="0"/>
        </w:rPr>
        <w:t xml:space="preserve">Hotéis parceiros do Hurb de pequeno e médio porte estão precisando de capital de giro para poder pagar as contas em dia. O Hurb então, percebendo essa necessidade de seus fornecedores, propõe pagar o dinheiro do hotel antecipadamente em troca de um desconto nesse pagamento, fazendo a Hurb reter parte do dinheiro para si, como lucro. Foram definidas como regras as opções de receber o dinheiro em D+2 com uma taxa de 12%, de D+7 com uma taxa de 9% e de D+15 com uma taxa de 6%.</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numPr>
          <w:ilvl w:val="1"/>
          <w:numId w:val="1"/>
        </w:numPr>
        <w:ind w:left="1440" w:hanging="360"/>
        <w:rPr/>
      </w:pPr>
      <w:bookmarkStart w:colFirst="0" w:colLast="0" w:name="_3rdcrjn" w:id="11"/>
      <w:bookmarkEnd w:id="11"/>
      <w:r w:rsidDel="00000000" w:rsidR="00000000" w:rsidRPr="00000000">
        <w:rPr>
          <w:rtl w:val="0"/>
        </w:rPr>
        <w:t xml:space="preserve">Objetivos</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before="120" w:line="360" w:lineRule="auto"/>
        <w:ind w:firstLine="450"/>
        <w:jc w:val="both"/>
        <w:rPr/>
      </w:pPr>
      <w:r w:rsidDel="00000000" w:rsidR="00000000" w:rsidRPr="00000000">
        <w:rPr>
          <w:rtl w:val="0"/>
        </w:rPr>
        <w:t xml:space="preserve">Descrever os objetivos do projeto, objetivos gerais e objetivos específicos. </w:t>
      </w:r>
    </w:p>
    <w:p w:rsidR="00000000" w:rsidDel="00000000" w:rsidP="00000000" w:rsidRDefault="00000000" w:rsidRPr="00000000" w14:paraId="00000070">
      <w:pPr>
        <w:pStyle w:val="Heading3"/>
        <w:numPr>
          <w:ilvl w:val="2"/>
          <w:numId w:val="1"/>
        </w:numPr>
        <w:ind w:left="2160" w:hanging="360"/>
        <w:rPr/>
      </w:pPr>
      <w:bookmarkStart w:colFirst="0" w:colLast="0" w:name="_26in1rg" w:id="12"/>
      <w:bookmarkEnd w:id="12"/>
      <w:r w:rsidDel="00000000" w:rsidR="00000000" w:rsidRPr="00000000">
        <w:rPr>
          <w:rtl w:val="0"/>
        </w:rPr>
        <w:t xml:space="preserve">Objetivos gerais</w:t>
      </w:r>
    </w:p>
    <w:p w:rsidR="00000000" w:rsidDel="00000000" w:rsidP="00000000" w:rsidRDefault="00000000" w:rsidRPr="00000000" w14:paraId="00000071">
      <w:pPr>
        <w:ind w:left="2160" w:firstLine="0"/>
        <w:rPr/>
      </w:pPr>
      <w:r w:rsidDel="00000000" w:rsidR="00000000" w:rsidRPr="00000000">
        <w:rPr>
          <w:rtl w:val="0"/>
        </w:rPr>
        <w:t xml:space="preserve">O objetivo geral é poder fornecer um maior capital de giro para os pequenos e médios hotéis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numPr>
          <w:ilvl w:val="2"/>
          <w:numId w:val="1"/>
        </w:numPr>
        <w:ind w:left="2160" w:hanging="360"/>
        <w:rPr/>
      </w:pPr>
      <w:bookmarkStart w:colFirst="0" w:colLast="0" w:name="_lnxbz9" w:id="13"/>
      <w:bookmarkEnd w:id="13"/>
      <w:r w:rsidDel="00000000" w:rsidR="00000000" w:rsidRPr="00000000">
        <w:rPr>
          <w:rtl w:val="0"/>
        </w:rPr>
        <w:t xml:space="preserve">Objetivos específicos</w:t>
      </w:r>
    </w:p>
    <w:p w:rsidR="00000000" w:rsidDel="00000000" w:rsidP="00000000" w:rsidRDefault="00000000" w:rsidRPr="00000000" w14:paraId="00000074">
      <w:pPr>
        <w:ind w:left="2160" w:firstLine="0"/>
        <w:rPr/>
      </w:pPr>
      <w:r w:rsidDel="00000000" w:rsidR="00000000" w:rsidRPr="00000000">
        <w:rPr>
          <w:rtl w:val="0"/>
        </w:rPr>
        <w:t xml:space="preserve">Os objetivos específicos são automatizar a aprovação do pedido de antecipação de capital e tornar essa solicitação mais fácil para o parceiro do Hurb</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numPr>
          <w:ilvl w:val="1"/>
          <w:numId w:val="1"/>
        </w:numPr>
        <w:pBdr>
          <w:top w:space="0" w:sz="0" w:val="nil"/>
          <w:left w:space="0" w:sz="0" w:val="nil"/>
          <w:bottom w:space="0" w:sz="0" w:val="nil"/>
          <w:right w:space="0" w:sz="0" w:val="nil"/>
          <w:between w:space="0" w:sz="0" w:val="nil"/>
        </w:pBdr>
        <w:spacing w:before="120" w:line="360" w:lineRule="auto"/>
        <w:ind w:left="1440" w:hanging="360"/>
        <w:jc w:val="both"/>
        <w:rPr/>
      </w:pPr>
      <w:bookmarkStart w:colFirst="0" w:colLast="0" w:name="_35nkun2" w:id="14"/>
      <w:bookmarkEnd w:id="14"/>
      <w:r w:rsidDel="00000000" w:rsidR="00000000" w:rsidRPr="00000000">
        <w:rPr>
          <w:rtl w:val="0"/>
        </w:rPr>
        <w:t xml:space="preserve">Descritivo da Solução</w:t>
      </w:r>
    </w:p>
    <w:p w:rsidR="00000000" w:rsidDel="00000000" w:rsidP="00000000" w:rsidRDefault="00000000" w:rsidRPr="00000000" w14:paraId="00000077">
      <w:pPr>
        <w:ind w:firstLine="450"/>
        <w:rPr>
          <w:highlight w:val="white"/>
        </w:rPr>
      </w:pPr>
      <w:r w:rsidDel="00000000" w:rsidR="00000000" w:rsidRPr="00000000">
        <w:rPr>
          <w:rtl w:val="0"/>
        </w:rPr>
      </w:r>
    </w:p>
    <w:p w:rsidR="00000000" w:rsidDel="00000000" w:rsidP="00000000" w:rsidRDefault="00000000" w:rsidRPr="00000000" w14:paraId="00000078">
      <w:pPr>
        <w:ind w:firstLine="450"/>
        <w:jc w:val="both"/>
        <w:rPr>
          <w:highlight w:val="white"/>
        </w:rPr>
      </w:pPr>
      <w:r w:rsidDel="00000000" w:rsidR="00000000" w:rsidRPr="00000000">
        <w:rPr>
          <w:highlight w:val="white"/>
          <w:rtl w:val="0"/>
        </w:rPr>
        <w:t xml:space="preserve">Descrição da solução a ser desenvolvida (o que é, quais principais funcionalidades, como usar) . Caso ainda não esteja definida a solução na Sprint 1, o faça assim que possível.</w:t>
      </w:r>
    </w:p>
    <w:p w:rsidR="00000000" w:rsidDel="00000000" w:rsidP="00000000" w:rsidRDefault="00000000" w:rsidRPr="00000000" w14:paraId="00000079">
      <w:pPr>
        <w:ind w:firstLine="450"/>
        <w:jc w:val="both"/>
        <w:rPr>
          <w:highlight w:val="white"/>
        </w:rPr>
      </w:pPr>
      <w:r w:rsidDel="00000000" w:rsidR="00000000" w:rsidRPr="00000000">
        <w:rPr>
          <w:rtl w:val="0"/>
        </w:rPr>
      </w:r>
    </w:p>
    <w:p w:rsidR="00000000" w:rsidDel="00000000" w:rsidP="00000000" w:rsidRDefault="00000000" w:rsidRPr="00000000" w14:paraId="0000007A">
      <w:pPr>
        <w:ind w:firstLine="720"/>
        <w:jc w:val="both"/>
        <w:rPr>
          <w:highlight w:val="white"/>
        </w:rPr>
      </w:pPr>
      <w:r w:rsidDel="00000000" w:rsidR="00000000" w:rsidRPr="00000000">
        <w:rPr>
          <w:highlight w:val="white"/>
          <w:rtl w:val="0"/>
        </w:rPr>
        <w:t xml:space="preserve">Nossa solução é um aplicativo Web que irá automatizar todos os processos da antecipação de receita antes feitos manualmente pelos funcionários da equipe Contas a pagar da Hurb. As principais funcionalidades são fazer a solicitação de antecipação e a análise de aprovação de forma automática, também com um sistema simples, minimalista e intuitivo de usar. O básico da sua utilização consiste em um cadastro do parceiro, que irá encontrar dashboards em todas as páginas que os guiarão para qualquer escolha ou decisão que o hoteleiro ou funcionário do hotel quiser tomar a partir de suas necessidades, já mapeadas por nosso grupo e transformadas em funcionalidades no produto.</w:t>
      </w:r>
    </w:p>
    <w:p w:rsidR="00000000" w:rsidDel="00000000" w:rsidP="00000000" w:rsidRDefault="00000000" w:rsidRPr="00000000" w14:paraId="0000007B">
      <w:pPr>
        <w:ind w:firstLine="450"/>
        <w:rPr>
          <w:highlight w:val="green"/>
        </w:rPr>
      </w:pPr>
      <w:r w:rsidDel="00000000" w:rsidR="00000000" w:rsidRPr="00000000">
        <w:rPr>
          <w:rtl w:val="0"/>
        </w:rPr>
      </w:r>
    </w:p>
    <w:p w:rsidR="00000000" w:rsidDel="00000000" w:rsidP="00000000" w:rsidRDefault="00000000" w:rsidRPr="00000000" w14:paraId="0000007C">
      <w:pPr>
        <w:pStyle w:val="Heading2"/>
        <w:numPr>
          <w:ilvl w:val="1"/>
          <w:numId w:val="1"/>
        </w:numPr>
        <w:pBdr>
          <w:top w:space="0" w:sz="0" w:val="nil"/>
          <w:left w:space="0" w:sz="0" w:val="nil"/>
          <w:bottom w:space="0" w:sz="0" w:val="nil"/>
          <w:right w:space="0" w:sz="0" w:val="nil"/>
          <w:between w:space="0" w:sz="0" w:val="nil"/>
        </w:pBdr>
        <w:spacing w:before="120" w:line="360" w:lineRule="auto"/>
        <w:ind w:left="1440" w:hanging="360"/>
        <w:jc w:val="both"/>
        <w:rPr/>
      </w:pPr>
      <w:bookmarkStart w:colFirst="0" w:colLast="0" w:name="_1ksv4uv" w:id="15"/>
      <w:bookmarkEnd w:id="15"/>
      <w:r w:rsidDel="00000000" w:rsidR="00000000" w:rsidRPr="00000000">
        <w:rPr>
          <w:rtl w:val="0"/>
        </w:rPr>
        <w:t xml:space="preserve">Partes Interessadas </w:t>
      </w:r>
    </w:p>
    <w:p w:rsidR="00000000" w:rsidDel="00000000" w:rsidP="00000000" w:rsidRDefault="00000000" w:rsidRPr="00000000" w14:paraId="0000007D">
      <w:pPr>
        <w:ind w:firstLine="450"/>
        <w:jc w:val="both"/>
        <w:rPr/>
      </w:pPr>
      <w:r w:rsidDel="00000000" w:rsidR="00000000" w:rsidRPr="00000000">
        <w:rPr>
          <w:rtl w:val="0"/>
        </w:rPr>
        <w:t xml:space="preserve">Descrever os principais stakeholders envolvidos no projeto e seus papéis.</w:t>
      </w:r>
    </w:p>
    <w:p w:rsidR="00000000" w:rsidDel="00000000" w:rsidP="00000000" w:rsidRDefault="00000000" w:rsidRPr="00000000" w14:paraId="0000007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numPr>
          <w:ilvl w:val="0"/>
          <w:numId w:val="1"/>
        </w:numPr>
        <w:pBdr>
          <w:top w:space="0" w:sz="0" w:val="nil"/>
          <w:left w:space="0" w:sz="0" w:val="nil"/>
          <w:bottom w:space="0" w:sz="0" w:val="nil"/>
          <w:right w:space="0" w:sz="0" w:val="nil"/>
          <w:between w:space="0" w:sz="0" w:val="nil"/>
        </w:pBdr>
        <w:ind w:left="720" w:hanging="360"/>
        <w:rPr/>
      </w:pPr>
      <w:bookmarkStart w:colFirst="0" w:colLast="0" w:name="_44sinio" w:id="16"/>
      <w:bookmarkEnd w:id="16"/>
      <w:r w:rsidDel="00000000" w:rsidR="00000000" w:rsidRPr="00000000">
        <w:rPr>
          <w:rtl w:val="0"/>
        </w:rPr>
        <w:t xml:space="preserve">Análise do Problema</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2"/>
        <w:numPr>
          <w:ilvl w:val="1"/>
          <w:numId w:val="1"/>
        </w:numPr>
        <w:ind w:left="1440" w:hanging="360"/>
        <w:rPr/>
      </w:pPr>
      <w:bookmarkStart w:colFirst="0" w:colLast="0" w:name="_2jxsxqh" w:id="17"/>
      <w:bookmarkEnd w:id="17"/>
      <w:r w:rsidDel="00000000" w:rsidR="00000000" w:rsidRPr="00000000">
        <w:rPr>
          <w:rtl w:val="0"/>
        </w:rPr>
        <w:t xml:space="preserve">Análise da Indústria</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highlight w:val="white"/>
        </w:rPr>
      </w:pPr>
      <w:r w:rsidDel="00000000" w:rsidR="00000000" w:rsidRPr="00000000">
        <w:rPr>
          <w:rtl w:val="0"/>
        </w:rPr>
      </w:r>
    </w:p>
    <w:p w:rsidR="00000000" w:rsidDel="00000000" w:rsidP="00000000" w:rsidRDefault="00000000" w:rsidRPr="00000000" w14:paraId="00000084">
      <w:pPr>
        <w:shd w:fill="ffffff" w:val="clear"/>
        <w:spacing w:line="276" w:lineRule="auto"/>
        <w:ind w:left="0" w:firstLine="720"/>
        <w:jc w:val="both"/>
        <w:rPr>
          <w:b w:val="1"/>
          <w:sz w:val="24"/>
          <w:szCs w:val="24"/>
        </w:rPr>
      </w:pPr>
      <w:r w:rsidDel="00000000" w:rsidR="00000000" w:rsidRPr="00000000">
        <w:rPr>
          <w:b w:val="1"/>
          <w:sz w:val="24"/>
          <w:szCs w:val="24"/>
          <w:rtl w:val="0"/>
        </w:rPr>
        <w:t xml:space="preserve">2.1.1. Ameaça de entrada de novos concorrentes:</w:t>
      </w:r>
    </w:p>
    <w:p w:rsidR="00000000" w:rsidDel="00000000" w:rsidP="00000000" w:rsidRDefault="00000000" w:rsidRPr="00000000" w14:paraId="00000085">
      <w:pPr>
        <w:shd w:fill="ffffff" w:val="clear"/>
        <w:spacing w:line="276"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6">
      <w:pPr>
        <w:shd w:fill="ffffff" w:val="clear"/>
        <w:spacing w:line="276" w:lineRule="auto"/>
        <w:ind w:left="720" w:firstLine="720"/>
        <w:jc w:val="both"/>
        <w:rPr/>
      </w:pPr>
      <w:r w:rsidDel="00000000" w:rsidR="00000000" w:rsidRPr="00000000">
        <w:rPr>
          <w:rtl w:val="0"/>
        </w:rPr>
        <w:t xml:space="preserve">As maiores ameaças consistem em economias de escala não ser uma barreira de entrada neste mercado, desvantagens de custo independentes de escala, como a curva de aprendizagem, tecnologia proprietária e acesso às melhores fontes de matéria-prima, que forçam a aumentar custos não existir, então conseguir várias fontes/parceiros não diminui o custo, o acesso aos canais de distribuição, ser muito fácil a todos os players neste mercado e não ter uma política governamental, que pode regulamentar a entrada em mercados específicos, como hospitais ou geração de energia. As maiores barreiras de entrada, no entanto, seriam a necessidade de capital necessária para investimento em tecnologia e em publicidade, assim como a diferenciação do produto para poder superar a fidelidade de quem já comprou com a Hurb e compraria novamente.</w:t>
      </w:r>
    </w:p>
    <w:p w:rsidR="00000000" w:rsidDel="00000000" w:rsidP="00000000" w:rsidRDefault="00000000" w:rsidRPr="00000000" w14:paraId="00000087">
      <w:pPr>
        <w:shd w:fill="ffffff" w:val="clear"/>
        <w:spacing w:line="276" w:lineRule="auto"/>
        <w:ind w:left="720" w:firstLine="720"/>
        <w:jc w:val="both"/>
        <w:rPr>
          <w:sz w:val="24"/>
          <w:szCs w:val="24"/>
        </w:rPr>
      </w:pPr>
      <w:r w:rsidDel="00000000" w:rsidR="00000000" w:rsidRPr="00000000">
        <w:rPr>
          <w:rtl w:val="0"/>
        </w:rPr>
      </w:r>
    </w:p>
    <w:p w:rsidR="00000000" w:rsidDel="00000000" w:rsidP="00000000" w:rsidRDefault="00000000" w:rsidRPr="00000000" w14:paraId="00000088">
      <w:pPr>
        <w:shd w:fill="ffffff" w:val="clear"/>
        <w:spacing w:line="276" w:lineRule="auto"/>
        <w:ind w:left="0" w:firstLine="720"/>
        <w:jc w:val="both"/>
        <w:rPr>
          <w:sz w:val="24"/>
          <w:szCs w:val="24"/>
        </w:rPr>
      </w:pPr>
      <w:r w:rsidDel="00000000" w:rsidR="00000000" w:rsidRPr="00000000">
        <w:rPr>
          <w:b w:val="1"/>
          <w:sz w:val="24"/>
          <w:szCs w:val="24"/>
          <w:rtl w:val="0"/>
        </w:rPr>
        <w:t xml:space="preserve">2.1.2. Poder de negociação dos clientes:</w:t>
      </w:r>
      <w:r w:rsidDel="00000000" w:rsidR="00000000" w:rsidRPr="00000000">
        <w:rPr>
          <w:rtl w:val="0"/>
        </w:rPr>
      </w:r>
    </w:p>
    <w:p w:rsidR="00000000" w:rsidDel="00000000" w:rsidP="00000000" w:rsidRDefault="00000000" w:rsidRPr="00000000" w14:paraId="00000089">
      <w:pPr>
        <w:shd w:fill="ffffff" w:val="clear"/>
        <w:spacing w:line="276" w:lineRule="auto"/>
        <w:ind w:left="720"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A">
      <w:pPr>
        <w:shd w:fill="ffffff" w:val="clear"/>
        <w:spacing w:line="276" w:lineRule="auto"/>
        <w:ind w:left="720" w:firstLine="720"/>
        <w:jc w:val="both"/>
        <w:rPr/>
      </w:pPr>
      <w:r w:rsidDel="00000000" w:rsidR="00000000" w:rsidRPr="00000000">
        <w:rPr>
          <w:rtl w:val="0"/>
        </w:rPr>
        <w:t xml:space="preserve">Avaliando o poder de negociação dos clientes, pode-se perceber que existem diversos fatores que podem influenciar no aumento de barganha desses mesmos consumidores, a Hurb sana a maioria desses aspectos, porém há fatores como a diferenciação de valores que podem fazer com que os preços de hotéis sejam alterados por conta de seus concorrentes, fazendo com que os consumidores migrem para outras empresas, não só isso, como também o fator dos produtos que os consumidores compram podem representar uma parcela significativa dos seus custos, isso faz com que não utilizem esse serviço, porém a Hurb tem um grande diferencial que faz com que as viagens se tornem mais baratas, captando mais clientes e gerando lucro.</w:t>
      </w:r>
    </w:p>
    <w:p w:rsidR="00000000" w:rsidDel="00000000" w:rsidP="00000000" w:rsidRDefault="00000000" w:rsidRPr="00000000" w14:paraId="0000008B">
      <w:pP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8C">
      <w:pPr>
        <w:shd w:fill="ffffff" w:val="clear"/>
        <w:spacing w:line="276" w:lineRule="auto"/>
        <w:ind w:left="0" w:firstLine="720"/>
        <w:jc w:val="both"/>
        <w:rPr>
          <w:b w:val="1"/>
          <w:sz w:val="24"/>
          <w:szCs w:val="24"/>
          <w:shd w:fill="f8f8f8" w:val="clear"/>
        </w:rPr>
      </w:pPr>
      <w:r w:rsidDel="00000000" w:rsidR="00000000" w:rsidRPr="00000000">
        <w:rPr>
          <w:b w:val="1"/>
          <w:sz w:val="24"/>
          <w:szCs w:val="24"/>
          <w:shd w:fill="f8f8f8" w:val="clear"/>
          <w:rtl w:val="0"/>
        </w:rPr>
        <w:t xml:space="preserve">2.1.3. Poder de negociação dos fornecedores:</w:t>
      </w:r>
    </w:p>
    <w:p w:rsidR="00000000" w:rsidDel="00000000" w:rsidP="00000000" w:rsidRDefault="00000000" w:rsidRPr="00000000" w14:paraId="0000008D">
      <w:pPr>
        <w:shd w:fill="ffffff" w:val="clear"/>
        <w:spacing w:line="276" w:lineRule="auto"/>
        <w:ind w:left="0" w:firstLine="720"/>
        <w:jc w:val="both"/>
        <w:rPr>
          <w:b w:val="1"/>
          <w:sz w:val="24"/>
          <w:szCs w:val="24"/>
          <w:shd w:fill="f8f8f8" w:val="clear"/>
        </w:rPr>
      </w:pPr>
      <w:r w:rsidDel="00000000" w:rsidR="00000000" w:rsidRPr="00000000">
        <w:rPr>
          <w:rtl w:val="0"/>
        </w:rPr>
      </w:r>
    </w:p>
    <w:p w:rsidR="00000000" w:rsidDel="00000000" w:rsidP="00000000" w:rsidRDefault="00000000" w:rsidRPr="00000000" w14:paraId="0000008E">
      <w:pPr>
        <w:shd w:fill="ffffff" w:val="clear"/>
        <w:spacing w:line="276" w:lineRule="auto"/>
        <w:ind w:left="720" w:firstLine="720"/>
        <w:jc w:val="both"/>
        <w:rPr/>
      </w:pPr>
      <w:r w:rsidDel="00000000" w:rsidR="00000000" w:rsidRPr="00000000">
        <w:rPr>
          <w:rtl w:val="0"/>
        </w:rPr>
        <w:t xml:space="preserve">O poder de negociação do fornecedor é dado pela relação entre o fornecedor e o cliente. No mercado hoteleiro, os fornecedores que são grandes e possuem controle sobre os clientes têm um poder de barganha muito forte, pois são a fonte de renda da Booking, por exemplo. Já os hotéis familiares e de pequeno porte têm um poder de barganha baixo, pois são os que geram menos renda para os compradores, que são as plataformas de venda de reservas.</w:t>
      </w:r>
    </w:p>
    <w:p w:rsidR="00000000" w:rsidDel="00000000" w:rsidP="00000000" w:rsidRDefault="00000000" w:rsidRPr="00000000" w14:paraId="0000008F">
      <w:pPr>
        <w:shd w:fill="ffffff" w:val="clear"/>
        <w:spacing w:line="276" w:lineRule="auto"/>
        <w:ind w:left="720" w:firstLine="720"/>
        <w:jc w:val="both"/>
        <w:rPr>
          <w:sz w:val="24"/>
          <w:szCs w:val="24"/>
        </w:rPr>
      </w:pPr>
      <w:r w:rsidDel="00000000" w:rsidR="00000000" w:rsidRPr="00000000">
        <w:rPr>
          <w:rtl w:val="0"/>
        </w:rPr>
      </w:r>
    </w:p>
    <w:p w:rsidR="00000000" w:rsidDel="00000000" w:rsidP="00000000" w:rsidRDefault="00000000" w:rsidRPr="00000000" w14:paraId="00000090">
      <w:pPr>
        <w:shd w:fill="ffffff" w:val="clear"/>
        <w:spacing w:line="276" w:lineRule="auto"/>
        <w:ind w:left="0" w:firstLine="720"/>
        <w:jc w:val="both"/>
        <w:rPr>
          <w:b w:val="1"/>
          <w:sz w:val="24"/>
          <w:szCs w:val="24"/>
        </w:rPr>
      </w:pPr>
      <w:r w:rsidDel="00000000" w:rsidR="00000000" w:rsidRPr="00000000">
        <w:rPr>
          <w:b w:val="1"/>
          <w:sz w:val="24"/>
          <w:szCs w:val="24"/>
          <w:rtl w:val="0"/>
        </w:rPr>
        <w:t xml:space="preserve">2.1.4. Rivalidade entre os concorrentes: </w:t>
      </w:r>
    </w:p>
    <w:p w:rsidR="00000000" w:rsidDel="00000000" w:rsidP="00000000" w:rsidRDefault="00000000" w:rsidRPr="00000000" w14:paraId="00000091">
      <w:pPr>
        <w:shd w:fill="ffffff" w:val="clear"/>
        <w:spacing w:line="276" w:lineRule="auto"/>
        <w:ind w:left="0"/>
        <w:jc w:val="both"/>
        <w:rPr>
          <w:b w:val="1"/>
          <w:sz w:val="24"/>
          <w:szCs w:val="24"/>
        </w:rPr>
      </w:pPr>
      <w:r w:rsidDel="00000000" w:rsidR="00000000" w:rsidRPr="00000000">
        <w:rPr>
          <w:rtl w:val="0"/>
        </w:rPr>
      </w:r>
    </w:p>
    <w:p w:rsidR="00000000" w:rsidDel="00000000" w:rsidP="00000000" w:rsidRDefault="00000000" w:rsidRPr="00000000" w14:paraId="00000092">
      <w:pPr>
        <w:shd w:fill="ffffff" w:val="clear"/>
        <w:spacing w:line="276" w:lineRule="auto"/>
        <w:ind w:left="720" w:firstLine="720"/>
        <w:jc w:val="both"/>
        <w:rPr>
          <w:shd w:fill="fafbfc" w:val="clear"/>
        </w:rPr>
      </w:pPr>
      <w:r w:rsidDel="00000000" w:rsidR="00000000" w:rsidRPr="00000000">
        <w:rPr>
          <w:rtl w:val="0"/>
        </w:rPr>
        <w:t xml:space="preserve">De acordo com o site Onfly, o Hurb está no top 10 dos 100 sites de turismo mais acessados no Brasil em 2021, juntamente com outras agências como o booking.com, tripadvisor.com.br, 123milhas.com e airbnb.com.br</w:t>
      </w:r>
      <w:r w:rsidDel="00000000" w:rsidR="00000000" w:rsidRPr="00000000">
        <w:rPr>
          <w:shd w:fill="fafbfc" w:val="clear"/>
          <w:rtl w:val="0"/>
        </w:rPr>
        <w:t xml:space="preserve">. Além de estarem no ramo do turismo, todas essas empresas têm em comum crescimentos anuais nesse segmento. Todos esses fatores contribuem para a rivalidade entre essas agências, o que pode ser danoso para a lucratividade do setor, pois ela gira em torno do preço e induz o cliente a prestar menos atenção aos atributos e serviços pertencentes ao produto/serviço.</w:t>
      </w:r>
    </w:p>
    <w:p w:rsidR="00000000" w:rsidDel="00000000" w:rsidP="00000000" w:rsidRDefault="00000000" w:rsidRPr="00000000" w14:paraId="00000093">
      <w:pPr>
        <w:shd w:fill="ffffff" w:val="clear"/>
        <w:spacing w:line="276" w:lineRule="auto"/>
        <w:ind w:left="720" w:firstLine="720"/>
        <w:jc w:val="both"/>
        <w:rPr>
          <w:sz w:val="24"/>
          <w:szCs w:val="24"/>
          <w:shd w:fill="fafbfc" w:val="clear"/>
        </w:rPr>
      </w:pPr>
      <w:r w:rsidDel="00000000" w:rsidR="00000000" w:rsidRPr="00000000">
        <w:rPr>
          <w:rtl w:val="0"/>
        </w:rPr>
      </w:r>
    </w:p>
    <w:p w:rsidR="00000000" w:rsidDel="00000000" w:rsidP="00000000" w:rsidRDefault="00000000" w:rsidRPr="00000000" w14:paraId="00000094">
      <w:pPr>
        <w:shd w:fill="ffffff" w:val="clear"/>
        <w:spacing w:line="276" w:lineRule="auto"/>
        <w:ind w:left="0" w:firstLine="720"/>
        <w:jc w:val="both"/>
        <w:rPr>
          <w:b w:val="1"/>
          <w:sz w:val="24"/>
          <w:szCs w:val="24"/>
          <w:shd w:fill="f8f8f8" w:val="clear"/>
        </w:rPr>
      </w:pPr>
      <w:r w:rsidDel="00000000" w:rsidR="00000000" w:rsidRPr="00000000">
        <w:rPr>
          <w:b w:val="1"/>
          <w:sz w:val="24"/>
          <w:szCs w:val="24"/>
          <w:shd w:fill="f8f8f8" w:val="clear"/>
          <w:rtl w:val="0"/>
        </w:rPr>
        <w:t xml:space="preserve">2.1.5. Ameaça de produtos substitutos:</w:t>
      </w:r>
    </w:p>
    <w:p w:rsidR="00000000" w:rsidDel="00000000" w:rsidP="00000000" w:rsidRDefault="00000000" w:rsidRPr="00000000" w14:paraId="00000095">
      <w:pPr>
        <w:shd w:fill="ffffff" w:val="clear"/>
        <w:spacing w:line="276" w:lineRule="auto"/>
        <w:ind w:left="0"/>
        <w:jc w:val="both"/>
        <w:rPr>
          <w:b w:val="1"/>
          <w:shd w:fill="f8f8f8" w:val="clear"/>
        </w:rPr>
      </w:pPr>
      <w:r w:rsidDel="00000000" w:rsidR="00000000" w:rsidRPr="00000000">
        <w:rPr>
          <w:rtl w:val="0"/>
        </w:rPr>
      </w:r>
    </w:p>
    <w:p w:rsidR="00000000" w:rsidDel="00000000" w:rsidP="00000000" w:rsidRDefault="00000000" w:rsidRPr="00000000" w14:paraId="00000096">
      <w:pPr>
        <w:shd w:fill="ffffff" w:val="clear"/>
        <w:spacing w:line="276" w:lineRule="auto"/>
        <w:ind w:left="720" w:firstLine="0"/>
        <w:jc w:val="both"/>
        <w:rPr>
          <w:shd w:fill="f8f8f8" w:val="clear"/>
        </w:rPr>
      </w:pPr>
      <w:r w:rsidDel="00000000" w:rsidR="00000000" w:rsidRPr="00000000">
        <w:rPr>
          <w:shd w:fill="f8f8f8" w:val="clear"/>
          <w:rtl w:val="0"/>
        </w:rPr>
        <w:tab/>
        <w:t xml:space="preserve">A ameaça de produtos substitutos é dada pela limitação da lucratividade de um determinado setor, mas a partir do momento que surgem dois produtos ou mais, não necessariamente semelhantes e que resolvam o mesmo problema com soluções diferentes. Nesse sentido, identificamos no mercado hoteleiro até três possíveis produtos substitutos, que são o Motor Home, Turismo de Camping e Booking.</w:t>
      </w:r>
    </w:p>
    <w:p w:rsidR="00000000" w:rsidDel="00000000" w:rsidP="00000000" w:rsidRDefault="00000000" w:rsidRPr="00000000" w14:paraId="00000097">
      <w:pPr>
        <w:shd w:fill="ffffff" w:val="clear"/>
        <w:spacing w:line="276" w:lineRule="auto"/>
        <w:ind w:left="720" w:firstLine="0"/>
        <w:jc w:val="both"/>
        <w:rPr>
          <w:shd w:fill="f8f8f8" w:val="clear"/>
        </w:rPr>
      </w:pPr>
      <w:r w:rsidDel="00000000" w:rsidR="00000000" w:rsidRPr="00000000">
        <w:rPr>
          <w:shd w:fill="f8f8f8" w:val="clear"/>
          <w:rtl w:val="0"/>
        </w:rPr>
        <w:tab/>
        <w:t xml:space="preserve">O motorhome é basicamente uma casa sobre rodas, como um trailer, um negócio que teve uma alta forte durante a pandemia em 2021 e está em crescimento. Um exemplo é a empresa Estrella Mobil, de São Paulo, que tem parceria com grandes empresas como a Electrolux e a Mercedes-Benz.</w:t>
      </w:r>
    </w:p>
    <w:p w:rsidR="00000000" w:rsidDel="00000000" w:rsidP="00000000" w:rsidRDefault="00000000" w:rsidRPr="00000000" w14:paraId="00000098">
      <w:pPr>
        <w:shd w:fill="ffffff" w:val="clear"/>
        <w:spacing w:line="276" w:lineRule="auto"/>
        <w:ind w:left="720" w:firstLine="720"/>
        <w:jc w:val="both"/>
        <w:rPr>
          <w:shd w:fill="fafbfc" w:val="clear"/>
        </w:rPr>
      </w:pPr>
      <w:r w:rsidDel="00000000" w:rsidR="00000000" w:rsidRPr="00000000">
        <w:rPr>
          <w:shd w:fill="f8f8f8" w:val="clear"/>
          <w:rtl w:val="0"/>
        </w:rPr>
        <w:t xml:space="preserve">Há também o turismo feito pelo Camping, o acampamento, muito famoso nos Estados Unidos e que também tem potencial, pois no Brasil há muitos espaços de parques e campos que podem ser alugados para essa finalidade.</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numPr>
          <w:ilvl w:val="1"/>
          <w:numId w:val="1"/>
        </w:numPr>
        <w:ind w:left="1440" w:hanging="360"/>
        <w:rPr>
          <w:rFonts w:ascii="Manrope" w:cs="Manrope" w:eastAsia="Manrope" w:hAnsi="Manrope"/>
        </w:rPr>
      </w:pPr>
      <w:bookmarkStart w:colFirst="0" w:colLast="0" w:name="_z337ya" w:id="18"/>
      <w:bookmarkEnd w:id="18"/>
      <w:r w:rsidDel="00000000" w:rsidR="00000000" w:rsidRPr="00000000">
        <w:rPr>
          <w:rFonts w:ascii="Manrope" w:cs="Manrope" w:eastAsia="Manrope" w:hAnsi="Manrope"/>
          <w:rtl w:val="0"/>
        </w:rPr>
        <w:t xml:space="preserve">Análise do cenário: Matriz SWOT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left="720" w:firstLine="720"/>
        <w:jc w:val="both"/>
        <w:rPr>
          <w:color w:val="000000"/>
          <w:shd w:fill="f8f8f8" w:val="clear"/>
        </w:rPr>
      </w:pPr>
      <w:r w:rsidDel="00000000" w:rsidR="00000000" w:rsidRPr="00000000">
        <w:rPr>
          <w:color w:val="000000"/>
          <w:shd w:fill="f8f8f8" w:val="clear"/>
          <w:rtl w:val="0"/>
        </w:rPr>
        <w:t xml:space="preserve">A matriz SWOT, ou em português F.O.F.A (Forças, Oportunidades, Fraquezas e Ameaças),  permite identificar as forças que uma empresa pode apresentar, as oportunidades no mercado de atuação dessa empresa, as fraquezas apresentadas por essa empresa e possíveis ameaças dentro do mercado de atuação dessa mesma empresa, permitindo assim uma análise que pode ajudar em melhorar suas operações e prever possíveis mudanças. Nesse contexto, segue abaixo a análise da empresa parceira:</w:t>
      </w:r>
    </w:p>
    <w:p w:rsidR="00000000" w:rsidDel="00000000" w:rsidP="00000000" w:rsidRDefault="00000000" w:rsidRPr="00000000" w14:paraId="0000009D">
      <w:pPr>
        <w:spacing w:after="240" w:before="240" w:line="240" w:lineRule="auto"/>
        <w:ind w:left="0" w:firstLine="720"/>
        <w:jc w:val="both"/>
        <w:rPr>
          <w:sz w:val="24"/>
          <w:szCs w:val="24"/>
        </w:rPr>
      </w:pPr>
      <w:r w:rsidDel="00000000" w:rsidR="00000000" w:rsidRPr="00000000">
        <w:rPr>
          <w:b w:val="1"/>
          <w:color w:val="000000"/>
          <w:sz w:val="24"/>
          <w:szCs w:val="24"/>
          <w:rtl w:val="0"/>
        </w:rPr>
        <w:t xml:space="preserve">2.2.1. Forças</w:t>
      </w:r>
      <w:r w:rsidDel="00000000" w:rsidR="00000000" w:rsidRPr="00000000">
        <w:rPr>
          <w:rtl w:val="0"/>
        </w:rPr>
      </w:r>
    </w:p>
    <w:p w:rsidR="00000000" w:rsidDel="00000000" w:rsidP="00000000" w:rsidRDefault="00000000" w:rsidRPr="00000000" w14:paraId="0000009E">
      <w:pPr>
        <w:spacing w:after="240" w:before="240" w:line="240" w:lineRule="auto"/>
        <w:ind w:left="720" w:firstLine="720"/>
        <w:jc w:val="both"/>
        <w:rPr>
          <w:color w:val="000000"/>
          <w:sz w:val="24"/>
          <w:szCs w:val="24"/>
        </w:rPr>
      </w:pPr>
      <w:r w:rsidDel="00000000" w:rsidR="00000000" w:rsidRPr="00000000">
        <w:rPr>
          <w:color w:val="000000"/>
          <w:rtl w:val="0"/>
        </w:rPr>
        <w:t xml:space="preserve">Ela é uma plataforma muito reconhecida e de boa reputação, sendo atualmente uma das cinco maiores em sua área de atuação, com grande base de clientes e, acerca da antecipação de receita, grande capacidade de distribuição desse serviço. Para tanto, a Hurb já sabe que existe um mercado de antecipações forte entre hotéis, e o que agrega mais ainda com esse fato é que a equipe Contas a pagar sabe como o processo deve ocorrer e fatores que devem ser levados em consideração, o que potencializa ainda mais a empresa para faturar com esse negócio</w:t>
      </w:r>
      <w:r w:rsidDel="00000000" w:rsidR="00000000" w:rsidRPr="00000000">
        <w:rPr>
          <w:color w:val="000000"/>
          <w:sz w:val="24"/>
          <w:szCs w:val="24"/>
          <w:rtl w:val="0"/>
        </w:rPr>
        <w:t xml:space="preserve">.</w:t>
      </w:r>
    </w:p>
    <w:p w:rsidR="00000000" w:rsidDel="00000000" w:rsidP="00000000" w:rsidRDefault="00000000" w:rsidRPr="00000000" w14:paraId="0000009F">
      <w:pPr>
        <w:spacing w:after="240" w:before="240" w:line="240" w:lineRule="auto"/>
        <w:ind w:left="0" w:firstLine="720"/>
        <w:jc w:val="both"/>
        <w:rPr>
          <w:sz w:val="24"/>
          <w:szCs w:val="24"/>
        </w:rPr>
      </w:pPr>
      <w:r w:rsidDel="00000000" w:rsidR="00000000" w:rsidRPr="00000000">
        <w:rPr>
          <w:b w:val="1"/>
          <w:color w:val="000000"/>
          <w:sz w:val="24"/>
          <w:szCs w:val="24"/>
          <w:rtl w:val="0"/>
        </w:rPr>
        <w:t xml:space="preserve">2.2.2. Fraquezas</w:t>
      </w:r>
      <w:r w:rsidDel="00000000" w:rsidR="00000000" w:rsidRPr="00000000">
        <w:rPr>
          <w:rtl w:val="0"/>
        </w:rPr>
      </w:r>
    </w:p>
    <w:p w:rsidR="00000000" w:rsidDel="00000000" w:rsidP="00000000" w:rsidRDefault="00000000" w:rsidRPr="00000000" w14:paraId="000000A0">
      <w:pPr>
        <w:spacing w:after="240" w:before="240" w:line="240" w:lineRule="auto"/>
        <w:ind w:left="720" w:firstLine="720"/>
        <w:jc w:val="both"/>
        <w:rPr/>
      </w:pPr>
      <w:r w:rsidDel="00000000" w:rsidR="00000000" w:rsidRPr="00000000">
        <w:rPr>
          <w:color w:val="000000"/>
          <w:rtl w:val="0"/>
        </w:rPr>
        <w:t xml:space="preserve">A nossa parceira tem algumas fraquezas, como o dado de que apenas 5% dos parceiros conhecem e utilizam o serviço de antecipação, mas ainda assim há uma alta demanda para o time Contas a pagar, que passa por um processo de antecipação longo e cansativo. Isso se deve principalmente ao fato de as ferramentas disponíveis serem ineficazes para efetuar a antecipação de receita e a maior parte do trabalho ser feito manualmente, o que torna a </w:t>
      </w:r>
      <w:r w:rsidDel="00000000" w:rsidR="00000000" w:rsidRPr="00000000">
        <w:rPr>
          <w:rtl w:val="0"/>
        </w:rPr>
        <w:t xml:space="preserve">r</w:t>
      </w:r>
      <w:r w:rsidDel="00000000" w:rsidR="00000000" w:rsidRPr="00000000">
        <w:rPr>
          <w:color w:val="000000"/>
          <w:rtl w:val="0"/>
        </w:rPr>
        <w:t xml:space="preserve">eceita de antecipação muito abaixo do potencial.</w:t>
      </w:r>
      <w:r w:rsidDel="00000000" w:rsidR="00000000" w:rsidRPr="00000000">
        <w:rPr>
          <w:rtl w:val="0"/>
        </w:rPr>
      </w:r>
    </w:p>
    <w:p w:rsidR="00000000" w:rsidDel="00000000" w:rsidP="00000000" w:rsidRDefault="00000000" w:rsidRPr="00000000" w14:paraId="000000A1">
      <w:pPr>
        <w:spacing w:after="240" w:before="240" w:line="240" w:lineRule="auto"/>
        <w:ind w:left="720" w:firstLine="0"/>
        <w:jc w:val="both"/>
        <w:rPr>
          <w:sz w:val="24"/>
          <w:szCs w:val="24"/>
        </w:rPr>
      </w:pPr>
      <w:r w:rsidDel="00000000" w:rsidR="00000000" w:rsidRPr="00000000">
        <w:rPr>
          <w:b w:val="1"/>
          <w:color w:val="000000"/>
          <w:sz w:val="24"/>
          <w:szCs w:val="24"/>
          <w:rtl w:val="0"/>
        </w:rPr>
        <w:t xml:space="preserve"> </w:t>
      </w:r>
      <w:r w:rsidDel="00000000" w:rsidR="00000000" w:rsidRPr="00000000">
        <w:rPr>
          <w:rtl w:val="0"/>
        </w:rPr>
      </w:r>
    </w:p>
    <w:p w:rsidR="00000000" w:rsidDel="00000000" w:rsidP="00000000" w:rsidRDefault="00000000" w:rsidRPr="00000000" w14:paraId="000000A2">
      <w:pPr>
        <w:spacing w:after="240" w:before="240" w:line="240" w:lineRule="auto"/>
        <w:ind w:left="0" w:firstLine="720"/>
        <w:jc w:val="both"/>
        <w:rPr>
          <w:b w:val="1"/>
          <w:color w:val="000000"/>
          <w:sz w:val="24"/>
          <w:szCs w:val="24"/>
        </w:rPr>
      </w:pPr>
      <w:r w:rsidDel="00000000" w:rsidR="00000000" w:rsidRPr="00000000">
        <w:rPr>
          <w:b w:val="1"/>
          <w:color w:val="000000"/>
          <w:sz w:val="24"/>
          <w:szCs w:val="24"/>
          <w:rtl w:val="0"/>
        </w:rPr>
        <w:t xml:space="preserve">2.2.3 Oportunidades</w:t>
      </w:r>
    </w:p>
    <w:p w:rsidR="00000000" w:rsidDel="00000000" w:rsidP="00000000" w:rsidRDefault="00000000" w:rsidRPr="00000000" w14:paraId="000000A3">
      <w:pPr>
        <w:spacing w:after="240" w:before="240" w:line="240" w:lineRule="auto"/>
        <w:ind w:left="720" w:firstLine="720"/>
        <w:jc w:val="both"/>
        <w:rPr/>
      </w:pPr>
      <w:r w:rsidDel="00000000" w:rsidR="00000000" w:rsidRPr="00000000">
        <w:rPr>
          <w:color w:val="000000"/>
          <w:rtl w:val="0"/>
        </w:rPr>
        <w:t xml:space="preserve">No Brasil, os hotéis são em maioria de pequeno e médio porte e também precisam de capital de giro constantemente. Portanto, essas duas informações caracterizam uma ótima oportunidade, ainda mais que poucas empresas oferecem esse serviço de antecipação e os parceiros buscam automatizar seus processos, a fim de utilizarem uma plataforma que auxilie nas antecipações que podem ser feitas diretamente com a principal empresa responsável por esse serviço: a Hurb.</w:t>
      </w:r>
      <w:r w:rsidDel="00000000" w:rsidR="00000000" w:rsidRPr="00000000">
        <w:rPr>
          <w:rtl w:val="0"/>
        </w:rPr>
      </w:r>
    </w:p>
    <w:p w:rsidR="00000000" w:rsidDel="00000000" w:rsidP="00000000" w:rsidRDefault="00000000" w:rsidRPr="00000000" w14:paraId="000000A4">
      <w:pPr>
        <w:spacing w:after="240" w:before="240" w:line="240" w:lineRule="auto"/>
        <w:ind w:left="720" w:firstLine="0"/>
        <w:jc w:val="both"/>
        <w:rPr>
          <w:sz w:val="24"/>
          <w:szCs w:val="24"/>
        </w:rPr>
      </w:pPr>
      <w:r w:rsidDel="00000000" w:rsidR="00000000" w:rsidRPr="00000000">
        <w:rPr>
          <w:b w:val="1"/>
          <w:color w:val="000000"/>
          <w:sz w:val="24"/>
          <w:szCs w:val="24"/>
          <w:rtl w:val="0"/>
        </w:rPr>
        <w:t xml:space="preserve"> </w:t>
      </w:r>
      <w:r w:rsidDel="00000000" w:rsidR="00000000" w:rsidRPr="00000000">
        <w:rPr>
          <w:rtl w:val="0"/>
        </w:rPr>
      </w:r>
    </w:p>
    <w:p w:rsidR="00000000" w:rsidDel="00000000" w:rsidP="00000000" w:rsidRDefault="00000000" w:rsidRPr="00000000" w14:paraId="000000A5">
      <w:pPr>
        <w:spacing w:after="240" w:before="240" w:line="240" w:lineRule="auto"/>
        <w:ind w:left="0" w:firstLine="720"/>
        <w:jc w:val="both"/>
        <w:rPr>
          <w:sz w:val="24"/>
          <w:szCs w:val="24"/>
        </w:rPr>
      </w:pPr>
      <w:r w:rsidDel="00000000" w:rsidR="00000000" w:rsidRPr="00000000">
        <w:rPr>
          <w:b w:val="1"/>
          <w:color w:val="000000"/>
          <w:sz w:val="24"/>
          <w:szCs w:val="24"/>
          <w:rtl w:val="0"/>
        </w:rPr>
        <w:t xml:space="preserve">2.2.4 Ameaças</w:t>
      </w:r>
      <w:r w:rsidDel="00000000" w:rsidR="00000000" w:rsidRPr="00000000">
        <w:rPr>
          <w:rtl w:val="0"/>
        </w:rPr>
      </w:r>
    </w:p>
    <w:p w:rsidR="00000000" w:rsidDel="00000000" w:rsidP="00000000" w:rsidRDefault="00000000" w:rsidRPr="00000000" w14:paraId="000000A6">
      <w:pPr>
        <w:spacing w:after="240" w:before="240" w:line="240" w:lineRule="auto"/>
        <w:ind w:left="720" w:firstLine="720"/>
        <w:jc w:val="both"/>
        <w:rPr>
          <w:color w:val="000000"/>
        </w:rPr>
      </w:pPr>
      <w:r w:rsidDel="00000000" w:rsidR="00000000" w:rsidRPr="00000000">
        <w:rPr>
          <w:color w:val="000000"/>
          <w:rtl w:val="0"/>
        </w:rPr>
        <w:t xml:space="preserve">Algumas ameaças que existem são semelhantes</w:t>
      </w:r>
      <w:r w:rsidDel="00000000" w:rsidR="00000000" w:rsidRPr="00000000">
        <w:rPr>
          <w:rtl w:val="0"/>
        </w:rPr>
        <w:t xml:space="preserve"> entre si em quesito de</w:t>
      </w:r>
      <w:r w:rsidDel="00000000" w:rsidR="00000000" w:rsidRPr="00000000">
        <w:rPr>
          <w:color w:val="000000"/>
          <w:rtl w:val="0"/>
        </w:rPr>
        <w:t xml:space="preserve"> competitividade,</w:t>
      </w:r>
      <w:r w:rsidDel="00000000" w:rsidR="00000000" w:rsidRPr="00000000">
        <w:rPr>
          <w:rtl w:val="0"/>
        </w:rPr>
        <w:t xml:space="preserve"> como no cenário em que </w:t>
      </w:r>
      <w:r w:rsidDel="00000000" w:rsidR="00000000" w:rsidRPr="00000000">
        <w:rPr>
          <w:color w:val="000000"/>
          <w:rtl w:val="0"/>
        </w:rPr>
        <w:t xml:space="preserve">o concorrente pode perceber o problema de capital de giro e tomar a frente ou até mesmo outros bancos oferecerem antecipação de pagamentos em taxas menores. Além disso, o nosso algoritmo de análise de antecipações pode ser burlado ou o parceiro ser alvo de phishing, através de e-mails de acesso ao sistema falsificados que se passam pela plataforma Hurb.</w:t>
      </w:r>
    </w:p>
    <w:p w:rsidR="00000000" w:rsidDel="00000000" w:rsidP="00000000" w:rsidRDefault="00000000" w:rsidRPr="00000000" w14:paraId="000000A7">
      <w:pPr>
        <w:spacing w:after="240" w:before="240" w:line="24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A8">
      <w:pPr>
        <w:pStyle w:val="Heading2"/>
        <w:numPr>
          <w:ilvl w:val="1"/>
          <w:numId w:val="1"/>
        </w:numPr>
        <w:ind w:left="1440" w:hanging="360"/>
        <w:rPr>
          <w:rFonts w:ascii="Manrope" w:cs="Manrope" w:eastAsia="Manrope" w:hAnsi="Manrope"/>
        </w:rPr>
      </w:pPr>
      <w:bookmarkStart w:colFirst="0" w:colLast="0" w:name="_3j2qqm3" w:id="19"/>
      <w:bookmarkEnd w:id="19"/>
      <w:r w:rsidDel="00000000" w:rsidR="00000000" w:rsidRPr="00000000">
        <w:rPr>
          <w:rFonts w:ascii="Manrope" w:cs="Manrope" w:eastAsia="Manrope" w:hAnsi="Manrope"/>
          <w:rtl w:val="0"/>
        </w:rPr>
        <w:t xml:space="preserve">Proposta de Valor: Value Proposition Canvas</w:t>
      </w:r>
      <w:r w:rsidDel="00000000" w:rsidR="00000000" w:rsidRPr="00000000">
        <w:rPr>
          <w:rtl w:val="0"/>
        </w:rPr>
      </w:r>
    </w:p>
    <w:p w:rsidR="00000000" w:rsidDel="00000000" w:rsidP="00000000" w:rsidRDefault="00000000" w:rsidRPr="00000000" w14:paraId="000000A9">
      <w:pPr>
        <w:spacing w:after="240" w:before="240" w:line="276" w:lineRule="auto"/>
        <w:ind w:left="0" w:firstLine="720"/>
        <w:jc w:val="both"/>
        <w:rPr>
          <w:b w:val="1"/>
          <w:sz w:val="24"/>
          <w:szCs w:val="24"/>
        </w:rPr>
      </w:pPr>
      <w:r w:rsidDel="00000000" w:rsidR="00000000" w:rsidRPr="00000000">
        <w:rPr>
          <w:b w:val="1"/>
          <w:sz w:val="24"/>
          <w:szCs w:val="24"/>
          <w:rtl w:val="0"/>
        </w:rPr>
        <w:t xml:space="preserve">2.3.1. Products &amp; Service</w:t>
      </w:r>
    </w:p>
    <w:p w:rsidR="00000000" w:rsidDel="00000000" w:rsidP="00000000" w:rsidRDefault="00000000" w:rsidRPr="00000000" w14:paraId="000000AA">
      <w:pPr>
        <w:spacing w:after="240" w:before="240" w:line="276" w:lineRule="auto"/>
        <w:ind w:left="720" w:firstLine="720"/>
        <w:jc w:val="both"/>
        <w:rPr/>
      </w:pPr>
      <w:r w:rsidDel="00000000" w:rsidR="00000000" w:rsidRPr="00000000">
        <w:rPr>
          <w:rtl w:val="0"/>
        </w:rPr>
        <w:t xml:space="preserve">Temos um aplicativo Web que possui diversas funcionalidades, tendo como principal a automatização da solicitação e do acompanhamento das antecipações, e para outras utilidades são o cálculo e verificação do valor a ser pago pela antecipação com base nas médias das taxas. Também, teremos um auxiliar na divulgação do serviço e a exibição de relatórios de acompanhamento das antecipações a serem recebidas.</w:t>
      </w:r>
    </w:p>
    <w:p w:rsidR="00000000" w:rsidDel="00000000" w:rsidP="00000000" w:rsidRDefault="00000000" w:rsidRPr="00000000" w14:paraId="000000AB">
      <w:pPr>
        <w:spacing w:after="240" w:before="240" w:line="276" w:lineRule="auto"/>
        <w:ind w:left="0" w:firstLine="720"/>
        <w:jc w:val="both"/>
        <w:rPr>
          <w:b w:val="1"/>
          <w:sz w:val="24"/>
          <w:szCs w:val="24"/>
        </w:rPr>
      </w:pPr>
      <w:r w:rsidDel="00000000" w:rsidR="00000000" w:rsidRPr="00000000">
        <w:rPr>
          <w:b w:val="1"/>
          <w:sz w:val="24"/>
          <w:szCs w:val="24"/>
          <w:rtl w:val="0"/>
        </w:rPr>
        <w:t xml:space="preserve">2.3.2. Gain Creators</w:t>
      </w:r>
    </w:p>
    <w:p w:rsidR="00000000" w:rsidDel="00000000" w:rsidP="00000000" w:rsidRDefault="00000000" w:rsidRPr="00000000" w14:paraId="000000AC">
      <w:pPr>
        <w:spacing w:after="240" w:before="240" w:line="276" w:lineRule="auto"/>
        <w:ind w:left="720" w:firstLine="720"/>
        <w:jc w:val="both"/>
        <w:rPr/>
      </w:pPr>
      <w:r w:rsidDel="00000000" w:rsidR="00000000" w:rsidRPr="00000000">
        <w:rPr>
          <w:rtl w:val="0"/>
        </w:rPr>
        <w:t xml:space="preserve">As funcionalidades do nosso aplicativo são diversas e alocadas de diversas formas, como em um botão no dashboard que acessa automaticamente as antecipações por data e receita, apresentando também o histórico das anteriores e uma tela de acompanhamento das solicitações das mesmas. No entanto, para que as antecipações aconteçam, é necessário uma análise probabilística de aceite da solicitação, por meio de um algoritmo que faz a verificação e análise automática das solicitações, consultando a disponibilidade e efetuando a aprovação ou a recusa, com o adicional de fornecer a porcentagem de aprovação aos parceiros.</w:t>
      </w:r>
    </w:p>
    <w:p w:rsidR="00000000" w:rsidDel="00000000" w:rsidP="00000000" w:rsidRDefault="00000000" w:rsidRPr="00000000" w14:paraId="000000AD">
      <w:pPr>
        <w:spacing w:after="240" w:before="240" w:line="276" w:lineRule="auto"/>
        <w:ind w:left="720" w:firstLine="0"/>
        <w:jc w:val="both"/>
        <w:rPr/>
      </w:pPr>
      <w:r w:rsidDel="00000000" w:rsidR="00000000" w:rsidRPr="00000000">
        <w:rPr>
          <w:rtl w:val="0"/>
        </w:rPr>
        <w:t xml:space="preserve">Em todas as ações é usado o banco de dados, que auxilia a verificar possíveis novos parceiros, consulta em um dashboard o dinheiro que pode ser antecipado, dá mais informações ao parceiro. E além de tudo, a Landing page  de explicação do serviço irá fomentar a captação de possíveis parceiros e auxiliar quem está iniciando do zero no mundo das antecipações.</w:t>
      </w:r>
    </w:p>
    <w:p w:rsidR="00000000" w:rsidDel="00000000" w:rsidP="00000000" w:rsidRDefault="00000000" w:rsidRPr="00000000" w14:paraId="000000AE">
      <w:pPr>
        <w:spacing w:after="240" w:before="240" w:line="276" w:lineRule="auto"/>
        <w:ind w:left="0"/>
        <w:jc w:val="both"/>
        <w:rPr>
          <w:b w:val="1"/>
          <w:sz w:val="24"/>
          <w:szCs w:val="24"/>
        </w:rPr>
      </w:pPr>
      <w:r w:rsidDel="00000000" w:rsidR="00000000" w:rsidRPr="00000000">
        <w:rPr>
          <w:b w:val="1"/>
          <w:sz w:val="24"/>
          <w:szCs w:val="24"/>
          <w:rtl w:val="0"/>
        </w:rPr>
        <w:t xml:space="preserve">2.3.3. Pain Relievers</w:t>
      </w:r>
    </w:p>
    <w:p w:rsidR="00000000" w:rsidDel="00000000" w:rsidP="00000000" w:rsidRDefault="00000000" w:rsidRPr="00000000" w14:paraId="000000AF">
      <w:pPr>
        <w:spacing w:after="240" w:before="240" w:line="276" w:lineRule="auto"/>
        <w:ind w:left="720" w:firstLine="720"/>
        <w:jc w:val="both"/>
        <w:rPr/>
      </w:pPr>
      <w:r w:rsidDel="00000000" w:rsidR="00000000" w:rsidRPr="00000000">
        <w:rPr>
          <w:rtl w:val="0"/>
        </w:rPr>
        <w:t xml:space="preserve">Muitas dores serão curadas no aplicativo, por meio de ferramentas como um dashboard que juntará relatórios e deixará o serviço mais dinâmico, numa plataforma web com todas as informações em apenas um lugar, o que diminui possíveis confusões. Haverá também a notificação de todos os parceiros, via e-mail, que ainda não acessaram a plataforma, e para os que já são parceiros, receberão uma notificação pelo app e pelo e-mail as atualizações do processo de antecipação.</w:t>
      </w:r>
    </w:p>
    <w:p w:rsidR="00000000" w:rsidDel="00000000" w:rsidP="00000000" w:rsidRDefault="00000000" w:rsidRPr="00000000" w14:paraId="000000B0">
      <w:pPr>
        <w:spacing w:after="240" w:before="240" w:line="276" w:lineRule="auto"/>
        <w:ind w:left="720" w:firstLine="720"/>
        <w:jc w:val="both"/>
        <w:rPr/>
      </w:pPr>
      <w:r w:rsidDel="00000000" w:rsidR="00000000" w:rsidRPr="00000000">
        <w:rPr>
          <w:rtl w:val="0"/>
        </w:rPr>
        <w:t xml:space="preserve">Nesse contexto,o processo digitalizado levará todas as informações relevantes ao site, e assim mais parceiros conhecerão o serviço, para consequentemente utilizá-lo e desfrutar de tecnologias eficazes e que facilitarão muito o processo das antecipações.</w:t>
      </w:r>
    </w:p>
    <w:p w:rsidR="00000000" w:rsidDel="00000000" w:rsidP="00000000" w:rsidRDefault="00000000" w:rsidRPr="00000000" w14:paraId="000000B1">
      <w:pPr>
        <w:spacing w:after="240" w:before="24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B2">
      <w:pPr>
        <w:pStyle w:val="Heading2"/>
        <w:numPr>
          <w:ilvl w:val="1"/>
          <w:numId w:val="1"/>
        </w:numPr>
        <w:ind w:left="1440" w:hanging="360"/>
        <w:rPr/>
      </w:pPr>
      <w:bookmarkStart w:colFirst="0" w:colLast="0" w:name="_1y810tw" w:id="20"/>
      <w:bookmarkEnd w:id="20"/>
      <w:r w:rsidDel="00000000" w:rsidR="00000000" w:rsidRPr="00000000">
        <w:rPr>
          <w:rtl w:val="0"/>
        </w:rPr>
        <w:t xml:space="preserve">Matriz de Risco</w:t>
      </w:r>
    </w:p>
    <w:p w:rsidR="00000000" w:rsidDel="00000000" w:rsidP="00000000" w:rsidRDefault="00000000" w:rsidRPr="00000000" w14:paraId="000000B3">
      <w:pPr>
        <w:ind w:left="0" w:firstLine="720"/>
        <w:rPr/>
      </w:pPr>
      <w:r w:rsidDel="00000000" w:rsidR="00000000" w:rsidRPr="00000000">
        <w:rPr>
          <w:rtl w:val="0"/>
        </w:rPr>
      </w:r>
    </w:p>
    <w:p w:rsidR="00000000" w:rsidDel="00000000" w:rsidP="00000000" w:rsidRDefault="00000000" w:rsidRPr="00000000" w14:paraId="000000B4">
      <w:pPr>
        <w:ind w:left="0" w:firstLine="720"/>
        <w:jc w:val="both"/>
        <w:rPr/>
      </w:pPr>
      <w:r w:rsidDel="00000000" w:rsidR="00000000" w:rsidRPr="00000000">
        <w:rPr>
          <w:rtl w:val="0"/>
        </w:rPr>
        <w:t xml:space="preserve">Apresenta a matriz de risco com relação ao projeto.</w:t>
      </w:r>
    </w:p>
    <w:p w:rsidR="00000000" w:rsidDel="00000000" w:rsidP="00000000" w:rsidRDefault="00000000" w:rsidRPr="00000000" w14:paraId="000000B5">
      <w:pPr>
        <w:ind w:left="0" w:firstLine="720"/>
        <w:jc w:val="both"/>
        <w:rPr/>
      </w:pPr>
      <w:r w:rsidDel="00000000" w:rsidR="00000000" w:rsidRPr="00000000">
        <w:rPr>
          <w:rtl w:val="0"/>
        </w:rPr>
      </w:r>
    </w:p>
    <w:p w:rsidR="00000000" w:rsidDel="00000000" w:rsidP="00000000" w:rsidRDefault="00000000" w:rsidRPr="00000000" w14:paraId="000000B6">
      <w:pPr>
        <w:ind w:left="0" w:firstLine="720"/>
        <w:rPr>
          <w:b w:val="1"/>
          <w:sz w:val="28"/>
          <w:szCs w:val="28"/>
        </w:rPr>
      </w:pPr>
      <w:r w:rsidDel="00000000" w:rsidR="00000000" w:rsidRPr="00000000">
        <w:rPr>
          <w:b w:val="1"/>
          <w:sz w:val="28"/>
          <w:szCs w:val="28"/>
          <w:rtl w:val="0"/>
        </w:rPr>
        <w:t xml:space="preserve">Riscos:</w:t>
      </w:r>
    </w:p>
    <w:p w:rsidR="00000000" w:rsidDel="00000000" w:rsidP="00000000" w:rsidRDefault="00000000" w:rsidRPr="00000000" w14:paraId="000000B7">
      <w:pPr>
        <w:ind w:left="0" w:firstLine="720"/>
        <w:rPr>
          <w:sz w:val="24"/>
          <w:szCs w:val="24"/>
        </w:rPr>
      </w:pPr>
      <w:r w:rsidDel="00000000" w:rsidR="00000000" w:rsidRPr="00000000">
        <w:rPr>
          <w:b w:val="1"/>
          <w:sz w:val="24"/>
          <w:szCs w:val="24"/>
          <w:rtl w:val="0"/>
        </w:rPr>
        <w:t xml:space="preserve">Baixo impacto e  50% probabilidade: </w:t>
      </w:r>
      <w:r w:rsidDel="00000000" w:rsidR="00000000" w:rsidRPr="00000000">
        <w:rPr>
          <w:sz w:val="24"/>
          <w:szCs w:val="24"/>
          <w:rtl w:val="0"/>
        </w:rPr>
        <w:t xml:space="preserve">Erros de Commit/Merge no Git Hub</w:t>
      </w:r>
    </w:p>
    <w:p w:rsidR="00000000" w:rsidDel="00000000" w:rsidP="00000000" w:rsidRDefault="00000000" w:rsidRPr="00000000" w14:paraId="000000B8">
      <w:pPr>
        <w:ind w:left="0" w:firstLine="720"/>
        <w:rPr>
          <w:sz w:val="24"/>
          <w:szCs w:val="24"/>
        </w:rPr>
      </w:pPr>
      <w:r w:rsidDel="00000000" w:rsidR="00000000" w:rsidRPr="00000000">
        <w:rPr>
          <w:b w:val="1"/>
          <w:sz w:val="24"/>
          <w:szCs w:val="24"/>
          <w:rtl w:val="0"/>
        </w:rPr>
        <w:t xml:space="preserve">Moderado impacto e 30% probabilidade: </w:t>
      </w:r>
      <w:r w:rsidDel="00000000" w:rsidR="00000000" w:rsidRPr="00000000">
        <w:rPr>
          <w:sz w:val="24"/>
          <w:szCs w:val="24"/>
          <w:rtl w:val="0"/>
        </w:rPr>
        <w:t xml:space="preserve">Documentação incompleta, ambígua  ou superficial pode prejudicar o desenvolvimento no futuro</w:t>
      </w:r>
    </w:p>
    <w:p w:rsidR="00000000" w:rsidDel="00000000" w:rsidP="00000000" w:rsidRDefault="00000000" w:rsidRPr="00000000" w14:paraId="000000B9">
      <w:pPr>
        <w:ind w:left="0" w:firstLine="720"/>
        <w:rPr>
          <w:sz w:val="24"/>
          <w:szCs w:val="24"/>
        </w:rPr>
      </w:pPr>
      <w:r w:rsidDel="00000000" w:rsidR="00000000" w:rsidRPr="00000000">
        <w:rPr>
          <w:b w:val="1"/>
          <w:sz w:val="24"/>
          <w:szCs w:val="24"/>
          <w:rtl w:val="0"/>
        </w:rPr>
        <w:t xml:space="preserve">Alto impacto e 30% probabilidade: </w:t>
      </w:r>
      <w:r w:rsidDel="00000000" w:rsidR="00000000" w:rsidRPr="00000000">
        <w:rPr>
          <w:sz w:val="24"/>
          <w:szCs w:val="24"/>
          <w:rtl w:val="0"/>
        </w:rPr>
        <w:t xml:space="preserve">Parceiros não usarem a ferramenta</w:t>
      </w:r>
    </w:p>
    <w:p w:rsidR="00000000" w:rsidDel="00000000" w:rsidP="00000000" w:rsidRDefault="00000000" w:rsidRPr="00000000" w14:paraId="000000BA">
      <w:pPr>
        <w:ind w:left="0" w:firstLine="720"/>
        <w:rPr>
          <w:sz w:val="24"/>
          <w:szCs w:val="24"/>
        </w:rPr>
      </w:pPr>
      <w:r w:rsidDel="00000000" w:rsidR="00000000" w:rsidRPr="00000000">
        <w:rPr>
          <w:b w:val="1"/>
          <w:sz w:val="24"/>
          <w:szCs w:val="24"/>
          <w:rtl w:val="0"/>
        </w:rPr>
        <w:t xml:space="preserve">Alto impacto e 50% probabilidade: </w:t>
      </w:r>
      <w:r w:rsidDel="00000000" w:rsidR="00000000" w:rsidRPr="00000000">
        <w:rPr>
          <w:sz w:val="24"/>
          <w:szCs w:val="24"/>
          <w:rtl w:val="0"/>
        </w:rPr>
        <w:t xml:space="preserve">Algum integrante pode adoecer</w:t>
      </w:r>
    </w:p>
    <w:p w:rsidR="00000000" w:rsidDel="00000000" w:rsidP="00000000" w:rsidRDefault="00000000" w:rsidRPr="00000000" w14:paraId="000000BB">
      <w:pPr>
        <w:ind w:left="0" w:firstLine="720"/>
        <w:rPr>
          <w:sz w:val="24"/>
          <w:szCs w:val="24"/>
        </w:rPr>
      </w:pPr>
      <w:r w:rsidDel="00000000" w:rsidR="00000000" w:rsidRPr="00000000">
        <w:rPr>
          <w:b w:val="1"/>
          <w:sz w:val="24"/>
          <w:szCs w:val="24"/>
          <w:rtl w:val="0"/>
        </w:rPr>
        <w:t xml:space="preserve">Muito alto impacto e 10% probabilidade: </w:t>
      </w:r>
      <w:r w:rsidDel="00000000" w:rsidR="00000000" w:rsidRPr="00000000">
        <w:rPr>
          <w:sz w:val="24"/>
          <w:szCs w:val="24"/>
          <w:rtl w:val="0"/>
        </w:rPr>
        <w:t xml:space="preserve">Integrantes do grupo não fazerem alto estudo, Time não conseguir entregar os MVPs da Sprint, Dados da Hurb podem sair do Ar, Host do site pode sair do ar, Site ser hackeado</w:t>
      </w:r>
    </w:p>
    <w:p w:rsidR="00000000" w:rsidDel="00000000" w:rsidP="00000000" w:rsidRDefault="00000000" w:rsidRPr="00000000" w14:paraId="000000BC">
      <w:pPr>
        <w:ind w:left="0" w:firstLine="0"/>
        <w:rPr>
          <w:b w:val="1"/>
          <w:sz w:val="28"/>
          <w:szCs w:val="28"/>
        </w:rPr>
      </w:pPr>
      <w:r w:rsidDel="00000000" w:rsidR="00000000" w:rsidRPr="00000000">
        <w:rPr>
          <w:rtl w:val="0"/>
        </w:rPr>
      </w:r>
    </w:p>
    <w:p w:rsidR="00000000" w:rsidDel="00000000" w:rsidP="00000000" w:rsidRDefault="00000000" w:rsidRPr="00000000" w14:paraId="000000BD">
      <w:pPr>
        <w:ind w:left="0" w:firstLine="720"/>
        <w:rPr>
          <w:b w:val="1"/>
          <w:sz w:val="28"/>
          <w:szCs w:val="28"/>
        </w:rPr>
      </w:pPr>
      <w:r w:rsidDel="00000000" w:rsidR="00000000" w:rsidRPr="00000000">
        <w:rPr>
          <w:rtl w:val="0"/>
        </w:rPr>
      </w:r>
    </w:p>
    <w:p w:rsidR="00000000" w:rsidDel="00000000" w:rsidP="00000000" w:rsidRDefault="00000000" w:rsidRPr="00000000" w14:paraId="000000BE">
      <w:pPr>
        <w:ind w:left="0" w:firstLine="720"/>
        <w:rPr>
          <w:b w:val="1"/>
          <w:sz w:val="28"/>
          <w:szCs w:val="28"/>
        </w:rPr>
      </w:pPr>
      <w:r w:rsidDel="00000000" w:rsidR="00000000" w:rsidRPr="00000000">
        <w:rPr>
          <w:b w:val="1"/>
          <w:sz w:val="28"/>
          <w:szCs w:val="28"/>
          <w:rtl w:val="0"/>
        </w:rPr>
        <w:t xml:space="preserve">Oportunidades</w:t>
      </w:r>
    </w:p>
    <w:p w:rsidR="00000000" w:rsidDel="00000000" w:rsidP="00000000" w:rsidRDefault="00000000" w:rsidRPr="00000000" w14:paraId="000000BF">
      <w:pPr>
        <w:ind w:left="0" w:firstLine="720"/>
        <w:rPr>
          <w:sz w:val="24"/>
          <w:szCs w:val="24"/>
        </w:rPr>
      </w:pPr>
      <w:r w:rsidDel="00000000" w:rsidR="00000000" w:rsidRPr="00000000">
        <w:rPr>
          <w:b w:val="1"/>
          <w:sz w:val="24"/>
          <w:szCs w:val="24"/>
          <w:rtl w:val="0"/>
        </w:rPr>
        <w:t xml:space="preserve">Alto impacto e 50% probabilidade:</w:t>
      </w:r>
      <w:r w:rsidDel="00000000" w:rsidR="00000000" w:rsidRPr="00000000">
        <w:rPr>
          <w:sz w:val="24"/>
          <w:szCs w:val="24"/>
          <w:rtl w:val="0"/>
        </w:rPr>
        <w:t xml:space="preserve"> A Hurb pode dar continuidade ao MVP</w:t>
      </w:r>
    </w:p>
    <w:p w:rsidR="00000000" w:rsidDel="00000000" w:rsidP="00000000" w:rsidRDefault="00000000" w:rsidRPr="00000000" w14:paraId="000000C0">
      <w:pPr>
        <w:ind w:left="0" w:firstLine="720"/>
        <w:rPr>
          <w:sz w:val="24"/>
          <w:szCs w:val="24"/>
        </w:rPr>
      </w:pPr>
      <w:r w:rsidDel="00000000" w:rsidR="00000000" w:rsidRPr="00000000">
        <w:rPr>
          <w:b w:val="1"/>
          <w:sz w:val="24"/>
          <w:szCs w:val="24"/>
          <w:rtl w:val="0"/>
        </w:rPr>
        <w:t xml:space="preserve">Alto impacto e 90% probabilidade: </w:t>
      </w:r>
      <w:r w:rsidDel="00000000" w:rsidR="00000000" w:rsidRPr="00000000">
        <w:rPr>
          <w:sz w:val="24"/>
          <w:szCs w:val="24"/>
          <w:rtl w:val="0"/>
        </w:rPr>
        <w:t xml:space="preserve">Desenvolver novas habilidades em programação, negócios e UX</w:t>
      </w:r>
    </w:p>
    <w:p w:rsidR="00000000" w:rsidDel="00000000" w:rsidP="00000000" w:rsidRDefault="00000000" w:rsidRPr="00000000" w14:paraId="000000C1">
      <w:pPr>
        <w:ind w:left="0" w:firstLine="720"/>
        <w:rPr>
          <w:sz w:val="24"/>
          <w:szCs w:val="24"/>
        </w:rPr>
      </w:pPr>
      <w:r w:rsidDel="00000000" w:rsidR="00000000" w:rsidRPr="00000000">
        <w:rPr>
          <w:b w:val="1"/>
          <w:sz w:val="24"/>
          <w:szCs w:val="24"/>
          <w:rtl w:val="0"/>
        </w:rPr>
        <w:t xml:space="preserve">Moderado impacto e 70% probabilidade: </w:t>
      </w:r>
      <w:r w:rsidDel="00000000" w:rsidR="00000000" w:rsidRPr="00000000">
        <w:rPr>
          <w:sz w:val="24"/>
          <w:szCs w:val="24"/>
          <w:rtl w:val="0"/>
        </w:rPr>
        <w:t xml:space="preserve">Aumentar o Networking</w:t>
      </w:r>
    </w:p>
    <w:p w:rsidR="00000000" w:rsidDel="00000000" w:rsidP="00000000" w:rsidRDefault="00000000" w:rsidRPr="00000000" w14:paraId="000000C2">
      <w:pPr>
        <w:ind w:firstLine="450"/>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C3">
      <w:pPr>
        <w:ind w:firstLine="450"/>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C4">
      <w:pPr>
        <w:ind w:firstLine="450"/>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C5">
      <w:pPr>
        <w:pStyle w:val="Heading1"/>
        <w:numPr>
          <w:ilvl w:val="0"/>
          <w:numId w:val="1"/>
        </w:numPr>
        <w:pBdr>
          <w:top w:space="0" w:sz="0" w:val="nil"/>
          <w:left w:space="0" w:sz="0" w:val="nil"/>
          <w:bottom w:space="0" w:sz="0" w:val="nil"/>
          <w:right w:space="0" w:sz="0" w:val="nil"/>
          <w:between w:space="0" w:sz="0" w:val="nil"/>
        </w:pBdr>
        <w:ind w:left="720" w:hanging="360"/>
        <w:rPr/>
      </w:pPr>
      <w:bookmarkStart w:colFirst="0" w:colLast="0" w:name="_2xcytpi" w:id="21"/>
      <w:bookmarkEnd w:id="21"/>
      <w:r w:rsidDel="00000000" w:rsidR="00000000" w:rsidRPr="00000000">
        <w:rPr>
          <w:rtl w:val="0"/>
        </w:rPr>
        <w:t xml:space="preserve">Requisitos do Sistema</w:t>
      </w:r>
    </w:p>
    <w:p w:rsidR="00000000" w:rsidDel="00000000" w:rsidP="00000000" w:rsidRDefault="00000000" w:rsidRPr="00000000" w14:paraId="000000C6">
      <w:pPr>
        <w:pStyle w:val="Heading2"/>
        <w:numPr>
          <w:ilvl w:val="1"/>
          <w:numId w:val="1"/>
        </w:numPr>
        <w:ind w:left="1440" w:hanging="360"/>
        <w:rPr/>
      </w:pPr>
      <w:bookmarkStart w:colFirst="0" w:colLast="0" w:name="_1ci93xb" w:id="22"/>
      <w:bookmarkEnd w:id="22"/>
      <w:r w:rsidDel="00000000" w:rsidR="00000000" w:rsidRPr="00000000">
        <w:rPr>
          <w:rtl w:val="0"/>
        </w:rPr>
        <w:t xml:space="preserve">Persona </w:t>
      </w:r>
    </w:p>
    <w:p w:rsidR="00000000" w:rsidDel="00000000" w:rsidP="00000000" w:rsidRDefault="00000000" w:rsidRPr="00000000" w14:paraId="000000C7">
      <w:pPr>
        <w:ind w:firstLine="450"/>
        <w:jc w:val="both"/>
        <w:rPr/>
      </w:pPr>
      <w:r w:rsidDel="00000000" w:rsidR="00000000" w:rsidRPr="00000000">
        <w:rPr>
          <w:rtl w:val="0"/>
        </w:rPr>
        <w:t xml:space="preserve">Apresentar para cada persona o nome, idade, ocupação, interesses, localização, etc. (relacionar com o que foi visto nos encontros e conteúdos de autoestudo sobre definição de personas)</w:t>
      </w:r>
    </w:p>
    <w:p w:rsidR="00000000" w:rsidDel="00000000" w:rsidP="00000000" w:rsidRDefault="00000000" w:rsidRPr="00000000" w14:paraId="000000C8">
      <w:pPr>
        <w:ind w:firstLine="450"/>
        <w:jc w:val="both"/>
        <w:rPr/>
      </w:pPr>
      <w:r w:rsidDel="00000000" w:rsidR="00000000" w:rsidRPr="00000000">
        <w:rPr>
          <w:rtl w:val="0"/>
        </w:rPr>
      </w:r>
    </w:p>
    <w:p w:rsidR="00000000" w:rsidDel="00000000" w:rsidP="00000000" w:rsidRDefault="00000000" w:rsidRPr="00000000" w14:paraId="000000C9">
      <w:pPr>
        <w:spacing w:line="276" w:lineRule="auto"/>
        <w:ind w:left="0"/>
        <w:jc w:val="center"/>
        <w:rPr>
          <w:rFonts w:ascii="Arial" w:cs="Arial" w:eastAsia="Arial" w:hAnsi="Arial"/>
          <w:sz w:val="22"/>
          <w:szCs w:val="22"/>
        </w:rPr>
      </w:pPr>
      <w:r w:rsidDel="00000000" w:rsidR="00000000" w:rsidRPr="00000000">
        <w:rPr>
          <w:rFonts w:ascii="Arial" w:cs="Arial" w:eastAsia="Arial" w:hAnsi="Arial"/>
          <w:b w:val="1"/>
          <w:sz w:val="26"/>
          <w:szCs w:val="26"/>
          <w:rtl w:val="0"/>
        </w:rPr>
        <w:t xml:space="preserve">Tomadora de Decisão Hotel</w:t>
      </w:r>
      <w:r w:rsidDel="00000000" w:rsidR="00000000" w:rsidRPr="00000000">
        <w:rPr>
          <w:rtl w:val="0"/>
        </w:rPr>
      </w:r>
    </w:p>
    <w:p w:rsidR="00000000" w:rsidDel="00000000" w:rsidP="00000000" w:rsidRDefault="00000000" w:rsidRPr="00000000" w14:paraId="000000CA">
      <w:pPr>
        <w:spacing w:line="276" w:lineRule="auto"/>
        <w:ind w:left="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94850" cy="2502312"/>
            <wp:effectExtent b="25400" l="25400" r="25400" t="25400"/>
            <wp:docPr id="1" name="image3.jpg"/>
            <a:graphic>
              <a:graphicData uri="http://schemas.openxmlformats.org/drawingml/2006/picture">
                <pic:pic>
                  <pic:nvPicPr>
                    <pic:cNvPr id="0" name="image3.jpg"/>
                    <pic:cNvPicPr preferRelativeResize="0"/>
                  </pic:nvPicPr>
                  <pic:blipFill>
                    <a:blip r:embed="rId6"/>
                    <a:srcRect b="0" l="17268" r="29689" t="0"/>
                    <a:stretch>
                      <a:fillRect/>
                    </a:stretch>
                  </pic:blipFill>
                  <pic:spPr>
                    <a:xfrm>
                      <a:off x="0" y="0"/>
                      <a:ext cx="1994850" cy="25023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ind w:left="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Fernanda é natural de João Pessoa, tem 2 filhos, em seu tempo livre gosta de ler livros de desenvolvimento pessoal e passear com seus animais em sua pousada. Meu filho mais velho trabalha junto comigo na administração da pousada e meu segundo filho mora na Suécia. Completou o ensino médio e desde jovem batalhou e começou a empreender, hoje é dona de uma pousada em Porto de Galinhas em Pernambuco. </w:t>
      </w:r>
    </w:p>
    <w:p w:rsidR="00000000" w:rsidDel="00000000" w:rsidP="00000000" w:rsidRDefault="00000000" w:rsidRPr="00000000" w14:paraId="000000CC">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Fernanda Torres Rodrigues</w:t>
        <w:br w:type="textWrapping"/>
      </w: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Mulher, 58 anos.</w:t>
      </w:r>
    </w:p>
    <w:p w:rsidR="00000000" w:rsidDel="00000000" w:rsidP="00000000" w:rsidRDefault="00000000" w:rsidRPr="00000000" w14:paraId="000000CE">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Não consegue solicitar adiantamentos de maneira eficiente e não possui uma visão geral dos rendimentos do hotel.</w:t>
      </w:r>
    </w:p>
    <w:p w:rsidR="00000000" w:rsidDel="00000000" w:rsidP="00000000" w:rsidRDefault="00000000" w:rsidRPr="00000000" w14:paraId="000000CF">
      <w:pPr>
        <w:spacing w:line="276" w:lineRule="auto"/>
        <w:ind w:left="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line="276" w:lineRule="auto"/>
        <w:ind w:left="0"/>
        <w:jc w:val="center"/>
        <w:rPr>
          <w:rFonts w:ascii="Arial" w:cs="Arial" w:eastAsia="Arial" w:hAnsi="Arial"/>
          <w:sz w:val="22"/>
          <w:szCs w:val="22"/>
        </w:rPr>
      </w:pPr>
      <w:r w:rsidDel="00000000" w:rsidR="00000000" w:rsidRPr="00000000">
        <w:rPr>
          <w:rFonts w:ascii="Arial" w:cs="Arial" w:eastAsia="Arial" w:hAnsi="Arial"/>
          <w:i w:val="1"/>
          <w:sz w:val="24"/>
          <w:szCs w:val="24"/>
          <w:rtl w:val="0"/>
        </w:rPr>
        <w:t xml:space="preserve">“Todo trabalho é vazio a não ser que haja amor”</w:t>
      </w:r>
      <w:r w:rsidDel="00000000" w:rsidR="00000000" w:rsidRPr="00000000">
        <w:rPr>
          <w:rtl w:val="0"/>
        </w:rPr>
      </w:r>
    </w:p>
    <w:p w:rsidR="00000000" w:rsidDel="00000000" w:rsidP="00000000" w:rsidRDefault="00000000" w:rsidRPr="00000000" w14:paraId="000000D1">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2">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pensa? </w:t>
      </w:r>
      <w:r w:rsidDel="00000000" w:rsidR="00000000" w:rsidRPr="00000000">
        <w:rPr>
          <w:rFonts w:ascii="Arial" w:cs="Arial" w:eastAsia="Arial" w:hAnsi="Arial"/>
          <w:sz w:val="22"/>
          <w:szCs w:val="22"/>
          <w:rtl w:val="0"/>
        </w:rPr>
        <w:t xml:space="preserve">Pensa em formas de angariar uma maior quantidade de dinheiro por meio das hospedagens e vê a Hurb como uma boa alternativa, tanto para a divulgação de seu hotel, quanto para a antecipação de recebíveis.</w:t>
      </w:r>
    </w:p>
    <w:p w:rsidR="00000000" w:rsidDel="00000000" w:rsidP="00000000" w:rsidRDefault="00000000" w:rsidRPr="00000000" w14:paraId="000000D3">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sente?</w:t>
      </w:r>
      <w:r w:rsidDel="00000000" w:rsidR="00000000" w:rsidRPr="00000000">
        <w:rPr>
          <w:rFonts w:ascii="Arial" w:cs="Arial" w:eastAsia="Arial" w:hAnsi="Arial"/>
          <w:sz w:val="22"/>
          <w:szCs w:val="22"/>
          <w:rtl w:val="0"/>
        </w:rPr>
        <w:t xml:space="preserve"> Fernanda fica angustiada por não saber se vai conseguir pagar o salário de seus funcionários, não só isso, como também as contas relativas ao hotel. Além disso, fica frustrada com a dificuldade para a realização da antecipação.</w:t>
      </w:r>
    </w:p>
    <w:p w:rsidR="00000000" w:rsidDel="00000000" w:rsidP="00000000" w:rsidRDefault="00000000" w:rsidRPr="00000000" w14:paraId="000000D5">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vê?</w:t>
      </w:r>
      <w:r w:rsidDel="00000000" w:rsidR="00000000" w:rsidRPr="00000000">
        <w:rPr>
          <w:rFonts w:ascii="Arial" w:cs="Arial" w:eastAsia="Arial" w:hAnsi="Arial"/>
          <w:sz w:val="22"/>
          <w:szCs w:val="22"/>
          <w:rtl w:val="0"/>
        </w:rPr>
        <w:t xml:space="preserve"> Demora para a realização da antecipação, pois é feita por meio de uma ligação, ou seja, de forma manual.</w:t>
      </w:r>
    </w:p>
    <w:p w:rsidR="00000000" w:rsidDel="00000000" w:rsidP="00000000" w:rsidRDefault="00000000" w:rsidRPr="00000000" w14:paraId="000000D6">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faz? </w:t>
      </w:r>
      <w:r w:rsidDel="00000000" w:rsidR="00000000" w:rsidRPr="00000000">
        <w:rPr>
          <w:rFonts w:ascii="Arial" w:cs="Arial" w:eastAsia="Arial" w:hAnsi="Arial"/>
          <w:sz w:val="22"/>
          <w:szCs w:val="22"/>
          <w:rtl w:val="0"/>
        </w:rPr>
        <w:t xml:space="preserve">Perde uma boa parte do seu tempo em ligações e administra os pedidos de antecipação de forma manual.</w:t>
      </w:r>
    </w:p>
    <w:p w:rsidR="00000000" w:rsidDel="00000000" w:rsidP="00000000" w:rsidRDefault="00000000" w:rsidRPr="00000000" w14:paraId="000000D8">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spacing w:line="276" w:lineRule="auto"/>
        <w:ind w:left="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Funcionário Operacional Hotel</w:t>
      </w:r>
    </w:p>
    <w:p w:rsidR="00000000" w:rsidDel="00000000" w:rsidP="00000000" w:rsidRDefault="00000000" w:rsidRPr="00000000" w14:paraId="000000DB">
      <w:pPr>
        <w:spacing w:line="276" w:lineRule="auto"/>
        <w:ind w:left="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636990" cy="1981200"/>
            <wp:effectExtent b="25400" l="25400" r="25400" t="2540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636990" cy="198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ind w:left="0" w:firstLine="72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Daniel é natural do Pernambuco, tem o ensino médio completo e busca sempre se especializar em cursos online. Ele também trabalha na empresa da família na área de finanças e pagamentos. </w:t>
      </w:r>
    </w:p>
    <w:p w:rsidR="00000000" w:rsidDel="00000000" w:rsidP="00000000" w:rsidRDefault="00000000" w:rsidRPr="00000000" w14:paraId="000000DD">
      <w:pPr>
        <w:spacing w:line="276" w:lineRule="auto"/>
        <w:ind w:left="0" w:firstLine="720"/>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Para ajudar nas temporadas de baixa da pousada, ele realiza o processo de antecipação de receita. </w:t>
      </w:r>
      <w:r w:rsidDel="00000000" w:rsidR="00000000" w:rsidRPr="00000000">
        <w:rPr>
          <w:rtl w:val="0"/>
        </w:rPr>
      </w:r>
    </w:p>
    <w:p w:rsidR="00000000" w:rsidDel="00000000" w:rsidP="00000000" w:rsidRDefault="00000000" w:rsidRPr="00000000" w14:paraId="000000DE">
      <w:pPr>
        <w:spacing w:line="276"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F">
      <w:pPr>
        <w:spacing w:line="276"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Daniel Torres RIbeiro</w:t>
      </w:r>
      <w:r w:rsidDel="00000000" w:rsidR="00000000" w:rsidRPr="00000000">
        <w:rPr>
          <w:rtl w:val="0"/>
        </w:rPr>
      </w:r>
    </w:p>
    <w:p w:rsidR="00000000" w:rsidDel="00000000" w:rsidP="00000000" w:rsidRDefault="00000000" w:rsidRPr="00000000" w14:paraId="000000E0">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Homem, 27 anos, solteiro.</w:t>
      </w:r>
    </w:p>
    <w:p w:rsidR="00000000" w:rsidDel="00000000" w:rsidP="00000000" w:rsidRDefault="00000000" w:rsidRPr="00000000" w14:paraId="000000E1">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Muito trabalho manual e fica perdido com a falta de informações.</w:t>
      </w:r>
    </w:p>
    <w:p w:rsidR="00000000" w:rsidDel="00000000" w:rsidP="00000000" w:rsidRDefault="00000000" w:rsidRPr="00000000" w14:paraId="000000E2">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spacing w:line="276" w:lineRule="auto"/>
        <w:ind w:left="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E4">
      <w:pPr>
        <w:spacing w:line="276" w:lineRule="auto"/>
        <w:ind w:left="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“O trabalho só dignifica o homem, quando não o priva da vida”</w:t>
      </w:r>
    </w:p>
    <w:p w:rsidR="00000000" w:rsidDel="00000000" w:rsidP="00000000" w:rsidRDefault="00000000" w:rsidRPr="00000000" w14:paraId="000000E5">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6">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7">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pensa? </w:t>
      </w:r>
      <w:r w:rsidDel="00000000" w:rsidR="00000000" w:rsidRPr="00000000">
        <w:rPr>
          <w:rFonts w:ascii="Arial" w:cs="Arial" w:eastAsia="Arial" w:hAnsi="Arial"/>
          <w:sz w:val="22"/>
          <w:szCs w:val="22"/>
          <w:rtl w:val="0"/>
        </w:rPr>
        <w:t xml:space="preserve">O processo de antecipação não é efetivo, mas ainda sim ele precisa passar por ele para conseguir dinheiro para que seu pequeno hotel sobreviva. Ele acredita que seria mais efetivo algum tipo de página web ou aplicativo para que o processo seja mais simples e rápido.</w:t>
      </w:r>
    </w:p>
    <w:p w:rsidR="00000000" w:rsidDel="00000000" w:rsidP="00000000" w:rsidRDefault="00000000" w:rsidRPr="00000000" w14:paraId="000000E8">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vê?</w:t>
      </w:r>
      <w:r w:rsidDel="00000000" w:rsidR="00000000" w:rsidRPr="00000000">
        <w:rPr>
          <w:rFonts w:ascii="Arial" w:cs="Arial" w:eastAsia="Arial" w:hAnsi="Arial"/>
          <w:sz w:val="22"/>
          <w:szCs w:val="22"/>
          <w:rtl w:val="0"/>
        </w:rPr>
        <w:t xml:space="preserve"> Uma única pessoa que é responsável por cuidar de todo processo que pode levar horas e acaba não ajudando o tanto quanto possível  </w:t>
      </w:r>
    </w:p>
    <w:p w:rsidR="00000000" w:rsidDel="00000000" w:rsidP="00000000" w:rsidRDefault="00000000" w:rsidRPr="00000000" w14:paraId="000000E9">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A">
      <w:pPr>
        <w:spacing w:line="276" w:lineRule="auto"/>
        <w:ind w:left="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         O que sente? </w:t>
      </w:r>
      <w:r w:rsidDel="00000000" w:rsidR="00000000" w:rsidRPr="00000000">
        <w:rPr>
          <w:rFonts w:ascii="Arial" w:cs="Arial" w:eastAsia="Arial" w:hAnsi="Arial"/>
          <w:sz w:val="22"/>
          <w:szCs w:val="22"/>
          <w:rtl w:val="0"/>
        </w:rPr>
        <w:t xml:space="preserve">Em consequência do processo de antecipação ser manual e ele ser o único responsável por cuidar disso, ele se sente confuso e cansado, principalmente por causa da falta de informação acerca desse assunto.</w:t>
      </w:r>
    </w:p>
    <w:p w:rsidR="00000000" w:rsidDel="00000000" w:rsidP="00000000" w:rsidRDefault="00000000" w:rsidRPr="00000000" w14:paraId="000000EB">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faz?</w:t>
      </w:r>
      <w:r w:rsidDel="00000000" w:rsidR="00000000" w:rsidRPr="00000000">
        <w:rPr>
          <w:rFonts w:ascii="Arial" w:cs="Arial" w:eastAsia="Arial" w:hAnsi="Arial"/>
          <w:sz w:val="22"/>
          <w:szCs w:val="22"/>
          <w:rtl w:val="0"/>
        </w:rPr>
        <w:t xml:space="preserve"> Trabalha na área de finanças do hotel de sua família e está com dificuldade em interagir com o Hurb</w:t>
      </w:r>
    </w:p>
    <w:p w:rsidR="00000000" w:rsidDel="00000000" w:rsidP="00000000" w:rsidRDefault="00000000" w:rsidRPr="00000000" w14:paraId="000000ED">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E">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F">
      <w:pPr>
        <w:spacing w:line="276" w:lineRule="auto"/>
        <w:ind w:left="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Funcionária Operacional Hurb</w:t>
      </w:r>
    </w:p>
    <w:p w:rsidR="00000000" w:rsidDel="00000000" w:rsidP="00000000" w:rsidRDefault="00000000" w:rsidRPr="00000000" w14:paraId="000000F0">
      <w:pPr>
        <w:spacing w:line="276" w:lineRule="auto"/>
        <w:ind w:left="0"/>
        <w:jc w:val="center"/>
        <w:rPr>
          <w:rFonts w:ascii="Arial" w:cs="Arial" w:eastAsia="Arial" w:hAnsi="Arial"/>
          <w:sz w:val="22"/>
          <w:szCs w:val="22"/>
        </w:rPr>
      </w:pPr>
      <w:r w:rsidDel="00000000" w:rsidR="00000000" w:rsidRPr="00000000">
        <w:rPr>
          <w:rFonts w:ascii="Arial" w:cs="Arial" w:eastAsia="Arial" w:hAnsi="Arial"/>
          <w:b w:val="1"/>
          <w:sz w:val="26"/>
          <w:szCs w:val="26"/>
        </w:rPr>
        <w:drawing>
          <wp:inline distB="114300" distT="114300" distL="114300" distR="114300">
            <wp:extent cx="2638425" cy="1752600"/>
            <wp:effectExtent b="25400" l="25400" r="25400" t="2540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638425" cy="175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spacing w:line="276" w:lineRule="auto"/>
        <w:ind w:left="0"/>
        <w:jc w:val="center"/>
        <w:rPr>
          <w:rFonts w:ascii="Arial" w:cs="Arial" w:eastAsia="Arial" w:hAnsi="Arial"/>
          <w:sz w:val="22"/>
          <w:szCs w:val="22"/>
        </w:rPr>
      </w:pPr>
      <w:r w:rsidDel="00000000" w:rsidR="00000000" w:rsidRPr="00000000">
        <w:rPr>
          <w:rFonts w:ascii="Arial" w:cs="Arial" w:eastAsia="Arial" w:hAnsi="Arial"/>
          <w:sz w:val="22"/>
          <w:szCs w:val="22"/>
          <w:rtl w:val="0"/>
        </w:rPr>
        <w:tab/>
        <w:t xml:space="preserve">Vanessa é natural de São Paulo, mora sozinha e ama cachorros, tem 2 pets que a acompanham todos os dias. Formada em administração, Vanessa trabalha na equipe de contas a pagar da Hurb e recebe dezenas de ligações de diversas solicitações e uma delas sempre é a solicitação de antecipação de pagamentos. Vanessa está supersaturada com demandas que hoje fogem do seu escopo e por isso precisa de uma solução que a ajude.</w:t>
      </w:r>
    </w:p>
    <w:p w:rsidR="00000000" w:rsidDel="00000000" w:rsidP="00000000" w:rsidRDefault="00000000" w:rsidRPr="00000000" w14:paraId="000000F2">
      <w:pPr>
        <w:spacing w:line="276"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3">
      <w:pPr>
        <w:spacing w:line="276"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Vanessa Lopez Cerqueira</w:t>
      </w:r>
      <w:r w:rsidDel="00000000" w:rsidR="00000000" w:rsidRPr="00000000">
        <w:rPr>
          <w:rtl w:val="0"/>
        </w:rPr>
      </w:r>
    </w:p>
    <w:p w:rsidR="00000000" w:rsidDel="00000000" w:rsidP="00000000" w:rsidRDefault="00000000" w:rsidRPr="00000000" w14:paraId="000000F4">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Mulher, 29 anos, solteira.</w:t>
      </w:r>
    </w:p>
    <w:p w:rsidR="00000000" w:rsidDel="00000000" w:rsidP="00000000" w:rsidRDefault="00000000" w:rsidRPr="00000000" w14:paraId="000000F5">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Ela precisa gerenciar diversas solicitações de antecipações e aprová-las.</w:t>
      </w:r>
    </w:p>
    <w:p w:rsidR="00000000" w:rsidDel="00000000" w:rsidP="00000000" w:rsidRDefault="00000000" w:rsidRPr="00000000" w14:paraId="000000F6">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spacing w:line="276" w:lineRule="auto"/>
        <w:ind w:left="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“Lugar de mulher é onde ela quiser”</w:t>
      </w:r>
    </w:p>
    <w:p w:rsidR="00000000" w:rsidDel="00000000" w:rsidP="00000000" w:rsidRDefault="00000000" w:rsidRPr="00000000" w14:paraId="000000F8">
      <w:pPr>
        <w:spacing w:line="276" w:lineRule="auto"/>
        <w:ind w:left="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9">
      <w:pPr>
        <w:spacing w:line="276" w:lineRule="auto"/>
        <w:ind w:left="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FA">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pensa?</w:t>
      </w:r>
      <w:r w:rsidDel="00000000" w:rsidR="00000000" w:rsidRPr="00000000">
        <w:rPr>
          <w:rFonts w:ascii="Arial" w:cs="Arial" w:eastAsia="Arial" w:hAnsi="Arial"/>
          <w:sz w:val="22"/>
          <w:szCs w:val="22"/>
          <w:rtl w:val="0"/>
        </w:rPr>
        <w:t xml:space="preserve"> A Hurb deve achar um meio mais efetivo de antecipar pagamentos, ela somente, não está dando conta de todos os vários parceiros que precisam de sua assistência e está ficando sobrecarregada</w:t>
      </w:r>
    </w:p>
    <w:p w:rsidR="00000000" w:rsidDel="00000000" w:rsidP="00000000" w:rsidRDefault="00000000" w:rsidRPr="00000000" w14:paraId="000000FB">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vê? </w:t>
      </w:r>
      <w:r w:rsidDel="00000000" w:rsidR="00000000" w:rsidRPr="00000000">
        <w:rPr>
          <w:rFonts w:ascii="Arial" w:cs="Arial" w:eastAsia="Arial" w:hAnsi="Arial"/>
          <w:sz w:val="22"/>
          <w:szCs w:val="22"/>
          <w:rtl w:val="0"/>
        </w:rPr>
        <w:t xml:space="preserve">Muitos parceiros que precisam de adiantamento e uma equipe ansiosa pela resolução desses problemas.</w:t>
      </w:r>
    </w:p>
    <w:p w:rsidR="00000000" w:rsidDel="00000000" w:rsidP="00000000" w:rsidRDefault="00000000" w:rsidRPr="00000000" w14:paraId="000000FD">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sente? </w:t>
      </w:r>
      <w:r w:rsidDel="00000000" w:rsidR="00000000" w:rsidRPr="00000000">
        <w:rPr>
          <w:rFonts w:ascii="Arial" w:cs="Arial" w:eastAsia="Arial" w:hAnsi="Arial"/>
          <w:sz w:val="22"/>
          <w:szCs w:val="22"/>
          <w:rtl w:val="0"/>
        </w:rPr>
        <w:t xml:space="preserve">Vanessa se sente sobrecarregada tendo que cuidar de todos adiantamentos de parceiros manualmente, ficando estressada e em consequência tendo um dia menos produtivo.</w:t>
      </w:r>
    </w:p>
    <w:p w:rsidR="00000000" w:rsidDel="00000000" w:rsidP="00000000" w:rsidRDefault="00000000" w:rsidRPr="00000000" w14:paraId="000000FF">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0">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faz? </w:t>
      </w:r>
      <w:r w:rsidDel="00000000" w:rsidR="00000000" w:rsidRPr="00000000">
        <w:rPr>
          <w:rFonts w:ascii="Arial" w:cs="Arial" w:eastAsia="Arial" w:hAnsi="Arial"/>
          <w:sz w:val="22"/>
          <w:szCs w:val="22"/>
          <w:rtl w:val="0"/>
        </w:rPr>
        <w:t xml:space="preserve">A Vanessa é responsável pelo trabalho manual relacionado ao adiantamento de pagamentos por parte da Hurb, tendo que atender todos parceiros.</w:t>
      </w:r>
    </w:p>
    <w:p w:rsidR="00000000" w:rsidDel="00000000" w:rsidP="00000000" w:rsidRDefault="00000000" w:rsidRPr="00000000" w14:paraId="00000101">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4">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pStyle w:val="Heading2"/>
        <w:numPr>
          <w:ilvl w:val="1"/>
          <w:numId w:val="1"/>
        </w:numPr>
        <w:ind w:left="1440" w:hanging="360"/>
        <w:rPr/>
      </w:pPr>
      <w:bookmarkStart w:colFirst="0" w:colLast="0" w:name="_3whwml4" w:id="23"/>
      <w:bookmarkEnd w:id="23"/>
      <w:r w:rsidDel="00000000" w:rsidR="00000000" w:rsidRPr="00000000">
        <w:rPr>
          <w:rtl w:val="0"/>
        </w:rPr>
        <w:t xml:space="preserve">Histórias dos usuários (user stories)</w:t>
      </w:r>
    </w:p>
    <w:p w:rsidR="00000000" w:rsidDel="00000000" w:rsidP="00000000" w:rsidRDefault="00000000" w:rsidRPr="00000000" w14:paraId="00000106">
      <w:pPr>
        <w:ind w:firstLine="450"/>
        <w:jc w:val="both"/>
        <w:rPr/>
      </w:pPr>
      <w:r w:rsidDel="00000000" w:rsidR="00000000" w:rsidRPr="00000000">
        <w:rPr>
          <w:rtl w:val="0"/>
        </w:rPr>
        <w:t xml:space="preserve">Descrever em uma tabela todas histórias de usuários de acordo com o template utilizado com priorização, esforço e risco.</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pBdr>
          <w:top w:space="0" w:sz="0" w:val="nil"/>
          <w:left w:space="0" w:sz="0" w:val="nil"/>
          <w:bottom w:space="0" w:sz="0" w:val="nil"/>
          <w:right w:space="0" w:sz="0" w:val="nil"/>
          <w:between w:space="0" w:sz="0" w:val="nil"/>
        </w:pBdr>
        <w:ind w:firstLine="720"/>
        <w:rPr/>
      </w:pPr>
      <w:bookmarkStart w:colFirst="0" w:colLast="0" w:name="_2bn6wsx" w:id="24"/>
      <w:bookmarkEnd w:id="24"/>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numPr>
          <w:ilvl w:val="0"/>
          <w:numId w:val="1"/>
        </w:numPr>
        <w:pBdr>
          <w:top w:space="0" w:sz="0" w:val="nil"/>
          <w:left w:space="0" w:sz="0" w:val="nil"/>
          <w:bottom w:space="0" w:sz="0" w:val="nil"/>
          <w:right w:space="0" w:sz="0" w:val="nil"/>
          <w:between w:space="0" w:sz="0" w:val="nil"/>
        </w:pBdr>
        <w:ind w:left="720" w:hanging="360"/>
        <w:rPr/>
      </w:pPr>
      <w:bookmarkStart w:colFirst="0" w:colLast="0" w:name="_qsh70q" w:id="25"/>
      <w:bookmarkEnd w:id="25"/>
      <w:r w:rsidDel="00000000" w:rsidR="00000000" w:rsidRPr="00000000">
        <w:rPr>
          <w:rtl w:val="0"/>
        </w:rPr>
        <w:t xml:space="preserve">Arquitetura do Sistema</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pStyle w:val="Heading2"/>
        <w:numPr>
          <w:ilvl w:val="1"/>
          <w:numId w:val="1"/>
        </w:numPr>
        <w:ind w:left="1440" w:hanging="360"/>
        <w:rPr/>
      </w:pPr>
      <w:bookmarkStart w:colFirst="0" w:colLast="0" w:name="_3as4poj" w:id="26"/>
      <w:bookmarkEnd w:id="26"/>
      <w:r w:rsidDel="00000000" w:rsidR="00000000" w:rsidRPr="00000000">
        <w:rPr>
          <w:rtl w:val="0"/>
        </w:rPr>
        <w:t xml:space="preserve">Módulos do Sistema e Visão Geral (Big Picture)</w:t>
      </w:r>
    </w:p>
    <w:p w:rsidR="00000000" w:rsidDel="00000000" w:rsidP="00000000" w:rsidRDefault="00000000" w:rsidRPr="00000000" w14:paraId="0000010D">
      <w:pPr>
        <w:rPr/>
      </w:pPr>
      <w:r w:rsidDel="00000000" w:rsidR="00000000" w:rsidRPr="00000000">
        <w:rPr>
          <w:rtl w:val="0"/>
        </w:rPr>
        <w:t xml:space="preserve">Diagrama representando hardware e software. </w:t>
      </w:r>
    </w:p>
    <w:p w:rsidR="00000000" w:rsidDel="00000000" w:rsidP="00000000" w:rsidRDefault="00000000" w:rsidRPr="00000000" w14:paraId="0000010E">
      <w:pPr>
        <w:rPr/>
      </w:pPr>
      <w:r w:rsidDel="00000000" w:rsidR="00000000" w:rsidRPr="00000000">
        <w:rPr>
          <w:rtl w:val="0"/>
        </w:rPr>
        <w:t xml:space="preserve">Mapa ou organograma  com os módulos que existem no sistema.</w:t>
      </w:r>
    </w:p>
    <w:p w:rsidR="00000000" w:rsidDel="00000000" w:rsidP="00000000" w:rsidRDefault="00000000" w:rsidRPr="00000000" w14:paraId="0000010F">
      <w:pPr>
        <w:ind w:firstLine="450"/>
        <w:jc w:val="both"/>
        <w:rPr/>
      </w:pPr>
      <w:r w:rsidDel="00000000" w:rsidR="00000000" w:rsidRPr="00000000">
        <w:rPr>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10">
      <w:pPr>
        <w:rPr/>
      </w:pPr>
      <w:r w:rsidDel="00000000" w:rsidR="00000000" w:rsidRPr="00000000">
        <w:rPr>
          <w:rtl w:val="0"/>
        </w:rPr>
        <w:t xml:space="preserve">E tudo no servidor em nuvem, no nosso caso, Heroku.</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ind w:firstLine="450"/>
        <w:rPr>
          <w:b w:val="1"/>
        </w:rPr>
      </w:pPr>
      <w:r w:rsidDel="00000000" w:rsidR="00000000" w:rsidRPr="00000000">
        <w:rPr>
          <w:rtl w:val="0"/>
        </w:rPr>
        <w:t xml:space="preserve">Pode usar uma ferramenta do tipo x-mind, draw.io,  etc.</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numPr>
          <w:ilvl w:val="1"/>
          <w:numId w:val="1"/>
        </w:numPr>
        <w:ind w:left="1440" w:hanging="360"/>
        <w:rPr/>
      </w:pPr>
      <w:bookmarkStart w:colFirst="0" w:colLast="0" w:name="_1pxezwc" w:id="27"/>
      <w:bookmarkEnd w:id="27"/>
      <w:r w:rsidDel="00000000" w:rsidR="00000000" w:rsidRPr="00000000">
        <w:rPr>
          <w:rtl w:val="0"/>
        </w:rPr>
        <w:t xml:space="preserve">Descrição dos Subsistemas</w:t>
      </w:r>
    </w:p>
    <w:p w:rsidR="00000000" w:rsidDel="00000000" w:rsidP="00000000" w:rsidRDefault="00000000" w:rsidRPr="00000000" w14:paraId="00000115">
      <w:pPr>
        <w:ind w:firstLine="450"/>
        <w:jc w:val="both"/>
        <w:rPr/>
      </w:pPr>
      <w:r w:rsidDel="00000000" w:rsidR="00000000" w:rsidRPr="00000000">
        <w:rPr>
          <w:rtl w:val="0"/>
        </w:rPr>
        <w:t xml:space="preserve">Aqui detalhar cada subsistema com suas funcionalidades, ou seja, o que tem em cada módulo.</w:t>
      </w:r>
    </w:p>
    <w:p w:rsidR="00000000" w:rsidDel="00000000" w:rsidP="00000000" w:rsidRDefault="00000000" w:rsidRPr="00000000" w14:paraId="00000116">
      <w:pPr>
        <w:rPr/>
      </w:pPr>
      <w:r w:rsidDel="00000000" w:rsidR="00000000" w:rsidRPr="00000000">
        <w:rPr>
          <w:rtl w:val="0"/>
        </w:rPr>
        <w:t xml:space="preserve">Pode usar uma ferramenta do tipo x-mind, draw.io,  etc.</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3"/>
        <w:numPr>
          <w:ilvl w:val="2"/>
          <w:numId w:val="1"/>
        </w:numPr>
        <w:ind w:left="2160" w:hanging="360"/>
        <w:rPr/>
      </w:pPr>
      <w:bookmarkStart w:colFirst="0" w:colLast="0" w:name="_49x2ik5" w:id="28"/>
      <w:bookmarkEnd w:id="28"/>
      <w:r w:rsidDel="00000000" w:rsidR="00000000" w:rsidRPr="00000000">
        <w:rPr>
          <w:rtl w:val="0"/>
        </w:rPr>
        <w:t xml:space="preserve">Users Stories dos subsistemas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Dentre as users stories da seção 3.2 quais correspondem a cada subsistema.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numPr>
          <w:ilvl w:val="2"/>
          <w:numId w:val="1"/>
        </w:numPr>
        <w:ind w:left="2160" w:hanging="360"/>
        <w:rPr/>
      </w:pPr>
      <w:bookmarkStart w:colFirst="0" w:colLast="0" w:name="_2p2csry" w:id="29"/>
      <w:bookmarkEnd w:id="29"/>
      <w:r w:rsidDel="00000000" w:rsidR="00000000" w:rsidRPr="00000000">
        <w:rPr>
          <w:rtl w:val="0"/>
        </w:rPr>
        <w:t xml:space="preserve">Requisitos de software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ind w:firstLine="450"/>
        <w:jc w:val="both"/>
        <w:rPr/>
      </w:pPr>
      <w:r w:rsidDel="00000000" w:rsidR="00000000" w:rsidRPr="00000000">
        <w:rPr>
          <w:rtl w:val="0"/>
        </w:rPr>
        <w:t xml:space="preserve">Dentre o total de tecnologias utilizadas na aplicação, da seção 4.4, quais  correspondem a cada subsistema.</w:t>
      </w:r>
    </w:p>
    <w:p w:rsidR="00000000" w:rsidDel="00000000" w:rsidP="00000000" w:rsidRDefault="00000000" w:rsidRPr="00000000" w14:paraId="0000011F">
      <w:pPr>
        <w:ind w:left="1440" w:firstLine="0"/>
        <w:rPr/>
      </w:pP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r>
    </w:p>
    <w:p w:rsidR="00000000" w:rsidDel="00000000" w:rsidP="00000000" w:rsidRDefault="00000000" w:rsidRPr="00000000" w14:paraId="00000121">
      <w:pPr>
        <w:pStyle w:val="Heading2"/>
        <w:numPr>
          <w:ilvl w:val="1"/>
          <w:numId w:val="1"/>
        </w:numPr>
        <w:ind w:left="1440" w:hanging="360"/>
        <w:rPr/>
      </w:pPr>
      <w:bookmarkStart w:colFirst="0" w:colLast="0" w:name="_147n2zr" w:id="30"/>
      <w:bookmarkEnd w:id="30"/>
      <w:r w:rsidDel="00000000" w:rsidR="00000000" w:rsidRPr="00000000">
        <w:rPr>
          <w:rtl w:val="0"/>
        </w:rPr>
        <w:t xml:space="preserve">Tecnologias Utilizadas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ind w:firstLine="450"/>
        <w:jc w:val="both"/>
        <w:rPr/>
      </w:pPr>
      <w:r w:rsidDel="00000000" w:rsidR="00000000" w:rsidRPr="00000000">
        <w:rPr>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24">
      <w:pPr>
        <w:pStyle w:val="Heading1"/>
        <w:rPr/>
      </w:pPr>
      <w:bookmarkStart w:colFirst="0" w:colLast="0" w:name="_3o7alnk" w:id="31"/>
      <w:bookmarkEnd w:id="31"/>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numPr>
          <w:ilvl w:val="0"/>
          <w:numId w:val="1"/>
        </w:numPr>
        <w:pBdr>
          <w:top w:space="0" w:sz="0" w:val="nil"/>
          <w:left w:space="0" w:sz="0" w:val="nil"/>
          <w:bottom w:space="0" w:sz="0" w:val="nil"/>
          <w:right w:space="0" w:sz="0" w:val="nil"/>
          <w:between w:space="0" w:sz="0" w:val="nil"/>
        </w:pBdr>
        <w:ind w:left="720" w:hanging="360"/>
        <w:rPr/>
      </w:pPr>
      <w:bookmarkStart w:colFirst="0" w:colLast="0" w:name="_23ckvvd" w:id="32"/>
      <w:bookmarkEnd w:id="32"/>
      <w:r w:rsidDel="00000000" w:rsidR="00000000" w:rsidRPr="00000000">
        <w:rPr>
          <w:rtl w:val="0"/>
        </w:rPr>
        <w:t xml:space="preserve">UX e UI Design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ind w:firstLine="450"/>
        <w:rPr>
          <w:rFonts w:ascii="Roboto" w:cs="Roboto" w:eastAsia="Roboto" w:hAnsi="Roboto"/>
          <w:highlight w:val="green"/>
        </w:rPr>
      </w:pPr>
      <w:r w:rsidDel="00000000" w:rsidR="00000000" w:rsidRPr="00000000">
        <w:rPr>
          <w:rtl w:val="0"/>
        </w:rPr>
        <w:t xml:space="preserve">Projeto das telas do sistema.</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numPr>
          <w:ilvl w:val="1"/>
          <w:numId w:val="1"/>
        </w:numPr>
        <w:ind w:left="1440" w:hanging="360"/>
        <w:rPr/>
      </w:pPr>
      <w:bookmarkStart w:colFirst="0" w:colLast="0" w:name="_ihv636" w:id="33"/>
      <w:bookmarkEnd w:id="33"/>
      <w:r w:rsidDel="00000000" w:rsidR="00000000" w:rsidRPr="00000000">
        <w:rPr>
          <w:rtl w:val="0"/>
        </w:rPr>
        <w:t xml:space="preserve">Wireframe + Storyboard</w:t>
      </w:r>
    </w:p>
    <w:p w:rsidR="00000000" w:rsidDel="00000000" w:rsidP="00000000" w:rsidRDefault="00000000" w:rsidRPr="00000000" w14:paraId="0000012A">
      <w:pPr>
        <w:spacing w:after="40" w:lineRule="auto"/>
        <w:ind w:firstLine="450"/>
        <w:rPr/>
      </w:pPr>
      <w:r w:rsidDel="00000000" w:rsidR="00000000" w:rsidRPr="00000000">
        <w:rPr>
          <w:rtl w:val="0"/>
        </w:rPr>
        <w:t xml:space="preserve">Telas e storyboards de baixa  fidelidade das áreas do usuário, conectados, demonstrando a diagramação e o fluxo de navegação</w:t>
      </w:r>
    </w:p>
    <w:p w:rsidR="00000000" w:rsidDel="00000000" w:rsidP="00000000" w:rsidRDefault="00000000" w:rsidRPr="00000000" w14:paraId="0000012B">
      <w:pPr>
        <w:spacing w:after="40" w:lineRule="auto"/>
        <w:ind w:firstLine="450"/>
        <w:rPr/>
      </w:pPr>
      <w:r w:rsidDel="00000000" w:rsidR="00000000" w:rsidRPr="00000000">
        <w:rPr>
          <w:rtl w:val="0"/>
        </w:rPr>
        <w:t xml:space="preserve">Exemplos: tela da home, tela de login, etccc</w:t>
      </w:r>
    </w:p>
    <w:p w:rsidR="00000000" w:rsidDel="00000000" w:rsidP="00000000" w:rsidRDefault="00000000" w:rsidRPr="00000000" w14:paraId="0000012C">
      <w:pPr>
        <w:spacing w:after="40" w:lineRule="auto"/>
        <w:ind w:firstLine="450"/>
        <w:rPr/>
      </w:pPr>
      <w:r w:rsidDel="00000000" w:rsidR="00000000" w:rsidRPr="00000000">
        <w:rPr>
          <w:rtl w:val="0"/>
        </w:rPr>
        <w:t xml:space="preserve">Em cada tela colocar: cabeçalho, rodapé, barra lateral, área de conteúdo</w:t>
      </w:r>
    </w:p>
    <w:p w:rsidR="00000000" w:rsidDel="00000000" w:rsidP="00000000" w:rsidRDefault="00000000" w:rsidRPr="00000000" w14:paraId="0000012D">
      <w:pPr>
        <w:spacing w:after="40" w:lineRule="auto"/>
        <w:ind w:firstLine="450"/>
        <w:rPr/>
      </w:pPr>
      <w:r w:rsidDel="00000000" w:rsidR="00000000" w:rsidRPr="00000000">
        <w:rPr>
          <w:rtl w:val="0"/>
        </w:rPr>
        <w:t xml:space="preserve">Aqui você deve colocar o link</w:t>
      </w:r>
    </w:p>
    <w:p w:rsidR="00000000" w:rsidDel="00000000" w:rsidP="00000000" w:rsidRDefault="00000000" w:rsidRPr="00000000" w14:paraId="0000012E">
      <w:pPr>
        <w:spacing w:after="40" w:lineRule="auto"/>
        <w:ind w:firstLine="450"/>
        <w:rPr/>
      </w:pPr>
      <w:hyperlink r:id="rId9">
        <w:r w:rsidDel="00000000" w:rsidR="00000000" w:rsidRPr="00000000">
          <w:rPr>
            <w:color w:val="1155cc"/>
            <w:u w:val="single"/>
            <w:rtl w:val="0"/>
          </w:rPr>
          <w:t xml:space="preserve">https://www.figma.com/file/KjDAlOulPfTadJ0KPFYwXL/Wireframe-Weberts?node-id=0%3A1</w:t>
        </w:r>
      </w:hyperlink>
      <w:r w:rsidDel="00000000" w:rsidR="00000000" w:rsidRPr="00000000">
        <w:rPr>
          <w:rtl w:val="0"/>
        </w:rPr>
      </w:r>
    </w:p>
    <w:p w:rsidR="00000000" w:rsidDel="00000000" w:rsidP="00000000" w:rsidRDefault="00000000" w:rsidRPr="00000000" w14:paraId="0000012F">
      <w:pPr>
        <w:spacing w:after="40" w:lineRule="auto"/>
        <w:ind w:firstLine="450"/>
        <w:rPr/>
      </w:pPr>
      <w:r w:rsidDel="00000000" w:rsidR="00000000" w:rsidRPr="00000000">
        <w:rPr>
          <w:rtl w:val="0"/>
        </w:rPr>
      </w:r>
    </w:p>
    <w:p w:rsidR="00000000" w:rsidDel="00000000" w:rsidP="00000000" w:rsidRDefault="00000000" w:rsidRPr="00000000" w14:paraId="00000130">
      <w:pPr>
        <w:pStyle w:val="Heading2"/>
        <w:numPr>
          <w:ilvl w:val="1"/>
          <w:numId w:val="1"/>
        </w:numPr>
        <w:ind w:left="1440" w:hanging="360"/>
        <w:rPr/>
      </w:pPr>
      <w:bookmarkStart w:colFirst="0" w:colLast="0" w:name="_32hioqz" w:id="34"/>
      <w:bookmarkEnd w:id="34"/>
      <w:r w:rsidDel="00000000" w:rsidR="00000000" w:rsidRPr="00000000">
        <w:rPr>
          <w:rtl w:val="0"/>
        </w:rPr>
        <w:t xml:space="preserve">Design de Interface - Guia de Estilos</w:t>
      </w:r>
    </w:p>
    <w:p w:rsidR="00000000" w:rsidDel="00000000" w:rsidP="00000000" w:rsidRDefault="00000000" w:rsidRPr="00000000" w14:paraId="00000131">
      <w:pPr>
        <w:spacing w:after="40" w:lineRule="auto"/>
        <w:ind w:firstLine="450"/>
        <w:rPr>
          <w:sz w:val="18"/>
          <w:szCs w:val="18"/>
          <w:highlight w:val="green"/>
        </w:rPr>
      </w:pPr>
      <w:r w:rsidDel="00000000" w:rsidR="00000000" w:rsidRPr="00000000">
        <w:rPr>
          <w:rtl w:val="0"/>
        </w:rPr>
        <w:t xml:space="preserve">Refere-se a design visual, cores, tipografia, imagens, logotipos, ou seja, os elementos visuais que compõem o produto.</w:t>
      </w:r>
      <w:r w:rsidDel="00000000" w:rsidR="00000000" w:rsidRPr="00000000">
        <w:rPr>
          <w:rtl w:val="0"/>
        </w:rPr>
      </w:r>
    </w:p>
    <w:p w:rsidR="00000000" w:rsidDel="00000000" w:rsidP="00000000" w:rsidRDefault="00000000" w:rsidRPr="00000000" w14:paraId="00000132">
      <w:pPr>
        <w:spacing w:after="40" w:lineRule="auto"/>
        <w:ind w:firstLine="450"/>
        <w:rPr>
          <w:sz w:val="18"/>
          <w:szCs w:val="18"/>
          <w:highlight w:val="green"/>
        </w:rPr>
      </w:pPr>
      <w:r w:rsidDel="00000000" w:rsidR="00000000" w:rsidRPr="00000000">
        <w:rPr>
          <w:rtl w:val="0"/>
        </w:rPr>
      </w:r>
    </w:p>
    <w:p w:rsidR="00000000" w:rsidDel="00000000" w:rsidP="00000000" w:rsidRDefault="00000000" w:rsidRPr="00000000" w14:paraId="00000133">
      <w:pPr>
        <w:pStyle w:val="Heading1"/>
        <w:rPr/>
      </w:pPr>
      <w:bookmarkStart w:colFirst="0" w:colLast="0" w:name="_1hmsyys" w:id="35"/>
      <w:bookmarkEnd w:id="35"/>
      <w:r w:rsidDel="00000000" w:rsidR="00000000" w:rsidRPr="00000000">
        <w:rPr>
          <w:rtl w:val="0"/>
        </w:rPr>
      </w:r>
    </w:p>
    <w:p w:rsidR="00000000" w:rsidDel="00000000" w:rsidP="00000000" w:rsidRDefault="00000000" w:rsidRPr="00000000" w14:paraId="00000134">
      <w:pPr>
        <w:pStyle w:val="Heading1"/>
        <w:pBdr>
          <w:top w:space="0" w:sz="0" w:val="nil"/>
          <w:left w:space="0" w:sz="0" w:val="nil"/>
          <w:bottom w:space="0" w:sz="0" w:val="nil"/>
          <w:right w:space="0" w:sz="0" w:val="nil"/>
          <w:between w:space="0" w:sz="0" w:val="nil"/>
        </w:pBdr>
        <w:ind w:left="0" w:firstLine="0"/>
        <w:rPr/>
      </w:pPr>
      <w:bookmarkStart w:colFirst="0" w:colLast="0" w:name="_41mghml" w:id="36"/>
      <w:bookmarkEnd w:id="36"/>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1"/>
        <w:numPr>
          <w:ilvl w:val="0"/>
          <w:numId w:val="1"/>
        </w:numPr>
        <w:pBdr>
          <w:top w:space="0" w:sz="0" w:val="nil"/>
          <w:left w:space="0" w:sz="0" w:val="nil"/>
          <w:bottom w:space="0" w:sz="0" w:val="nil"/>
          <w:right w:space="0" w:sz="0" w:val="nil"/>
          <w:between w:space="0" w:sz="0" w:val="nil"/>
        </w:pBdr>
        <w:ind w:left="720" w:hanging="360"/>
        <w:rPr/>
      </w:pPr>
      <w:bookmarkStart w:colFirst="0" w:colLast="0" w:name="_2grqrue" w:id="37"/>
      <w:bookmarkEnd w:id="37"/>
      <w:r w:rsidDel="00000000" w:rsidR="00000000" w:rsidRPr="00000000">
        <w:rPr>
          <w:rtl w:val="0"/>
        </w:rPr>
        <w:t xml:space="preserve">Projeto de Banco de Dados</w:t>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0" w:firstLine="0"/>
        <w:rPr/>
      </w:pPr>
      <w:r w:rsidDel="00000000" w:rsidR="00000000" w:rsidRPr="00000000">
        <w:rPr>
          <w:highlight w:val="white"/>
          <w:rtl w:val="0"/>
        </w:rPr>
        <w:t xml:space="preserve">documento contendo diagrama de entidades e relacionamentos do banco de dados</w:t>
      </w:r>
      <w:r w:rsidDel="00000000" w:rsidR="00000000" w:rsidRPr="00000000">
        <w:rPr>
          <w:rtl w:val="0"/>
        </w:rPr>
      </w:r>
    </w:p>
    <w:p w:rsidR="00000000" w:rsidDel="00000000" w:rsidP="00000000" w:rsidRDefault="00000000" w:rsidRPr="00000000" w14:paraId="00000138">
      <w:pPr>
        <w:pStyle w:val="Heading2"/>
        <w:numPr>
          <w:ilvl w:val="1"/>
          <w:numId w:val="1"/>
        </w:numPr>
        <w:ind w:left="1440" w:hanging="360"/>
        <w:rPr/>
      </w:pPr>
      <w:bookmarkStart w:colFirst="0" w:colLast="0" w:name="_vx1227" w:id="38"/>
      <w:bookmarkEnd w:id="38"/>
      <w:r w:rsidDel="00000000" w:rsidR="00000000" w:rsidRPr="00000000">
        <w:rPr>
          <w:rtl w:val="0"/>
        </w:rPr>
        <w:t xml:space="preserve">Modelo Conceitual</w:t>
      </w:r>
    </w:p>
    <w:p w:rsidR="00000000" w:rsidDel="00000000" w:rsidP="00000000" w:rsidRDefault="00000000" w:rsidRPr="00000000" w14:paraId="00000139">
      <w:pPr>
        <w:rPr/>
      </w:pPr>
      <w:r w:rsidDel="00000000" w:rsidR="00000000" w:rsidRPr="00000000">
        <w:rPr>
          <w:rtl w:val="0"/>
        </w:rPr>
        <w:t xml:space="preserve">O modelo conceitual deve garantir uma conexão com a realidade. Os 4 tipos de conexões com a realidade são:</w:t>
      </w:r>
    </w:p>
    <w:p w:rsidR="00000000" w:rsidDel="00000000" w:rsidP="00000000" w:rsidRDefault="00000000" w:rsidRPr="00000000" w14:paraId="0000013A">
      <w:pPr>
        <w:numPr>
          <w:ilvl w:val="0"/>
          <w:numId w:val="2"/>
        </w:numPr>
        <w:ind w:left="720" w:hanging="360"/>
        <w:rPr/>
      </w:pPr>
      <w:r w:rsidDel="00000000" w:rsidR="00000000" w:rsidRPr="00000000">
        <w:rPr>
          <w:rtl w:val="0"/>
        </w:rPr>
        <w:t xml:space="preserve">conceitos</w:t>
      </w:r>
    </w:p>
    <w:p w:rsidR="00000000" w:rsidDel="00000000" w:rsidP="00000000" w:rsidRDefault="00000000" w:rsidRPr="00000000" w14:paraId="0000013B">
      <w:pPr>
        <w:numPr>
          <w:ilvl w:val="0"/>
          <w:numId w:val="2"/>
        </w:numPr>
        <w:ind w:left="720" w:hanging="360"/>
        <w:rPr/>
      </w:pPr>
      <w:r w:rsidDel="00000000" w:rsidR="00000000" w:rsidRPr="00000000">
        <w:rPr>
          <w:rtl w:val="0"/>
        </w:rPr>
        <w:t xml:space="preserve">atributos</w:t>
      </w:r>
    </w:p>
    <w:p w:rsidR="00000000" w:rsidDel="00000000" w:rsidP="00000000" w:rsidRDefault="00000000" w:rsidRPr="00000000" w14:paraId="0000013C">
      <w:pPr>
        <w:numPr>
          <w:ilvl w:val="0"/>
          <w:numId w:val="2"/>
        </w:numPr>
        <w:ind w:left="720" w:hanging="360"/>
        <w:rPr/>
      </w:pPr>
      <w:r w:rsidDel="00000000" w:rsidR="00000000" w:rsidRPr="00000000">
        <w:rPr>
          <w:rtl w:val="0"/>
        </w:rPr>
        <w:t xml:space="preserve">identificações</w:t>
      </w:r>
    </w:p>
    <w:p w:rsidR="00000000" w:rsidDel="00000000" w:rsidP="00000000" w:rsidRDefault="00000000" w:rsidRPr="00000000" w14:paraId="0000013D">
      <w:pPr>
        <w:numPr>
          <w:ilvl w:val="0"/>
          <w:numId w:val="2"/>
        </w:numPr>
        <w:ind w:left="720" w:hanging="360"/>
        <w:rPr/>
      </w:pPr>
      <w:r w:rsidDel="00000000" w:rsidR="00000000" w:rsidRPr="00000000">
        <w:rPr>
          <w:rtl w:val="0"/>
        </w:rPr>
        <w:t xml:space="preserve">associações</w:t>
      </w:r>
    </w:p>
    <w:p w:rsidR="00000000" w:rsidDel="00000000" w:rsidP="00000000" w:rsidRDefault="00000000" w:rsidRPr="00000000" w14:paraId="0000013E">
      <w:pPr>
        <w:rPr/>
      </w:pPr>
      <w:r w:rsidDel="00000000" w:rsidR="00000000" w:rsidRPr="00000000">
        <w:rPr>
          <w:rtl w:val="0"/>
        </w:rPr>
        <w:t xml:space="preserve">O Modelo Entidade-Relacionamento - MER</w:t>
      </w:r>
    </w:p>
    <w:p w:rsidR="00000000" w:rsidDel="00000000" w:rsidP="00000000" w:rsidRDefault="00000000" w:rsidRPr="00000000" w14:paraId="0000013F">
      <w:pPr>
        <w:numPr>
          <w:ilvl w:val="0"/>
          <w:numId w:val="2"/>
        </w:numPr>
        <w:ind w:left="720" w:hanging="360"/>
        <w:rPr/>
      </w:pPr>
      <w:r w:rsidDel="00000000" w:rsidR="00000000" w:rsidRPr="00000000">
        <w:rPr>
          <w:rtl w:val="0"/>
        </w:rPr>
        <w:t xml:space="preserve">entidades e tipos de entidades</w:t>
      </w:r>
    </w:p>
    <w:p w:rsidR="00000000" w:rsidDel="00000000" w:rsidP="00000000" w:rsidRDefault="00000000" w:rsidRPr="00000000" w14:paraId="00000140">
      <w:pPr>
        <w:numPr>
          <w:ilvl w:val="0"/>
          <w:numId w:val="2"/>
        </w:numPr>
        <w:ind w:left="720" w:hanging="360"/>
        <w:rPr/>
      </w:pPr>
      <w:r w:rsidDel="00000000" w:rsidR="00000000" w:rsidRPr="00000000">
        <w:rPr>
          <w:rtl w:val="0"/>
        </w:rPr>
        <w:t xml:space="preserve">atributos e tipos de atributos</w:t>
      </w:r>
    </w:p>
    <w:p w:rsidR="00000000" w:rsidDel="00000000" w:rsidP="00000000" w:rsidRDefault="00000000" w:rsidRPr="00000000" w14:paraId="00000141">
      <w:pPr>
        <w:numPr>
          <w:ilvl w:val="0"/>
          <w:numId w:val="2"/>
        </w:numPr>
        <w:ind w:left="720" w:hanging="360"/>
        <w:rPr/>
      </w:pPr>
      <w:r w:rsidDel="00000000" w:rsidR="00000000" w:rsidRPr="00000000">
        <w:rPr>
          <w:rtl w:val="0"/>
        </w:rPr>
        <w:t xml:space="preserve">relacionamentos e tipos de relacionamentos</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pStyle w:val="Heading2"/>
        <w:numPr>
          <w:ilvl w:val="1"/>
          <w:numId w:val="1"/>
        </w:numPr>
        <w:ind w:left="1440" w:hanging="360"/>
        <w:rPr/>
      </w:pPr>
      <w:bookmarkStart w:colFirst="0" w:colLast="0" w:name="_3fwokq0" w:id="39"/>
      <w:bookmarkEnd w:id="39"/>
      <w:r w:rsidDel="00000000" w:rsidR="00000000" w:rsidRPr="00000000">
        <w:rPr>
          <w:rtl w:val="0"/>
        </w:rPr>
        <w:t xml:space="preserve">Modelo Lógico </w:t>
      </w:r>
    </w:p>
    <w:p w:rsidR="00000000" w:rsidDel="00000000" w:rsidP="00000000" w:rsidRDefault="00000000" w:rsidRPr="00000000" w14:paraId="00000144">
      <w:pPr>
        <w:ind w:firstLine="1440"/>
        <w:rPr/>
      </w:pP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numPr>
          <w:ilvl w:val="0"/>
          <w:numId w:val="1"/>
        </w:numPr>
        <w:ind w:left="720" w:hanging="360"/>
        <w:rPr/>
      </w:pPr>
      <w:bookmarkStart w:colFirst="0" w:colLast="0" w:name="_1v1yuxt" w:id="40"/>
      <w:bookmarkEnd w:id="40"/>
      <w:r w:rsidDel="00000000" w:rsidR="00000000" w:rsidRPr="00000000">
        <w:rPr>
          <w:rtl w:val="0"/>
        </w:rPr>
        <w:t xml:space="preserve">Teste de Software</w:t>
      </w:r>
    </w:p>
    <w:p w:rsidR="00000000" w:rsidDel="00000000" w:rsidP="00000000" w:rsidRDefault="00000000" w:rsidRPr="00000000" w14:paraId="00000146">
      <w:pPr>
        <w:pStyle w:val="Heading2"/>
        <w:numPr>
          <w:ilvl w:val="1"/>
          <w:numId w:val="1"/>
        </w:numPr>
        <w:spacing w:before="0" w:lineRule="auto"/>
        <w:ind w:left="1440" w:hanging="360"/>
        <w:rPr/>
      </w:pPr>
      <w:bookmarkStart w:colFirst="0" w:colLast="0" w:name="_4f1mdlm" w:id="41"/>
      <w:bookmarkEnd w:id="41"/>
      <w:r w:rsidDel="00000000" w:rsidR="00000000" w:rsidRPr="00000000">
        <w:rPr>
          <w:rtl w:val="0"/>
        </w:rPr>
        <w:t xml:space="preserve">Teste Unitário</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t xml:space="preserve">Evidências dos testes realizados usando o Jest</w:t>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pStyle w:val="Heading2"/>
        <w:numPr>
          <w:ilvl w:val="1"/>
          <w:numId w:val="1"/>
        </w:numPr>
        <w:ind w:left="1440" w:hanging="360"/>
        <w:rPr/>
      </w:pPr>
      <w:bookmarkStart w:colFirst="0" w:colLast="0" w:name="_2u6wntf" w:id="42"/>
      <w:bookmarkEnd w:id="42"/>
      <w:r w:rsidDel="00000000" w:rsidR="00000000" w:rsidRPr="00000000">
        <w:rPr>
          <w:rtl w:val="0"/>
        </w:rPr>
        <w:t xml:space="preserve">Teste de Usabilidade </w:t>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t xml:space="preserve">Tabela com dados organizados dos testes realizados</w:t>
      </w:r>
    </w:p>
    <w:p w:rsidR="00000000" w:rsidDel="00000000" w:rsidP="00000000" w:rsidRDefault="00000000" w:rsidRPr="00000000" w14:paraId="0000014D">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numPr>
          <w:ilvl w:val="0"/>
          <w:numId w:val="1"/>
        </w:numPr>
        <w:pBdr>
          <w:top w:space="0" w:sz="0" w:val="nil"/>
          <w:left w:space="0" w:sz="0" w:val="nil"/>
          <w:bottom w:space="0" w:sz="0" w:val="nil"/>
          <w:right w:space="0" w:sz="0" w:val="nil"/>
          <w:between w:space="0" w:sz="0" w:val="nil"/>
        </w:pBdr>
        <w:spacing w:after="80" w:lineRule="auto"/>
        <w:ind w:left="720" w:hanging="360"/>
        <w:rPr/>
      </w:pPr>
      <w:bookmarkStart w:colFirst="0" w:colLast="0" w:name="_19c6y18" w:id="43"/>
      <w:bookmarkEnd w:id="43"/>
      <w:r w:rsidDel="00000000" w:rsidR="00000000" w:rsidRPr="00000000">
        <w:rPr>
          <w:rtl w:val="0"/>
        </w:rPr>
        <w:t xml:space="preserve">Análise de Dados</w:t>
      </w:r>
    </w:p>
    <w:p w:rsidR="00000000" w:rsidDel="00000000" w:rsidP="00000000" w:rsidRDefault="00000000" w:rsidRPr="00000000" w14:paraId="0000014F">
      <w:pPr>
        <w:spacing w:after="80" w:lineRule="auto"/>
        <w:ind w:firstLine="720"/>
        <w:rPr/>
      </w:pPr>
      <w:r w:rsidDel="00000000" w:rsidR="00000000" w:rsidRPr="00000000">
        <w:rPr>
          <w:rtl w:val="0"/>
        </w:rPr>
      </w:r>
    </w:p>
    <w:p w:rsidR="00000000" w:rsidDel="00000000" w:rsidP="00000000" w:rsidRDefault="00000000" w:rsidRPr="00000000" w14:paraId="00000150">
      <w:pPr>
        <w:spacing w:after="80" w:lineRule="auto"/>
        <w:ind w:firstLine="720"/>
        <w:rPr/>
      </w:pPr>
      <w:r w:rsidDel="00000000" w:rsidR="00000000" w:rsidRPr="00000000">
        <w:rPr>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51">
      <w:pPr>
        <w:spacing w:after="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numPr>
          <w:ilvl w:val="0"/>
          <w:numId w:val="1"/>
        </w:numPr>
        <w:pBdr>
          <w:top w:space="0" w:sz="0" w:val="nil"/>
          <w:left w:space="0" w:sz="0" w:val="nil"/>
          <w:bottom w:space="0" w:sz="0" w:val="nil"/>
          <w:right w:space="0" w:sz="0" w:val="nil"/>
          <w:between w:space="0" w:sz="0" w:val="nil"/>
        </w:pBdr>
        <w:ind w:left="720" w:hanging="360"/>
        <w:rPr/>
      </w:pPr>
      <w:bookmarkStart w:colFirst="0" w:colLast="0" w:name="_3tbugp1" w:id="44"/>
      <w:bookmarkEnd w:id="44"/>
      <w:r w:rsidDel="00000000" w:rsidR="00000000" w:rsidRPr="00000000">
        <w:rPr>
          <w:rtl w:val="0"/>
        </w:rPr>
        <w:t xml:space="preserve">Manuais</w:t>
      </w:r>
    </w:p>
    <w:p w:rsidR="00000000" w:rsidDel="00000000" w:rsidP="00000000" w:rsidRDefault="00000000" w:rsidRPr="00000000" w14:paraId="00000153">
      <w:pPr>
        <w:pStyle w:val="Heading2"/>
        <w:numPr>
          <w:ilvl w:val="1"/>
          <w:numId w:val="1"/>
        </w:numPr>
        <w:spacing w:after="80" w:before="0" w:lineRule="auto"/>
        <w:ind w:left="1440" w:hanging="360"/>
        <w:rPr/>
      </w:pPr>
      <w:bookmarkStart w:colFirst="0" w:colLast="0" w:name="_28h4qwu" w:id="45"/>
      <w:bookmarkEnd w:id="45"/>
      <w:r w:rsidDel="00000000" w:rsidR="00000000" w:rsidRPr="00000000">
        <w:rPr>
          <w:rtl w:val="0"/>
        </w:rPr>
        <w:t xml:space="preserve">Manual do Usuário</w:t>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 </w:t>
      </w:r>
    </w:p>
    <w:p w:rsidR="00000000" w:rsidDel="00000000" w:rsidP="00000000" w:rsidRDefault="00000000" w:rsidRPr="00000000" w14:paraId="00000155">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Aqui identificar todos os usuários do sistema</w:t>
      </w:r>
    </w:p>
    <w:p w:rsidR="00000000" w:rsidDel="00000000" w:rsidP="00000000" w:rsidRDefault="00000000" w:rsidRPr="00000000" w14:paraId="00000156">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Semana 10 - Artefato: documento contendo instruções da aplicação para o usuário final</w:t>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 </w:t>
      </w:r>
    </w:p>
    <w:p w:rsidR="00000000" w:rsidDel="00000000" w:rsidP="00000000" w:rsidRDefault="00000000" w:rsidRPr="00000000" w14:paraId="00000158">
      <w:pPr>
        <w:pStyle w:val="Heading2"/>
        <w:numPr>
          <w:ilvl w:val="1"/>
          <w:numId w:val="1"/>
        </w:numPr>
        <w:spacing w:after="80" w:lineRule="auto"/>
        <w:ind w:left="1440" w:hanging="360"/>
        <w:rPr/>
      </w:pPr>
      <w:bookmarkStart w:colFirst="0" w:colLast="0" w:name="_nmf14n" w:id="46"/>
      <w:bookmarkEnd w:id="46"/>
      <w:r w:rsidDel="00000000" w:rsidR="00000000" w:rsidRPr="00000000">
        <w:rPr>
          <w:rtl w:val="0"/>
        </w:rPr>
        <w:t xml:space="preserve">Manual do Administrador</w:t>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 </w:t>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5D">
      <w:pPr>
        <w:pStyle w:val="Heading1"/>
        <w:pBdr>
          <w:top w:space="0" w:sz="0" w:val="nil"/>
          <w:left w:space="0" w:sz="0" w:val="nil"/>
          <w:bottom w:space="0" w:sz="0" w:val="nil"/>
          <w:right w:space="0" w:sz="0" w:val="nil"/>
          <w:between w:space="0" w:sz="0" w:val="nil"/>
        </w:pBdr>
        <w:ind w:firstLine="720"/>
        <w:rPr/>
      </w:pPr>
      <w:bookmarkStart w:colFirst="0" w:colLast="0" w:name="_37m2jsg" w:id="47"/>
      <w:bookmarkEnd w:id="47"/>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pBdr>
          <w:top w:space="0" w:sz="0" w:val="nil"/>
          <w:left w:space="0" w:sz="0" w:val="nil"/>
          <w:bottom w:space="0" w:sz="0" w:val="nil"/>
          <w:right w:space="0" w:sz="0" w:val="nil"/>
          <w:between w:space="0" w:sz="0" w:val="nil"/>
        </w:pBdr>
        <w:ind w:firstLine="720"/>
        <w:rPr/>
      </w:pPr>
      <w:bookmarkStart w:colFirst="0" w:colLast="0" w:name="_1mrcu09" w:id="48"/>
      <w:bookmarkEnd w:id="48"/>
      <w:r w:rsidDel="00000000" w:rsidR="00000000" w:rsidRPr="00000000">
        <w:rPr>
          <w:rtl w:val="0"/>
        </w:rPr>
        <w:t xml:space="preserve">Referências</w:t>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0" w:firstLine="0"/>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60">
      <w:pPr>
        <w:spacing w:after="300" w:lineRule="auto"/>
        <w:ind w:firstLine="450"/>
        <w:jc w:val="both"/>
        <w:rPr/>
      </w:pPr>
      <w:r w:rsidDel="00000000" w:rsidR="00000000" w:rsidRPr="00000000">
        <w:rPr>
          <w:rFonts w:ascii="Arial" w:cs="Arial" w:eastAsia="Arial" w:hAnsi="Arial"/>
          <w:sz w:val="24"/>
          <w:szCs w:val="24"/>
          <w:rtl w:val="0"/>
        </w:rPr>
        <w:t xml:space="preserve">GIOVANNA BACCARIN. </w:t>
      </w:r>
      <w:r w:rsidDel="00000000" w:rsidR="00000000" w:rsidRPr="00000000">
        <w:rPr>
          <w:rFonts w:ascii="Arial" w:cs="Arial" w:eastAsia="Arial" w:hAnsi="Arial"/>
          <w:b w:val="1"/>
          <w:sz w:val="24"/>
          <w:szCs w:val="24"/>
          <w:rtl w:val="0"/>
        </w:rPr>
        <w:t xml:space="preserve">As 5 forças de Porter</w:t>
      </w:r>
      <w:r w:rsidDel="00000000" w:rsidR="00000000" w:rsidRPr="00000000">
        <w:rPr>
          <w:rFonts w:ascii="Arial" w:cs="Arial" w:eastAsia="Arial" w:hAnsi="Arial"/>
          <w:sz w:val="24"/>
          <w:szCs w:val="24"/>
          <w:rtl w:val="0"/>
        </w:rPr>
        <w:t xml:space="preserve">. Disponível em: https://giovannabaccarin.com.br/as-5-forcas-de-porter. Acesso em: 27 abr. 2022.</w:t>
      </w:r>
      <w:r w:rsidDel="00000000" w:rsidR="00000000" w:rsidRPr="00000000">
        <w:rPr>
          <w:rtl w:val="0"/>
        </w:rPr>
      </w:r>
    </w:p>
    <w:p w:rsidR="00000000" w:rsidDel="00000000" w:rsidP="00000000" w:rsidRDefault="00000000" w:rsidRPr="00000000" w14:paraId="00000161">
      <w:pPr>
        <w:spacing w:after="300" w:lineRule="auto"/>
        <w:ind w:firstLine="450"/>
        <w:jc w:val="both"/>
        <w:rPr/>
      </w:pPr>
      <w:r w:rsidDel="00000000" w:rsidR="00000000" w:rsidRPr="00000000">
        <w:rPr>
          <w:rFonts w:ascii="Arial" w:cs="Arial" w:eastAsia="Arial" w:hAnsi="Arial"/>
          <w:sz w:val="24"/>
          <w:szCs w:val="24"/>
          <w:rtl w:val="0"/>
        </w:rPr>
        <w:t xml:space="preserve">MAGRETTA, Joan. </w:t>
      </w:r>
      <w:r w:rsidDel="00000000" w:rsidR="00000000" w:rsidRPr="00000000">
        <w:rPr>
          <w:rFonts w:ascii="Arial" w:cs="Arial" w:eastAsia="Arial" w:hAnsi="Arial"/>
          <w:b w:val="1"/>
          <w:sz w:val="24"/>
          <w:szCs w:val="24"/>
          <w:rtl w:val="0"/>
        </w:rPr>
        <w:t xml:space="preserve">Entendendo Michael Porter</w:t>
      </w:r>
      <w:r w:rsidDel="00000000" w:rsidR="00000000" w:rsidRPr="00000000">
        <w:rPr>
          <w:rFonts w:ascii="Arial" w:cs="Arial" w:eastAsia="Arial" w:hAnsi="Arial"/>
          <w:sz w:val="24"/>
          <w:szCs w:val="24"/>
          <w:rtl w:val="0"/>
        </w:rPr>
        <w:t xml:space="preserve">: O guia essencial da competição e estratégia. 1. ed. Boston, Massachusetts: Alta Books, 2012. p. 53-63.</w:t>
      </w:r>
      <w:r w:rsidDel="00000000" w:rsidR="00000000" w:rsidRPr="00000000">
        <w:rPr>
          <w:rtl w:val="0"/>
        </w:rPr>
      </w:r>
    </w:p>
    <w:p w:rsidR="00000000" w:rsidDel="00000000" w:rsidP="00000000" w:rsidRDefault="00000000" w:rsidRPr="00000000" w14:paraId="00000162">
      <w:pPr>
        <w:spacing w:after="300" w:lineRule="auto"/>
        <w:ind w:firstLine="450"/>
        <w:jc w:val="both"/>
        <w:rPr/>
      </w:pPr>
      <w:r w:rsidDel="00000000" w:rsidR="00000000" w:rsidRPr="00000000">
        <w:rPr>
          <w:rFonts w:ascii="Arial" w:cs="Arial" w:eastAsia="Arial" w:hAnsi="Arial"/>
          <w:sz w:val="24"/>
          <w:szCs w:val="24"/>
          <w:rtl w:val="0"/>
        </w:rPr>
        <w:t xml:space="preserve">ONFLY. </w:t>
      </w:r>
      <w:r w:rsidDel="00000000" w:rsidR="00000000" w:rsidRPr="00000000">
        <w:rPr>
          <w:rFonts w:ascii="Arial" w:cs="Arial" w:eastAsia="Arial" w:hAnsi="Arial"/>
          <w:b w:val="1"/>
          <w:sz w:val="24"/>
          <w:szCs w:val="24"/>
          <w:rtl w:val="0"/>
        </w:rPr>
        <w:t xml:space="preserve">Os 100 sites de turismo mais acessados no Brasil em 2021</w:t>
      </w:r>
      <w:r w:rsidDel="00000000" w:rsidR="00000000" w:rsidRPr="00000000">
        <w:rPr>
          <w:rFonts w:ascii="Arial" w:cs="Arial" w:eastAsia="Arial" w:hAnsi="Arial"/>
          <w:sz w:val="24"/>
          <w:szCs w:val="24"/>
          <w:rtl w:val="0"/>
        </w:rPr>
        <w:t xml:space="preserve">. Disponível em: https://www.onfly.com.br/blog/100-sites-de-turismo-mais-acessados-brasil-2021/. Acesso em: 27 abr. 2022.</w:t>
      </w:r>
      <w:r w:rsidDel="00000000" w:rsidR="00000000" w:rsidRPr="00000000">
        <w:rPr>
          <w:rtl w:val="0"/>
        </w:rPr>
      </w:r>
    </w:p>
    <w:p w:rsidR="00000000" w:rsidDel="00000000" w:rsidP="00000000" w:rsidRDefault="00000000" w:rsidRPr="00000000" w14:paraId="00000163">
      <w:pPr>
        <w:spacing w:after="300" w:lineRule="auto"/>
        <w:ind w:firstLine="450"/>
        <w:jc w:val="both"/>
        <w:rPr/>
      </w:pPr>
      <w:r w:rsidDel="00000000" w:rsidR="00000000" w:rsidRPr="00000000">
        <w:rPr>
          <w:rFonts w:ascii="Arial" w:cs="Arial" w:eastAsia="Arial" w:hAnsi="Arial"/>
          <w:sz w:val="24"/>
          <w:szCs w:val="24"/>
          <w:rtl w:val="0"/>
        </w:rPr>
        <w:t xml:space="preserve">REPOSITÓRIO UFPB. </w:t>
      </w:r>
      <w:r w:rsidDel="00000000" w:rsidR="00000000" w:rsidRPr="00000000">
        <w:rPr>
          <w:rFonts w:ascii="Arial" w:cs="Arial" w:eastAsia="Arial" w:hAnsi="Arial"/>
          <w:b w:val="1"/>
          <w:sz w:val="24"/>
          <w:szCs w:val="24"/>
          <w:rtl w:val="0"/>
        </w:rPr>
        <w:t xml:space="preserve">ESTRATÉGIAS COMPETITIVAS NO SETOR HOTELEIRO</w:t>
      </w:r>
      <w:r w:rsidDel="00000000" w:rsidR="00000000" w:rsidRPr="00000000">
        <w:rPr>
          <w:rFonts w:ascii="Arial" w:cs="Arial" w:eastAsia="Arial" w:hAnsi="Arial"/>
          <w:sz w:val="24"/>
          <w:szCs w:val="24"/>
          <w:rtl w:val="0"/>
        </w:rPr>
        <w:t xml:space="preserve">. Disponível em: https://repositorio.ufpb.br/jspui/bitstream/123456789/15741/1/KKPC17092019.pdf. Acesso em: 27 abr. 2022.</w:t>
      </w:r>
      <w:r w:rsidDel="00000000" w:rsidR="00000000" w:rsidRPr="00000000">
        <w:rPr>
          <w:rtl w:val="0"/>
        </w:rPr>
      </w:r>
    </w:p>
    <w:p w:rsidR="00000000" w:rsidDel="00000000" w:rsidP="00000000" w:rsidRDefault="00000000" w:rsidRPr="00000000" w14:paraId="00000164">
      <w:pPr>
        <w:spacing w:after="300" w:lineRule="auto"/>
        <w:ind w:firstLine="450"/>
        <w:jc w:val="both"/>
        <w:rPr/>
      </w:pPr>
      <w:r w:rsidDel="00000000" w:rsidR="00000000" w:rsidRPr="00000000">
        <w:rPr>
          <w:rFonts w:ascii="Arial" w:cs="Arial" w:eastAsia="Arial" w:hAnsi="Arial"/>
          <w:sz w:val="24"/>
          <w:szCs w:val="24"/>
          <w:rtl w:val="0"/>
        </w:rPr>
        <w:t xml:space="preserve">ROCKCONTENT. </w:t>
      </w:r>
      <w:r w:rsidDel="00000000" w:rsidR="00000000" w:rsidRPr="00000000">
        <w:rPr>
          <w:rFonts w:ascii="Arial" w:cs="Arial" w:eastAsia="Arial" w:hAnsi="Arial"/>
          <w:b w:val="1"/>
          <w:sz w:val="24"/>
          <w:szCs w:val="24"/>
          <w:rtl w:val="0"/>
        </w:rPr>
        <w:t xml:space="preserve">As 5 forças de Porter</w:t>
      </w:r>
      <w:r w:rsidDel="00000000" w:rsidR="00000000" w:rsidRPr="00000000">
        <w:rPr>
          <w:rFonts w:ascii="Arial" w:cs="Arial" w:eastAsia="Arial" w:hAnsi="Arial"/>
          <w:sz w:val="24"/>
          <w:szCs w:val="24"/>
          <w:rtl w:val="0"/>
        </w:rPr>
        <w:t xml:space="preserve">. Disponível em: https://rockcontent.com/br/blog/5-forcas-de-porter/. Acesso em: 27 abr. 2022.</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66">
      <w:pPr>
        <w:pStyle w:val="Heading1"/>
        <w:rPr/>
      </w:pPr>
      <w:bookmarkStart w:colFirst="0" w:colLast="0" w:name="_46r0co2" w:id="49"/>
      <w:bookmarkEnd w:id="49"/>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1"/>
        <w:rPr/>
      </w:pPr>
      <w:bookmarkStart w:colFirst="0" w:colLast="0" w:name="_2lwamvv" w:id="50"/>
      <w:bookmarkEnd w:id="50"/>
      <w:r w:rsidDel="00000000" w:rsidR="00000000" w:rsidRPr="00000000">
        <w:rPr>
          <w:rtl w:val="0"/>
        </w:rPr>
        <w:t xml:space="preserve">Apêndice </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10" w:type="default"/>
      <w:footerReference r:id="rId11" w:type="default"/>
      <w:pgSz w:h="16838" w:w="11906" w:orient="portrait"/>
      <w:pgMar w:bottom="1080" w:top="2160" w:left="1166"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right" w:pos="7920"/>
        <w:tab w:val="center" w:pos="5040"/>
        <w:tab w:val="right" w:pos="10440"/>
      </w:tabs>
      <w:spacing w:line="240" w:lineRule="auto"/>
      <w:ind w:firstLine="45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ind w:firstLine="450"/>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file/KjDAlOulPfTadJ0KPFYwXL/Wireframe-Weberts?node-id=0%3A1"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