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
                <a:graphic>
                  <a:graphicData uri="http://schemas.microsoft.com/office/word/2010/wordprocessingShape">
                    <wps:wsp>
                      <wps:cNvSpPr/>
                      <wps:cNvPr id="3" name="Shape 3"/>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2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53"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
                <a:graphic>
                  <a:graphicData uri="http://schemas.microsoft.com/office/word/2010/wordprocessingShape">
                    <wps:wsp>
                      <wps:cNvSpPr/>
                      <wps:cNvPr id="2" name="Shape 2"/>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RAPPREDICTION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7"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t3iyc791w2y1"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vfhtgmlsqnsr"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b w:val="1"/>
          <w:sz w:val="24"/>
          <w:szCs w:val="24"/>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10080.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00"/>
        <w:gridCol w:w="3165"/>
        <w:gridCol w:w="1275"/>
        <w:gridCol w:w="4140"/>
        <w:tblGridChange w:id="0">
          <w:tblGrid>
            <w:gridCol w:w="1500"/>
            <w:gridCol w:w="3165"/>
            <w:gridCol w:w="1275"/>
            <w:gridCol w:w="4140"/>
          </w:tblGrid>
        </w:tblGridChange>
      </w:tblGrid>
      <w:tr>
        <w:trPr>
          <w:cantSplit w:val="0"/>
          <w:trHeight w:val="480" w:hRule="atLeast"/>
          <w:tblHeader w:val="0"/>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006">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Data</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7">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Autor</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8">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Versão</w:t>
            </w:r>
          </w:p>
        </w:tc>
        <w:tc>
          <w:tcPr>
            <w:tcBorders>
              <w:top w:color="000000" w:space="0" w:sz="12" w:val="single"/>
              <w:left w:color="000000" w:space="0" w:sz="0" w:val="nil"/>
              <w:bottom w:color="000000" w:space="0" w:sz="6" w:val="single"/>
            </w:tcBorders>
            <w:shd w:fill="e6e6e6" w:val="clear"/>
          </w:tcPr>
          <w:p w:rsidR="00000000" w:rsidDel="00000000" w:rsidP="00000000" w:rsidRDefault="00000000" w:rsidRPr="00000000" w14:paraId="00000009">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Resumo da atividade</w:t>
            </w:r>
          </w:p>
        </w:tc>
      </w:tr>
      <w:tr>
        <w:trPr>
          <w:cantSplit w:val="0"/>
          <w:trHeight w:val="60" w:hRule="atLeast"/>
          <w:tblHeader w:val="0"/>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A">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B">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C">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D">
            <w:pPr>
              <w:keepLines w:val="1"/>
              <w:spacing w:after="0" w:line="360" w:lineRule="auto"/>
              <w:ind w:left="450" w:firstLine="0"/>
              <w:jc w:val="both"/>
              <w:rPr>
                <w:sz w:val="8"/>
                <w:szCs w:val="8"/>
              </w:rPr>
            </w:pPr>
            <w:r w:rsidDel="00000000" w:rsidR="00000000" w:rsidRPr="00000000">
              <w:rPr>
                <w:rtl w:val="0"/>
              </w:rPr>
            </w:r>
          </w:p>
        </w:tc>
      </w:tr>
      <w:tr>
        <w:trPr>
          <w:cantSplit w:val="0"/>
          <w:trHeight w:val="405" w:hRule="atLeast"/>
          <w:tblHeader w:val="0"/>
        </w:trPr>
        <w:tc>
          <w:tcPr>
            <w:tcBorders>
              <w:top w:color="000000" w:space="0" w:sz="6" w:val="single"/>
              <w:bottom w:color="000000" w:space="0" w:sz="6" w:val="single"/>
            </w:tcBorders>
          </w:tcPr>
          <w:p w:rsidR="00000000" w:rsidDel="00000000" w:rsidP="00000000" w:rsidRDefault="00000000" w:rsidRPr="00000000" w14:paraId="0000000E">
            <w:pPr>
              <w:keepLines w:val="1"/>
              <w:spacing w:after="0" w:line="276" w:lineRule="auto"/>
              <w:ind w:left="90" w:right="90" w:firstLine="0"/>
              <w:rPr>
                <w:sz w:val="20"/>
                <w:szCs w:val="20"/>
              </w:rPr>
            </w:pPr>
            <w:r w:rsidDel="00000000" w:rsidR="00000000" w:rsidRPr="00000000">
              <w:rPr>
                <w:sz w:val="20"/>
                <w:szCs w:val="20"/>
                <w:rtl w:val="0"/>
              </w:rPr>
              <w:t xml:space="preserve">08/08/2022</w:t>
            </w:r>
          </w:p>
        </w:tc>
        <w:tc>
          <w:tcPr>
            <w:tcBorders>
              <w:top w:color="000000" w:space="0" w:sz="6" w:val="single"/>
              <w:bottom w:color="000000" w:space="0" w:sz="6" w:val="single"/>
            </w:tcBorders>
          </w:tcPr>
          <w:p w:rsidR="00000000" w:rsidDel="00000000" w:rsidP="00000000" w:rsidRDefault="00000000" w:rsidRPr="00000000" w14:paraId="0000000F">
            <w:pPr>
              <w:keepLines w:val="1"/>
              <w:spacing w:after="0" w:line="276" w:lineRule="auto"/>
              <w:ind w:right="270"/>
              <w:rPr>
                <w:sz w:val="20"/>
                <w:szCs w:val="20"/>
              </w:rPr>
            </w:pPr>
            <w:r w:rsidDel="00000000" w:rsidR="00000000" w:rsidRPr="00000000">
              <w:rPr>
                <w:sz w:val="20"/>
                <w:szCs w:val="20"/>
                <w:rtl w:val="0"/>
              </w:rPr>
              <w:t xml:space="preserve">Pablo Ruan e Leandro Custódio</w:t>
            </w:r>
          </w:p>
        </w:tc>
        <w:tc>
          <w:tcPr>
            <w:tcBorders>
              <w:top w:color="000000" w:space="0" w:sz="6" w:val="single"/>
              <w:bottom w:color="000000" w:space="0" w:sz="6" w:val="single"/>
            </w:tcBorders>
          </w:tcPr>
          <w:p w:rsidR="00000000" w:rsidDel="00000000" w:rsidP="00000000" w:rsidRDefault="00000000" w:rsidRPr="00000000" w14:paraId="00000010">
            <w:pPr>
              <w:keepLines w:val="1"/>
              <w:spacing w:after="0" w:line="276" w:lineRule="auto"/>
              <w:ind w:left="-90" w:right="-90" w:firstLine="0"/>
              <w:jc w:val="center"/>
              <w:rPr>
                <w:sz w:val="20"/>
                <w:szCs w:val="20"/>
              </w:rPr>
            </w:pPr>
            <w:r w:rsidDel="00000000" w:rsidR="00000000" w:rsidRPr="00000000">
              <w:rPr>
                <w:sz w:val="20"/>
                <w:szCs w:val="20"/>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11">
            <w:pPr>
              <w:keepLines w:val="1"/>
              <w:spacing w:after="0" w:line="276" w:lineRule="auto"/>
              <w:ind w:right="270"/>
              <w:rPr>
                <w:sz w:val="20"/>
                <w:szCs w:val="20"/>
              </w:rPr>
            </w:pPr>
            <w:r w:rsidDel="00000000" w:rsidR="00000000" w:rsidRPr="00000000">
              <w:rPr>
                <w:sz w:val="20"/>
                <w:szCs w:val="20"/>
                <w:rtl w:val="0"/>
              </w:rPr>
              <w:t xml:space="preserve">Criação do documento</w:t>
            </w:r>
          </w:p>
        </w:tc>
      </w:tr>
      <w:tr>
        <w:trPr>
          <w:cantSplit w:val="0"/>
          <w:trHeight w:val="420" w:hRule="atLeast"/>
          <w:tblHeader w:val="0"/>
        </w:trPr>
        <w:tc>
          <w:tcPr>
            <w:tcBorders>
              <w:top w:color="000000" w:space="0" w:sz="6" w:val="single"/>
              <w:bottom w:color="000000" w:space="0" w:sz="6" w:val="single"/>
            </w:tcBorders>
          </w:tcPr>
          <w:p w:rsidR="00000000" w:rsidDel="00000000" w:rsidP="00000000" w:rsidRDefault="00000000" w:rsidRPr="00000000" w14:paraId="00000012">
            <w:pPr>
              <w:keepLines w:val="1"/>
              <w:spacing w:after="0" w:line="276" w:lineRule="auto"/>
              <w:ind w:left="90" w:right="90" w:firstLine="0"/>
              <w:rPr>
                <w:sz w:val="20"/>
                <w:szCs w:val="20"/>
              </w:rPr>
            </w:pPr>
            <w:r w:rsidDel="00000000" w:rsidR="00000000" w:rsidRPr="00000000">
              <w:rPr>
                <w:sz w:val="20"/>
                <w:szCs w:val="20"/>
                <w:rtl w:val="0"/>
              </w:rPr>
              <w:t xml:space="preserve">09/08/2022</w:t>
            </w:r>
          </w:p>
        </w:tc>
        <w:tc>
          <w:tcPr>
            <w:tcBorders>
              <w:top w:color="000000" w:space="0" w:sz="6" w:val="single"/>
              <w:bottom w:color="000000" w:space="0" w:sz="6" w:val="single"/>
            </w:tcBorders>
          </w:tcPr>
          <w:p w:rsidR="00000000" w:rsidDel="00000000" w:rsidP="00000000" w:rsidRDefault="00000000" w:rsidRPr="00000000" w14:paraId="00000013">
            <w:pPr>
              <w:keepLines w:val="1"/>
              <w:spacing w:after="0" w:line="276" w:lineRule="auto"/>
              <w:ind w:right="270"/>
              <w:rPr>
                <w:sz w:val="20"/>
                <w:szCs w:val="20"/>
              </w:rPr>
            </w:pPr>
            <w:r w:rsidDel="00000000" w:rsidR="00000000" w:rsidRPr="00000000">
              <w:rPr>
                <w:sz w:val="20"/>
                <w:szCs w:val="20"/>
                <w:rtl w:val="0"/>
              </w:rPr>
              <w:t xml:space="preserve">Felipe Sampaio e Leandro Custódio</w:t>
            </w:r>
          </w:p>
        </w:tc>
        <w:tc>
          <w:tcPr>
            <w:tcBorders>
              <w:top w:color="000000" w:space="0" w:sz="6" w:val="single"/>
              <w:bottom w:color="000000" w:space="0" w:sz="6" w:val="single"/>
            </w:tcBorders>
          </w:tcPr>
          <w:p w:rsidR="00000000" w:rsidDel="00000000" w:rsidP="00000000" w:rsidRDefault="00000000" w:rsidRPr="00000000" w14:paraId="00000014">
            <w:pPr>
              <w:keepLines w:val="1"/>
              <w:spacing w:after="0" w:line="276" w:lineRule="auto"/>
              <w:ind w:left="-90" w:right="-90" w:firstLine="0"/>
              <w:jc w:val="center"/>
              <w:rPr>
                <w:sz w:val="20"/>
                <w:szCs w:val="20"/>
              </w:rPr>
            </w:pPr>
            <w:r w:rsidDel="00000000" w:rsidR="00000000" w:rsidRPr="00000000">
              <w:rPr>
                <w:sz w:val="20"/>
                <w:szCs w:val="20"/>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15">
            <w:pPr>
              <w:keepLines w:val="1"/>
              <w:spacing w:after="0" w:line="276" w:lineRule="auto"/>
              <w:ind w:right="270"/>
              <w:rPr>
                <w:sz w:val="20"/>
                <w:szCs w:val="20"/>
              </w:rPr>
            </w:pPr>
            <w:r w:rsidDel="00000000" w:rsidR="00000000" w:rsidRPr="00000000">
              <w:rPr>
                <w:sz w:val="20"/>
                <w:szCs w:val="20"/>
                <w:rtl w:val="0"/>
              </w:rPr>
              <w:t xml:space="preserve">2.2) Análise do Cenário: Matriz SWOT</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16">
            <w:pPr>
              <w:keepLines w:val="1"/>
              <w:spacing w:after="0" w:line="276" w:lineRule="auto"/>
              <w:ind w:left="90" w:right="90" w:firstLine="0"/>
              <w:rPr>
                <w:sz w:val="20"/>
                <w:szCs w:val="20"/>
              </w:rPr>
            </w:pPr>
            <w:r w:rsidDel="00000000" w:rsidR="00000000" w:rsidRPr="00000000">
              <w:rPr>
                <w:sz w:val="20"/>
                <w:szCs w:val="20"/>
                <w:rtl w:val="0"/>
              </w:rPr>
              <w:t xml:space="preserve">10/08/2022</w:t>
            </w:r>
          </w:p>
        </w:tc>
        <w:tc>
          <w:tcPr>
            <w:tcBorders>
              <w:top w:color="000000" w:space="0" w:sz="6" w:val="single"/>
            </w:tcBorders>
          </w:tcPr>
          <w:p w:rsidR="00000000" w:rsidDel="00000000" w:rsidP="00000000" w:rsidRDefault="00000000" w:rsidRPr="00000000" w14:paraId="00000017">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8">
            <w:pPr>
              <w:keepLines w:val="1"/>
              <w:spacing w:after="0" w:line="276" w:lineRule="auto"/>
              <w:ind w:left="-90" w:right="-90" w:firstLine="0"/>
              <w:jc w:val="center"/>
              <w:rPr>
                <w:sz w:val="20"/>
                <w:szCs w:val="20"/>
              </w:rPr>
            </w:pPr>
            <w:r w:rsidDel="00000000" w:rsidR="00000000" w:rsidRPr="00000000">
              <w:rPr>
                <w:sz w:val="20"/>
                <w:szCs w:val="20"/>
                <w:rtl w:val="0"/>
              </w:rPr>
              <w:t xml:space="preserve">1.3</w:t>
            </w:r>
          </w:p>
        </w:tc>
        <w:tc>
          <w:tcPr>
            <w:tcBorders>
              <w:top w:color="000000" w:space="0" w:sz="6" w:val="single"/>
            </w:tcBorders>
          </w:tcPr>
          <w:p w:rsidR="00000000" w:rsidDel="00000000" w:rsidP="00000000" w:rsidRDefault="00000000" w:rsidRPr="00000000" w14:paraId="00000019">
            <w:pPr>
              <w:keepLines w:val="1"/>
              <w:spacing w:after="0" w:line="276" w:lineRule="auto"/>
              <w:ind w:right="270"/>
              <w:rPr>
                <w:sz w:val="20"/>
                <w:szCs w:val="20"/>
              </w:rPr>
            </w:pPr>
            <w:r w:rsidDel="00000000" w:rsidR="00000000" w:rsidRPr="00000000">
              <w:rPr>
                <w:sz w:val="20"/>
                <w:szCs w:val="20"/>
                <w:rtl w:val="0"/>
              </w:rPr>
              <w:t xml:space="preserve">2.3) Proposta de Valor: Value Proposition</w:t>
            </w:r>
          </w:p>
        </w:tc>
      </w:tr>
      <w:tr>
        <w:trPr>
          <w:cantSplit w:val="0"/>
          <w:trHeight w:val="375" w:hRule="atLeast"/>
          <w:tblHeader w:val="0"/>
        </w:trPr>
        <w:tc>
          <w:tcPr>
            <w:tcBorders>
              <w:top w:color="000000" w:space="0" w:sz="6" w:val="single"/>
            </w:tcBorders>
          </w:tcPr>
          <w:p w:rsidR="00000000" w:rsidDel="00000000" w:rsidP="00000000" w:rsidRDefault="00000000" w:rsidRPr="00000000" w14:paraId="0000001A">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1B">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C">
            <w:pPr>
              <w:keepLines w:val="1"/>
              <w:spacing w:after="0" w:line="276" w:lineRule="auto"/>
              <w:ind w:left="-90" w:right="-90" w:firstLine="0"/>
              <w:jc w:val="center"/>
              <w:rPr>
                <w:sz w:val="20"/>
                <w:szCs w:val="20"/>
              </w:rPr>
            </w:pPr>
            <w:r w:rsidDel="00000000" w:rsidR="00000000" w:rsidRPr="00000000">
              <w:rPr>
                <w:sz w:val="20"/>
                <w:szCs w:val="20"/>
                <w:rtl w:val="0"/>
              </w:rPr>
              <w:t xml:space="preserve">1.4</w:t>
            </w:r>
          </w:p>
        </w:tc>
        <w:tc>
          <w:tcPr>
            <w:tcBorders>
              <w:top w:color="000000" w:space="0" w:sz="6" w:val="single"/>
            </w:tcBorders>
          </w:tcPr>
          <w:p w:rsidR="00000000" w:rsidDel="00000000" w:rsidP="00000000" w:rsidRDefault="00000000" w:rsidRPr="00000000" w14:paraId="0000001D">
            <w:pPr>
              <w:keepLines w:val="1"/>
              <w:spacing w:after="0" w:line="276" w:lineRule="auto"/>
              <w:ind w:right="270"/>
              <w:rPr>
                <w:sz w:val="20"/>
                <w:szCs w:val="20"/>
              </w:rPr>
            </w:pPr>
            <w:r w:rsidDel="00000000" w:rsidR="00000000" w:rsidRPr="00000000">
              <w:rPr>
                <w:sz w:val="20"/>
                <w:szCs w:val="20"/>
                <w:rtl w:val="0"/>
              </w:rPr>
              <w:t xml:space="preserve">2.1) Objetivos</w:t>
            </w:r>
          </w:p>
        </w:tc>
      </w:tr>
      <w:tr>
        <w:trPr>
          <w:cantSplit w:val="0"/>
          <w:trHeight w:val="450" w:hRule="atLeast"/>
          <w:tblHeader w:val="0"/>
        </w:trPr>
        <w:tc>
          <w:tcPr>
            <w:tcBorders>
              <w:top w:color="000000" w:space="0" w:sz="6" w:val="single"/>
            </w:tcBorders>
          </w:tcPr>
          <w:p w:rsidR="00000000" w:rsidDel="00000000" w:rsidP="00000000" w:rsidRDefault="00000000" w:rsidRPr="00000000" w14:paraId="0000001E">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1F">
            <w:pPr>
              <w:keepLines w:val="1"/>
              <w:spacing w:after="0" w:line="276" w:lineRule="auto"/>
              <w:ind w:right="270"/>
              <w:rPr>
                <w:sz w:val="20"/>
                <w:szCs w:val="20"/>
              </w:rPr>
            </w:pPr>
            <w:r w:rsidDel="00000000" w:rsidR="00000000" w:rsidRPr="00000000">
              <w:rPr>
                <w:sz w:val="20"/>
                <w:szCs w:val="20"/>
                <w:rtl w:val="0"/>
              </w:rPr>
              <w:t xml:space="preserve">Pedro Silva e Rafael Moritz</w:t>
            </w:r>
          </w:p>
        </w:tc>
        <w:tc>
          <w:tcPr>
            <w:tcBorders>
              <w:top w:color="000000" w:space="0" w:sz="6" w:val="single"/>
            </w:tcBorders>
          </w:tcPr>
          <w:p w:rsidR="00000000" w:rsidDel="00000000" w:rsidP="00000000" w:rsidRDefault="00000000" w:rsidRPr="00000000" w14:paraId="00000020">
            <w:pPr>
              <w:keepLines w:val="1"/>
              <w:spacing w:after="0" w:line="276" w:lineRule="auto"/>
              <w:ind w:left="-90" w:right="-90" w:firstLine="0"/>
              <w:jc w:val="center"/>
              <w:rPr>
                <w:sz w:val="20"/>
                <w:szCs w:val="20"/>
              </w:rPr>
            </w:pPr>
            <w:r w:rsidDel="00000000" w:rsidR="00000000" w:rsidRPr="00000000">
              <w:rPr>
                <w:sz w:val="20"/>
                <w:szCs w:val="20"/>
                <w:rtl w:val="0"/>
              </w:rPr>
              <w:t xml:space="preserve">1.5</w:t>
            </w:r>
          </w:p>
        </w:tc>
        <w:tc>
          <w:tcPr>
            <w:tcBorders>
              <w:top w:color="000000" w:space="0" w:sz="6" w:val="single"/>
            </w:tcBorders>
          </w:tcPr>
          <w:p w:rsidR="00000000" w:rsidDel="00000000" w:rsidP="00000000" w:rsidRDefault="00000000" w:rsidRPr="00000000" w14:paraId="00000021">
            <w:pPr>
              <w:keepLines w:val="1"/>
              <w:spacing w:after="0" w:line="276" w:lineRule="auto"/>
              <w:ind w:right="270"/>
              <w:rPr>
                <w:sz w:val="20"/>
                <w:szCs w:val="20"/>
              </w:rPr>
            </w:pPr>
            <w:r w:rsidDel="00000000" w:rsidR="00000000" w:rsidRPr="00000000">
              <w:rPr>
                <w:sz w:val="20"/>
                <w:szCs w:val="20"/>
                <w:rtl w:val="0"/>
              </w:rPr>
              <w:t xml:space="preserve">2.5) Matriz de Risco</w:t>
            </w:r>
          </w:p>
        </w:tc>
      </w:tr>
      <w:tr>
        <w:trPr>
          <w:cantSplit w:val="0"/>
          <w:trHeight w:val="465" w:hRule="atLeast"/>
          <w:tblHeader w:val="0"/>
        </w:trPr>
        <w:tc>
          <w:tcPr>
            <w:tcBorders>
              <w:top w:color="000000" w:space="0" w:sz="6" w:val="single"/>
            </w:tcBorders>
          </w:tcPr>
          <w:p w:rsidR="00000000" w:rsidDel="00000000" w:rsidP="00000000" w:rsidRDefault="00000000" w:rsidRPr="00000000" w14:paraId="00000022">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3">
            <w:pPr>
              <w:keepLines w:val="1"/>
              <w:spacing w:after="0" w:line="276" w:lineRule="auto"/>
              <w:ind w:right="270"/>
              <w:rPr>
                <w:sz w:val="20"/>
                <w:szCs w:val="20"/>
              </w:rPr>
            </w:pPr>
            <w:r w:rsidDel="00000000" w:rsidR="00000000" w:rsidRPr="00000000">
              <w:rPr>
                <w:sz w:val="20"/>
                <w:szCs w:val="20"/>
                <w:rtl w:val="0"/>
              </w:rPr>
              <w:t xml:space="preserve">Leandro Custódio e Pablo Viana</w:t>
            </w:r>
          </w:p>
        </w:tc>
        <w:tc>
          <w:tcPr>
            <w:tcBorders>
              <w:top w:color="000000" w:space="0" w:sz="6" w:val="single"/>
            </w:tcBorders>
          </w:tcPr>
          <w:p w:rsidR="00000000" w:rsidDel="00000000" w:rsidP="00000000" w:rsidRDefault="00000000" w:rsidRPr="00000000" w14:paraId="00000024">
            <w:pPr>
              <w:keepLines w:val="1"/>
              <w:spacing w:after="0" w:line="276" w:lineRule="auto"/>
              <w:ind w:left="-90" w:right="-90" w:firstLine="0"/>
              <w:jc w:val="center"/>
              <w:rPr>
                <w:sz w:val="20"/>
                <w:szCs w:val="20"/>
              </w:rPr>
            </w:pPr>
            <w:r w:rsidDel="00000000" w:rsidR="00000000" w:rsidRPr="00000000">
              <w:rPr>
                <w:sz w:val="20"/>
                <w:szCs w:val="20"/>
                <w:rtl w:val="0"/>
              </w:rPr>
              <w:t xml:space="preserve">1.6</w:t>
            </w:r>
          </w:p>
        </w:tc>
        <w:tc>
          <w:tcPr>
            <w:tcBorders>
              <w:top w:color="000000" w:space="0" w:sz="6" w:val="single"/>
            </w:tcBorders>
          </w:tcPr>
          <w:p w:rsidR="00000000" w:rsidDel="00000000" w:rsidP="00000000" w:rsidRDefault="00000000" w:rsidRPr="00000000" w14:paraId="00000025">
            <w:pPr>
              <w:keepLines w:val="1"/>
              <w:spacing w:after="0" w:line="276" w:lineRule="auto"/>
              <w:ind w:right="270"/>
              <w:rPr>
                <w:sz w:val="20"/>
                <w:szCs w:val="20"/>
              </w:rPr>
            </w:pPr>
            <w:r w:rsidDel="00000000" w:rsidR="00000000" w:rsidRPr="00000000">
              <w:rPr>
                <w:sz w:val="20"/>
                <w:szCs w:val="20"/>
                <w:rtl w:val="0"/>
              </w:rPr>
              <w:t xml:space="preserve"> 4.2) Compreensão de dados</w:t>
            </w:r>
          </w:p>
        </w:tc>
      </w:tr>
      <w:tr>
        <w:trPr>
          <w:cantSplit w:val="0"/>
          <w:trHeight w:val="435" w:hRule="atLeast"/>
          <w:tblHeader w:val="0"/>
        </w:trPr>
        <w:tc>
          <w:tcPr>
            <w:tcBorders>
              <w:top w:color="000000" w:space="0" w:sz="6" w:val="single"/>
            </w:tcBorders>
          </w:tcPr>
          <w:p w:rsidR="00000000" w:rsidDel="00000000" w:rsidP="00000000" w:rsidRDefault="00000000" w:rsidRPr="00000000" w14:paraId="00000026">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7">
            <w:pPr>
              <w:keepLines w:val="1"/>
              <w:spacing w:after="0" w:line="276" w:lineRule="auto"/>
              <w:ind w:right="270"/>
              <w:rPr>
                <w:sz w:val="20"/>
                <w:szCs w:val="20"/>
              </w:rPr>
            </w:pPr>
            <w:r w:rsidDel="00000000" w:rsidR="00000000" w:rsidRPr="00000000">
              <w:rPr>
                <w:sz w:val="20"/>
                <w:szCs w:val="20"/>
                <w:rtl w:val="0"/>
              </w:rPr>
              <w:t xml:space="preserve">Gabriel Pascoli</w:t>
            </w:r>
          </w:p>
        </w:tc>
        <w:tc>
          <w:tcPr>
            <w:tcBorders>
              <w:top w:color="000000" w:space="0" w:sz="6" w:val="single"/>
            </w:tcBorders>
          </w:tcPr>
          <w:p w:rsidR="00000000" w:rsidDel="00000000" w:rsidP="00000000" w:rsidRDefault="00000000" w:rsidRPr="00000000" w14:paraId="00000028">
            <w:pPr>
              <w:keepLines w:val="1"/>
              <w:spacing w:after="0" w:line="276" w:lineRule="auto"/>
              <w:ind w:left="-90" w:right="-90" w:firstLine="0"/>
              <w:jc w:val="center"/>
              <w:rPr>
                <w:sz w:val="20"/>
                <w:szCs w:val="20"/>
              </w:rPr>
            </w:pPr>
            <w:r w:rsidDel="00000000" w:rsidR="00000000" w:rsidRPr="00000000">
              <w:rPr>
                <w:sz w:val="20"/>
                <w:szCs w:val="20"/>
                <w:rtl w:val="0"/>
              </w:rPr>
              <w:t xml:space="preserve">1.7</w:t>
            </w:r>
          </w:p>
        </w:tc>
        <w:tc>
          <w:tcPr>
            <w:tcBorders>
              <w:top w:color="000000" w:space="0" w:sz="6" w:val="single"/>
            </w:tcBorders>
          </w:tcPr>
          <w:p w:rsidR="00000000" w:rsidDel="00000000" w:rsidP="00000000" w:rsidRDefault="00000000" w:rsidRPr="00000000" w14:paraId="00000029">
            <w:pPr>
              <w:keepLines w:val="1"/>
              <w:spacing w:after="0" w:line="276" w:lineRule="auto"/>
              <w:ind w:right="270"/>
              <w:rPr>
                <w:sz w:val="20"/>
                <w:szCs w:val="20"/>
              </w:rPr>
            </w:pPr>
            <w:r w:rsidDel="00000000" w:rsidR="00000000" w:rsidRPr="00000000">
              <w:rPr>
                <w:sz w:val="20"/>
                <w:szCs w:val="20"/>
                <w:rtl w:val="0"/>
              </w:rPr>
              <w:t xml:space="preserve">4.1.6)Base da Persona</w:t>
            </w:r>
          </w:p>
        </w:tc>
      </w:tr>
      <w:tr>
        <w:trPr>
          <w:cantSplit w:val="0"/>
          <w:trHeight w:val="465" w:hRule="atLeast"/>
          <w:tblHeader w:val="0"/>
        </w:trPr>
        <w:tc>
          <w:tcPr>
            <w:tcBorders>
              <w:top w:color="000000" w:space="0" w:sz="6" w:val="single"/>
            </w:tcBorders>
          </w:tcPr>
          <w:p w:rsidR="00000000" w:rsidDel="00000000" w:rsidP="00000000" w:rsidRDefault="00000000" w:rsidRPr="00000000" w14:paraId="0000002A">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B">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2C">
            <w:pPr>
              <w:keepLines w:val="1"/>
              <w:spacing w:after="0" w:line="276" w:lineRule="auto"/>
              <w:ind w:left="-90" w:right="-90" w:firstLine="0"/>
              <w:jc w:val="center"/>
              <w:rPr>
                <w:sz w:val="20"/>
                <w:szCs w:val="20"/>
              </w:rPr>
            </w:pPr>
            <w:r w:rsidDel="00000000" w:rsidR="00000000" w:rsidRPr="00000000">
              <w:rPr>
                <w:sz w:val="20"/>
                <w:szCs w:val="20"/>
                <w:rtl w:val="0"/>
              </w:rPr>
              <w:t xml:space="preserve">1.8</w:t>
            </w:r>
          </w:p>
        </w:tc>
        <w:tc>
          <w:tcPr>
            <w:tcBorders>
              <w:top w:color="000000" w:space="0" w:sz="6" w:val="single"/>
            </w:tcBorders>
          </w:tcPr>
          <w:p w:rsidR="00000000" w:rsidDel="00000000" w:rsidP="00000000" w:rsidRDefault="00000000" w:rsidRPr="00000000" w14:paraId="0000002D">
            <w:pPr>
              <w:keepLines w:val="1"/>
              <w:spacing w:after="0" w:line="276" w:lineRule="auto"/>
              <w:ind w:right="270"/>
              <w:rPr>
                <w:sz w:val="20"/>
                <w:szCs w:val="20"/>
              </w:rPr>
            </w:pPr>
            <w:r w:rsidDel="00000000" w:rsidR="00000000" w:rsidRPr="00000000">
              <w:rPr>
                <w:sz w:val="20"/>
                <w:szCs w:val="20"/>
                <w:rtl w:val="0"/>
              </w:rPr>
              <w:t xml:space="preserve">4.1.3) Planejamento Geral da Solução</w:t>
            </w:r>
          </w:p>
        </w:tc>
      </w:tr>
      <w:tr>
        <w:trPr>
          <w:cantSplit w:val="0"/>
          <w:trHeight w:val="405" w:hRule="atLeast"/>
          <w:tblHeader w:val="0"/>
        </w:trPr>
        <w:tc>
          <w:tcPr>
            <w:tcBorders>
              <w:top w:color="000000" w:space="0" w:sz="6" w:val="single"/>
            </w:tcBorders>
          </w:tcPr>
          <w:p w:rsidR="00000000" w:rsidDel="00000000" w:rsidP="00000000" w:rsidRDefault="00000000" w:rsidRPr="00000000" w14:paraId="0000002E">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F">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0">
            <w:pPr>
              <w:keepLines w:val="1"/>
              <w:spacing w:after="0" w:line="276" w:lineRule="auto"/>
              <w:ind w:left="-90" w:right="-90" w:firstLine="0"/>
              <w:jc w:val="center"/>
              <w:rPr>
                <w:sz w:val="20"/>
                <w:szCs w:val="20"/>
              </w:rPr>
            </w:pPr>
            <w:r w:rsidDel="00000000" w:rsidR="00000000" w:rsidRPr="00000000">
              <w:rPr>
                <w:sz w:val="20"/>
                <w:szCs w:val="20"/>
                <w:rtl w:val="0"/>
              </w:rPr>
              <w:t xml:space="preserve">1.9</w:t>
            </w:r>
          </w:p>
        </w:tc>
        <w:tc>
          <w:tcPr>
            <w:tcBorders>
              <w:top w:color="000000" w:space="0" w:sz="6" w:val="single"/>
            </w:tcBorders>
          </w:tcPr>
          <w:p w:rsidR="00000000" w:rsidDel="00000000" w:rsidP="00000000" w:rsidRDefault="00000000" w:rsidRPr="00000000" w14:paraId="00000031">
            <w:pPr>
              <w:keepLines w:val="1"/>
              <w:spacing w:after="0" w:line="276" w:lineRule="auto"/>
              <w:ind w:right="270"/>
              <w:rPr>
                <w:sz w:val="20"/>
                <w:szCs w:val="20"/>
              </w:rPr>
            </w:pPr>
            <w:r w:rsidDel="00000000" w:rsidR="00000000" w:rsidRPr="00000000">
              <w:rPr>
                <w:sz w:val="20"/>
                <w:szCs w:val="20"/>
                <w:rtl w:val="0"/>
              </w:rPr>
              <w:t xml:space="preserve">4.1.1) Contexto da Indústria</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32">
            <w:pPr>
              <w:keepLines w:val="1"/>
              <w:spacing w:after="0" w:line="276" w:lineRule="auto"/>
              <w:ind w:left="90" w:right="90" w:firstLine="0"/>
              <w:rPr>
                <w:sz w:val="20"/>
                <w:szCs w:val="20"/>
              </w:rPr>
            </w:pPr>
            <w:r w:rsidDel="00000000" w:rsidR="00000000" w:rsidRPr="00000000">
              <w:rPr>
                <w:sz w:val="20"/>
                <w:szCs w:val="20"/>
                <w:rtl w:val="0"/>
              </w:rPr>
              <w:t xml:space="preserve">12/08/2022</w:t>
            </w:r>
          </w:p>
        </w:tc>
        <w:tc>
          <w:tcPr>
            <w:tcBorders>
              <w:top w:color="000000" w:space="0" w:sz="6" w:val="single"/>
            </w:tcBorders>
          </w:tcPr>
          <w:p w:rsidR="00000000" w:rsidDel="00000000" w:rsidP="00000000" w:rsidRDefault="00000000" w:rsidRPr="00000000" w14:paraId="00000033">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4">
            <w:pPr>
              <w:keepLines w:val="1"/>
              <w:spacing w:after="0" w:line="276" w:lineRule="auto"/>
              <w:ind w:left="-90" w:right="-90" w:firstLine="0"/>
              <w:jc w:val="center"/>
              <w:rPr>
                <w:sz w:val="20"/>
                <w:szCs w:val="20"/>
              </w:rPr>
            </w:pPr>
            <w:r w:rsidDel="00000000" w:rsidR="00000000" w:rsidRPr="00000000">
              <w:rPr>
                <w:sz w:val="20"/>
                <w:szCs w:val="20"/>
                <w:rtl w:val="0"/>
              </w:rPr>
              <w:t xml:space="preserve">2.0</w:t>
            </w:r>
          </w:p>
        </w:tc>
        <w:tc>
          <w:tcPr>
            <w:tcBorders>
              <w:top w:color="000000" w:space="0" w:sz="6" w:val="single"/>
            </w:tcBorders>
          </w:tcPr>
          <w:p w:rsidR="00000000" w:rsidDel="00000000" w:rsidP="00000000" w:rsidRDefault="00000000" w:rsidRPr="00000000" w14:paraId="00000035">
            <w:pPr>
              <w:keepLines w:val="1"/>
              <w:spacing w:after="0" w:line="276" w:lineRule="auto"/>
              <w:ind w:right="270"/>
              <w:rPr>
                <w:sz w:val="20"/>
                <w:szCs w:val="20"/>
              </w:rPr>
            </w:pPr>
            <w:r w:rsidDel="00000000" w:rsidR="00000000" w:rsidRPr="00000000">
              <w:rPr>
                <w:sz w:val="20"/>
                <w:szCs w:val="20"/>
                <w:rtl w:val="0"/>
              </w:rPr>
              <w:t xml:space="preserve">4.1.6) Mapa dos Stakeholders </w:t>
            </w:r>
          </w:p>
          <w:p w:rsidR="00000000" w:rsidDel="00000000" w:rsidP="00000000" w:rsidRDefault="00000000" w:rsidRPr="00000000" w14:paraId="00000036">
            <w:pPr>
              <w:keepLines w:val="1"/>
              <w:spacing w:after="0" w:line="276" w:lineRule="auto"/>
              <w:ind w:right="270"/>
              <w:rPr>
                <w:sz w:val="20"/>
                <w:szCs w:val="20"/>
              </w:rPr>
            </w:pPr>
            <w:r w:rsidDel="00000000" w:rsidR="00000000" w:rsidRPr="00000000">
              <w:rPr>
                <w:sz w:val="20"/>
                <w:szCs w:val="20"/>
                <w:rtl w:val="0"/>
              </w:rPr>
              <w:t xml:space="preserve">4.1.7) Matriz Poder x Interesse</w:t>
            </w:r>
          </w:p>
        </w:tc>
      </w:tr>
      <w:tr>
        <w:trPr>
          <w:cantSplit w:val="0"/>
          <w:trHeight w:val="939.4850000000001" w:hRule="atLeast"/>
          <w:tblHeader w:val="0"/>
        </w:trPr>
        <w:tc>
          <w:tcPr>
            <w:tcBorders>
              <w:top w:color="000000" w:space="0" w:sz="6" w:val="single"/>
            </w:tcBorders>
          </w:tcPr>
          <w:p w:rsidR="00000000" w:rsidDel="00000000" w:rsidP="00000000" w:rsidRDefault="00000000" w:rsidRPr="00000000" w14:paraId="00000037">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8">
            <w:pPr>
              <w:keepLines w:val="1"/>
              <w:spacing w:after="0" w:line="276" w:lineRule="auto"/>
              <w:ind w:right="270"/>
              <w:rPr>
                <w:sz w:val="20"/>
                <w:szCs w:val="20"/>
              </w:rPr>
            </w:pPr>
            <w:r w:rsidDel="00000000" w:rsidR="00000000" w:rsidRPr="00000000">
              <w:rPr>
                <w:sz w:val="20"/>
                <w:szCs w:val="20"/>
                <w:rtl w:val="0"/>
              </w:rPr>
              <w:t xml:space="preserve">Leandro Custódio</w:t>
            </w:r>
          </w:p>
        </w:tc>
        <w:tc>
          <w:tcPr>
            <w:tcBorders>
              <w:top w:color="000000" w:space="0" w:sz="6" w:val="single"/>
            </w:tcBorders>
          </w:tcPr>
          <w:p w:rsidR="00000000" w:rsidDel="00000000" w:rsidP="00000000" w:rsidRDefault="00000000" w:rsidRPr="00000000" w14:paraId="00000039">
            <w:pPr>
              <w:keepLines w:val="1"/>
              <w:spacing w:after="0" w:line="276" w:lineRule="auto"/>
              <w:ind w:left="-90" w:right="-90" w:firstLine="0"/>
              <w:jc w:val="center"/>
              <w:rPr>
                <w:sz w:val="20"/>
                <w:szCs w:val="20"/>
              </w:rPr>
            </w:pPr>
            <w:r w:rsidDel="00000000" w:rsidR="00000000" w:rsidRPr="00000000">
              <w:rPr>
                <w:sz w:val="20"/>
                <w:szCs w:val="20"/>
                <w:rtl w:val="0"/>
              </w:rPr>
              <w:t xml:space="preserve">2.1</w:t>
            </w:r>
          </w:p>
        </w:tc>
        <w:tc>
          <w:tcPr>
            <w:tcBorders>
              <w:top w:color="000000" w:space="0" w:sz="6" w:val="single"/>
            </w:tcBorders>
          </w:tcPr>
          <w:sdt>
            <w:sdtPr>
              <w:tag w:val="goog_rdk_0"/>
            </w:sdtPr>
            <w:sdtContent>
              <w:p w:rsidR="00000000" w:rsidDel="00000000" w:rsidP="00000000" w:rsidRDefault="00000000" w:rsidRPr="00000000" w14:paraId="0000003A">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z w:val="20"/>
                    <w:szCs w:val="20"/>
                  </w:rPr>
                </w:pPr>
                <w:bookmarkStart w:colFirst="0" w:colLast="0" w:name="_heading=h.4rzbkkuhd41b" w:id="4"/>
                <w:bookmarkEnd w:id="4"/>
                <w:r w:rsidDel="00000000" w:rsidR="00000000" w:rsidRPr="00000000">
                  <w:rPr>
                    <w:b w:val="0"/>
                    <w:color w:val="000000"/>
                    <w:sz w:val="20"/>
                    <w:szCs w:val="20"/>
                    <w:rtl w:val="0"/>
                  </w:rPr>
                  <w:t xml:space="preserve">4.2) adição dos campos supply e tempo resolução e modal-002 em Compreensão dos Dados</w:t>
                </w:r>
                <w:r w:rsidDel="00000000" w:rsidR="00000000" w:rsidRPr="00000000">
                  <w:rPr>
                    <w:rtl w:val="0"/>
                  </w:rPr>
                </w:r>
              </w:p>
            </w:sdtContent>
          </w:sdt>
        </w:tc>
      </w:tr>
      <w:tr>
        <w:trPr>
          <w:cantSplit w:val="0"/>
          <w:trHeight w:val="465" w:hRule="atLeast"/>
          <w:tblHeader w:val="0"/>
        </w:trPr>
        <w:tc>
          <w:tcPr>
            <w:tcBorders>
              <w:top w:color="000000" w:space="0" w:sz="6" w:val="single"/>
            </w:tcBorders>
          </w:tcPr>
          <w:p w:rsidR="00000000" w:rsidDel="00000000" w:rsidP="00000000" w:rsidRDefault="00000000" w:rsidRPr="00000000" w14:paraId="0000003B">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C">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3D">
            <w:pPr>
              <w:keepLines w:val="1"/>
              <w:spacing w:after="0" w:line="276" w:lineRule="auto"/>
              <w:ind w:left="-90" w:right="-90" w:firstLine="0"/>
              <w:jc w:val="center"/>
              <w:rPr>
                <w:sz w:val="20"/>
                <w:szCs w:val="20"/>
              </w:rPr>
            </w:pPr>
            <w:r w:rsidDel="00000000" w:rsidR="00000000" w:rsidRPr="00000000">
              <w:rPr>
                <w:sz w:val="20"/>
                <w:szCs w:val="20"/>
                <w:rtl w:val="0"/>
              </w:rPr>
              <w:t xml:space="preserve">2.2</w:t>
            </w:r>
          </w:p>
        </w:tc>
        <w:tc>
          <w:tcPr>
            <w:tcBorders>
              <w:top w:color="000000" w:space="0" w:sz="6" w:val="single"/>
            </w:tcBorders>
          </w:tcPr>
          <w:p w:rsidR="00000000" w:rsidDel="00000000" w:rsidP="00000000" w:rsidRDefault="00000000" w:rsidRPr="00000000" w14:paraId="0000003E">
            <w:pPr>
              <w:keepLines w:val="1"/>
              <w:spacing w:after="0" w:line="276" w:lineRule="auto"/>
              <w:ind w:right="270"/>
              <w:rPr>
                <w:b w:val="0"/>
                <w:color w:val="000000"/>
                <w:sz w:val="20"/>
                <w:szCs w:val="20"/>
              </w:rPr>
            </w:pPr>
            <w:r w:rsidDel="00000000" w:rsidR="00000000" w:rsidRPr="00000000">
              <w:rPr>
                <w:sz w:val="20"/>
                <w:szCs w:val="20"/>
                <w:rtl w:val="0"/>
              </w:rPr>
              <w:t xml:space="preserve">4.1.6) Finalização da Persona</w:t>
            </w:r>
            <w:r w:rsidDel="00000000" w:rsidR="00000000" w:rsidRPr="00000000">
              <w:rPr>
                <w:rtl w:val="0"/>
              </w:rPr>
            </w:r>
          </w:p>
        </w:tc>
      </w:tr>
      <w:tr>
        <w:trPr>
          <w:cantSplit w:val="0"/>
          <w:trHeight w:val="405" w:hRule="atLeast"/>
          <w:tblHeader w:val="0"/>
        </w:trPr>
        <w:tc>
          <w:tcPr>
            <w:tcBorders>
              <w:top w:color="000000" w:space="0" w:sz="6" w:val="single"/>
            </w:tcBorders>
          </w:tcPr>
          <w:p w:rsidR="00000000" w:rsidDel="00000000" w:rsidP="00000000" w:rsidRDefault="00000000" w:rsidRPr="00000000" w14:paraId="0000003F">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0">
            <w:pPr>
              <w:keepLines w:val="1"/>
              <w:spacing w:after="0" w:line="276" w:lineRule="auto"/>
              <w:ind w:right="270"/>
              <w:rPr>
                <w:sz w:val="20"/>
                <w:szCs w:val="20"/>
              </w:rPr>
            </w:pPr>
            <w:r w:rsidDel="00000000" w:rsidR="00000000" w:rsidRPr="00000000">
              <w:rPr>
                <w:sz w:val="20"/>
                <w:szCs w:val="20"/>
                <w:rtl w:val="0"/>
              </w:rPr>
              <w:t xml:space="preserve">Felipe Saadi e Gabriel Pascoli</w:t>
            </w:r>
          </w:p>
        </w:tc>
        <w:tc>
          <w:tcPr>
            <w:tcBorders>
              <w:top w:color="000000" w:space="0" w:sz="6" w:val="single"/>
            </w:tcBorders>
          </w:tcPr>
          <w:p w:rsidR="00000000" w:rsidDel="00000000" w:rsidP="00000000" w:rsidRDefault="00000000" w:rsidRPr="00000000" w14:paraId="00000041">
            <w:pPr>
              <w:keepLines w:val="1"/>
              <w:spacing w:after="0" w:line="276" w:lineRule="auto"/>
              <w:ind w:left="-90" w:right="-90" w:firstLine="0"/>
              <w:jc w:val="center"/>
              <w:rPr>
                <w:sz w:val="20"/>
                <w:szCs w:val="20"/>
              </w:rPr>
            </w:pPr>
            <w:r w:rsidDel="00000000" w:rsidR="00000000" w:rsidRPr="00000000">
              <w:rPr>
                <w:sz w:val="20"/>
                <w:szCs w:val="20"/>
                <w:rtl w:val="0"/>
              </w:rPr>
              <w:t xml:space="preserve">2.3</w:t>
            </w:r>
          </w:p>
        </w:tc>
        <w:tc>
          <w:tcPr>
            <w:tcBorders>
              <w:top w:color="000000" w:space="0" w:sz="6" w:val="single"/>
            </w:tcBorders>
          </w:tcPr>
          <w:p w:rsidR="00000000" w:rsidDel="00000000" w:rsidP="00000000" w:rsidRDefault="00000000" w:rsidRPr="00000000" w14:paraId="00000042">
            <w:pPr>
              <w:keepLines w:val="1"/>
              <w:spacing w:after="0" w:line="276" w:lineRule="auto"/>
              <w:ind w:right="270"/>
              <w:rPr>
                <w:sz w:val="20"/>
                <w:szCs w:val="20"/>
              </w:rPr>
            </w:pPr>
            <w:r w:rsidDel="00000000" w:rsidR="00000000" w:rsidRPr="00000000">
              <w:rPr>
                <w:sz w:val="20"/>
                <w:szCs w:val="20"/>
                <w:rtl w:val="0"/>
              </w:rPr>
              <w:t xml:space="preserve">4.1.9) Jornada do Usuário</w:t>
            </w:r>
          </w:p>
        </w:tc>
      </w:tr>
      <w:tr>
        <w:trPr>
          <w:cantSplit w:val="0"/>
          <w:trHeight w:val="555" w:hRule="atLeast"/>
          <w:tblHeader w:val="0"/>
        </w:trPr>
        <w:tc>
          <w:tcPr>
            <w:tcBorders>
              <w:top w:color="000000" w:space="0" w:sz="6" w:val="single"/>
            </w:tcBorders>
          </w:tcPr>
          <w:p w:rsidR="00000000" w:rsidDel="00000000" w:rsidP="00000000" w:rsidRDefault="00000000" w:rsidRPr="00000000" w14:paraId="00000043">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4">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45">
            <w:pPr>
              <w:keepLines w:val="1"/>
              <w:spacing w:after="0" w:line="276" w:lineRule="auto"/>
              <w:ind w:left="-90" w:right="-90" w:firstLine="0"/>
              <w:jc w:val="center"/>
              <w:rPr>
                <w:sz w:val="20"/>
                <w:szCs w:val="20"/>
              </w:rPr>
            </w:pPr>
            <w:r w:rsidDel="00000000" w:rsidR="00000000" w:rsidRPr="00000000">
              <w:rPr>
                <w:sz w:val="20"/>
                <w:szCs w:val="20"/>
                <w:rtl w:val="0"/>
              </w:rPr>
              <w:t xml:space="preserve">2.4</w:t>
            </w:r>
          </w:p>
        </w:tc>
        <w:tc>
          <w:tcPr>
            <w:tcBorders>
              <w:top w:color="000000" w:space="0" w:sz="6" w:val="single"/>
            </w:tcBorders>
          </w:tcPr>
          <w:p w:rsidR="00000000" w:rsidDel="00000000" w:rsidP="00000000" w:rsidRDefault="00000000" w:rsidRPr="00000000" w14:paraId="00000046">
            <w:pPr>
              <w:keepLines w:val="1"/>
              <w:spacing w:after="0" w:line="276" w:lineRule="auto"/>
              <w:ind w:right="270"/>
              <w:rPr>
                <w:sz w:val="20"/>
                <w:szCs w:val="20"/>
              </w:rPr>
            </w:pPr>
            <w:r w:rsidDel="00000000" w:rsidR="00000000" w:rsidRPr="00000000">
              <w:rPr>
                <w:sz w:val="20"/>
                <w:szCs w:val="20"/>
                <w:rtl w:val="0"/>
              </w:rPr>
              <w:t xml:space="preserve">4.1.6) Mapa dos Stakeholders </w:t>
            </w:r>
          </w:p>
        </w:tc>
      </w:tr>
      <w:tr>
        <w:trPr>
          <w:cantSplit w:val="0"/>
          <w:trHeight w:val="420" w:hRule="atLeast"/>
          <w:tblHeader w:val="0"/>
        </w:trPr>
        <w:tc>
          <w:tcPr>
            <w:tcBorders>
              <w:top w:color="000000" w:space="0" w:sz="6" w:val="single"/>
            </w:tcBorders>
          </w:tcPr>
          <w:p w:rsidR="00000000" w:rsidDel="00000000" w:rsidP="00000000" w:rsidRDefault="00000000" w:rsidRPr="00000000" w14:paraId="00000047">
            <w:pPr>
              <w:keepLines w:val="1"/>
              <w:spacing w:after="0" w:line="276" w:lineRule="auto"/>
              <w:ind w:left="90" w:right="90" w:firstLine="0"/>
              <w:rPr>
                <w:sz w:val="20"/>
                <w:szCs w:val="20"/>
              </w:rPr>
            </w:pPr>
            <w:r w:rsidDel="00000000" w:rsidR="00000000" w:rsidRPr="00000000">
              <w:rPr>
                <w:sz w:val="20"/>
                <w:szCs w:val="20"/>
                <w:rtl w:val="0"/>
              </w:rPr>
              <w:t xml:space="preserve">28/08/2022</w:t>
            </w:r>
          </w:p>
        </w:tc>
        <w:tc>
          <w:tcPr>
            <w:tcBorders>
              <w:top w:color="000000" w:space="0" w:sz="6" w:val="single"/>
            </w:tcBorders>
          </w:tcPr>
          <w:p w:rsidR="00000000" w:rsidDel="00000000" w:rsidP="00000000" w:rsidRDefault="00000000" w:rsidRPr="00000000" w14:paraId="00000048">
            <w:pPr>
              <w:keepLines w:val="1"/>
              <w:spacing w:after="0" w:line="276" w:lineRule="auto"/>
              <w:ind w:right="270"/>
              <w:rPr>
                <w:sz w:val="20"/>
                <w:szCs w:val="20"/>
              </w:rPr>
            </w:pPr>
            <w:r w:rsidDel="00000000" w:rsidR="00000000" w:rsidRPr="00000000">
              <w:rPr>
                <w:sz w:val="20"/>
                <w:szCs w:val="20"/>
                <w:rtl w:val="0"/>
              </w:rPr>
              <w:t xml:space="preserve">Felipe Sampaio Felipe Saadi</w:t>
            </w:r>
          </w:p>
        </w:tc>
        <w:tc>
          <w:tcPr>
            <w:tcBorders>
              <w:top w:color="000000" w:space="0" w:sz="6" w:val="single"/>
            </w:tcBorders>
          </w:tcPr>
          <w:p w:rsidR="00000000" w:rsidDel="00000000" w:rsidP="00000000" w:rsidRDefault="00000000" w:rsidRPr="00000000" w14:paraId="00000049">
            <w:pPr>
              <w:keepLines w:val="1"/>
              <w:spacing w:after="0" w:line="276" w:lineRule="auto"/>
              <w:ind w:left="-90" w:right="-90" w:firstLine="0"/>
              <w:jc w:val="center"/>
              <w:rPr>
                <w:sz w:val="20"/>
                <w:szCs w:val="20"/>
              </w:rPr>
            </w:pPr>
            <w:r w:rsidDel="00000000" w:rsidR="00000000" w:rsidRPr="00000000">
              <w:rPr>
                <w:sz w:val="20"/>
                <w:szCs w:val="20"/>
                <w:rtl w:val="0"/>
              </w:rPr>
              <w:t xml:space="preserve">2.5</w:t>
            </w:r>
          </w:p>
        </w:tc>
        <w:tc>
          <w:tcPr>
            <w:tcBorders>
              <w:top w:color="000000" w:space="0" w:sz="6" w:val="single"/>
            </w:tcBorders>
          </w:tcPr>
          <w:p w:rsidR="00000000" w:rsidDel="00000000" w:rsidP="00000000" w:rsidRDefault="00000000" w:rsidRPr="00000000" w14:paraId="0000004A">
            <w:pPr>
              <w:keepLines w:val="1"/>
              <w:spacing w:after="0" w:line="276" w:lineRule="auto"/>
              <w:ind w:right="270"/>
              <w:rPr>
                <w:sz w:val="20"/>
                <w:szCs w:val="20"/>
              </w:rPr>
            </w:pPr>
            <w:r w:rsidDel="00000000" w:rsidR="00000000" w:rsidRPr="00000000">
              <w:rPr>
                <w:sz w:val="20"/>
                <w:szCs w:val="20"/>
                <w:rtl w:val="0"/>
              </w:rPr>
              <w:t xml:space="preserve">4.3) Preparação dos dados</w:t>
            </w:r>
          </w:p>
        </w:tc>
      </w:tr>
      <w:tr>
        <w:trPr>
          <w:cantSplit w:val="0"/>
          <w:trHeight w:val="705" w:hRule="atLeast"/>
          <w:tblHeader w:val="0"/>
        </w:trPr>
        <w:tc>
          <w:tcPr>
            <w:tcBorders>
              <w:top w:color="000000" w:space="0" w:sz="6" w:val="single"/>
            </w:tcBorders>
          </w:tcPr>
          <w:p w:rsidR="00000000" w:rsidDel="00000000" w:rsidP="00000000" w:rsidRDefault="00000000" w:rsidRPr="00000000" w14:paraId="0000004B">
            <w:pPr>
              <w:keepLines w:val="1"/>
              <w:spacing w:after="0" w:line="276" w:lineRule="auto"/>
              <w:ind w:left="90" w:right="90" w:firstLine="0"/>
              <w:rPr>
                <w:sz w:val="20"/>
                <w:szCs w:val="20"/>
              </w:rPr>
            </w:pPr>
            <w:r w:rsidDel="00000000" w:rsidR="00000000" w:rsidRPr="00000000">
              <w:rPr>
                <w:sz w:val="20"/>
                <w:szCs w:val="20"/>
                <w:rtl w:val="0"/>
              </w:rPr>
              <w:t xml:space="preserve">10/09/2022</w:t>
            </w:r>
          </w:p>
        </w:tc>
        <w:tc>
          <w:tcPr>
            <w:tcBorders>
              <w:top w:color="000000" w:space="0" w:sz="6" w:val="single"/>
            </w:tcBorders>
          </w:tcPr>
          <w:p w:rsidR="00000000" w:rsidDel="00000000" w:rsidP="00000000" w:rsidRDefault="00000000" w:rsidRPr="00000000" w14:paraId="0000004C">
            <w:pPr>
              <w:keepLines w:val="1"/>
              <w:spacing w:after="0" w:line="276" w:lineRule="auto"/>
              <w:ind w:right="270"/>
              <w:rPr>
                <w:sz w:val="20"/>
                <w:szCs w:val="20"/>
              </w:rPr>
            </w:pPr>
            <w:r w:rsidDel="00000000" w:rsidR="00000000" w:rsidRPr="00000000">
              <w:rPr>
                <w:sz w:val="20"/>
                <w:szCs w:val="20"/>
                <w:rtl w:val="0"/>
              </w:rPr>
              <w:t xml:space="preserve">Felipe Sampaio Rafael Moritz</w:t>
            </w:r>
          </w:p>
        </w:tc>
        <w:tc>
          <w:tcPr>
            <w:tcBorders>
              <w:top w:color="000000" w:space="0" w:sz="6" w:val="single"/>
            </w:tcBorders>
          </w:tcPr>
          <w:p w:rsidR="00000000" w:rsidDel="00000000" w:rsidP="00000000" w:rsidRDefault="00000000" w:rsidRPr="00000000" w14:paraId="0000004D">
            <w:pPr>
              <w:keepLines w:val="1"/>
              <w:spacing w:after="0" w:line="276" w:lineRule="auto"/>
              <w:ind w:left="-90" w:right="-90" w:firstLine="0"/>
              <w:jc w:val="center"/>
              <w:rPr>
                <w:sz w:val="20"/>
                <w:szCs w:val="20"/>
              </w:rPr>
            </w:pPr>
            <w:r w:rsidDel="00000000" w:rsidR="00000000" w:rsidRPr="00000000">
              <w:rPr>
                <w:sz w:val="20"/>
                <w:szCs w:val="20"/>
                <w:rtl w:val="0"/>
              </w:rPr>
              <w:t xml:space="preserve">3.0</w:t>
            </w:r>
          </w:p>
        </w:tc>
        <w:tc>
          <w:tcPr>
            <w:tcBorders>
              <w:top w:color="000000" w:space="0" w:sz="6" w:val="single"/>
            </w:tcBorders>
          </w:tcPr>
          <w:p w:rsidR="00000000" w:rsidDel="00000000" w:rsidP="00000000" w:rsidRDefault="00000000" w:rsidRPr="00000000" w14:paraId="0000004E">
            <w:pPr>
              <w:keepLines w:val="1"/>
              <w:spacing w:after="0" w:line="276" w:lineRule="auto"/>
              <w:ind w:right="270"/>
              <w:rPr>
                <w:sz w:val="20"/>
                <w:szCs w:val="20"/>
              </w:rPr>
            </w:pPr>
            <w:r w:rsidDel="00000000" w:rsidR="00000000" w:rsidRPr="00000000">
              <w:rPr>
                <w:sz w:val="20"/>
                <w:szCs w:val="20"/>
                <w:rtl w:val="0"/>
              </w:rPr>
              <w:t xml:space="preserve">4.4) Modelagem</w:t>
            </w:r>
          </w:p>
        </w:tc>
      </w:tr>
      <w:tr>
        <w:trPr>
          <w:cantSplit w:val="0"/>
          <w:trHeight w:val="1050" w:hRule="atLeast"/>
          <w:tblHeader w:val="0"/>
        </w:trPr>
        <w:tc>
          <w:tcPr>
            <w:tcBorders>
              <w:top w:color="000000" w:space="0" w:sz="6" w:val="single"/>
            </w:tcBorders>
          </w:tcPr>
          <w:p w:rsidR="00000000" w:rsidDel="00000000" w:rsidP="00000000" w:rsidRDefault="00000000" w:rsidRPr="00000000" w14:paraId="0000004F">
            <w:pPr>
              <w:keepLines w:val="1"/>
              <w:spacing w:after="0" w:line="276" w:lineRule="auto"/>
              <w:ind w:left="90" w:right="90" w:firstLine="0"/>
              <w:rPr>
                <w:sz w:val="20"/>
                <w:szCs w:val="20"/>
              </w:rPr>
            </w:pPr>
            <w:r w:rsidDel="00000000" w:rsidR="00000000" w:rsidRPr="00000000">
              <w:rPr>
                <w:sz w:val="20"/>
                <w:szCs w:val="20"/>
                <w:rtl w:val="0"/>
              </w:rPr>
              <w:t xml:space="preserve">25/09/2022</w:t>
            </w:r>
          </w:p>
        </w:tc>
        <w:tc>
          <w:tcPr>
            <w:tcBorders>
              <w:top w:color="000000" w:space="0" w:sz="6" w:val="single"/>
            </w:tcBorders>
          </w:tcPr>
          <w:p w:rsidR="00000000" w:rsidDel="00000000" w:rsidP="00000000" w:rsidRDefault="00000000" w:rsidRPr="00000000" w14:paraId="00000050">
            <w:pPr>
              <w:keepLines w:val="1"/>
              <w:spacing w:after="0" w:line="276" w:lineRule="auto"/>
              <w:ind w:right="270"/>
              <w:rPr>
                <w:sz w:val="20"/>
                <w:szCs w:val="20"/>
              </w:rPr>
            </w:pPr>
            <w:r w:rsidDel="00000000" w:rsidR="00000000" w:rsidRPr="00000000">
              <w:rPr>
                <w:sz w:val="20"/>
                <w:szCs w:val="20"/>
                <w:rtl w:val="0"/>
              </w:rPr>
              <w:t xml:space="preserve">Felipe Sampaio</w:t>
            </w:r>
          </w:p>
          <w:p w:rsidR="00000000" w:rsidDel="00000000" w:rsidP="00000000" w:rsidRDefault="00000000" w:rsidRPr="00000000" w14:paraId="00000051">
            <w:pPr>
              <w:keepLines w:val="1"/>
              <w:spacing w:after="0" w:line="276" w:lineRule="auto"/>
              <w:ind w:right="270"/>
              <w:rPr>
                <w:sz w:val="20"/>
                <w:szCs w:val="20"/>
              </w:rPr>
            </w:pPr>
            <w:r w:rsidDel="00000000" w:rsidR="00000000" w:rsidRPr="00000000">
              <w:rPr>
                <w:sz w:val="20"/>
                <w:szCs w:val="20"/>
                <w:rtl w:val="0"/>
              </w:rPr>
              <w:t xml:space="preserve">Felipe Saadi</w:t>
            </w:r>
          </w:p>
          <w:p w:rsidR="00000000" w:rsidDel="00000000" w:rsidP="00000000" w:rsidRDefault="00000000" w:rsidRPr="00000000" w14:paraId="00000052">
            <w:pPr>
              <w:keepLines w:val="1"/>
              <w:spacing w:after="0" w:line="276" w:lineRule="auto"/>
              <w:ind w:right="270"/>
              <w:rPr>
                <w:sz w:val="20"/>
                <w:szCs w:val="20"/>
              </w:rPr>
            </w:pPr>
            <w:r w:rsidDel="00000000" w:rsidR="00000000" w:rsidRPr="00000000">
              <w:rPr>
                <w:sz w:val="20"/>
                <w:szCs w:val="20"/>
                <w:rtl w:val="0"/>
              </w:rPr>
              <w:t xml:space="preserve">Rafael Moritz</w:t>
            </w:r>
          </w:p>
        </w:tc>
        <w:tc>
          <w:tcPr>
            <w:tcBorders>
              <w:top w:color="000000" w:space="0" w:sz="6" w:val="single"/>
            </w:tcBorders>
          </w:tcPr>
          <w:p w:rsidR="00000000" w:rsidDel="00000000" w:rsidP="00000000" w:rsidRDefault="00000000" w:rsidRPr="00000000" w14:paraId="00000053">
            <w:pPr>
              <w:keepLines w:val="1"/>
              <w:spacing w:after="0" w:line="276" w:lineRule="auto"/>
              <w:ind w:left="-90" w:right="-90" w:firstLine="0"/>
              <w:jc w:val="center"/>
              <w:rPr>
                <w:sz w:val="20"/>
                <w:szCs w:val="20"/>
              </w:rPr>
            </w:pPr>
            <w:r w:rsidDel="00000000" w:rsidR="00000000" w:rsidRPr="00000000">
              <w:rPr>
                <w:sz w:val="20"/>
                <w:szCs w:val="20"/>
                <w:rtl w:val="0"/>
              </w:rPr>
              <w:t xml:space="preserve">4.0</w:t>
            </w:r>
          </w:p>
        </w:tc>
        <w:tc>
          <w:tcPr>
            <w:tcBorders>
              <w:top w:color="000000" w:space="0" w:sz="6" w:val="single"/>
            </w:tcBorders>
          </w:tcPr>
          <w:p w:rsidR="00000000" w:rsidDel="00000000" w:rsidP="00000000" w:rsidRDefault="00000000" w:rsidRPr="00000000" w14:paraId="00000054">
            <w:pPr>
              <w:keepLines w:val="1"/>
              <w:spacing w:after="0" w:line="276" w:lineRule="auto"/>
              <w:ind w:right="270"/>
              <w:rPr>
                <w:sz w:val="20"/>
                <w:szCs w:val="20"/>
              </w:rPr>
            </w:pPr>
            <w:r w:rsidDel="00000000" w:rsidR="00000000" w:rsidRPr="00000000">
              <w:rPr>
                <w:sz w:val="20"/>
                <w:szCs w:val="20"/>
                <w:rtl w:val="0"/>
              </w:rPr>
              <w:t xml:space="preserve">4.4) Continuação da seção Modelagem</w:t>
            </w:r>
          </w:p>
          <w:p w:rsidR="00000000" w:rsidDel="00000000" w:rsidP="00000000" w:rsidRDefault="00000000" w:rsidRPr="00000000" w14:paraId="00000055">
            <w:pPr>
              <w:keepLines w:val="1"/>
              <w:spacing w:after="0" w:line="276" w:lineRule="auto"/>
              <w:ind w:right="270"/>
              <w:rPr>
                <w:sz w:val="20"/>
                <w:szCs w:val="20"/>
              </w:rPr>
            </w:pPr>
            <w:r w:rsidDel="00000000" w:rsidR="00000000" w:rsidRPr="00000000">
              <w:rPr>
                <w:sz w:val="20"/>
                <w:szCs w:val="20"/>
                <w:rtl w:val="0"/>
              </w:rPr>
              <w:t xml:space="preserve">4.5) Avaliação</w:t>
            </w:r>
          </w:p>
        </w:tc>
      </w:tr>
    </w:tbl>
    <w:p w:rsidR="00000000" w:rsidDel="00000000" w:rsidP="00000000" w:rsidRDefault="00000000" w:rsidRPr="00000000" w14:paraId="00000056">
      <w:pPr>
        <w:keepNext w:val="1"/>
        <w:keepLines w:val="1"/>
        <w:widowControl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240" w:lineRule="auto"/>
        <w:jc w:val="both"/>
        <w:rPr>
          <w:b w:val="1"/>
          <w:color w:val="3c0a49"/>
          <w:sz w:val="48"/>
          <w:szCs w:val="48"/>
        </w:rPr>
      </w:pPr>
      <w:bookmarkStart w:colFirst="0" w:colLast="0" w:name="_heading=h.1epfcnea2s1z" w:id="5"/>
      <w:bookmarkEnd w:id="5"/>
      <w:r w:rsidDel="00000000" w:rsidR="00000000" w:rsidRPr="00000000">
        <w:rPr>
          <w:rFonts w:ascii="Space Mono" w:cs="Space Mono" w:eastAsia="Space Mono" w:hAnsi="Space Mono"/>
          <w:b w:val="1"/>
          <w:color w:val="3c0a49"/>
          <w:sz w:val="48"/>
          <w:szCs w:val="48"/>
          <w:rtl w:val="0"/>
        </w:rPr>
        <w:t xml:space="preserve">Sumário</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7">
          <w:pPr>
            <w:tabs>
              <w:tab w:val="right" w:pos="9637.511811023622"/>
            </w:tabs>
            <w:spacing w:before="80" w:line="240" w:lineRule="auto"/>
            <w:ind w:left="360" w:firstLine="0"/>
            <w:rPr>
              <w:sz w:val="24"/>
              <w:szCs w:val="24"/>
            </w:rPr>
          </w:pPr>
          <w:r w:rsidDel="00000000" w:rsidR="00000000" w:rsidRPr="00000000">
            <w:fldChar w:fldCharType="begin"/>
            <w:instrText xml:space="preserve"> TOC \h \u \z </w:instrText>
            <w:fldChar w:fldCharType="separate"/>
          </w:r>
          <w:hyperlink w:anchor="_heading=h.4rzbkkuhd41b">
            <w:r w:rsidDel="00000000" w:rsidR="00000000" w:rsidRPr="00000000">
              <w:rPr>
                <w:sz w:val="24"/>
                <w:szCs w:val="24"/>
                <w:rtl w:val="0"/>
              </w:rPr>
              <w:t xml:space="preserve">4.2) adição dos campos supply e tempo resolução e modal-002 em Compreensão dos Dados</w:t>
            </w:r>
          </w:hyperlink>
          <w:r w:rsidDel="00000000" w:rsidR="00000000" w:rsidRPr="00000000">
            <w:rPr>
              <w:sz w:val="24"/>
              <w:szCs w:val="24"/>
              <w:rtl w:val="0"/>
            </w:rPr>
            <w:tab/>
          </w:r>
          <w:r w:rsidDel="00000000" w:rsidR="00000000" w:rsidRPr="00000000">
            <w:fldChar w:fldCharType="begin"/>
            <w:instrText xml:space="preserve"> PAGEREF _heading=h.4rzbkkuhd41b \h </w:instrText>
            <w:fldChar w:fldCharType="separate"/>
          </w:r>
          <w:r w:rsidDel="00000000" w:rsidR="00000000" w:rsidRPr="00000000">
            <w:rPr>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637.511811023622"/>
            </w:tabs>
            <w:spacing w:before="200" w:line="240" w:lineRule="auto"/>
            <w:ind w:left="0" w:firstLine="0"/>
            <w:rPr>
              <w:rFonts w:ascii="Manrope" w:cs="Manrope" w:eastAsia="Manrope" w:hAnsi="Manrope"/>
              <w:b w:val="1"/>
              <w:i w:val="0"/>
              <w:smallCaps w:val="0"/>
              <w:strike w:val="0"/>
              <w:color w:val="000000"/>
              <w:sz w:val="24"/>
              <w:szCs w:val="24"/>
              <w:u w:val="none"/>
              <w:shd w:fill="auto" w:val="clear"/>
              <w:vertAlign w:val="baseline"/>
            </w:rPr>
          </w:pPr>
          <w:hyperlink w:anchor="_heading=h.3c8l4c6223mc">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1. Introdução</w:t>
            </w:r>
          </w:hyperlink>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_heading=h.3c8l4c6223mc \h </w:instrText>
            <w:fldChar w:fldCharType="separate"/>
          </w:r>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tyjcwt">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2. Objetivos e Justificativa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dy6vkm">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2.1. Objetivos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_heading=h.3dy6vkm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637.511811023622"/>
            </w:tabs>
            <w:spacing w:before="60" w:line="240" w:lineRule="auto"/>
            <w:ind w:left="360" w:firstLine="0"/>
            <w:rPr>
              <w:rFonts w:ascii="Manrope" w:cs="Manrope" w:eastAsia="Manrope" w:hAnsi="Manrope"/>
              <w:b w:val="0"/>
              <w:i w:val="0"/>
              <w:smallCaps w:val="0"/>
              <w:strike w:val="0"/>
              <w:color w:val="000000"/>
              <w:sz w:val="24"/>
              <w:szCs w:val="24"/>
              <w:u w:val="none"/>
              <w:shd w:fill="auto" w:val="clear"/>
              <w:vertAlign w:val="baseline"/>
            </w:rPr>
          </w:pPr>
          <w:hyperlink w:anchor="_heading=h.nls50zfad487">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2.2. Justificativa</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_heading=h.nls50zfad487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637.511811023622"/>
            </w:tabs>
            <w:spacing w:before="200" w:line="240" w:lineRule="auto"/>
            <w:ind w:left="0" w:firstLine="0"/>
            <w:rPr>
              <w:rFonts w:ascii="Manrope" w:cs="Manrope" w:eastAsia="Manrope" w:hAnsi="Manrope"/>
              <w:b w:val="1"/>
              <w:i w:val="0"/>
              <w:smallCaps w:val="0"/>
              <w:strike w:val="0"/>
              <w:color w:val="3c0a49"/>
              <w:sz w:val="24"/>
              <w:szCs w:val="24"/>
              <w:u w:val="none"/>
              <w:shd w:fill="auto" w:val="clear"/>
              <w:vertAlign w:val="baseline"/>
            </w:rPr>
          </w:pPr>
          <w:hyperlink w:anchor="_heading=h.2s8eyo1">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3. Metodologia</w:t>
            </w:r>
          </w:hyperlink>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Manrope" w:cs="Manrope" w:eastAsia="Manrope" w:hAnsi="Manrope"/>
              <w:b w:val="1"/>
              <w:i w:val="0"/>
              <w:smallCaps w:val="0"/>
              <w:strike w:val="0"/>
              <w:color w:val="3c0a49"/>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17dp8vu">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3.1. CRISP-DM</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637.511811023622"/>
            </w:tabs>
            <w:spacing w:before="60" w:line="240" w:lineRule="auto"/>
            <w:ind w:left="360" w:firstLine="0"/>
            <w:rPr>
              <w:rFonts w:ascii="Manrope" w:cs="Manrope" w:eastAsia="Manrope" w:hAnsi="Manrope"/>
              <w:b w:val="0"/>
              <w:i w:val="0"/>
              <w:smallCaps w:val="0"/>
              <w:strike w:val="0"/>
              <w:color w:val="000000"/>
              <w:sz w:val="24"/>
              <w:szCs w:val="24"/>
              <w:u w:val="none"/>
              <w:shd w:fill="auto" w:val="clear"/>
              <w:vertAlign w:val="baseline"/>
            </w:rPr>
          </w:pPr>
          <w:hyperlink w:anchor="_heading=h.uibezggns80n">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3.2. Ferramentas</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_heading=h.uibezggns80n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637.511811023622"/>
            </w:tabs>
            <w:spacing w:before="60" w:line="240" w:lineRule="auto"/>
            <w:ind w:left="360" w:firstLine="0"/>
            <w:rPr>
              <w:rFonts w:ascii="Manrope" w:cs="Manrope" w:eastAsia="Manrope" w:hAnsi="Manrope"/>
              <w:b w:val="0"/>
              <w:i w:val="0"/>
              <w:smallCaps w:val="0"/>
              <w:strike w:val="0"/>
              <w:color w:val="000000"/>
              <w:sz w:val="24"/>
              <w:szCs w:val="24"/>
              <w:u w:val="none"/>
              <w:shd w:fill="auto" w:val="clear"/>
              <w:vertAlign w:val="baseline"/>
            </w:rPr>
          </w:pPr>
          <w:hyperlink w:anchor="_heading=h.uylniufclu4v">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3.3. Principais técnicas empregadas</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_heading=h.uylniufclu4v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637.511811023622"/>
            </w:tabs>
            <w:spacing w:before="200" w:line="240" w:lineRule="auto"/>
            <w:ind w:left="0" w:firstLine="0"/>
            <w:rPr>
              <w:rFonts w:ascii="Manrope" w:cs="Manrope" w:eastAsia="Manrope" w:hAnsi="Manrope"/>
              <w:b w:val="1"/>
              <w:i w:val="0"/>
              <w:smallCaps w:val="0"/>
              <w:strike w:val="0"/>
              <w:color w:val="000000"/>
              <w:sz w:val="24"/>
              <w:szCs w:val="24"/>
              <w:u w:val="none"/>
              <w:shd w:fill="auto" w:val="clear"/>
              <w:vertAlign w:val="baseline"/>
            </w:rPr>
          </w:pPr>
          <w:hyperlink w:anchor="_heading=h.ky49q79fy69e">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4. Desenvolvimento e Resultados</w:t>
            </w:r>
          </w:hyperlink>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_heading=h.ky49q79fy69e \h </w:instrText>
            <w:fldChar w:fldCharType="separate"/>
          </w:r>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35nkun2">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 Compreensão do Problema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1ksv4uv">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4.1.1. Contexto da indústria</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4sinio">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4.1.2. Análise SWOT</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637.511811023622"/>
            </w:tabs>
            <w:spacing w:before="60" w:line="240" w:lineRule="auto"/>
            <w:ind w:left="720" w:firstLine="0"/>
            <w:rPr>
              <w:rFonts w:ascii="Manrope" w:cs="Manrope" w:eastAsia="Manrope" w:hAnsi="Manrope"/>
              <w:b w:val="0"/>
              <w:i w:val="0"/>
              <w:smallCaps w:val="0"/>
              <w:strike w:val="0"/>
              <w:color w:val="000000"/>
              <w:sz w:val="24"/>
              <w:szCs w:val="24"/>
              <w:u w:val="none"/>
              <w:shd w:fill="auto" w:val="clear"/>
              <w:vertAlign w:val="baseline"/>
            </w:rPr>
          </w:pPr>
          <w:hyperlink w:anchor="_heading=h.ejdf0h16m5xq">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4.1.3. Planejamento Geral da Solução</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_heading=h.ejdf0h16m5xq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637.511811023622"/>
            </w:tabs>
            <w:spacing w:before="60" w:line="240" w:lineRule="auto"/>
            <w:ind w:left="720" w:firstLine="0"/>
            <w:rPr>
              <w:rFonts w:ascii="Manrope" w:cs="Manrope" w:eastAsia="Manrope" w:hAnsi="Manrope"/>
              <w:b w:val="0"/>
              <w:i w:val="0"/>
              <w:smallCaps w:val="0"/>
              <w:strike w:val="0"/>
              <w:color w:val="000000"/>
              <w:sz w:val="24"/>
              <w:szCs w:val="24"/>
              <w:u w:val="none"/>
              <w:shd w:fill="auto" w:val="clear"/>
              <w:vertAlign w:val="baseline"/>
            </w:rPr>
          </w:pPr>
          <w:hyperlink w:anchor="_heading=h.vf977e7abkla">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4.1.4. Value Proposition Canvas</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_heading=h.vf977e7abkla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637.511811023622"/>
            </w:tabs>
            <w:spacing w:before="60" w:line="240" w:lineRule="auto"/>
            <w:ind w:left="720" w:firstLine="0"/>
            <w:rPr>
              <w:rFonts w:ascii="Manrope" w:cs="Manrope" w:eastAsia="Manrope" w:hAnsi="Manrope"/>
              <w:b w:val="0"/>
              <w:i w:val="0"/>
              <w:smallCaps w:val="0"/>
              <w:strike w:val="0"/>
              <w:color w:val="000000"/>
              <w:sz w:val="24"/>
              <w:szCs w:val="24"/>
              <w:u w:val="none"/>
              <w:shd w:fill="auto" w:val="clear"/>
              <w:vertAlign w:val="baseline"/>
            </w:rPr>
          </w:pPr>
          <w:hyperlink w:anchor="_heading=h.rz5yopeyd2rb">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4.1.5. Matriz de Riscos</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_heading=h.rz5yopeyd2rb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637.511811023622"/>
            </w:tabs>
            <w:spacing w:before="60" w:line="240" w:lineRule="auto"/>
            <w:ind w:left="720" w:firstLine="0"/>
            <w:rPr>
              <w:rFonts w:ascii="Manrope" w:cs="Manrope" w:eastAsia="Manrope" w:hAnsi="Manrope"/>
              <w:b w:val="0"/>
              <w:i w:val="0"/>
              <w:smallCaps w:val="0"/>
              <w:strike w:val="0"/>
              <w:color w:val="000000"/>
              <w:sz w:val="24"/>
              <w:szCs w:val="24"/>
              <w:u w:val="none"/>
              <w:shd w:fill="auto" w:val="clear"/>
              <w:vertAlign w:val="baseline"/>
            </w:rPr>
          </w:pPr>
          <w:hyperlink w:anchor="_heading=h.pgkfjc7zf7qc">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4.1.7. Matriz Poder x Interesse</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_heading=h.pgkfjc7zf7qc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637.511811023622"/>
            </w:tabs>
            <w:spacing w:before="60" w:line="240" w:lineRule="auto"/>
            <w:ind w:left="720" w:firstLine="0"/>
            <w:rPr>
              <w:rFonts w:ascii="Manrope" w:cs="Manrope" w:eastAsia="Manrope" w:hAnsi="Manrope"/>
              <w:b w:val="0"/>
              <w:i w:val="0"/>
              <w:smallCaps w:val="0"/>
              <w:strike w:val="0"/>
              <w:color w:val="000000"/>
              <w:sz w:val="24"/>
              <w:szCs w:val="24"/>
              <w:u w:val="none"/>
              <w:shd w:fill="auto" w:val="clear"/>
              <w:vertAlign w:val="baseline"/>
            </w:rPr>
          </w:pPr>
          <w:hyperlink w:anchor="_heading=h.cbqxeemi317m">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4.1.8. Personas</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_heading=h.cbqxeemi317m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637.511811023622"/>
            </w:tabs>
            <w:spacing w:before="60" w:line="240" w:lineRule="auto"/>
            <w:ind w:left="720" w:firstLine="0"/>
            <w:rPr>
              <w:rFonts w:ascii="Manrope" w:cs="Manrope" w:eastAsia="Manrope" w:hAnsi="Manrope"/>
              <w:b w:val="0"/>
              <w:i w:val="0"/>
              <w:smallCaps w:val="0"/>
              <w:strike w:val="0"/>
              <w:color w:val="3c0a49"/>
              <w:sz w:val="22"/>
              <w:szCs w:val="22"/>
              <w:u w:val="none"/>
              <w:shd w:fill="auto" w:val="clear"/>
              <w:vertAlign w:val="baseline"/>
            </w:rPr>
          </w:pPr>
          <w:hyperlink w:anchor="_heading=h.4i7ojhp">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4.1.9. Jornadas do Usuário</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2xcytpi">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4.2. Compreensão dos Dados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637.511811023622"/>
            </w:tabs>
            <w:spacing w:before="60" w:line="240" w:lineRule="auto"/>
            <w:ind w:left="360" w:firstLine="0"/>
            <w:rPr>
              <w:rFonts w:ascii="Manrope" w:cs="Manrope" w:eastAsia="Manrope" w:hAnsi="Manrope"/>
              <w:b w:val="0"/>
              <w:i w:val="0"/>
              <w:smallCaps w:val="0"/>
              <w:strike w:val="0"/>
              <w:color w:val="000000"/>
              <w:sz w:val="24"/>
              <w:szCs w:val="24"/>
              <w:u w:val="none"/>
              <w:shd w:fill="auto" w:val="clear"/>
              <w:vertAlign w:val="baseline"/>
            </w:rPr>
          </w:pPr>
          <w:hyperlink w:anchor="_heading=h.9yzert2n9yd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4.3. Preparação dos Dados</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_heading=h.9yzert2n9ydk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637.511811023622"/>
            </w:tabs>
            <w:spacing w:before="60" w:line="240" w:lineRule="auto"/>
            <w:ind w:left="360" w:firstLine="0"/>
            <w:rPr>
              <w:rFonts w:ascii="Manrope" w:cs="Manrope" w:eastAsia="Manrope" w:hAnsi="Manrope"/>
              <w:b w:val="0"/>
              <w:i w:val="0"/>
              <w:smallCaps w:val="0"/>
              <w:strike w:val="0"/>
              <w:color w:val="000000"/>
              <w:sz w:val="24"/>
              <w:szCs w:val="24"/>
              <w:u w:val="none"/>
              <w:shd w:fill="auto" w:val="clear"/>
              <w:vertAlign w:val="baseline"/>
            </w:rPr>
          </w:pPr>
          <w:hyperlink w:anchor="_heading=h.6ik2r03p1due">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4.4. Modelagem</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_heading=h.6ik2r03p1due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637.511811023622"/>
            </w:tabs>
            <w:spacing w:before="60" w:line="240" w:lineRule="auto"/>
            <w:ind w:left="360" w:firstLine="0"/>
            <w:rPr>
              <w:rFonts w:ascii="Manrope" w:cs="Manrope" w:eastAsia="Manrope" w:hAnsi="Manrope"/>
              <w:b w:val="0"/>
              <w:i w:val="0"/>
              <w:smallCaps w:val="0"/>
              <w:strike w:val="0"/>
              <w:color w:val="000000"/>
              <w:sz w:val="24"/>
              <w:szCs w:val="24"/>
              <w:u w:val="none"/>
              <w:shd w:fill="auto" w:val="clear"/>
              <w:vertAlign w:val="baseline"/>
            </w:rPr>
          </w:pPr>
          <w:hyperlink w:anchor="_heading=h.3ruvh3p6d865">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4.5. Avaliação</w:t>
            </w:r>
          </w:hyperlink>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_heading=h.3ruvh3p6d865 \h </w:instrText>
            <w:fldChar w:fldCharType="separate"/>
          </w:r>
          <w:r w:rsidDel="00000000" w:rsidR="00000000" w:rsidRPr="00000000">
            <w:rPr>
              <w:rFonts w:ascii="Manrope" w:cs="Manrope" w:eastAsia="Manrope" w:hAnsi="Manrope"/>
              <w:b w:val="0"/>
              <w:i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637.511811023622"/>
            </w:tabs>
            <w:spacing w:before="60" w:line="240" w:lineRule="auto"/>
            <w:ind w:left="360" w:firstLine="0"/>
            <w:rPr>
              <w:rFonts w:ascii="Manrope" w:cs="Manrope" w:eastAsia="Manrope" w:hAnsi="Manrope"/>
              <w:b w:val="0"/>
              <w:i w:val="0"/>
              <w:smallCaps w:val="0"/>
              <w:strike w:val="0"/>
              <w:color w:val="3c0a49"/>
              <w:sz w:val="22"/>
              <w:szCs w:val="22"/>
              <w:u w:val="none"/>
              <w:shd w:fill="auto" w:val="clear"/>
              <w:vertAlign w:val="baseline"/>
            </w:rPr>
          </w:pPr>
          <w:hyperlink w:anchor="_heading=h.be1cqj72p9wo">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4.6 Comparação de Modelos</w:t>
            </w:r>
          </w:hyperlink>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ab/>
          </w:r>
          <w:r w:rsidDel="00000000" w:rsidR="00000000" w:rsidRPr="00000000">
            <w:fldChar w:fldCharType="begin"/>
            <w:instrText xml:space="preserve"> PAGEREF _heading=h.be1cqj72p9wo \h </w:instrText>
            <w:fldChar w:fldCharType="separate"/>
          </w:r>
          <w:r w:rsidDel="00000000" w:rsidR="00000000" w:rsidRPr="00000000">
            <w:rPr>
              <w:rFonts w:ascii="Manrope" w:cs="Manrope" w:eastAsia="Manrope" w:hAnsi="Manrope"/>
              <w:b w:val="0"/>
              <w:i w:val="0"/>
              <w:smallCaps w:val="0"/>
              <w:strike w:val="0"/>
              <w:color w:val="3c0a49"/>
              <w:sz w:val="22"/>
              <w:szCs w:val="22"/>
              <w:u w:val="none"/>
              <w:shd w:fill="auto" w:val="clear"/>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637.511811023622"/>
            </w:tabs>
            <w:spacing w:before="200" w:line="240" w:lineRule="auto"/>
            <w:ind w:left="0" w:firstLine="0"/>
            <w:rPr>
              <w:rFonts w:ascii="Manrope" w:cs="Manrope" w:eastAsia="Manrope" w:hAnsi="Manrope"/>
              <w:b w:val="1"/>
              <w:i w:val="0"/>
              <w:smallCaps w:val="0"/>
              <w:strike w:val="0"/>
              <w:color w:val="000000"/>
              <w:sz w:val="24"/>
              <w:szCs w:val="24"/>
              <w:u w:val="none"/>
              <w:shd w:fill="auto" w:val="clear"/>
              <w:vertAlign w:val="baseline"/>
            </w:rPr>
          </w:pPr>
          <w:hyperlink w:anchor="_heading=h.ihpz9d359xx9">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5. Conclusões e Recomendações</w:t>
            </w:r>
          </w:hyperlink>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_heading=h.ihpz9d359xx9 \h </w:instrText>
            <w:fldChar w:fldCharType="separate"/>
          </w:r>
          <w:r w:rsidDel="00000000" w:rsidR="00000000" w:rsidRPr="00000000">
            <w:rPr>
              <w:rFonts w:ascii="Manrope" w:cs="Manrope" w:eastAsia="Manrope" w:hAnsi="Manrope"/>
              <w:b w:val="1"/>
              <w:i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637.511811023622"/>
            </w:tabs>
            <w:spacing w:before="200" w:line="240" w:lineRule="auto"/>
            <w:ind w:left="0" w:firstLine="0"/>
            <w:rPr>
              <w:sz w:val="24"/>
              <w:szCs w:val="24"/>
            </w:rPr>
          </w:pPr>
          <w:hyperlink w:anchor="_heading=h.nbk85b26x94t">
            <w:r w:rsidDel="00000000" w:rsidR="00000000" w:rsidRPr="00000000">
              <w:rPr>
                <w:b w:val="1"/>
                <w:sz w:val="24"/>
                <w:szCs w:val="24"/>
                <w:rtl w:val="0"/>
              </w:rPr>
              <w:t xml:space="preserve">6. Referências</w:t>
            </w:r>
          </w:hyperlink>
          <w:r w:rsidDel="00000000" w:rsidR="00000000" w:rsidRPr="00000000">
            <w:rPr>
              <w:b w:val="1"/>
              <w:sz w:val="24"/>
              <w:szCs w:val="24"/>
              <w:rtl w:val="0"/>
            </w:rPr>
            <w:tab/>
          </w:r>
          <w:r w:rsidDel="00000000" w:rsidR="00000000" w:rsidRPr="00000000">
            <w:fldChar w:fldCharType="begin"/>
            <w:instrText xml:space="preserve"> PAGEREF _heading=h.nbk85b26x94t \h </w:instrText>
            <w:fldChar w:fldCharType="separate"/>
          </w:r>
          <w:r w:rsidDel="00000000" w:rsidR="00000000" w:rsidRPr="00000000">
            <w:rPr>
              <w:b w:val="1"/>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637.511811023622"/>
            </w:tabs>
            <w:spacing w:after="80" w:before="200" w:line="240" w:lineRule="auto"/>
            <w:ind w:left="0" w:firstLine="0"/>
            <w:rPr>
              <w:sz w:val="24"/>
              <w:szCs w:val="24"/>
            </w:rPr>
          </w:pPr>
          <w:hyperlink w:anchor="_heading=h.h8baak1wxhtc">
            <w:r w:rsidDel="00000000" w:rsidR="00000000" w:rsidRPr="00000000">
              <w:rPr>
                <w:b w:val="1"/>
                <w:sz w:val="24"/>
                <w:szCs w:val="24"/>
                <w:rtl w:val="0"/>
              </w:rPr>
              <w:t xml:space="preserve">Anexos</w:t>
            </w:r>
          </w:hyperlink>
          <w:r w:rsidDel="00000000" w:rsidR="00000000" w:rsidRPr="00000000">
            <w:rPr>
              <w:b w:val="1"/>
              <w:sz w:val="24"/>
              <w:szCs w:val="24"/>
              <w:rtl w:val="0"/>
            </w:rPr>
            <w:tab/>
          </w:r>
          <w:r w:rsidDel="00000000" w:rsidR="00000000" w:rsidRPr="00000000">
            <w:fldChar w:fldCharType="begin"/>
            <w:instrText xml:space="preserve"> PAGEREF _heading=h.h8baak1wxhtc \h </w:instrText>
            <w:fldChar w:fldCharType="separate"/>
          </w:r>
          <w:r w:rsidDel="00000000" w:rsidR="00000000" w:rsidRPr="00000000">
            <w:rPr>
              <w:b w:val="1"/>
              <w:sz w:val="24"/>
              <w:szCs w:val="24"/>
              <w:rtl w:val="0"/>
            </w:rPr>
            <w:t xml:space="preserve">52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zhl4d77pu2" w:id="6"/>
      <w:bookmarkEnd w:id="6"/>
      <w:r w:rsidDel="00000000" w:rsidR="00000000" w:rsidRPr="00000000">
        <w:rPr>
          <w:rtl w:val="0"/>
        </w:rPr>
      </w:r>
    </w:p>
    <w:p w:rsidR="00000000" w:rsidDel="00000000" w:rsidP="00000000" w:rsidRDefault="00000000" w:rsidRPr="00000000" w14:paraId="00000073">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c8l4c6223mc" w:id="7"/>
      <w:bookmarkEnd w:id="7"/>
      <w:r w:rsidDel="00000000" w:rsidR="00000000" w:rsidRPr="00000000">
        <w:rPr>
          <w:rtl w:val="0"/>
        </w:rPr>
        <w:t xml:space="preserve">1. Introdução</w:t>
      </w:r>
    </w:p>
    <w:p w:rsidR="00000000" w:rsidDel="00000000" w:rsidP="00000000" w:rsidRDefault="00000000" w:rsidRPr="00000000" w14:paraId="000000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ab/>
        <w:t xml:space="preserve">A Rappi é uma empresa de tecnologia que proporciona o desenvolvimento do comércio em diversas cidades através da entrega de produtos por uma plataforma digital própria. Seu aplicativo de delivery cria uma rede de contato ampla que atua entre consumidores, entregadores, parceiros e fornecedores (estabelecimentos em geral), e ópera no setor de transporte de produtos alimentícios, farmacêuticos, uso geral, etc. </w:t>
      </w:r>
    </w:p>
    <w:p w:rsidR="00000000" w:rsidDel="00000000" w:rsidP="00000000" w:rsidRDefault="00000000" w:rsidRPr="00000000" w14:paraId="000000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ab/>
        <w:t xml:space="preserve">É uma instituição com vários locais de atuação, dentre elas, as principais capitais do Brasil e sedes em outros lugares do mundo, como Colômbia, México, Argentina, etc. Apesar de não possuir a maior influência do mercado dentro desse ramo, possui um grande nicho de mercado e possui diversos setores de atuação dentro do delivery.</w:t>
      </w:r>
    </w:p>
    <w:p w:rsidR="00000000" w:rsidDel="00000000" w:rsidP="00000000" w:rsidRDefault="00000000" w:rsidRPr="00000000" w14:paraId="000000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ab/>
        <w:t xml:space="preserve">A organização da Rappi é formada por um time de operações, com profissionais contratados pela empresa, responsável pela administração geral dos setores. A outra parte é formada pelos RappiTenderos (terceirizados), responsáveis por receber o pedido e realizar as entregas para os usuários finais. Nesse sentido, a solução desejada pela Rappi consiste em um sistema, cuja finalidade é apresentar qual a tendência de churn de cada entregador através de uma escala que varia entre 1 e 5, conforme a probabilidade.</w:t>
      </w:r>
    </w:p>
    <w:p w:rsidR="00000000" w:rsidDel="00000000" w:rsidP="00000000" w:rsidRDefault="00000000" w:rsidRPr="00000000" w14:paraId="0000007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tyjcwt" w:id="8"/>
      <w:bookmarkEnd w:id="8"/>
      <w:r w:rsidDel="00000000" w:rsidR="00000000" w:rsidRPr="00000000">
        <w:rPr>
          <w:rtl w:val="0"/>
        </w:rPr>
        <w:t xml:space="preserve">2. Objetivos e Justificativa</w:t>
      </w:r>
    </w:p>
    <w:p w:rsidR="00000000" w:rsidDel="00000000" w:rsidP="00000000" w:rsidRDefault="00000000" w:rsidRPr="00000000" w14:paraId="00000078">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dy6vkm" w:id="9"/>
      <w:bookmarkEnd w:id="9"/>
      <w:r w:rsidDel="00000000" w:rsidR="00000000" w:rsidRPr="00000000">
        <w:rPr>
          <w:rtl w:val="0"/>
        </w:rPr>
        <w:t xml:space="preserve">2.1. Objetivos</w:t>
      </w:r>
      <w:r w:rsidDel="00000000" w:rsidR="00000000" w:rsidRPr="00000000">
        <w:rPr>
          <w:rtl w:val="0"/>
        </w:rPr>
      </w:r>
    </w:p>
    <w:p w:rsidR="00000000" w:rsidDel="00000000" w:rsidP="00000000" w:rsidRDefault="00000000" w:rsidRPr="00000000" w14:paraId="00000079">
      <w:pPr>
        <w:spacing w:after="0" w:line="276" w:lineRule="auto"/>
        <w:rPr>
          <w:color w:val="980000"/>
          <w:sz w:val="24"/>
          <w:szCs w:val="24"/>
          <w:highlight w:val="white"/>
        </w:rPr>
      </w:pPr>
      <w:r w:rsidDel="00000000" w:rsidR="00000000" w:rsidRPr="00000000">
        <w:rPr>
          <w:color w:val="980000"/>
          <w:sz w:val="24"/>
          <w:szCs w:val="24"/>
          <w:highlight w:val="white"/>
          <w:rtl w:val="0"/>
        </w:rPr>
        <w:t xml:space="preserve">P</w:t>
      </w:r>
      <w:r w:rsidDel="00000000" w:rsidR="00000000" w:rsidRPr="00000000">
        <w:rPr>
          <w:color w:val="980000"/>
          <w:sz w:val="24"/>
          <w:szCs w:val="24"/>
          <w:highlight w:val="white"/>
          <w:rtl w:val="0"/>
        </w:rPr>
        <w:t xml:space="preserve">roblema a ser resolvido:</w:t>
      </w:r>
    </w:p>
    <w:p w:rsidR="00000000" w:rsidDel="00000000" w:rsidP="00000000" w:rsidRDefault="00000000" w:rsidRPr="00000000" w14:paraId="0000007A">
      <w:pPr>
        <w:spacing w:after="0" w:line="276" w:lineRule="auto"/>
        <w:rPr>
          <w:color w:val="980000"/>
          <w:sz w:val="24"/>
          <w:szCs w:val="24"/>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 piTendero (RT) a partir de um período de 21 dias de inatividade.</w:t>
      </w:r>
      <w:r w:rsidDel="00000000" w:rsidR="00000000" w:rsidRPr="00000000">
        <w:rPr>
          <w:rtl w:val="0"/>
        </w:rPr>
      </w:r>
    </w:p>
    <w:p w:rsidR="00000000" w:rsidDel="00000000" w:rsidP="00000000" w:rsidRDefault="00000000" w:rsidRPr="00000000" w14:paraId="0000007B">
      <w:pPr>
        <w:spacing w:after="0" w:line="276" w:lineRule="auto"/>
        <w:rPr>
          <w:color w:val="980000"/>
          <w:sz w:val="24"/>
          <w:szCs w:val="24"/>
          <w:highlight w:val="whit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7C">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7D">
      <w:pPr>
        <w:numPr>
          <w:ilvl w:val="0"/>
          <w:numId w:val="3"/>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7E">
      <w:pPr>
        <w:numPr>
          <w:ilvl w:val="0"/>
          <w:numId w:val="3"/>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7F">
      <w:pPr>
        <w:numPr>
          <w:ilvl w:val="0"/>
          <w:numId w:val="3"/>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80">
      <w:pPr>
        <w:numPr>
          <w:ilvl w:val="0"/>
          <w:numId w:val="3"/>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81">
      <w:pPr>
        <w:numPr>
          <w:ilvl w:val="0"/>
          <w:numId w:val="3"/>
        </w:numPr>
        <w:spacing w:after="0" w:line="276" w:lineRule="auto"/>
        <w:ind w:left="1440" w:hanging="360"/>
      </w:pPr>
      <w:r w:rsidDel="00000000" w:rsidR="00000000" w:rsidRPr="00000000">
        <w:rPr>
          <w:rtl w:val="0"/>
        </w:rPr>
        <w:t xml:space="preserve">Quantidade de RT 's ativos.</w:t>
      </w:r>
    </w:p>
    <w:p w:rsidR="00000000" w:rsidDel="00000000" w:rsidP="00000000" w:rsidRDefault="00000000" w:rsidRPr="00000000" w14:paraId="00000082">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3">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4">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5">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6">
      <w:pPr>
        <w:spacing w:after="0" w:line="276" w:lineRule="auto"/>
        <w:rPr>
          <w:color w:val="980000"/>
          <w:sz w:val="24"/>
          <w:szCs w:val="24"/>
          <w:highlight w:val="white"/>
        </w:rPr>
      </w:pPr>
      <w:r w:rsidDel="00000000" w:rsidR="00000000" w:rsidRPr="00000000">
        <w:rPr>
          <w:color w:val="980000"/>
          <w:sz w:val="24"/>
          <w:szCs w:val="24"/>
          <w:highlight w:val="white"/>
          <w:rtl w:val="0"/>
        </w:rPr>
        <w:t xml:space="preserve">Solução proposta:</w:t>
      </w:r>
    </w:p>
    <w:p w:rsidR="00000000" w:rsidDel="00000000" w:rsidP="00000000" w:rsidRDefault="00000000" w:rsidRPr="00000000" w14:paraId="00000087">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uma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88">
      <w:pPr>
        <w:spacing w:after="0" w:line="276" w:lineRule="auto"/>
        <w:rPr/>
      </w:pPr>
      <w:r w:rsidDel="00000000" w:rsidR="00000000" w:rsidRPr="00000000">
        <w:rPr>
          <w:rtl w:val="0"/>
        </w:rPr>
      </w:r>
    </w:p>
    <w:p w:rsidR="00000000" w:rsidDel="00000000" w:rsidP="00000000" w:rsidRDefault="00000000" w:rsidRPr="00000000" w14:paraId="00000089">
      <w:pPr>
        <w:spacing w:after="0" w:line="276" w:lineRule="auto"/>
        <w:rPr>
          <w:color w:val="980000"/>
          <w:sz w:val="24"/>
          <w:szCs w:val="24"/>
          <w:highlight w:val="white"/>
        </w:rPr>
      </w:pPr>
      <w:r w:rsidDel="00000000" w:rsidR="00000000" w:rsidRPr="00000000">
        <w:rPr>
          <w:color w:val="980000"/>
          <w:sz w:val="24"/>
          <w:szCs w:val="24"/>
          <w:highlight w:val="white"/>
          <w:rtl w:val="0"/>
        </w:rPr>
        <w:t xml:space="preserve">Tipo de tarefa (regressão ou classificação):</w:t>
      </w:r>
    </w:p>
    <w:p w:rsidR="00000000" w:rsidDel="00000000" w:rsidP="00000000" w:rsidRDefault="00000000" w:rsidRPr="00000000" w14:paraId="0000008A">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ela mostrará eventos que podem acontecer, se não for um, será o outro.</w:t>
      </w:r>
    </w:p>
    <w:p w:rsidR="00000000" w:rsidDel="00000000" w:rsidP="00000000" w:rsidRDefault="00000000" w:rsidRPr="00000000" w14:paraId="0000008B">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8C">
      <w:pPr>
        <w:spacing w:after="0" w:line="276" w:lineRule="auto"/>
        <w:rPr>
          <w:color w:val="980000"/>
          <w:sz w:val="24"/>
          <w:szCs w:val="24"/>
        </w:rPr>
      </w:pPr>
      <w:r w:rsidDel="00000000" w:rsidR="00000000" w:rsidRPr="00000000">
        <w:rPr>
          <w:color w:val="980000"/>
          <w:sz w:val="24"/>
          <w:szCs w:val="24"/>
          <w:highlight w:val="white"/>
          <w:rtl w:val="0"/>
        </w:rPr>
        <w:t xml:space="preserve">Solução Proposta utilizada:</w:t>
      </w:r>
      <w:r w:rsidDel="00000000" w:rsidR="00000000" w:rsidRPr="00000000">
        <w:rPr>
          <w:rtl w:val="0"/>
        </w:rPr>
      </w:r>
    </w:p>
    <w:p w:rsidR="00000000" w:rsidDel="00000000" w:rsidP="00000000" w:rsidRDefault="00000000" w:rsidRPr="00000000" w14:paraId="0000008D">
      <w:pPr>
        <w:spacing w:after="0" w:line="276" w:lineRule="auto"/>
        <w:ind w:left="0"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8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F">
      <w:pPr>
        <w:spacing w:after="0" w:line="276" w:lineRule="auto"/>
        <w:rPr>
          <w:color w:val="980000"/>
          <w:sz w:val="24"/>
          <w:szCs w:val="24"/>
          <w:highlight w:val="white"/>
        </w:rPr>
      </w:pPr>
      <w:r w:rsidDel="00000000" w:rsidR="00000000" w:rsidRPr="00000000">
        <w:rPr>
          <w:color w:val="980000"/>
          <w:sz w:val="24"/>
          <w:szCs w:val="24"/>
          <w:highlight w:val="white"/>
          <w:rtl w:val="0"/>
        </w:rPr>
        <w:t xml:space="preserve">Benefícios trazidos pela solução:</w:t>
      </w:r>
    </w:p>
    <w:p w:rsidR="00000000" w:rsidDel="00000000" w:rsidP="00000000" w:rsidRDefault="00000000" w:rsidRPr="00000000" w14:paraId="00000090">
      <w:pPr>
        <w:spacing w:after="0" w:line="276" w:lineRule="auto"/>
        <w:ind w:firstLine="720"/>
        <w:rPr/>
      </w:pPr>
      <w:r w:rsidDel="00000000" w:rsidR="00000000" w:rsidRPr="00000000">
        <w:rPr>
          <w:rtl w:val="0"/>
        </w:rPr>
        <w:t xml:space="preserve">A solução trará benefícios para Rappi, pois ela conseguirá tomar medidas estratégicas em relação à possibilidade de saída dos entregadores, assim como para os entregadores que terão uma visibilidade maior dentro da empresa.</w:t>
      </w:r>
    </w:p>
    <w:p w:rsidR="00000000" w:rsidDel="00000000" w:rsidP="00000000" w:rsidRDefault="00000000" w:rsidRPr="00000000" w14:paraId="00000091">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92">
      <w:pPr>
        <w:spacing w:after="0" w:line="276" w:lineRule="auto"/>
        <w:rPr>
          <w:sz w:val="23"/>
          <w:szCs w:val="23"/>
          <w:highlight w:val="white"/>
        </w:rPr>
      </w:pPr>
      <w:r w:rsidDel="00000000" w:rsidR="00000000" w:rsidRPr="00000000">
        <w:rPr>
          <w:color w:val="980000"/>
          <w:sz w:val="24"/>
          <w:szCs w:val="24"/>
          <w:highlight w:val="white"/>
          <w:rtl w:val="0"/>
        </w:rPr>
        <w:t xml:space="preserve">Critério de sucesso:</w:t>
      </w:r>
      <w:r w:rsidDel="00000000" w:rsidR="00000000" w:rsidRPr="00000000">
        <w:rPr>
          <w:rtl w:val="0"/>
        </w:rPr>
      </w:r>
    </w:p>
    <w:p w:rsidR="00000000" w:rsidDel="00000000" w:rsidP="00000000" w:rsidRDefault="00000000" w:rsidRPr="00000000" w14:paraId="00000093">
      <w:pPr>
        <w:spacing w:after="0" w:line="276" w:lineRule="auto"/>
        <w:rPr/>
      </w:pPr>
      <w:r w:rsidDel="00000000" w:rsidR="00000000" w:rsidRPr="00000000">
        <w:rPr>
          <w:rtl w:val="0"/>
        </w:rPr>
        <w:t xml:space="preserve">A fase de teste do modelo preditivo será dividida em 3 etapas:</w:t>
      </w:r>
    </w:p>
    <w:p w:rsidR="00000000" w:rsidDel="00000000" w:rsidP="00000000" w:rsidRDefault="00000000" w:rsidRPr="00000000" w14:paraId="00000094">
      <w:pPr>
        <w:spacing w:after="0" w:line="276" w:lineRule="auto"/>
        <w:ind w:left="720" w:firstLine="0"/>
        <w:rPr/>
      </w:pPr>
      <w:r w:rsidDel="00000000" w:rsidR="00000000" w:rsidRPr="00000000">
        <w:rPr>
          <w:rtl w:val="0"/>
        </w:rPr>
      </w:r>
    </w:p>
    <w:p w:rsidR="00000000" w:rsidDel="00000000" w:rsidP="00000000" w:rsidRDefault="00000000" w:rsidRPr="00000000" w14:paraId="00000095">
      <w:pPr>
        <w:spacing w:after="0" w:line="276" w:lineRule="auto"/>
        <w:ind w:left="720" w:firstLine="0"/>
        <w:rPr/>
      </w:pPr>
      <w:r w:rsidDel="00000000" w:rsidR="00000000" w:rsidRPr="00000000">
        <w:rPr>
          <w:rtl w:val="0"/>
        </w:rPr>
        <w:t xml:space="preserve">1.º)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96">
      <w:pPr>
        <w:spacing w:after="0" w:line="276" w:lineRule="auto"/>
        <w:ind w:left="720" w:firstLine="0"/>
        <w:rPr/>
      </w:pPr>
      <w:r w:rsidDel="00000000" w:rsidR="00000000" w:rsidRPr="00000000">
        <w:rPr>
          <w:rtl w:val="0"/>
        </w:rPr>
        <w:t xml:space="preserve">2.º)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97">
      <w:pPr>
        <w:spacing w:after="0" w:line="276" w:lineRule="auto"/>
        <w:ind w:left="720" w:firstLine="0"/>
        <w:rPr/>
      </w:pPr>
      <w:r w:rsidDel="00000000" w:rsidR="00000000" w:rsidRPr="00000000">
        <w:rPr>
          <w:rtl w:val="0"/>
        </w:rPr>
        <w:t xml:space="preserve">3.º)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98">
      <w:pPr>
        <w:spacing w:after="0" w:line="276" w:lineRule="auto"/>
        <w:ind w:left="720" w:firstLine="0"/>
        <w:rPr/>
      </w:pPr>
      <w:r w:rsidDel="00000000" w:rsidR="00000000" w:rsidRPr="00000000">
        <w:rPr>
          <w:rtl w:val="0"/>
        </w:rPr>
      </w:r>
    </w:p>
    <w:p w:rsidR="00000000" w:rsidDel="00000000" w:rsidP="00000000" w:rsidRDefault="00000000" w:rsidRPr="00000000" w14:paraId="00000099">
      <w:pPr>
        <w:spacing w:after="0" w:line="276" w:lineRule="auto"/>
        <w:ind w:left="0" w:firstLine="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09A">
      <w:pPr>
        <w:spacing w:after="0" w:line="276" w:lineRule="auto"/>
        <w:ind w:firstLine="720"/>
        <w:rPr/>
      </w:pPr>
      <w:r w:rsidDel="00000000" w:rsidR="00000000" w:rsidRPr="00000000">
        <w:rPr>
          <w:rtl w:val="0"/>
        </w:rPr>
      </w:r>
    </w:p>
    <w:p w:rsidR="00000000" w:rsidDel="00000000" w:rsidP="00000000" w:rsidRDefault="00000000" w:rsidRPr="00000000" w14:paraId="000000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9C">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vvg0coo9j1na" w:id="10"/>
      <w:bookmarkEnd w:id="10"/>
      <w:r w:rsidDel="00000000" w:rsidR="00000000" w:rsidRPr="00000000">
        <w:rPr>
          <w:rtl w:val="0"/>
        </w:rPr>
      </w:r>
    </w:p>
    <w:p w:rsidR="00000000" w:rsidDel="00000000" w:rsidP="00000000" w:rsidRDefault="00000000" w:rsidRPr="00000000" w14:paraId="0000009D">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nls50zfad487" w:id="11"/>
      <w:bookmarkEnd w:id="11"/>
      <w:r w:rsidDel="00000000" w:rsidR="00000000" w:rsidRPr="00000000">
        <w:rPr>
          <w:rtl w:val="0"/>
        </w:rPr>
        <w:t xml:space="preserve">2.2. Justificativa</w:t>
      </w:r>
    </w:p>
    <w:p w:rsidR="00000000" w:rsidDel="00000000" w:rsidP="00000000" w:rsidRDefault="00000000" w:rsidRPr="00000000" w14:paraId="000000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impacto trazido pela solução final oferece um poder de escolha para a Rappi, pois a partir dos resultados fornecidos pelas predições, a empresa poderá optar pelas próximas estratégias de negócios em diferentes cenários do mercado. </w:t>
      </w:r>
    </w:p>
    <w:p w:rsidR="00000000" w:rsidDel="00000000" w:rsidP="00000000" w:rsidRDefault="00000000" w:rsidRPr="00000000" w14:paraId="000000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modelo oferece uma análise sobre aqueles entregadores com possibilidade de dar churn da empresa com uma alta precisão, sendo assim, a Rappi consegue aprimorar sua organização em relação à saída de entregadores, se preparando para situações futuras.</w:t>
      </w:r>
    </w:p>
    <w:p w:rsidR="00000000" w:rsidDel="00000000" w:rsidP="00000000" w:rsidRDefault="00000000" w:rsidRPr="00000000" w14:paraId="000000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solução possui um diferencial em relação a sua simples usabilidade e alta taxa de acerto dentro do objetivo principal, que no caso é encontrar os RT’s com maior probabilidade de dar churn, possibilitando uma economia de recursos e tempo, visto que é a Rappi pode se preparar para uma saída em massa de entregadores ou para um momento de recessão econômica. </w:t>
      </w:r>
    </w:p>
    <w:p w:rsidR="00000000" w:rsidDel="00000000" w:rsidP="00000000" w:rsidRDefault="00000000" w:rsidRPr="00000000" w14:paraId="000000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entrega final do modelo é em uma interface bem simples de uso, com o código oculto e apresentando apenas a funcionalidade daquela célula, isso possibilita uma facilidade de uso por grande parte do time de operações e o entendimento dos resultados obtidos.</w:t>
      </w:r>
    </w:p>
    <w:p w:rsidR="00000000" w:rsidDel="00000000" w:rsidP="00000000" w:rsidRDefault="00000000" w:rsidRPr="00000000" w14:paraId="000000A2">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s8eyo1" w:id="12"/>
      <w:bookmarkEnd w:id="12"/>
      <w:r w:rsidDel="00000000" w:rsidR="00000000" w:rsidRPr="00000000">
        <w:rPr>
          <w:rtl w:val="0"/>
        </w:rPr>
        <w:t xml:space="preserve">3. Metodologia</w:t>
      </w:r>
    </w:p>
    <w:p w:rsidR="00000000" w:rsidDel="00000000" w:rsidP="00000000" w:rsidRDefault="00000000" w:rsidRPr="00000000" w14:paraId="000000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modelo de organização utilizado no grupo foi a Metodologia Ágil “Scrum”, em que o desenvolvimento do projeto é dividido em 5 Sprints, com duração de 2 semanas cada. Abaixo há uma descrição geral do desenvolvimento do grupo em cada etapa em conjunto com a metodologia CRISP-DM:</w:t>
        <w:br w:type="textWrapping"/>
        <w:t xml:space="preserve"> </w:t>
      </w:r>
    </w:p>
    <w:p w:rsidR="00000000" w:rsidDel="00000000" w:rsidP="00000000" w:rsidRDefault="00000000" w:rsidRPr="00000000" w14:paraId="000000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tab/>
      </w:r>
      <w:r w:rsidDel="00000000" w:rsidR="00000000" w:rsidRPr="00000000">
        <w:rPr>
          <w:b w:val="1"/>
          <w:rtl w:val="0"/>
        </w:rPr>
        <w:t xml:space="preserve">Sprint 1:</w:t>
      </w:r>
    </w:p>
    <w:p w:rsidR="00000000" w:rsidDel="00000000" w:rsidP="00000000" w:rsidRDefault="00000000" w:rsidRPr="00000000" w14:paraId="000000A5">
      <w:pPr>
        <w:numPr>
          <w:ilvl w:val="0"/>
          <w:numId w:val="2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Primeiro contato em reunião com o cliente;</w:t>
      </w:r>
    </w:p>
    <w:p w:rsidR="00000000" w:rsidDel="00000000" w:rsidP="00000000" w:rsidRDefault="00000000" w:rsidRPr="00000000" w14:paraId="000000A6">
      <w:pPr>
        <w:numPr>
          <w:ilvl w:val="0"/>
          <w:numId w:val="2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Entendimento do problema trazido pela empresa (Como vamos resolver?);</w:t>
      </w:r>
    </w:p>
    <w:p w:rsidR="00000000" w:rsidDel="00000000" w:rsidP="00000000" w:rsidRDefault="00000000" w:rsidRPr="00000000" w14:paraId="000000A7">
      <w:pPr>
        <w:numPr>
          <w:ilvl w:val="0"/>
          <w:numId w:val="2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Análises de negócios (Matriz SWOT, Canvas Value Proposition, Matriz de Risco, etc.);</w:t>
      </w:r>
    </w:p>
    <w:p w:rsidR="00000000" w:rsidDel="00000000" w:rsidP="00000000" w:rsidRDefault="00000000" w:rsidRPr="00000000" w14:paraId="000000A8">
      <w:pPr>
        <w:numPr>
          <w:ilvl w:val="0"/>
          <w:numId w:val="2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Análise dos dados fornecidos pela empresa e se havia correlação entre as informações fornecidas e o problema a ser solucionado;</w:t>
      </w:r>
    </w:p>
    <w:p w:rsidR="00000000" w:rsidDel="00000000" w:rsidP="00000000" w:rsidRDefault="00000000" w:rsidRPr="00000000" w14:paraId="000000A9">
      <w:pPr>
        <w:numPr>
          <w:ilvl w:val="0"/>
          <w:numId w:val="2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Descrição dos principais itens dos dataframes disponibilizados (significados das colunas, linhas e das tabelas);</w:t>
      </w:r>
    </w:p>
    <w:p w:rsidR="00000000" w:rsidDel="00000000" w:rsidP="00000000" w:rsidRDefault="00000000" w:rsidRPr="00000000" w14:paraId="000000AA">
      <w:pPr>
        <w:numPr>
          <w:ilvl w:val="0"/>
          <w:numId w:val="2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Elaboração de hipóteses; </w:t>
      </w:r>
    </w:p>
    <w:p w:rsidR="00000000" w:rsidDel="00000000" w:rsidP="00000000" w:rsidRDefault="00000000" w:rsidRPr="00000000" w14:paraId="000000AB">
      <w:pPr>
        <w:numPr>
          <w:ilvl w:val="0"/>
          <w:numId w:val="2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Criação de gráficos para suportar as hipóteses.</w:t>
      </w:r>
    </w:p>
    <w:p w:rsidR="00000000" w:rsidDel="00000000" w:rsidP="00000000" w:rsidRDefault="00000000" w:rsidRPr="00000000" w14:paraId="000000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pPr>
      <w:r w:rsidDel="00000000" w:rsidR="00000000" w:rsidRPr="00000000">
        <w:rPr>
          <w:rtl w:val="0"/>
        </w:rPr>
      </w:r>
    </w:p>
    <w:p w:rsidR="00000000" w:rsidDel="00000000" w:rsidP="00000000" w:rsidRDefault="00000000" w:rsidRPr="00000000" w14:paraId="000000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b w:val="1"/>
        </w:rPr>
      </w:pPr>
      <w:r w:rsidDel="00000000" w:rsidR="00000000" w:rsidRPr="00000000">
        <w:rPr>
          <w:rtl w:val="0"/>
        </w:rPr>
      </w:r>
    </w:p>
    <w:p w:rsidR="00000000" w:rsidDel="00000000" w:rsidP="00000000" w:rsidRDefault="00000000" w:rsidRPr="00000000" w14:paraId="000000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b w:val="1"/>
        </w:rPr>
      </w:pPr>
      <w:r w:rsidDel="00000000" w:rsidR="00000000" w:rsidRPr="00000000">
        <w:rPr>
          <w:rtl w:val="0"/>
        </w:rPr>
      </w:r>
    </w:p>
    <w:p w:rsidR="00000000" w:rsidDel="00000000" w:rsidP="00000000" w:rsidRDefault="00000000" w:rsidRPr="00000000" w14:paraId="000000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b w:val="1"/>
        </w:rPr>
      </w:pPr>
      <w:r w:rsidDel="00000000" w:rsidR="00000000" w:rsidRPr="00000000">
        <w:rPr>
          <w:rtl w:val="0"/>
        </w:rPr>
      </w:r>
    </w:p>
    <w:p w:rsidR="00000000" w:rsidDel="00000000" w:rsidP="00000000" w:rsidRDefault="00000000" w:rsidRPr="00000000" w14:paraId="000000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b w:val="1"/>
        </w:rPr>
      </w:pPr>
      <w:r w:rsidDel="00000000" w:rsidR="00000000" w:rsidRPr="00000000">
        <w:rPr>
          <w:b w:val="1"/>
          <w:rtl w:val="0"/>
        </w:rPr>
        <w:t xml:space="preserve">Sprint 2:</w:t>
      </w:r>
    </w:p>
    <w:p w:rsidR="00000000" w:rsidDel="00000000" w:rsidP="00000000" w:rsidRDefault="00000000" w:rsidRPr="00000000" w14:paraId="000000B1">
      <w:pPr>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Limpeza e filtragem dos dados recebidos;</w:t>
      </w:r>
    </w:p>
    <w:p w:rsidR="00000000" w:rsidDel="00000000" w:rsidP="00000000" w:rsidRDefault="00000000" w:rsidRPr="00000000" w14:paraId="000000B2">
      <w:pPr>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Análise dos StakeHolders envolvidos com a Rappi;</w:t>
      </w:r>
    </w:p>
    <w:p w:rsidR="00000000" w:rsidDel="00000000" w:rsidP="00000000" w:rsidRDefault="00000000" w:rsidRPr="00000000" w14:paraId="000000B3">
      <w:pPr>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Análise do usuário final da solução (persona);</w:t>
      </w:r>
    </w:p>
    <w:p w:rsidR="00000000" w:rsidDel="00000000" w:rsidP="00000000" w:rsidRDefault="00000000" w:rsidRPr="00000000" w14:paraId="000000B4">
      <w:pPr>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Elaboração e implementação de features;</w:t>
      </w:r>
    </w:p>
    <w:p w:rsidR="00000000" w:rsidDel="00000000" w:rsidP="00000000" w:rsidRDefault="00000000" w:rsidRPr="00000000" w14:paraId="000000B5">
      <w:pPr>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Início da unificação das tabelas utilizadas.</w:t>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pPr>
      <w:r w:rsidDel="00000000" w:rsidR="00000000" w:rsidRPr="00000000">
        <w:rPr>
          <w:rtl w:val="0"/>
        </w:rPr>
      </w:r>
    </w:p>
    <w:p w:rsidR="00000000" w:rsidDel="00000000" w:rsidP="00000000" w:rsidRDefault="00000000" w:rsidRPr="00000000" w14:paraId="000000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b w:val="1"/>
        </w:rPr>
      </w:pPr>
      <w:r w:rsidDel="00000000" w:rsidR="00000000" w:rsidRPr="00000000">
        <w:rPr>
          <w:b w:val="1"/>
          <w:rtl w:val="0"/>
        </w:rPr>
        <w:t xml:space="preserve">Sprint 3:</w:t>
      </w:r>
    </w:p>
    <w:p w:rsidR="00000000" w:rsidDel="00000000" w:rsidP="00000000" w:rsidRDefault="00000000" w:rsidRPr="00000000" w14:paraId="000000B8">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Retratamento dos dados fornecidos pelo cliente;</w:t>
      </w:r>
    </w:p>
    <w:p w:rsidR="00000000" w:rsidDel="00000000" w:rsidP="00000000" w:rsidRDefault="00000000" w:rsidRPr="00000000" w14:paraId="000000B9">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pPr>
      <w:r w:rsidDel="00000000" w:rsidR="00000000" w:rsidRPr="00000000">
        <w:rPr>
          <w:rtl w:val="0"/>
        </w:rPr>
        <w:t xml:space="preserve">Elaboração e implementação de novas features;</w:t>
      </w:r>
    </w:p>
    <w:p w:rsidR="00000000" w:rsidDel="00000000" w:rsidP="00000000" w:rsidRDefault="00000000" w:rsidRPr="00000000" w14:paraId="000000BA">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Teste com 8 modelos preditivos escolhidos pelo grupo;</w:t>
      </w:r>
    </w:p>
    <w:p w:rsidR="00000000" w:rsidDel="00000000" w:rsidP="00000000" w:rsidRDefault="00000000" w:rsidRPr="00000000" w14:paraId="000000BB">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Análise e descrição dos resultados obtidos.</w:t>
      </w:r>
    </w:p>
    <w:p w:rsidR="00000000" w:rsidDel="00000000" w:rsidP="00000000" w:rsidRDefault="00000000" w:rsidRPr="00000000" w14:paraId="000000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b w:val="1"/>
        </w:rPr>
      </w:pPr>
      <w:r w:rsidDel="00000000" w:rsidR="00000000" w:rsidRPr="00000000">
        <w:rPr>
          <w:rtl w:val="0"/>
        </w:rPr>
        <w:tab/>
      </w:r>
      <w:r w:rsidDel="00000000" w:rsidR="00000000" w:rsidRPr="00000000">
        <w:rPr>
          <w:b w:val="1"/>
          <w:rtl w:val="0"/>
        </w:rPr>
        <w:t xml:space="preserve">Sprint 4:</w:t>
      </w:r>
    </w:p>
    <w:p w:rsidR="00000000" w:rsidDel="00000000" w:rsidP="00000000" w:rsidRDefault="00000000" w:rsidRPr="00000000" w14:paraId="000000BE">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b w:val="1"/>
          <w:color w:val="3c0a49"/>
          <w:u w:val="none"/>
        </w:rPr>
      </w:pPr>
      <w:r w:rsidDel="00000000" w:rsidR="00000000" w:rsidRPr="00000000">
        <w:rPr>
          <w:rtl w:val="0"/>
        </w:rPr>
        <w:t xml:space="preserve">Teste dos hiperparâmetros;</w:t>
      </w:r>
    </w:p>
    <w:p w:rsidR="00000000" w:rsidDel="00000000" w:rsidP="00000000" w:rsidRDefault="00000000" w:rsidRPr="00000000" w14:paraId="000000BF">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Utilização da ferramenta </w:t>
      </w:r>
      <w:r w:rsidDel="00000000" w:rsidR="00000000" w:rsidRPr="00000000">
        <w:rPr>
          <w:rtl w:val="0"/>
        </w:rPr>
        <w:t xml:space="preserve">Pycaret</w:t>
      </w:r>
      <w:r w:rsidDel="00000000" w:rsidR="00000000" w:rsidRPr="00000000">
        <w:rPr>
          <w:rtl w:val="0"/>
        </w:rPr>
        <w:t xml:space="preserve"> para encontrar os melhores modelos de revocação;</w:t>
      </w:r>
    </w:p>
    <w:p w:rsidR="00000000" w:rsidDel="00000000" w:rsidP="00000000" w:rsidRDefault="00000000" w:rsidRPr="00000000" w14:paraId="000000C0">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Análise e comparação dos modelos.</w:t>
      </w:r>
    </w:p>
    <w:p w:rsidR="00000000" w:rsidDel="00000000" w:rsidP="00000000" w:rsidRDefault="00000000" w:rsidRPr="00000000" w14:paraId="000000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pPr>
      <w:r w:rsidDel="00000000" w:rsidR="00000000" w:rsidRPr="00000000">
        <w:rPr>
          <w:rtl w:val="0"/>
        </w:rPr>
      </w:r>
    </w:p>
    <w:p w:rsidR="00000000" w:rsidDel="00000000" w:rsidP="00000000" w:rsidRDefault="00000000" w:rsidRPr="00000000" w14:paraId="000000C2">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7dp8vu" w:id="13"/>
      <w:bookmarkEnd w:id="13"/>
      <w:r w:rsidDel="00000000" w:rsidR="00000000" w:rsidRPr="00000000">
        <w:rPr>
          <w:rtl w:val="0"/>
        </w:rPr>
        <w:t xml:space="preserve">3.1. CRISP-DM</w:t>
      </w:r>
      <w:r w:rsidDel="00000000" w:rsidR="00000000" w:rsidRPr="00000000">
        <w:rPr>
          <w:rtl w:val="0"/>
        </w:rPr>
      </w:r>
    </w:p>
    <w:p w:rsidR="00000000" w:rsidDel="00000000" w:rsidP="00000000" w:rsidRDefault="00000000" w:rsidRPr="00000000" w14:paraId="000000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Esse tópico aborda a metodologia aplicada no processo de mineração de dados, cuja finalidade é transformar dados da empresa em informações e conhecimentos utilizados para planejamentos estratégicos. Sua aplicação está relacionada à matemática e estatística para realização do cruzamento de dados e essas manipulações com alto volume de dados que auxiliam muito na tomada de decisões para a empresa. O grupo optou por utilizar esse método de análise pela sua eficiência e flexibilidade, junto às metodologias ágeis, visto que há sempre uma validação de entregas por sprint (etapas determinadas). </w:t>
      </w:r>
    </w:p>
    <w:p w:rsidR="00000000" w:rsidDel="00000000" w:rsidP="00000000" w:rsidRDefault="00000000" w:rsidRPr="00000000" w14:paraId="000000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0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0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0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0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0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0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0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Como funciona o CRISP-DM:</w:t>
      </w:r>
      <w:r w:rsidDel="00000000" w:rsidR="00000000" w:rsidRPr="00000000">
        <w:rPr>
          <w:rtl w:val="0"/>
        </w:rPr>
      </w:r>
    </w:p>
    <w:p w:rsidR="00000000" w:rsidDel="00000000" w:rsidP="00000000" w:rsidRDefault="00000000" w:rsidRPr="00000000" w14:paraId="000000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CRISP-DM é uma metodologia cíclica que tende a se repetir ao longo das Sprints, então durante todo o desenvolvimento, há a possibilidade de realizar uma nova análise acerca dos dados fornecidos para o time. Abaixo segue o resumo do modelo CRISP-DM e suas etapas:</w:t>
      </w:r>
    </w:p>
    <w:p w:rsidR="00000000" w:rsidDel="00000000" w:rsidP="00000000" w:rsidRDefault="00000000" w:rsidRPr="00000000" w14:paraId="000000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F">
      <w:pPr>
        <w:numPr>
          <w:ilvl w:val="0"/>
          <w:numId w:val="2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b w:val="1"/>
          <w:rtl w:val="0"/>
        </w:rPr>
        <w:t xml:space="preserve">Entendimento do problema</w:t>
      </w:r>
      <w:r w:rsidDel="00000000" w:rsidR="00000000" w:rsidRPr="00000000">
        <w:rPr>
          <w:rtl w:val="0"/>
        </w:rPr>
        <w:t xml:space="preserve">: compreender qual o real problema da empresa e qual o impacto gerado?</w:t>
      </w:r>
    </w:p>
    <w:p w:rsidR="00000000" w:rsidDel="00000000" w:rsidP="00000000" w:rsidRDefault="00000000" w:rsidRPr="00000000" w14:paraId="000000D0">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b w:val="1"/>
          <w:rtl w:val="0"/>
        </w:rPr>
        <w:t xml:space="preserve">Compreensão de dados:</w:t>
      </w:r>
      <w:r w:rsidDel="00000000" w:rsidR="00000000" w:rsidRPr="00000000">
        <w:rPr>
          <w:rtl w:val="0"/>
        </w:rPr>
        <w:t xml:space="preserve"> documentar e descrever os dados disponíveis, sendo também o início da mineração de dados, com a separação das informações mais relevantes.</w:t>
      </w:r>
    </w:p>
    <w:p w:rsidR="00000000" w:rsidDel="00000000" w:rsidP="00000000" w:rsidRDefault="00000000" w:rsidRPr="00000000" w14:paraId="000000D1">
      <w:pPr>
        <w:numPr>
          <w:ilvl w:val="0"/>
          <w:numId w:val="2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b w:val="1"/>
          <w:rtl w:val="0"/>
        </w:rPr>
        <w:t xml:space="preserve">Preparação dos dados: </w:t>
      </w:r>
      <w:r w:rsidDel="00000000" w:rsidR="00000000" w:rsidRPr="00000000">
        <w:rPr>
          <w:rtl w:val="0"/>
        </w:rPr>
        <w:t xml:space="preserve">Fase técnica de separação de dados e data frames, estruturação, etc.</w:t>
      </w:r>
      <w:r w:rsidDel="00000000" w:rsidR="00000000" w:rsidRPr="00000000">
        <w:rPr>
          <w:rtl w:val="0"/>
        </w:rPr>
      </w:r>
    </w:p>
    <w:p w:rsidR="00000000" w:rsidDel="00000000" w:rsidP="00000000" w:rsidRDefault="00000000" w:rsidRPr="00000000" w14:paraId="000000D2">
      <w:pPr>
        <w:numPr>
          <w:ilvl w:val="0"/>
          <w:numId w:val="1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b w:val="1"/>
          <w:rtl w:val="0"/>
        </w:rPr>
        <w:t xml:space="preserve">Modelagem: </w:t>
      </w:r>
      <w:r w:rsidDel="00000000" w:rsidR="00000000" w:rsidRPr="00000000">
        <w:rPr>
          <w:rtl w:val="0"/>
        </w:rPr>
        <w:t xml:space="preserve">Momento em que são realizadas as predições de negócio, teste de modelos preditivos.</w:t>
      </w:r>
      <w:r w:rsidDel="00000000" w:rsidR="00000000" w:rsidRPr="00000000">
        <w:rPr>
          <w:rtl w:val="0"/>
        </w:rPr>
      </w:r>
    </w:p>
    <w:p w:rsidR="00000000" w:rsidDel="00000000" w:rsidP="00000000" w:rsidRDefault="00000000" w:rsidRPr="00000000" w14:paraId="000000D3">
      <w:pPr>
        <w:numPr>
          <w:ilvl w:val="0"/>
          <w:numId w:val="2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b w:val="1"/>
          <w:rtl w:val="0"/>
        </w:rPr>
        <w:t xml:space="preserve">Avaliação: </w:t>
      </w:r>
      <w:r w:rsidDel="00000000" w:rsidR="00000000" w:rsidRPr="00000000">
        <w:rPr>
          <w:rtl w:val="0"/>
        </w:rPr>
        <w:t xml:space="preserve">Checagem dos resultados, a partir das predições realizadas.</w:t>
      </w:r>
      <w:r w:rsidDel="00000000" w:rsidR="00000000" w:rsidRPr="00000000">
        <w:rPr>
          <w:rtl w:val="0"/>
        </w:rPr>
      </w:r>
    </w:p>
    <w:p w:rsidR="00000000" w:rsidDel="00000000" w:rsidP="00000000" w:rsidRDefault="00000000" w:rsidRPr="00000000" w14:paraId="000000D4">
      <w:pPr>
        <w:numPr>
          <w:ilvl w:val="0"/>
          <w:numId w:val="1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b w:val="1"/>
          <w:rtl w:val="0"/>
        </w:rPr>
        <w:t xml:space="preserve">Implementação dos modelos na empresa: </w:t>
      </w:r>
      <w:r w:rsidDel="00000000" w:rsidR="00000000" w:rsidRPr="00000000">
        <w:rPr>
          <w:rtl w:val="0"/>
        </w:rPr>
        <w:t xml:space="preserve">O resultado final é aplicado dentro da empresa e tem um grande impacto.</w:t>
      </w:r>
    </w:p>
    <w:p w:rsidR="00000000" w:rsidDel="00000000" w:rsidP="00000000" w:rsidRDefault="00000000" w:rsidRPr="00000000" w14:paraId="000000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tab/>
      </w:r>
      <w:r w:rsidDel="00000000" w:rsidR="00000000" w:rsidRPr="00000000">
        <w:rPr>
          <w:b w:val="1"/>
          <w:sz w:val="24"/>
          <w:szCs w:val="24"/>
          <w:rtl w:val="0"/>
        </w:rPr>
        <w:t xml:space="preserve">Vantagens: </w:t>
      </w:r>
    </w:p>
    <w:p w:rsidR="00000000" w:rsidDel="00000000" w:rsidP="00000000" w:rsidRDefault="00000000" w:rsidRPr="00000000" w14:paraId="000000D7">
      <w:pPr>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pPr>
      <w:r w:rsidDel="00000000" w:rsidR="00000000" w:rsidRPr="00000000">
        <w:rPr>
          <w:b w:val="1"/>
          <w:rtl w:val="0"/>
        </w:rPr>
        <w:t xml:space="preserve">Bom relacionamento com o cliente</w:t>
      </w:r>
      <w:r w:rsidDel="00000000" w:rsidR="00000000" w:rsidRPr="00000000">
        <w:rPr>
          <w:rtl w:val="0"/>
        </w:rPr>
        <w:t xml:space="preserve">, pois o problema é debatido com o cliente para entender suas necessidades ao longo do processo de desenvolvimento.</w:t>
      </w:r>
    </w:p>
    <w:p w:rsidR="00000000" w:rsidDel="00000000" w:rsidP="00000000" w:rsidRDefault="00000000" w:rsidRPr="00000000" w14:paraId="000000D8">
      <w:pPr>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b w:val="1"/>
          <w:rtl w:val="0"/>
        </w:rPr>
        <w:t xml:space="preserve">Orientação no momento de decisões</w:t>
      </w:r>
      <w:r w:rsidDel="00000000" w:rsidR="00000000" w:rsidRPr="00000000">
        <w:rPr>
          <w:rtl w:val="0"/>
        </w:rPr>
        <w:t xml:space="preserve">, visto que com análises e diversas predições tomadas há um gerenciamento de riscos muito mais consciente.</w:t>
      </w:r>
      <w:r w:rsidDel="00000000" w:rsidR="00000000" w:rsidRPr="00000000">
        <w:rPr>
          <w:rtl w:val="0"/>
        </w:rPr>
      </w:r>
    </w:p>
    <w:p w:rsidR="00000000" w:rsidDel="00000000" w:rsidP="00000000" w:rsidRDefault="00000000" w:rsidRPr="00000000" w14:paraId="000000D9">
      <w:pPr>
        <w:numPr>
          <w:ilvl w:val="0"/>
          <w:numId w:val="2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b w:val="1"/>
        </w:rPr>
      </w:pPr>
      <w:r w:rsidDel="00000000" w:rsidR="00000000" w:rsidRPr="00000000">
        <w:rPr>
          <w:b w:val="1"/>
          <w:rtl w:val="0"/>
        </w:rPr>
        <w:t xml:space="preserve">Aplicação de novos modelos para solução de outros problemas na empresa</w:t>
      </w:r>
      <w:r w:rsidDel="00000000" w:rsidR="00000000" w:rsidRPr="00000000">
        <w:rPr>
          <w:rtl w:val="0"/>
        </w:rPr>
        <w:t xml:space="preserve">, a partir da análise de dados é possível entender a situação atual da empresa e apresentar as melhores alternativas para ela.</w:t>
      </w:r>
    </w:p>
    <w:p w:rsidR="00000000" w:rsidDel="00000000" w:rsidP="00000000" w:rsidRDefault="00000000" w:rsidRPr="00000000" w14:paraId="000000DA">
      <w:pPr>
        <w:numPr>
          <w:ilvl w:val="0"/>
          <w:numId w:val="2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b w:val="1"/>
          <w:rtl w:val="0"/>
        </w:rPr>
        <w:t xml:space="preserve">Análises em tempo real do cenário interno e externo em tempo real</w:t>
      </w:r>
      <w:r w:rsidDel="00000000" w:rsidR="00000000" w:rsidRPr="00000000">
        <w:rPr>
          <w:rtl w:val="0"/>
        </w:rPr>
        <w:t xml:space="preserve">, a leitura dos dados e a alta interatividade com o cliente favorece trazer informações sobre o ambiente dentro e fora da empresa. </w:t>
      </w:r>
    </w:p>
    <w:p w:rsidR="00000000" w:rsidDel="00000000" w:rsidP="00000000" w:rsidRDefault="00000000" w:rsidRPr="00000000" w14:paraId="000000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C">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dcrjn" w:id="14"/>
      <w:bookmarkEnd w:id="14"/>
      <w:r w:rsidDel="00000000" w:rsidR="00000000" w:rsidRPr="00000000">
        <w:rPr>
          <w:rtl w:val="0"/>
        </w:rPr>
      </w:r>
    </w:p>
    <w:p w:rsidR="00000000" w:rsidDel="00000000" w:rsidP="00000000" w:rsidRDefault="00000000" w:rsidRPr="00000000" w14:paraId="000000DD">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matl99z7aqjd" w:id="15"/>
      <w:bookmarkEnd w:id="15"/>
      <w:r w:rsidDel="00000000" w:rsidR="00000000" w:rsidRPr="00000000">
        <w:rPr>
          <w:rtl w:val="0"/>
        </w:rPr>
      </w:r>
    </w:p>
    <w:p w:rsidR="00000000" w:rsidDel="00000000" w:rsidP="00000000" w:rsidRDefault="00000000" w:rsidRPr="00000000" w14:paraId="000000DE">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uibezggns80n" w:id="16"/>
      <w:bookmarkEnd w:id="16"/>
      <w:r w:rsidDel="00000000" w:rsidR="00000000" w:rsidRPr="00000000">
        <w:rPr>
          <w:rtl w:val="0"/>
        </w:rPr>
        <w:t xml:space="preserve">3.2. Ferramentas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A principal ferramenta utilizada pelo grupo foi o </w:t>
      </w:r>
      <w:r w:rsidDel="00000000" w:rsidR="00000000" w:rsidRPr="00000000">
        <w:rPr>
          <w:b w:val="1"/>
          <w:rtl w:val="0"/>
        </w:rPr>
        <w:t xml:space="preserve">Google Collaboratory (Colab)</w:t>
      </w:r>
      <w:r w:rsidDel="00000000" w:rsidR="00000000" w:rsidRPr="00000000">
        <w:rPr>
          <w:rtl w:val="0"/>
        </w:rPr>
        <w:t xml:space="preserve">. Essa é uma interface com serviço gratuito na nuvem do próprio Google. É uma plataforma muito útil para criação de Inteligências Artificiais e utilização de técnicas de Machine Learning. Foi o principal serviço utilizado, pois todos os códigos (modelos preditivos, gráficos, carregamento de data frames, etc) foram executados dentro desta plataforma.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Além disso, uma ferramenta que foi muito importante durante o desenvolvimento do projeto foi o </w:t>
      </w:r>
      <w:r w:rsidDel="00000000" w:rsidR="00000000" w:rsidRPr="00000000">
        <w:rPr>
          <w:b w:val="1"/>
          <w:rtl w:val="0"/>
        </w:rPr>
        <w:t xml:space="preserve">Github</w:t>
      </w:r>
      <w:r w:rsidDel="00000000" w:rsidR="00000000" w:rsidRPr="00000000">
        <w:rPr>
          <w:rtl w:val="0"/>
        </w:rPr>
        <w:t xml:space="preserve">. É</w:t>
      </w:r>
      <w:r w:rsidDel="00000000" w:rsidR="00000000" w:rsidRPr="00000000">
        <w:rPr>
          <w:rtl w:val="0"/>
        </w:rPr>
        <w:t xml:space="preserve"> um serviço de hospedagem na Internet para desenvolvimento de software e controle de versão. A cada Sprint o grupo realizou o upload da documentação e do modelo preditivo em um repositório privado, para manter uma versão atualizada e com alterações realizadas em um dado período.</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Outra plataforma utilizada pelo grupo foi o </w:t>
      </w:r>
      <w:r w:rsidDel="00000000" w:rsidR="00000000" w:rsidRPr="00000000">
        <w:rPr>
          <w:b w:val="1"/>
          <w:rtl w:val="0"/>
        </w:rPr>
        <w:t xml:space="preserve">Google Drive</w:t>
      </w:r>
      <w:r w:rsidDel="00000000" w:rsidR="00000000" w:rsidRPr="00000000">
        <w:rPr>
          <w:rtl w:val="0"/>
        </w:rPr>
        <w:t xml:space="preserve">. Essa aplicação é essencial quando se trabalha com o Google Colab, uma vez que consegue conectar todos os arquivos do computador com o arquivo collaboratory, possibilitando salvar seus códigos e compartilhar com os outros integrantes do grupo.</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Aliás, a ferramenta aplicada para criação e edição da documentação foi o </w:t>
      </w:r>
      <w:r w:rsidDel="00000000" w:rsidR="00000000" w:rsidRPr="00000000">
        <w:rPr>
          <w:b w:val="1"/>
          <w:rtl w:val="0"/>
        </w:rPr>
        <w:t xml:space="preserve">Google Docs</w:t>
      </w:r>
      <w:r w:rsidDel="00000000" w:rsidR="00000000" w:rsidRPr="00000000">
        <w:rPr>
          <w:rtl w:val="0"/>
        </w:rPr>
        <w:t xml:space="preserve">, dado que é uma plataforma completa com diversas funcionalidades e com alternativa de modificações simultâneas em grupo.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Por fim, o </w:t>
      </w:r>
      <w:r w:rsidDel="00000000" w:rsidR="00000000" w:rsidRPr="00000000">
        <w:rPr>
          <w:b w:val="1"/>
          <w:rtl w:val="0"/>
        </w:rPr>
        <w:t xml:space="preserve">Trello</w:t>
      </w:r>
      <w:r w:rsidDel="00000000" w:rsidR="00000000" w:rsidRPr="00000000">
        <w:rPr>
          <w:rtl w:val="0"/>
        </w:rPr>
        <w:t xml:space="preserve">. Essa plataforma permite a utilização de um quadro e a criação de cards com as tarefas que o grupo deve realizar. Com isso, é possível atribuir cada integrante para uma ou mais funções e depois movê-los para cada lista (A fazer, Pensar sobre, Em andamento, etc).</w:t>
      </w:r>
    </w:p>
    <w:p w:rsidR="00000000" w:rsidDel="00000000" w:rsidP="00000000" w:rsidRDefault="00000000" w:rsidRPr="00000000" w14:paraId="000000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6in1rg" w:id="17"/>
      <w:bookmarkEnd w:id="17"/>
      <w:r w:rsidDel="00000000" w:rsidR="00000000" w:rsidRPr="00000000">
        <w:rPr>
          <w:rtl w:val="0"/>
        </w:rPr>
      </w:r>
    </w:p>
    <w:p w:rsidR="00000000" w:rsidDel="00000000" w:rsidP="00000000" w:rsidRDefault="00000000" w:rsidRPr="00000000" w14:paraId="000000E6">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wxv7wfnnu17r" w:id="18"/>
      <w:bookmarkEnd w:id="18"/>
      <w:r w:rsidDel="00000000" w:rsidR="00000000" w:rsidRPr="00000000">
        <w:rPr>
          <w:rtl w:val="0"/>
        </w:rPr>
      </w:r>
    </w:p>
    <w:p w:rsidR="00000000" w:rsidDel="00000000" w:rsidP="00000000" w:rsidRDefault="00000000" w:rsidRPr="00000000" w14:paraId="000000E7">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jv8ljx21p4i6" w:id="19"/>
      <w:bookmarkEnd w:id="19"/>
      <w:r w:rsidDel="00000000" w:rsidR="00000000" w:rsidRPr="00000000">
        <w:rPr>
          <w:rtl w:val="0"/>
        </w:rPr>
      </w:r>
    </w:p>
    <w:p w:rsidR="00000000" w:rsidDel="00000000" w:rsidP="00000000" w:rsidRDefault="00000000" w:rsidRPr="00000000" w14:paraId="000000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D">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z3s9kcnw7ip" w:id="20"/>
      <w:bookmarkEnd w:id="20"/>
      <w:r w:rsidDel="00000000" w:rsidR="00000000" w:rsidRPr="00000000">
        <w:rPr>
          <w:rtl w:val="0"/>
        </w:rPr>
      </w:r>
    </w:p>
    <w:p w:rsidR="00000000" w:rsidDel="00000000" w:rsidP="00000000" w:rsidRDefault="00000000" w:rsidRPr="00000000" w14:paraId="000000EE">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8n8ppmg5tedy" w:id="21"/>
      <w:bookmarkEnd w:id="21"/>
      <w:r w:rsidDel="00000000" w:rsidR="00000000" w:rsidRPr="00000000">
        <w:rPr>
          <w:rtl w:val="0"/>
        </w:rPr>
      </w:r>
    </w:p>
    <w:p w:rsidR="00000000" w:rsidDel="00000000" w:rsidP="00000000" w:rsidRDefault="00000000" w:rsidRPr="00000000" w14:paraId="000000EF">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uylniufclu4v" w:id="22"/>
      <w:bookmarkEnd w:id="22"/>
      <w:r w:rsidDel="00000000" w:rsidR="00000000" w:rsidRPr="00000000">
        <w:rPr>
          <w:rtl w:val="0"/>
        </w:rPr>
        <w:t xml:space="preserve">3.3. Principais técnicas empregadas</w:t>
      </w:r>
    </w:p>
    <w:p w:rsidR="00000000" w:rsidDel="00000000" w:rsidP="00000000" w:rsidRDefault="00000000" w:rsidRPr="00000000" w14:paraId="000000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seguir estão listados os principais métodos utilizados no desenvolvimento, dentre eles fontes de consulta para embasamento teórico, linguagem de programação utilizada, etc.</w:t>
      </w:r>
    </w:p>
    <w:p w:rsidR="00000000" w:rsidDel="00000000" w:rsidP="00000000" w:rsidRDefault="00000000" w:rsidRPr="00000000" w14:paraId="000000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Python:</w:t>
      </w:r>
      <w:r w:rsidDel="00000000" w:rsidR="00000000" w:rsidRPr="00000000">
        <w:rPr>
          <w:rtl w:val="0"/>
        </w:rPr>
        <w:t xml:space="preserve"> Linguagem de programação utilizada para o projeto. Muito eficiente, </w:t>
      </w:r>
      <w:r w:rsidDel="00000000" w:rsidR="00000000" w:rsidRPr="00000000">
        <w:rPr>
          <w:rtl w:val="0"/>
        </w:rPr>
        <w:t xml:space="preserve">simples e consistente, além de ter acesso a ótimas bibliotecas e estruturas para IA e Machine Learning.</w:t>
      </w:r>
      <w:r w:rsidDel="00000000" w:rsidR="00000000" w:rsidRPr="00000000">
        <w:rPr>
          <w:rtl w:val="0"/>
        </w:rPr>
      </w:r>
    </w:p>
    <w:p w:rsidR="00000000" w:rsidDel="00000000" w:rsidP="00000000" w:rsidRDefault="00000000" w:rsidRPr="00000000" w14:paraId="000000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Pandas: </w:t>
      </w:r>
      <w:r w:rsidDel="00000000" w:rsidR="00000000" w:rsidRPr="00000000">
        <w:rPr>
          <w:rtl w:val="0"/>
        </w:rPr>
        <w:t xml:space="preserve">Biblioteca usada para análise e manipulação de dados.</w:t>
      </w:r>
    </w:p>
    <w:p w:rsidR="00000000" w:rsidDel="00000000" w:rsidP="00000000" w:rsidRDefault="00000000" w:rsidRPr="00000000" w14:paraId="000000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Sk Learning: </w:t>
      </w:r>
      <w:r w:rsidDel="00000000" w:rsidR="00000000" w:rsidRPr="00000000">
        <w:rPr>
          <w:rtl w:val="0"/>
        </w:rPr>
        <w:t xml:space="preserve">Biblioteca usada para Machine Learning.</w:t>
      </w:r>
    </w:p>
    <w:p w:rsidR="00000000" w:rsidDel="00000000" w:rsidP="00000000" w:rsidRDefault="00000000" w:rsidRPr="00000000" w14:paraId="000000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Pycaret:</w:t>
      </w:r>
      <w:r w:rsidDel="00000000" w:rsidR="00000000" w:rsidRPr="00000000">
        <w:rPr>
          <w:b w:val="1"/>
          <w:rtl w:val="0"/>
        </w:rPr>
        <w:t xml:space="preserve"> </w:t>
      </w:r>
      <w:r w:rsidDel="00000000" w:rsidR="00000000" w:rsidRPr="00000000">
        <w:rPr>
          <w:rtl w:val="0"/>
        </w:rPr>
        <w:t xml:space="preserve">Biblioteca usada para automatizar o processo de análise dos resultados durante o processo de Machine Learning.</w:t>
      </w:r>
    </w:p>
    <w:p w:rsidR="00000000" w:rsidDel="00000000" w:rsidP="00000000" w:rsidRDefault="00000000" w:rsidRPr="00000000" w14:paraId="000000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Numpy: </w:t>
      </w:r>
      <w:r w:rsidDel="00000000" w:rsidR="00000000" w:rsidRPr="00000000">
        <w:rPr>
          <w:rtl w:val="0"/>
        </w:rPr>
        <w:t xml:space="preserve">Biblioteca numérica usada para trabalhar com arrays.</w:t>
      </w:r>
    </w:p>
    <w:p w:rsidR="00000000" w:rsidDel="00000000" w:rsidP="00000000" w:rsidRDefault="00000000" w:rsidRPr="00000000" w14:paraId="000000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MatplotLib: </w:t>
      </w:r>
      <w:r w:rsidDel="00000000" w:rsidR="00000000" w:rsidRPr="00000000">
        <w:rPr>
          <w:rtl w:val="0"/>
        </w:rPr>
        <w:t xml:space="preserve">Biblioteca usada na visualização de dados para a criação de interfaces gráficas.</w:t>
      </w:r>
    </w:p>
    <w:p w:rsidR="00000000" w:rsidDel="00000000" w:rsidP="00000000" w:rsidRDefault="00000000" w:rsidRPr="00000000" w14:paraId="000000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Stack overflow: </w:t>
      </w:r>
      <w:r w:rsidDel="00000000" w:rsidR="00000000" w:rsidRPr="00000000">
        <w:rPr>
          <w:rtl w:val="0"/>
        </w:rPr>
        <w:t xml:space="preserve">Uma comunidade virtual usada para encontrar e contribuir com respostas para desafios técnicos, na maioria das vezes de programação.</w:t>
      </w:r>
    </w:p>
    <w:p w:rsidR="00000000" w:rsidDel="00000000" w:rsidP="00000000" w:rsidRDefault="00000000" w:rsidRPr="00000000" w14:paraId="000000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3">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nxbz9" w:id="23"/>
      <w:bookmarkEnd w:id="23"/>
      <w:r w:rsidDel="00000000" w:rsidR="00000000" w:rsidRPr="00000000">
        <w:rPr>
          <w:rtl w:val="0"/>
        </w:rPr>
      </w:r>
    </w:p>
    <w:p w:rsidR="00000000" w:rsidDel="00000000" w:rsidP="00000000" w:rsidRDefault="00000000" w:rsidRPr="00000000" w14:paraId="00000104">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ky49q79fy69e" w:id="24"/>
      <w:bookmarkEnd w:id="24"/>
      <w:r w:rsidDel="00000000" w:rsidR="00000000" w:rsidRPr="00000000">
        <w:rPr>
          <w:rtl w:val="0"/>
        </w:rPr>
        <w:t xml:space="preserve">4. Desenvolvimento e Resultados</w:t>
      </w:r>
    </w:p>
    <w:p w:rsidR="00000000" w:rsidDel="00000000" w:rsidP="00000000" w:rsidRDefault="00000000" w:rsidRPr="00000000" w14:paraId="0000010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nkun2" w:id="25"/>
      <w:bookmarkEnd w:id="25"/>
      <w:r w:rsidDel="00000000" w:rsidR="00000000" w:rsidRPr="00000000">
        <w:rPr>
          <w:rtl w:val="0"/>
        </w:rPr>
        <w:t xml:space="preserve">4.1. Compreensão do Problema</w:t>
      </w:r>
      <w:r w:rsidDel="00000000" w:rsidR="00000000" w:rsidRPr="00000000">
        <w:rPr>
          <w:rtl w:val="0"/>
        </w:rPr>
      </w:r>
    </w:p>
    <w:p w:rsidR="00000000" w:rsidDel="00000000" w:rsidP="00000000" w:rsidRDefault="00000000" w:rsidRPr="00000000" w14:paraId="00000106">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ksv4uv" w:id="26"/>
      <w:bookmarkEnd w:id="26"/>
      <w:r w:rsidDel="00000000" w:rsidR="00000000" w:rsidRPr="00000000">
        <w:rPr>
          <w:rtl w:val="0"/>
        </w:rPr>
        <w:t xml:space="preserve">4.1.1. Contexto da indústria </w:t>
      </w:r>
      <w:r w:rsidDel="00000000" w:rsidR="00000000" w:rsidRPr="00000000">
        <w:rPr>
          <w:rtl w:val="0"/>
        </w:rPr>
      </w:r>
    </w:p>
    <w:p w:rsidR="00000000" w:rsidDel="00000000" w:rsidP="00000000" w:rsidRDefault="00000000" w:rsidRPr="00000000" w14:paraId="000001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Consiste em um esquema de rede de abrangência e contato da Rappi com toda uma cadeia apresentada abaixo:</w:t>
      </w:r>
    </w:p>
    <w:p w:rsidR="00000000" w:rsidDel="00000000" w:rsidP="00000000" w:rsidRDefault="00000000" w:rsidRPr="00000000" w14:paraId="00000108">
      <w:pPr>
        <w:spacing w:after="0" w:line="276" w:lineRule="auto"/>
        <w:rPr>
          <w:highlight w:val="white"/>
        </w:rPr>
      </w:pPr>
      <w:r w:rsidDel="00000000" w:rsidR="00000000" w:rsidRPr="00000000">
        <w:rPr>
          <w:rFonts w:ascii="Arial" w:cs="Arial" w:eastAsia="Arial" w:hAnsi="Arial"/>
          <w:color w:val="6b7280"/>
          <w:sz w:val="21"/>
          <w:szCs w:val="21"/>
          <w:highlight w:val="white"/>
        </w:rPr>
        <w:drawing>
          <wp:inline distB="114300" distT="114300" distL="114300" distR="114300">
            <wp:extent cx="5943600" cy="3340100"/>
            <wp:effectExtent b="0" l="0" r="0" t="0"/>
            <wp:docPr id="2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widowControl w:val="1"/>
        <w:spacing w:after="0" w:line="276" w:lineRule="auto"/>
        <w:rPr>
          <w:highlight w:val="white"/>
        </w:rPr>
      </w:pPr>
      <w:r w:rsidDel="00000000" w:rsidR="00000000" w:rsidRPr="00000000">
        <w:rPr>
          <w:b w:val="1"/>
          <w:sz w:val="24"/>
          <w:szCs w:val="24"/>
          <w:highlight w:val="white"/>
          <w:rtl w:val="0"/>
        </w:rPr>
        <w:t xml:space="preserve">Concorrentes:</w:t>
      </w:r>
      <w:r w:rsidDel="00000000" w:rsidR="00000000" w:rsidRPr="00000000">
        <w:rPr>
          <w:rtl w:val="0"/>
        </w:rPr>
      </w:r>
    </w:p>
    <w:p w:rsidR="00000000" w:rsidDel="00000000" w:rsidP="00000000" w:rsidRDefault="00000000" w:rsidRPr="00000000" w14:paraId="0000010A">
      <w:pPr>
        <w:widowControl w:val="0"/>
        <w:spacing w:after="0" w:line="276" w:lineRule="auto"/>
        <w:ind w:firstLine="720"/>
        <w:rPr>
          <w:highlight w:val="white"/>
        </w:rPr>
      </w:pPr>
      <w:r w:rsidDel="00000000" w:rsidR="00000000" w:rsidRPr="00000000">
        <w:rPr>
          <w:highlight w:val="white"/>
          <w:rtl w:val="0"/>
        </w:rPr>
        <w:t xml:space="preserve">No ramo de entrega de alimentos, o principal adversário é o Ifood, que domina mais de 80% do delivery de restaurantes. Devido a tamanha dominância, um dos principais players do mercado, o Uber Eats, encerrou a sua atuação no Brasil em março, deixando a sua participação de mais de 10% do mercado. Em relação a entregas gerais, a empresa Loggi oferece serviços semelhantes a Rappi, mas apresenta uma menor fatia do mercado.</w:t>
      </w:r>
    </w:p>
    <w:p w:rsidR="00000000" w:rsidDel="00000000" w:rsidP="00000000" w:rsidRDefault="00000000" w:rsidRPr="00000000" w14:paraId="0000010B">
      <w:pPr>
        <w:spacing w:after="0" w:line="276" w:lineRule="auto"/>
        <w:rPr>
          <w:highlight w:val="white"/>
        </w:rPr>
      </w:pPr>
      <w:r w:rsidDel="00000000" w:rsidR="00000000" w:rsidRPr="00000000">
        <w:rPr>
          <w:rtl w:val="0"/>
        </w:rPr>
      </w:r>
    </w:p>
    <w:p w:rsidR="00000000" w:rsidDel="00000000" w:rsidP="00000000" w:rsidRDefault="00000000" w:rsidRPr="00000000" w14:paraId="0000010C">
      <w:pPr>
        <w:spacing w:after="0" w:line="276" w:lineRule="auto"/>
        <w:rPr>
          <w:highlight w:val="white"/>
        </w:rPr>
      </w:pPr>
      <w:r w:rsidDel="00000000" w:rsidR="00000000" w:rsidRPr="00000000">
        <w:rPr>
          <w:rtl w:val="0"/>
        </w:rPr>
      </w:r>
    </w:p>
    <w:p w:rsidR="00000000" w:rsidDel="00000000" w:rsidP="00000000" w:rsidRDefault="00000000" w:rsidRPr="00000000" w14:paraId="0000010D">
      <w:pPr>
        <w:spacing w:after="0" w:line="276" w:lineRule="auto"/>
        <w:rPr>
          <w:highlight w:val="white"/>
        </w:rPr>
      </w:pPr>
      <w:r w:rsidDel="00000000" w:rsidR="00000000" w:rsidRPr="00000000">
        <w:rPr>
          <w:b w:val="1"/>
          <w:sz w:val="24"/>
          <w:szCs w:val="24"/>
          <w:highlight w:val="white"/>
          <w:rtl w:val="0"/>
        </w:rPr>
        <w:t xml:space="preserve">Modelo de Negócios:</w:t>
      </w:r>
      <w:r w:rsidDel="00000000" w:rsidR="00000000" w:rsidRPr="00000000">
        <w:rPr>
          <w:rtl w:val="0"/>
        </w:rPr>
      </w:r>
    </w:p>
    <w:p w:rsidR="00000000" w:rsidDel="00000000" w:rsidP="00000000" w:rsidRDefault="00000000" w:rsidRPr="00000000" w14:paraId="0000010E">
      <w:pPr>
        <w:spacing w:after="0" w:line="276" w:lineRule="auto"/>
        <w:ind w:left="0" w:firstLine="720"/>
        <w:rPr>
          <w:highlight w:val="white"/>
        </w:rPr>
      </w:pPr>
      <w:r w:rsidDel="00000000" w:rsidR="00000000" w:rsidRPr="00000000">
        <w:rPr>
          <w:highlight w:val="white"/>
          <w:rtl w:val="0"/>
        </w:rPr>
        <w:t xml:space="preserve"> O Rappi é uma empresa que tem como modelo de negócios um aplicativo multifuncional, que proporciona ao usuário a oportunidade de fazer praticamente qualquer pedido. Permite desde a compra de um produto de um estabelecimento parceiro a até a entrega de um objeto importante para outra pessoa, as opções de entrega são diversas. A empresa também ataca </w:t>
      </w:r>
    </w:p>
    <w:p w:rsidR="00000000" w:rsidDel="00000000" w:rsidP="00000000" w:rsidRDefault="00000000" w:rsidRPr="00000000" w14:paraId="0000010F">
      <w:pPr>
        <w:spacing w:after="0" w:line="276" w:lineRule="auto"/>
        <w:ind w:left="0" w:firstLine="720"/>
        <w:rPr>
          <w:highlight w:val="white"/>
        </w:rPr>
      </w:pPr>
      <w:r w:rsidDel="00000000" w:rsidR="00000000" w:rsidRPr="00000000">
        <w:rPr>
          <w:rtl w:val="0"/>
        </w:rPr>
      </w:r>
    </w:p>
    <w:p w:rsidR="00000000" w:rsidDel="00000000" w:rsidP="00000000" w:rsidRDefault="00000000" w:rsidRPr="00000000" w14:paraId="00000110">
      <w:pPr>
        <w:spacing w:after="0" w:line="276" w:lineRule="auto"/>
        <w:ind w:left="0" w:firstLine="720"/>
        <w:rPr>
          <w:highlight w:val="white"/>
        </w:rPr>
      </w:pPr>
      <w:r w:rsidDel="00000000" w:rsidR="00000000" w:rsidRPr="00000000">
        <w:rPr>
          <w:rtl w:val="0"/>
        </w:rPr>
      </w:r>
    </w:p>
    <w:p w:rsidR="00000000" w:rsidDel="00000000" w:rsidP="00000000" w:rsidRDefault="00000000" w:rsidRPr="00000000" w14:paraId="00000111">
      <w:pPr>
        <w:spacing w:after="0" w:line="276" w:lineRule="auto"/>
        <w:ind w:left="0" w:firstLine="0"/>
        <w:rPr>
          <w:highlight w:val="white"/>
        </w:rPr>
      </w:pPr>
      <w:r w:rsidDel="00000000" w:rsidR="00000000" w:rsidRPr="00000000">
        <w:rPr>
          <w:rtl w:val="0"/>
        </w:rPr>
      </w:r>
    </w:p>
    <w:p w:rsidR="00000000" w:rsidDel="00000000" w:rsidP="00000000" w:rsidRDefault="00000000" w:rsidRPr="00000000" w14:paraId="00000112">
      <w:pPr>
        <w:spacing w:after="0" w:line="276" w:lineRule="auto"/>
        <w:ind w:left="0" w:firstLine="0"/>
        <w:rPr>
          <w:highlight w:val="white"/>
        </w:rPr>
      </w:pPr>
      <w:r w:rsidDel="00000000" w:rsidR="00000000" w:rsidRPr="00000000">
        <w:rPr>
          <w:rtl w:val="0"/>
        </w:rPr>
      </w:r>
    </w:p>
    <w:p w:rsidR="00000000" w:rsidDel="00000000" w:rsidP="00000000" w:rsidRDefault="00000000" w:rsidRPr="00000000" w14:paraId="00000113">
      <w:pPr>
        <w:spacing w:after="0" w:line="276" w:lineRule="auto"/>
        <w:ind w:left="0" w:firstLine="0"/>
        <w:rPr>
          <w:highlight w:val="white"/>
        </w:rPr>
      </w:pPr>
      <w:r w:rsidDel="00000000" w:rsidR="00000000" w:rsidRPr="00000000">
        <w:rPr>
          <w:highlight w:val="white"/>
          <w:rtl w:val="0"/>
        </w:rPr>
        <w:t xml:space="preserve">outras frentes, como a de atuar como uma agência de viagens. Seu modelo de lucro é por meio de parcerias com estabelecimentos, que pagam uma porcentagem do valor recebido pelas compras feitas por meio da plataforma do</w:t>
      </w:r>
      <w:r w:rsidDel="00000000" w:rsidR="00000000" w:rsidRPr="00000000">
        <w:rPr>
          <w:highlight w:val="white"/>
          <w:rtl w:val="0"/>
        </w:rPr>
        <w:t xml:space="preserve"> Rappi</w:t>
      </w:r>
      <w:r w:rsidDel="00000000" w:rsidR="00000000" w:rsidRPr="00000000">
        <w:rPr>
          <w:highlight w:val="white"/>
          <w:rtl w:val="0"/>
        </w:rPr>
        <w:t xml:space="preserve">. Além disso, possui um programa de assinatura pago cujo objetivo é fidelizar clientes na plataforma, entregando para eles alguns benefícios, como o frete grátis.</w:t>
      </w:r>
    </w:p>
    <w:p w:rsidR="00000000" w:rsidDel="00000000" w:rsidP="00000000" w:rsidRDefault="00000000" w:rsidRPr="00000000" w14:paraId="00000114">
      <w:pPr>
        <w:spacing w:after="0" w:line="276" w:lineRule="auto"/>
        <w:rPr>
          <w:highlight w:val="white"/>
        </w:rPr>
      </w:pPr>
      <w:r w:rsidDel="00000000" w:rsidR="00000000" w:rsidRPr="00000000">
        <w:rPr>
          <w:rtl w:val="0"/>
        </w:rPr>
      </w:r>
    </w:p>
    <w:p w:rsidR="00000000" w:rsidDel="00000000" w:rsidP="00000000" w:rsidRDefault="00000000" w:rsidRPr="00000000" w14:paraId="00000115">
      <w:pPr>
        <w:spacing w:after="0" w:line="276" w:lineRule="auto"/>
        <w:rPr>
          <w:highlight w:val="white"/>
        </w:rPr>
      </w:pPr>
      <w:r w:rsidDel="00000000" w:rsidR="00000000" w:rsidRPr="00000000">
        <w:rPr>
          <w:b w:val="1"/>
          <w:sz w:val="24"/>
          <w:szCs w:val="24"/>
          <w:highlight w:val="white"/>
          <w:rtl w:val="0"/>
        </w:rPr>
        <w:t xml:space="preserve">Tendências:</w:t>
      </w:r>
      <w:r w:rsidDel="00000000" w:rsidR="00000000" w:rsidRPr="00000000">
        <w:rPr>
          <w:rtl w:val="0"/>
        </w:rPr>
      </w:r>
    </w:p>
    <w:p w:rsidR="00000000" w:rsidDel="00000000" w:rsidP="00000000" w:rsidRDefault="00000000" w:rsidRPr="00000000" w14:paraId="00000116">
      <w:pPr>
        <w:spacing w:after="0" w:line="276" w:lineRule="auto"/>
        <w:ind w:firstLine="720"/>
        <w:rPr/>
      </w:pPr>
      <w:r w:rsidDel="00000000" w:rsidR="00000000" w:rsidRPr="00000000">
        <w:rPr>
          <w:highlight w:val="white"/>
          <w:rtl w:val="0"/>
        </w:rPr>
        <w:t xml:space="preserve">As principais tendências desse mercado são as </w:t>
      </w:r>
      <w:r w:rsidDel="00000000" w:rsidR="00000000" w:rsidRPr="00000000">
        <w:rPr>
          <w:b w:val="1"/>
          <w:highlight w:val="white"/>
          <w:rtl w:val="0"/>
        </w:rPr>
        <w:t xml:space="preserve">dark kitchens</w:t>
      </w:r>
      <w:r w:rsidDel="00000000" w:rsidR="00000000" w:rsidRPr="00000000">
        <w:rPr>
          <w:highlight w:val="white"/>
          <w:rtl w:val="0"/>
        </w:rPr>
        <w:t xml:space="preserve">, que permitem aos estabelecimentos a produção de produtos destinados especialmente para a entrega por deliverys, sendo capaz de suprir melhor as enormes demandas das plataformas de delivery; </w:t>
      </w:r>
      <w:r w:rsidDel="00000000" w:rsidR="00000000" w:rsidRPr="00000000">
        <w:rPr>
          <w:b w:val="1"/>
          <w:highlight w:val="white"/>
          <w:rtl w:val="0"/>
        </w:rPr>
        <w:t xml:space="preserve">entregas ágeis</w:t>
      </w:r>
      <w:r w:rsidDel="00000000" w:rsidR="00000000" w:rsidRPr="00000000">
        <w:rPr>
          <w:highlight w:val="white"/>
          <w:rtl w:val="0"/>
        </w:rPr>
        <w:t xml:space="preserve">, como as pessoas estão vivendo cada dia mais com pressa, é faz necessário diminuir o tempo de espera, o fator tempo é crucial para manter um nível de qualidade de uma empresa de delivery; </w:t>
      </w:r>
      <w:r w:rsidDel="00000000" w:rsidR="00000000" w:rsidRPr="00000000">
        <w:rPr>
          <w:b w:val="1"/>
          <w:highlight w:val="white"/>
          <w:rtl w:val="0"/>
        </w:rPr>
        <w:t xml:space="preserve">produtos saudáveis</w:t>
      </w:r>
      <w:r w:rsidDel="00000000" w:rsidR="00000000" w:rsidRPr="00000000">
        <w:rPr>
          <w:highlight w:val="white"/>
          <w:rtl w:val="0"/>
        </w:rPr>
        <w:t xml:space="preserve">, por conta do aumento de problemas de saúde, as pessoas têm buscado cada vez mais alimentos benéficos para a saúde, exigindo que os aplicativos de delivery aumentem a diversificação de produtos em suas plataformas; </w:t>
      </w:r>
      <w:r w:rsidDel="00000000" w:rsidR="00000000" w:rsidRPr="00000000">
        <w:rPr>
          <w:b w:val="1"/>
          <w:highlight w:val="white"/>
          <w:rtl w:val="0"/>
        </w:rPr>
        <w:t xml:space="preserve">venda em multicanais</w:t>
      </w:r>
      <w:r w:rsidDel="00000000" w:rsidR="00000000" w:rsidRPr="00000000">
        <w:rPr>
          <w:highlight w:val="white"/>
          <w:rtl w:val="0"/>
        </w:rPr>
        <w:t xml:space="preserve">, com o uso da tecnologia por meio de diferentes dispositivos durante o dia a dia de usuários, há uma necessidade das plataformas de delivery proporcionarem aos seus usuários múltiplos canais para fazerem pedidos.</w:t>
      </w:r>
      <w:r w:rsidDel="00000000" w:rsidR="00000000" w:rsidRPr="00000000">
        <w:rPr>
          <w:rtl w:val="0"/>
        </w:rPr>
      </w:r>
    </w:p>
    <w:p w:rsidR="00000000" w:rsidDel="00000000" w:rsidP="00000000" w:rsidRDefault="00000000" w:rsidRPr="00000000" w14:paraId="000001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8">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4sinio" w:id="27"/>
      <w:bookmarkEnd w:id="27"/>
      <w:r w:rsidDel="00000000" w:rsidR="00000000" w:rsidRPr="00000000">
        <w:rPr>
          <w:rtl w:val="0"/>
        </w:rPr>
        <w:t xml:space="preserve">4.1.2. Análise SWOT </w:t>
      </w:r>
      <w:r w:rsidDel="00000000" w:rsidR="00000000" w:rsidRPr="00000000">
        <w:rPr>
          <w:rtl w:val="0"/>
        </w:rPr>
      </w:r>
    </w:p>
    <w:p w:rsidR="00000000" w:rsidDel="00000000" w:rsidP="00000000" w:rsidRDefault="00000000" w:rsidRPr="00000000" w14:paraId="000001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ab/>
        <w:t xml:space="preserve">A análise</w:t>
      </w:r>
      <w:r w:rsidDel="00000000" w:rsidR="00000000" w:rsidRPr="00000000">
        <w:rPr>
          <w:highlight w:val="white"/>
          <w:rtl w:val="0"/>
        </w:rPr>
        <w:t xml:space="preserve"> SWOT é uma ferramenta de gestão que serve para fazer o planejamento estratégico de empresas e novos projetos. A sigla SWOT significa: </w:t>
      </w:r>
      <w:r w:rsidDel="00000000" w:rsidR="00000000" w:rsidRPr="00000000">
        <w:rPr>
          <w:b w:val="1"/>
          <w:highlight w:val="white"/>
          <w:rtl w:val="0"/>
        </w:rPr>
        <w:t xml:space="preserve">Strengths</w:t>
      </w:r>
      <w:r w:rsidDel="00000000" w:rsidR="00000000" w:rsidRPr="00000000">
        <w:rPr>
          <w:highlight w:val="white"/>
          <w:rtl w:val="0"/>
        </w:rPr>
        <w:t xml:space="preserve"> (Forças), </w:t>
      </w:r>
      <w:r w:rsidDel="00000000" w:rsidR="00000000" w:rsidRPr="00000000">
        <w:rPr>
          <w:b w:val="1"/>
          <w:highlight w:val="white"/>
          <w:rtl w:val="0"/>
        </w:rPr>
        <w:t xml:space="preserve">Weaknesses </w:t>
      </w:r>
      <w:r w:rsidDel="00000000" w:rsidR="00000000" w:rsidRPr="00000000">
        <w:rPr>
          <w:highlight w:val="white"/>
          <w:rtl w:val="0"/>
        </w:rPr>
        <w:t xml:space="preserve">(Fraquezas), </w:t>
      </w:r>
      <w:r w:rsidDel="00000000" w:rsidR="00000000" w:rsidRPr="00000000">
        <w:rPr>
          <w:b w:val="1"/>
          <w:highlight w:val="white"/>
          <w:rtl w:val="0"/>
        </w:rPr>
        <w:t xml:space="preserve">Opportunities </w:t>
      </w:r>
      <w:r w:rsidDel="00000000" w:rsidR="00000000" w:rsidRPr="00000000">
        <w:rPr>
          <w:highlight w:val="white"/>
          <w:rtl w:val="0"/>
        </w:rPr>
        <w:t xml:space="preserve">(Oportunidades) e </w:t>
      </w:r>
      <w:r w:rsidDel="00000000" w:rsidR="00000000" w:rsidRPr="00000000">
        <w:rPr>
          <w:b w:val="1"/>
          <w:highlight w:val="white"/>
          <w:rtl w:val="0"/>
        </w:rPr>
        <w:t xml:space="preserve">Threats </w:t>
      </w:r>
      <w:r w:rsidDel="00000000" w:rsidR="00000000" w:rsidRPr="00000000">
        <w:rPr>
          <w:highlight w:val="white"/>
          <w:rtl w:val="0"/>
        </w:rPr>
        <w:t xml:space="preserve">(Ameaças). </w:t>
      </w:r>
    </w:p>
    <w:p w:rsidR="00000000" w:rsidDel="00000000" w:rsidP="00000000" w:rsidRDefault="00000000" w:rsidRPr="00000000" w14:paraId="000001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 xml:space="preserve">As duas linhas de cima (Forças e Fraquezas) mostram características internas da Rappi, já as duas linhas de baixo (Oportunidades e Ameaças) analisam o contexto externo da Rappi, mas influenciam diretamente a empresa.</w:t>
      </w:r>
      <w:r w:rsidDel="00000000" w:rsidR="00000000" w:rsidRPr="00000000">
        <w:rPr>
          <w:rtl w:val="0"/>
        </w:rPr>
      </w:r>
    </w:p>
    <w:p w:rsidR="00000000" w:rsidDel="00000000" w:rsidP="00000000" w:rsidRDefault="00000000" w:rsidRPr="00000000" w14:paraId="0000011B">
      <w:pPr>
        <w:spacing w:after="0" w:line="276" w:lineRule="auto"/>
        <w:ind w:firstLine="720"/>
        <w:jc w:val="both"/>
        <w:rPr/>
      </w:pPr>
      <w:r w:rsidDel="00000000" w:rsidR="00000000" w:rsidRPr="00000000">
        <w:rPr>
          <w:sz w:val="20"/>
          <w:szCs w:val="20"/>
        </w:rPr>
        <w:drawing>
          <wp:inline distB="114300" distT="114300" distL="114300" distR="114300">
            <wp:extent cx="5943600" cy="7069773"/>
            <wp:effectExtent b="0" l="0" r="0" t="0"/>
            <wp:docPr id="38"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706977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D">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jxsxqh" w:id="28"/>
      <w:bookmarkEnd w:id="28"/>
      <w:r w:rsidDel="00000000" w:rsidR="00000000" w:rsidRPr="00000000">
        <w:rPr>
          <w:rtl w:val="0"/>
        </w:rPr>
      </w:r>
    </w:p>
    <w:p w:rsidR="00000000" w:rsidDel="00000000" w:rsidP="00000000" w:rsidRDefault="00000000" w:rsidRPr="00000000" w14:paraId="0000011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egq8jm9tz3x" w:id="29"/>
      <w:bookmarkEnd w:id="29"/>
      <w:r w:rsidDel="00000000" w:rsidR="00000000" w:rsidRPr="00000000">
        <w:rPr>
          <w:rtl w:val="0"/>
        </w:rPr>
      </w:r>
    </w:p>
    <w:p w:rsidR="00000000" w:rsidDel="00000000" w:rsidP="00000000" w:rsidRDefault="00000000" w:rsidRPr="00000000" w14:paraId="0000011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ejdf0h16m5xq" w:id="30"/>
      <w:bookmarkEnd w:id="30"/>
      <w:r w:rsidDel="00000000" w:rsidR="00000000" w:rsidRPr="00000000">
        <w:rPr>
          <w:rtl w:val="0"/>
        </w:rPr>
        <w:t xml:space="preserve">4.1.3. Planejamento Geral da Solução</w:t>
      </w:r>
    </w:p>
    <w:p w:rsidR="00000000" w:rsidDel="00000000" w:rsidP="00000000" w:rsidRDefault="00000000" w:rsidRPr="00000000" w14:paraId="00000120">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121">
      <w:pPr>
        <w:numPr>
          <w:ilvl w:val="0"/>
          <w:numId w:val="19"/>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Problema a ser resolvido:</w:t>
      </w:r>
    </w:p>
    <w:p w:rsidR="00000000" w:rsidDel="00000000" w:rsidP="00000000" w:rsidRDefault="00000000" w:rsidRPr="00000000" w14:paraId="00000122">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com inatividade de 21 dias.</w:t>
      </w:r>
    </w:p>
    <w:p w:rsidR="00000000" w:rsidDel="00000000" w:rsidP="00000000" w:rsidRDefault="00000000" w:rsidRPr="00000000" w14:paraId="00000123">
      <w:pPr>
        <w:spacing w:after="0" w:line="276" w:lineRule="auto"/>
        <w:rPr/>
      </w:pPr>
      <w:r w:rsidDel="00000000" w:rsidR="00000000" w:rsidRPr="00000000">
        <w:rPr>
          <w:rtl w:val="0"/>
        </w:rPr>
      </w:r>
    </w:p>
    <w:p w:rsidR="00000000" w:rsidDel="00000000" w:rsidP="00000000" w:rsidRDefault="00000000" w:rsidRPr="00000000" w14:paraId="00000124">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125">
      <w:pPr>
        <w:numPr>
          <w:ilvl w:val="0"/>
          <w:numId w:val="17"/>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126">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127">
      <w:pPr>
        <w:spacing w:after="0" w:line="276" w:lineRule="auto"/>
        <w:ind w:left="720" w:firstLine="0"/>
        <w:rPr/>
      </w:pPr>
      <w:r w:rsidDel="00000000" w:rsidR="00000000" w:rsidRPr="00000000">
        <w:rPr>
          <w:rtl w:val="0"/>
        </w:rPr>
      </w:r>
    </w:p>
    <w:p w:rsidR="00000000" w:rsidDel="00000000" w:rsidP="00000000" w:rsidRDefault="00000000" w:rsidRPr="00000000" w14:paraId="00000128">
      <w:pPr>
        <w:numPr>
          <w:ilvl w:val="0"/>
          <w:numId w:val="18"/>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129">
      <w:pPr>
        <w:numPr>
          <w:ilvl w:val="0"/>
          <w:numId w:val="18"/>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12A">
      <w:pPr>
        <w:numPr>
          <w:ilvl w:val="0"/>
          <w:numId w:val="18"/>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12B">
      <w:pPr>
        <w:numPr>
          <w:ilvl w:val="0"/>
          <w:numId w:val="18"/>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12C">
      <w:pPr>
        <w:numPr>
          <w:ilvl w:val="0"/>
          <w:numId w:val="18"/>
        </w:numPr>
        <w:spacing w:after="0" w:line="276" w:lineRule="auto"/>
        <w:ind w:left="1440" w:hanging="360"/>
      </w:pPr>
      <w:r w:rsidDel="00000000" w:rsidR="00000000" w:rsidRPr="00000000">
        <w:rPr>
          <w:rtl w:val="0"/>
        </w:rPr>
        <w:t xml:space="preserve">Quantidade de RT’s ativos.</w:t>
      </w:r>
    </w:p>
    <w:p w:rsidR="00000000" w:rsidDel="00000000" w:rsidP="00000000" w:rsidRDefault="00000000" w:rsidRPr="00000000" w14:paraId="0000012D">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2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2F">
      <w:pPr>
        <w:numPr>
          <w:ilvl w:val="0"/>
          <w:numId w:val="21"/>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Solução proposta:</w:t>
      </w:r>
    </w:p>
    <w:p w:rsidR="00000000" w:rsidDel="00000000" w:rsidP="00000000" w:rsidRDefault="00000000" w:rsidRPr="00000000" w14:paraId="00000130">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131">
      <w:pPr>
        <w:spacing w:after="0" w:line="276" w:lineRule="auto"/>
        <w:rPr/>
      </w:pPr>
      <w:r w:rsidDel="00000000" w:rsidR="00000000" w:rsidRPr="00000000">
        <w:rPr>
          <w:rtl w:val="0"/>
        </w:rPr>
      </w:r>
    </w:p>
    <w:p w:rsidR="00000000" w:rsidDel="00000000" w:rsidP="00000000" w:rsidRDefault="00000000" w:rsidRPr="00000000" w14:paraId="00000132">
      <w:pPr>
        <w:spacing w:after="0" w:line="276" w:lineRule="auto"/>
        <w:rPr/>
      </w:pPr>
      <w:r w:rsidDel="00000000" w:rsidR="00000000" w:rsidRPr="00000000">
        <w:rPr>
          <w:rtl w:val="0"/>
        </w:rPr>
      </w:r>
    </w:p>
    <w:p w:rsidR="00000000" w:rsidDel="00000000" w:rsidP="00000000" w:rsidRDefault="00000000" w:rsidRPr="00000000" w14:paraId="00000133">
      <w:pPr>
        <w:spacing w:after="0" w:line="276" w:lineRule="auto"/>
        <w:rPr/>
      </w:pPr>
      <w:r w:rsidDel="00000000" w:rsidR="00000000" w:rsidRPr="00000000">
        <w:rPr>
          <w:rtl w:val="0"/>
        </w:rPr>
      </w:r>
    </w:p>
    <w:p w:rsidR="00000000" w:rsidDel="00000000" w:rsidP="00000000" w:rsidRDefault="00000000" w:rsidRPr="00000000" w14:paraId="00000134">
      <w:pPr>
        <w:numPr>
          <w:ilvl w:val="0"/>
          <w:numId w:val="22"/>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Tipo de tarefa (regressão ou classificação):</w:t>
      </w:r>
    </w:p>
    <w:p w:rsidR="00000000" w:rsidDel="00000000" w:rsidP="00000000" w:rsidRDefault="00000000" w:rsidRPr="00000000" w14:paraId="00000135">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outro</w:t>
      </w:r>
    </w:p>
    <w:p w:rsidR="00000000" w:rsidDel="00000000" w:rsidP="00000000" w:rsidRDefault="00000000" w:rsidRPr="00000000" w14:paraId="00000136">
      <w:pPr>
        <w:spacing w:after="0" w:line="276" w:lineRule="auto"/>
        <w:rPr/>
      </w:pPr>
      <w:r w:rsidDel="00000000" w:rsidR="00000000" w:rsidRPr="00000000">
        <w:rPr>
          <w:rtl w:val="0"/>
        </w:rPr>
      </w:r>
    </w:p>
    <w:p w:rsidR="00000000" w:rsidDel="00000000" w:rsidP="00000000" w:rsidRDefault="00000000" w:rsidRPr="00000000" w14:paraId="00000137">
      <w:pPr>
        <w:spacing w:after="0" w:line="276" w:lineRule="auto"/>
        <w:rPr/>
      </w:pPr>
      <w:r w:rsidDel="00000000" w:rsidR="00000000" w:rsidRPr="00000000">
        <w:rPr>
          <w:rtl w:val="0"/>
        </w:rPr>
      </w:r>
    </w:p>
    <w:p w:rsidR="00000000" w:rsidDel="00000000" w:rsidP="00000000" w:rsidRDefault="00000000" w:rsidRPr="00000000" w14:paraId="00000138">
      <w:pPr>
        <w:spacing w:after="0" w:line="276" w:lineRule="auto"/>
        <w:rPr/>
      </w:pPr>
      <w:r w:rsidDel="00000000" w:rsidR="00000000" w:rsidRPr="00000000">
        <w:rPr>
          <w:rtl w:val="0"/>
        </w:rPr>
      </w:r>
    </w:p>
    <w:p w:rsidR="00000000" w:rsidDel="00000000" w:rsidP="00000000" w:rsidRDefault="00000000" w:rsidRPr="00000000" w14:paraId="00000139">
      <w:pPr>
        <w:numPr>
          <w:ilvl w:val="0"/>
          <w:numId w:val="28"/>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Funcionamento da solução proposta:</w:t>
      </w:r>
      <w:r w:rsidDel="00000000" w:rsidR="00000000" w:rsidRPr="00000000">
        <w:rPr>
          <w:rtl w:val="0"/>
        </w:rPr>
      </w:r>
    </w:p>
    <w:p w:rsidR="00000000" w:rsidDel="00000000" w:rsidP="00000000" w:rsidRDefault="00000000" w:rsidRPr="00000000" w14:paraId="0000013A">
      <w:pPr>
        <w:spacing w:after="0" w:line="276" w:lineRule="auto"/>
        <w:ind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13B">
      <w:pPr>
        <w:spacing w:after="0" w:line="276" w:lineRule="auto"/>
        <w:ind w:firstLine="720"/>
        <w:rPr/>
      </w:pPr>
      <w:r w:rsidDel="00000000" w:rsidR="00000000" w:rsidRPr="00000000">
        <w:rPr>
          <w:rtl w:val="0"/>
        </w:rPr>
      </w:r>
    </w:p>
    <w:p w:rsidR="00000000" w:rsidDel="00000000" w:rsidP="00000000" w:rsidRDefault="00000000" w:rsidRPr="00000000" w14:paraId="0000013C">
      <w:pPr>
        <w:spacing w:after="0" w:line="276" w:lineRule="auto"/>
        <w:ind w:firstLine="720"/>
        <w:rPr/>
      </w:pPr>
      <w:r w:rsidDel="00000000" w:rsidR="00000000" w:rsidRPr="00000000">
        <w:rPr>
          <w:rtl w:val="0"/>
        </w:rPr>
      </w:r>
    </w:p>
    <w:p w:rsidR="00000000" w:rsidDel="00000000" w:rsidP="00000000" w:rsidRDefault="00000000" w:rsidRPr="00000000" w14:paraId="0000013D">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3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3F">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40">
      <w:pPr>
        <w:numPr>
          <w:ilvl w:val="0"/>
          <w:numId w:val="12"/>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Benefícios trazidos pela solução proposta:</w:t>
      </w:r>
    </w:p>
    <w:p w:rsidR="00000000" w:rsidDel="00000000" w:rsidP="00000000" w:rsidRDefault="00000000" w:rsidRPr="00000000" w14:paraId="00000141">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142">
      <w:pPr>
        <w:spacing w:after="0" w:line="276" w:lineRule="auto"/>
        <w:rPr/>
      </w:pPr>
      <w:r w:rsidDel="00000000" w:rsidR="00000000" w:rsidRPr="00000000">
        <w:rPr>
          <w:rtl w:val="0"/>
        </w:rPr>
      </w:r>
    </w:p>
    <w:p w:rsidR="00000000" w:rsidDel="00000000" w:rsidP="00000000" w:rsidRDefault="00000000" w:rsidRPr="00000000" w14:paraId="00000143">
      <w:pPr>
        <w:spacing w:after="0" w:line="276" w:lineRule="auto"/>
        <w:ind w:left="720" w:firstLine="0"/>
        <w:rPr/>
      </w:pPr>
      <w:r w:rsidDel="00000000" w:rsidR="00000000" w:rsidRPr="00000000">
        <w:rPr>
          <w:rtl w:val="0"/>
        </w:rPr>
      </w:r>
    </w:p>
    <w:p w:rsidR="00000000" w:rsidDel="00000000" w:rsidP="00000000" w:rsidRDefault="00000000" w:rsidRPr="00000000" w14:paraId="00000144">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145">
      <w:pPr>
        <w:numPr>
          <w:ilvl w:val="0"/>
          <w:numId w:val="32"/>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Critério de sucesso e a medida utilizada para avaliar:</w:t>
      </w:r>
    </w:p>
    <w:p w:rsidR="00000000" w:rsidDel="00000000" w:rsidP="00000000" w:rsidRDefault="00000000" w:rsidRPr="00000000" w14:paraId="00000146">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47">
      <w:pPr>
        <w:spacing w:after="0" w:line="276" w:lineRule="auto"/>
        <w:ind w:firstLine="720"/>
        <w:rPr/>
      </w:pPr>
      <w:r w:rsidDel="00000000" w:rsidR="00000000" w:rsidRPr="00000000">
        <w:rPr>
          <w:rtl w:val="0"/>
        </w:rPr>
        <w:t xml:space="preserve">A fase de teste do modelo preditivo será dividida em 3 etapas:</w:t>
      </w:r>
    </w:p>
    <w:p w:rsidR="00000000" w:rsidDel="00000000" w:rsidP="00000000" w:rsidRDefault="00000000" w:rsidRPr="00000000" w14:paraId="00000148">
      <w:pPr>
        <w:spacing w:after="0" w:line="276" w:lineRule="auto"/>
        <w:ind w:left="720" w:firstLine="0"/>
        <w:rPr/>
      </w:pPr>
      <w:r w:rsidDel="00000000" w:rsidR="00000000" w:rsidRPr="00000000">
        <w:rPr>
          <w:rtl w:val="0"/>
        </w:rPr>
      </w:r>
    </w:p>
    <w:p w:rsidR="00000000" w:rsidDel="00000000" w:rsidP="00000000" w:rsidRDefault="00000000" w:rsidRPr="00000000" w14:paraId="00000149">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14A">
      <w:pPr>
        <w:spacing w:after="0" w:line="276" w:lineRule="auto"/>
        <w:ind w:left="720" w:firstLine="0"/>
        <w:rPr/>
      </w:pPr>
      <w:r w:rsidDel="00000000" w:rsidR="00000000" w:rsidRPr="00000000">
        <w:rPr>
          <w:rtl w:val="0"/>
        </w:rPr>
      </w:r>
    </w:p>
    <w:p w:rsidR="00000000" w:rsidDel="00000000" w:rsidP="00000000" w:rsidRDefault="00000000" w:rsidRPr="00000000" w14:paraId="0000014B">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14C">
      <w:pPr>
        <w:spacing w:after="0" w:line="276" w:lineRule="auto"/>
        <w:ind w:left="720" w:firstLine="0"/>
        <w:rPr/>
      </w:pPr>
      <w:r w:rsidDel="00000000" w:rsidR="00000000" w:rsidRPr="00000000">
        <w:rPr>
          <w:rtl w:val="0"/>
        </w:rPr>
      </w:r>
    </w:p>
    <w:p w:rsidR="00000000" w:rsidDel="00000000" w:rsidP="00000000" w:rsidRDefault="00000000" w:rsidRPr="00000000" w14:paraId="0000014D">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14E">
      <w:pPr>
        <w:spacing w:after="0" w:line="276" w:lineRule="auto"/>
        <w:ind w:left="720" w:firstLine="0"/>
        <w:rPr/>
      </w:pPr>
      <w:r w:rsidDel="00000000" w:rsidR="00000000" w:rsidRPr="00000000">
        <w:rPr>
          <w:rtl w:val="0"/>
        </w:rPr>
      </w:r>
    </w:p>
    <w:p w:rsidR="00000000" w:rsidDel="00000000" w:rsidP="00000000" w:rsidRDefault="00000000" w:rsidRPr="00000000" w14:paraId="0000014F">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1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52">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337ya" w:id="31"/>
      <w:bookmarkEnd w:id="31"/>
      <w:r w:rsidDel="00000000" w:rsidR="00000000" w:rsidRPr="00000000">
        <w:rPr>
          <w:rtl w:val="0"/>
        </w:rPr>
      </w:r>
    </w:p>
    <w:p w:rsidR="00000000" w:rsidDel="00000000" w:rsidP="00000000" w:rsidRDefault="00000000" w:rsidRPr="00000000" w14:paraId="0000015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mvfypd3dljcp" w:id="32"/>
      <w:bookmarkEnd w:id="32"/>
      <w:r w:rsidDel="00000000" w:rsidR="00000000" w:rsidRPr="00000000">
        <w:rPr>
          <w:rtl w:val="0"/>
        </w:rPr>
      </w:r>
    </w:p>
    <w:p w:rsidR="00000000" w:rsidDel="00000000" w:rsidP="00000000" w:rsidRDefault="00000000" w:rsidRPr="00000000" w14:paraId="00000154">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vf977e7abkla" w:id="33"/>
      <w:bookmarkEnd w:id="33"/>
      <w:r w:rsidDel="00000000" w:rsidR="00000000" w:rsidRPr="00000000">
        <w:rPr>
          <w:rtl w:val="0"/>
        </w:rPr>
        <w:t xml:space="preserve">4.1.4. Value Proposition Canvas</w:t>
      </w:r>
    </w:p>
    <w:p w:rsidR="00000000" w:rsidDel="00000000" w:rsidP="00000000" w:rsidRDefault="00000000" w:rsidRPr="00000000" w14:paraId="000001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Canvas de valor faz uma relação entre a necessidade do parceiro (dores, ganhos e tarefas) com o que será desenvolvido na nossa solução, ou seja, é feita uma análise para validar se o que estamos desenvolvendo está realmente alinhado com o que o cliente precisa.</w:t>
      </w:r>
      <w:r w:rsidDel="00000000" w:rsidR="00000000" w:rsidRPr="00000000">
        <w:rPr>
          <w:rtl w:val="0"/>
        </w:rPr>
      </w:r>
    </w:p>
    <w:p w:rsidR="00000000" w:rsidDel="00000000" w:rsidP="00000000" w:rsidRDefault="00000000" w:rsidRPr="00000000" w14:paraId="00000156">
      <w:pPr>
        <w:spacing w:after="0" w:line="276" w:lineRule="auto"/>
        <w:ind w:firstLine="720"/>
        <w:jc w:val="both"/>
        <w:rPr/>
      </w:pPr>
      <w:r w:rsidDel="00000000" w:rsidR="00000000" w:rsidRPr="00000000">
        <w:rPr>
          <w:rFonts w:ascii="Space Mono" w:cs="Space Mono" w:eastAsia="Space Mono" w:hAnsi="Space Mono"/>
          <w:b w:val="1"/>
          <w:sz w:val="28"/>
          <w:szCs w:val="28"/>
        </w:rPr>
        <w:drawing>
          <wp:inline distB="114300" distT="114300" distL="114300" distR="114300">
            <wp:extent cx="5943600" cy="4432300"/>
            <wp:effectExtent b="0" l="0" r="0" t="0"/>
            <wp:docPr id="3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58">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j2qqm3" w:id="34"/>
      <w:bookmarkEnd w:id="34"/>
      <w:r w:rsidDel="00000000" w:rsidR="00000000" w:rsidRPr="00000000">
        <w:rPr>
          <w:rtl w:val="0"/>
        </w:rPr>
      </w:r>
    </w:p>
    <w:p w:rsidR="00000000" w:rsidDel="00000000" w:rsidP="00000000" w:rsidRDefault="00000000" w:rsidRPr="00000000" w14:paraId="00000159">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jp5r66hult5" w:id="35"/>
      <w:bookmarkEnd w:id="35"/>
      <w:r w:rsidDel="00000000" w:rsidR="00000000" w:rsidRPr="00000000">
        <w:rPr>
          <w:rtl w:val="0"/>
        </w:rPr>
      </w:r>
    </w:p>
    <w:p w:rsidR="00000000" w:rsidDel="00000000" w:rsidP="00000000" w:rsidRDefault="00000000" w:rsidRPr="00000000" w14:paraId="0000015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z5yopeyd2rb" w:id="36"/>
      <w:bookmarkEnd w:id="36"/>
      <w:r w:rsidDel="00000000" w:rsidR="00000000" w:rsidRPr="00000000">
        <w:rPr>
          <w:rtl w:val="0"/>
        </w:rPr>
        <w:t xml:space="preserve">4.1.5. Matriz de Riscos</w:t>
      </w:r>
    </w:p>
    <w:p w:rsidR="00000000" w:rsidDel="00000000" w:rsidP="00000000" w:rsidRDefault="00000000" w:rsidRPr="00000000" w14:paraId="000001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696075" cy="4081463"/>
            <wp:effectExtent b="0" l="0" r="0" t="0"/>
            <wp:docPr id="2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696075"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color w:val="3c0a49"/>
          <w:sz w:val="28"/>
          <w:szCs w:val="28"/>
          <w:rtl w:val="0"/>
        </w:rPr>
        <w:t xml:space="preserve">4.1.6. Mapa dos Stakeholders</w:t>
      </w:r>
      <w:r w:rsidDel="00000000" w:rsidR="00000000" w:rsidRPr="00000000">
        <w:rPr>
          <w:rtl w:val="0"/>
        </w:rPr>
      </w:r>
    </w:p>
    <w:p w:rsidR="00000000" w:rsidDel="00000000" w:rsidP="00000000" w:rsidRDefault="00000000" w:rsidRPr="00000000" w14:paraId="000001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704523" cy="3189836"/>
            <wp:effectExtent b="0" l="0" r="0" t="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04523" cy="3189836"/>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znqmsdyiv3n" w:id="37"/>
      <w:bookmarkEnd w:id="37"/>
      <w:r w:rsidDel="00000000" w:rsidR="00000000" w:rsidRPr="00000000">
        <w:rPr>
          <w:rtl w:val="0"/>
        </w:rPr>
      </w:r>
    </w:p>
    <w:p w:rsidR="00000000" w:rsidDel="00000000" w:rsidP="00000000" w:rsidRDefault="00000000" w:rsidRPr="00000000" w14:paraId="0000015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12e1caacb7s" w:id="38"/>
      <w:bookmarkEnd w:id="38"/>
      <w:r w:rsidDel="00000000" w:rsidR="00000000" w:rsidRPr="00000000">
        <w:rPr>
          <w:rtl w:val="0"/>
        </w:rPr>
      </w:r>
    </w:p>
    <w:p w:rsidR="00000000" w:rsidDel="00000000" w:rsidP="00000000" w:rsidRDefault="00000000" w:rsidRPr="00000000" w14:paraId="00000160">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pgkfjc7zf7qc" w:id="39"/>
      <w:bookmarkEnd w:id="39"/>
      <w:r w:rsidDel="00000000" w:rsidR="00000000" w:rsidRPr="00000000">
        <w:rPr>
          <w:rtl w:val="0"/>
        </w:rPr>
        <w:t xml:space="preserve">4.1.7. Matriz Poder x Interesse</w:t>
      </w:r>
    </w:p>
    <w:p w:rsidR="00000000" w:rsidDel="00000000" w:rsidP="00000000" w:rsidRDefault="00000000" w:rsidRPr="00000000" w14:paraId="000001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8590" cy="2560035"/>
            <wp:effectExtent b="0" l="0" r="0" t="0"/>
            <wp:docPr id="42" name="image34.png"/>
            <a:graphic>
              <a:graphicData uri="http://schemas.openxmlformats.org/drawingml/2006/picture">
                <pic:pic>
                  <pic:nvPicPr>
                    <pic:cNvPr id="0" name="image34.png"/>
                    <pic:cNvPicPr preferRelativeResize="0"/>
                  </pic:nvPicPr>
                  <pic:blipFill>
                    <a:blip r:embed="rId18"/>
                    <a:srcRect b="16002" l="16715" r="18600" t="9489"/>
                    <a:stretch>
                      <a:fillRect/>
                    </a:stretch>
                  </pic:blipFill>
                  <pic:spPr>
                    <a:xfrm>
                      <a:off x="0" y="0"/>
                      <a:ext cx="3958590" cy="256003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bqxeemi317m" w:id="40"/>
      <w:bookmarkEnd w:id="40"/>
      <w:r w:rsidDel="00000000" w:rsidR="00000000" w:rsidRPr="00000000">
        <w:rPr>
          <w:rtl w:val="0"/>
        </w:rPr>
        <w:t xml:space="preserve">4.1.8. Personas</w:t>
      </w:r>
    </w:p>
    <w:p w:rsidR="00000000" w:rsidDel="00000000" w:rsidP="00000000" w:rsidRDefault="00000000" w:rsidRPr="00000000" w14:paraId="000001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4">
      <w:pPr>
        <w:spacing w:after="0" w:line="276" w:lineRule="auto"/>
        <w:rPr>
          <w:b w:val="1"/>
          <w:color w:val="990000"/>
        </w:rPr>
      </w:pPr>
      <w:r w:rsidDel="00000000" w:rsidR="00000000" w:rsidRPr="00000000">
        <w:rPr>
          <w:b w:val="1"/>
          <w:color w:val="990000"/>
          <w:rtl w:val="0"/>
        </w:rPr>
        <w:t xml:space="preserve">Rappitendero: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2830983" cy="2830983"/>
            <wp:effectExtent b="0" l="0" r="0" t="0"/>
            <wp:wrapTopAndBottom distB="114300" distT="114300"/>
            <wp:docPr id="48" name="image20.jpg"/>
            <a:graphic>
              <a:graphicData uri="http://schemas.openxmlformats.org/drawingml/2006/picture">
                <pic:pic>
                  <pic:nvPicPr>
                    <pic:cNvPr id="0" name="image20.jpg"/>
                    <pic:cNvPicPr preferRelativeResize="0"/>
                  </pic:nvPicPr>
                  <pic:blipFill>
                    <a:blip r:embed="rId19"/>
                    <a:srcRect b="0" l="0" r="0" t="0"/>
                    <a:stretch>
                      <a:fillRect/>
                    </a:stretch>
                  </pic:blipFill>
                  <pic:spPr>
                    <a:xfrm>
                      <a:off x="0" y="0"/>
                      <a:ext cx="2830983" cy="2830983"/>
                    </a:xfrm>
                    <a:prstGeom prst="rect"/>
                    <a:ln/>
                  </pic:spPr>
                </pic:pic>
              </a:graphicData>
            </a:graphic>
          </wp:anchor>
        </w:drawing>
      </w:r>
    </w:p>
    <w:p w:rsidR="00000000" w:rsidDel="00000000" w:rsidP="00000000" w:rsidRDefault="00000000" w:rsidRPr="00000000" w14:paraId="00000165">
      <w:pPr>
        <w:spacing w:after="0" w:line="276" w:lineRule="auto"/>
        <w:ind w:firstLine="720"/>
        <w:rPr>
          <w:b w:val="1"/>
          <w:color w:val="cc0000"/>
        </w:rPr>
      </w:pPr>
      <w:r w:rsidDel="00000000" w:rsidR="00000000" w:rsidRPr="00000000">
        <w:rPr>
          <w:rtl w:val="0"/>
        </w:rPr>
      </w:r>
    </w:p>
    <w:p w:rsidR="00000000" w:rsidDel="00000000" w:rsidP="00000000" w:rsidRDefault="00000000" w:rsidRPr="00000000" w14:paraId="00000166">
      <w:pPr>
        <w:spacing w:after="0" w:line="276" w:lineRule="auto"/>
        <w:ind w:left="450" w:firstLine="0"/>
        <w:rPr/>
      </w:pPr>
      <w:r w:rsidDel="00000000" w:rsidR="00000000" w:rsidRPr="00000000">
        <w:rPr>
          <w:b w:val="1"/>
          <w:color w:val="cc0000"/>
          <w:rtl w:val="0"/>
        </w:rPr>
        <w:t xml:space="preserve">Nome:</w:t>
      </w:r>
      <w:r w:rsidDel="00000000" w:rsidR="00000000" w:rsidRPr="00000000">
        <w:rPr>
          <w:rtl w:val="0"/>
        </w:rPr>
        <w:t xml:space="preserve"> Jaime</w:t>
      </w:r>
    </w:p>
    <w:p w:rsidR="00000000" w:rsidDel="00000000" w:rsidP="00000000" w:rsidRDefault="00000000" w:rsidRPr="00000000" w14:paraId="00000167">
      <w:pPr>
        <w:spacing w:after="0" w:line="276" w:lineRule="auto"/>
        <w:ind w:left="450" w:firstLine="0"/>
        <w:rPr/>
      </w:pPr>
      <w:r w:rsidDel="00000000" w:rsidR="00000000" w:rsidRPr="00000000">
        <w:rPr>
          <w:b w:val="1"/>
          <w:color w:val="cc0000"/>
          <w:rtl w:val="0"/>
        </w:rPr>
        <w:t xml:space="preserve">Idade:</w:t>
      </w:r>
      <w:r w:rsidDel="00000000" w:rsidR="00000000" w:rsidRPr="00000000">
        <w:rPr>
          <w:rtl w:val="0"/>
        </w:rPr>
        <w:t xml:space="preserve"> 37 anos</w:t>
      </w:r>
    </w:p>
    <w:p w:rsidR="00000000" w:rsidDel="00000000" w:rsidP="00000000" w:rsidRDefault="00000000" w:rsidRPr="00000000" w14:paraId="00000168">
      <w:pPr>
        <w:spacing w:after="0" w:line="276" w:lineRule="auto"/>
        <w:ind w:left="450" w:firstLine="0"/>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69">
      <w:pPr>
        <w:spacing w:after="0" w:line="276" w:lineRule="auto"/>
        <w:ind w:left="450" w:firstLine="0"/>
        <w:rPr/>
      </w:pPr>
      <w:r w:rsidDel="00000000" w:rsidR="00000000" w:rsidRPr="00000000">
        <w:rPr>
          <w:b w:val="1"/>
          <w:color w:val="cc0000"/>
          <w:rtl w:val="0"/>
        </w:rPr>
        <w:t xml:space="preserve">Ocupação:</w:t>
      </w:r>
      <w:r w:rsidDel="00000000" w:rsidR="00000000" w:rsidRPr="00000000">
        <w:rPr>
          <w:rtl w:val="0"/>
        </w:rPr>
        <w:t xml:space="preserve"> Entregador </w:t>
      </w:r>
    </w:p>
    <w:p w:rsidR="00000000" w:rsidDel="00000000" w:rsidP="00000000" w:rsidRDefault="00000000" w:rsidRPr="00000000" w14:paraId="0000016A">
      <w:pPr>
        <w:spacing w:after="0" w:line="276" w:lineRule="auto"/>
        <w:ind w:left="450" w:firstLine="0"/>
        <w:jc w:val="both"/>
        <w:rPr/>
      </w:pPr>
      <w:r w:rsidDel="00000000" w:rsidR="00000000" w:rsidRPr="00000000">
        <w:rPr>
          <w:rtl w:val="0"/>
        </w:rPr>
      </w:r>
    </w:p>
    <w:p w:rsidR="00000000" w:rsidDel="00000000" w:rsidP="00000000" w:rsidRDefault="00000000" w:rsidRPr="00000000" w14:paraId="0000016B">
      <w:pPr>
        <w:spacing w:after="0" w:line="276" w:lineRule="auto"/>
        <w:ind w:left="450" w:firstLine="0"/>
        <w:jc w:val="both"/>
        <w:rPr/>
      </w:pPr>
      <w:r w:rsidDel="00000000" w:rsidR="00000000" w:rsidRPr="00000000">
        <w:rPr>
          <w:rtl w:val="0"/>
        </w:rPr>
      </w:r>
    </w:p>
    <w:p w:rsidR="00000000" w:rsidDel="00000000" w:rsidP="00000000" w:rsidRDefault="00000000" w:rsidRPr="00000000" w14:paraId="0000016C">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6D">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6E">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6F">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70">
      <w:pPr>
        <w:spacing w:after="0" w:line="276" w:lineRule="auto"/>
        <w:ind w:left="450" w:firstLine="270"/>
        <w:jc w:val="both"/>
        <w:rPr/>
      </w:pPr>
      <w:r w:rsidDel="00000000" w:rsidR="00000000" w:rsidRPr="00000000">
        <w:rPr>
          <w:rtl w:val="0"/>
        </w:rPr>
        <w:t xml:space="preserve">James é um jovem casado e possui 2 filhos para sustentar, trabalha como RappiTendero há cerca de 1 ano e o valor das entregas junto as gorjetas são suas fontes de renda. Possui o Ensino Superior Completo e está aberto a novas oportunidades de trabalho em sua área de graduação, aprecia momentos de lazer com a família, tais como jogar futebol com as crianças e sair com sua esposa. Trabalha na Rappi pela flexibilidade de horários, então consegue se organizar bem com o tempo em que vai trabalhar e consegue fazer uma faculdade EaD.</w:t>
      </w:r>
    </w:p>
    <w:p w:rsidR="00000000" w:rsidDel="00000000" w:rsidP="00000000" w:rsidRDefault="00000000" w:rsidRPr="00000000" w14:paraId="00000171">
      <w:pPr>
        <w:spacing w:after="0" w:line="276" w:lineRule="auto"/>
        <w:ind w:left="450" w:firstLine="0"/>
        <w:jc w:val="both"/>
        <w:rPr/>
      </w:pPr>
      <w:r w:rsidDel="00000000" w:rsidR="00000000" w:rsidRPr="00000000">
        <w:rPr>
          <w:rtl w:val="0"/>
        </w:rPr>
      </w:r>
    </w:p>
    <w:p w:rsidR="00000000" w:rsidDel="00000000" w:rsidP="00000000" w:rsidRDefault="00000000" w:rsidRPr="00000000" w14:paraId="00000172">
      <w:pPr>
        <w:spacing w:after="0" w:line="276" w:lineRule="auto"/>
        <w:ind w:left="45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173">
      <w:pPr>
        <w:numPr>
          <w:ilvl w:val="0"/>
          <w:numId w:val="11"/>
        </w:numPr>
        <w:spacing w:after="0" w:line="276" w:lineRule="auto"/>
        <w:ind w:left="720" w:hanging="360"/>
        <w:jc w:val="both"/>
        <w:rPr/>
      </w:pPr>
      <w:r w:rsidDel="00000000" w:rsidR="00000000" w:rsidRPr="00000000">
        <w:rPr>
          <w:rtl w:val="0"/>
        </w:rPr>
        <w:t xml:space="preserve">Punições por motivos não justificáveis;</w:t>
      </w:r>
    </w:p>
    <w:p w:rsidR="00000000" w:rsidDel="00000000" w:rsidP="00000000" w:rsidRDefault="00000000" w:rsidRPr="00000000" w14:paraId="00000174">
      <w:pPr>
        <w:numPr>
          <w:ilvl w:val="0"/>
          <w:numId w:val="11"/>
        </w:numPr>
        <w:spacing w:after="0" w:line="276" w:lineRule="auto"/>
        <w:ind w:left="720" w:hanging="360"/>
        <w:jc w:val="both"/>
        <w:rPr/>
      </w:pPr>
      <w:r w:rsidDel="00000000" w:rsidR="00000000" w:rsidRPr="00000000">
        <w:rPr>
          <w:rtl w:val="0"/>
        </w:rPr>
        <w:t xml:space="preserve">Cancelamento de pedidos;</w:t>
      </w:r>
    </w:p>
    <w:p w:rsidR="00000000" w:rsidDel="00000000" w:rsidP="00000000" w:rsidRDefault="00000000" w:rsidRPr="00000000" w14:paraId="00000175">
      <w:pPr>
        <w:numPr>
          <w:ilvl w:val="0"/>
          <w:numId w:val="11"/>
        </w:numPr>
        <w:spacing w:after="0" w:line="276" w:lineRule="auto"/>
        <w:ind w:left="720" w:hanging="360"/>
        <w:jc w:val="both"/>
        <w:rPr/>
      </w:pPr>
      <w:r w:rsidDel="00000000" w:rsidR="00000000" w:rsidRPr="00000000">
        <w:rPr>
          <w:rtl w:val="0"/>
        </w:rPr>
        <w:t xml:space="preserve">Não possui demanda suficiente;</w:t>
      </w:r>
    </w:p>
    <w:p w:rsidR="00000000" w:rsidDel="00000000" w:rsidP="00000000" w:rsidRDefault="00000000" w:rsidRPr="00000000" w14:paraId="00000176">
      <w:pPr>
        <w:numPr>
          <w:ilvl w:val="0"/>
          <w:numId w:val="11"/>
        </w:numPr>
        <w:spacing w:after="0" w:line="276" w:lineRule="auto"/>
        <w:ind w:left="720" w:hanging="360"/>
        <w:jc w:val="both"/>
        <w:rPr/>
      </w:pPr>
      <w:r w:rsidDel="00000000" w:rsidR="00000000" w:rsidRPr="00000000">
        <w:rPr>
          <w:rtl w:val="0"/>
        </w:rPr>
        <w:t xml:space="preserve">Volatilidade de ganhos.</w:t>
      </w:r>
    </w:p>
    <w:p w:rsidR="00000000" w:rsidDel="00000000" w:rsidP="00000000" w:rsidRDefault="00000000" w:rsidRPr="00000000" w14:paraId="000001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78">
      <w:pPr>
        <w:spacing w:after="0" w:line="276" w:lineRule="auto"/>
        <w:jc w:val="both"/>
        <w:rPr>
          <w:b w:val="1"/>
          <w:color w:val="990000"/>
        </w:rPr>
      </w:pPr>
      <w:r w:rsidDel="00000000" w:rsidR="00000000" w:rsidRPr="00000000">
        <w:rPr>
          <w:b w:val="1"/>
          <w:color w:val="990000"/>
          <w:rtl w:val="0"/>
        </w:rPr>
        <w:t xml:space="preserve">Parceiro:</w:t>
      </w:r>
    </w:p>
    <w:p w:rsidR="00000000" w:rsidDel="00000000" w:rsidP="00000000" w:rsidRDefault="00000000" w:rsidRPr="00000000" w14:paraId="00000179">
      <w:pPr>
        <w:spacing w:after="0" w:line="276" w:lineRule="auto"/>
        <w:jc w:val="both"/>
        <w:rPr>
          <w:b w:val="1"/>
          <w:color w:val="cc0000"/>
        </w:rPr>
      </w:pPr>
      <w:r w:rsidDel="00000000" w:rsidR="00000000" w:rsidRPr="00000000">
        <w:rPr>
          <w:sz w:val="20"/>
          <w:szCs w:val="20"/>
        </w:rPr>
        <w:drawing>
          <wp:inline distB="114300" distT="114300" distL="114300" distR="114300">
            <wp:extent cx="2836049" cy="1887759"/>
            <wp:effectExtent b="0" l="0" r="0" t="0"/>
            <wp:docPr id="37"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2836049" cy="1887759"/>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0" w:line="276" w:lineRule="auto"/>
        <w:rPr>
          <w:b w:val="1"/>
          <w:color w:val="cc0000"/>
        </w:rPr>
      </w:pPr>
      <w:r w:rsidDel="00000000" w:rsidR="00000000" w:rsidRPr="00000000">
        <w:rPr>
          <w:rtl w:val="0"/>
        </w:rPr>
      </w:r>
    </w:p>
    <w:p w:rsidR="00000000" w:rsidDel="00000000" w:rsidP="00000000" w:rsidRDefault="00000000" w:rsidRPr="00000000" w14:paraId="0000017B">
      <w:pPr>
        <w:spacing w:after="0" w:line="276" w:lineRule="auto"/>
        <w:rPr/>
      </w:pPr>
      <w:r w:rsidDel="00000000" w:rsidR="00000000" w:rsidRPr="00000000">
        <w:rPr>
          <w:b w:val="1"/>
          <w:color w:val="cc0000"/>
          <w:rtl w:val="0"/>
        </w:rPr>
        <w:t xml:space="preserve">Nome:</w:t>
      </w:r>
      <w:r w:rsidDel="00000000" w:rsidR="00000000" w:rsidRPr="00000000">
        <w:rPr>
          <w:rtl w:val="0"/>
        </w:rPr>
        <w:t xml:space="preserve"> Agnaldo</w:t>
      </w:r>
      <w:r w:rsidDel="00000000" w:rsidR="00000000" w:rsidRPr="00000000">
        <w:rPr>
          <w:rtl w:val="0"/>
        </w:rPr>
      </w:r>
    </w:p>
    <w:p w:rsidR="00000000" w:rsidDel="00000000" w:rsidP="00000000" w:rsidRDefault="00000000" w:rsidRPr="00000000" w14:paraId="0000017C">
      <w:pPr>
        <w:spacing w:after="0" w:line="276" w:lineRule="auto"/>
        <w:rPr/>
      </w:pPr>
      <w:r w:rsidDel="00000000" w:rsidR="00000000" w:rsidRPr="00000000">
        <w:rPr>
          <w:b w:val="1"/>
          <w:color w:val="cc0000"/>
          <w:rtl w:val="0"/>
        </w:rPr>
        <w:t xml:space="preserve">Idade:</w:t>
      </w:r>
      <w:r w:rsidDel="00000000" w:rsidR="00000000" w:rsidRPr="00000000">
        <w:rPr>
          <w:rtl w:val="0"/>
        </w:rPr>
        <w:t xml:space="preserve"> 31 anos</w:t>
      </w:r>
    </w:p>
    <w:p w:rsidR="00000000" w:rsidDel="00000000" w:rsidP="00000000" w:rsidRDefault="00000000" w:rsidRPr="00000000" w14:paraId="0000017D">
      <w:pPr>
        <w:spacing w:after="0" w:line="276" w:lineRule="auto"/>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7E">
      <w:pPr>
        <w:spacing w:after="0" w:line="276" w:lineRule="auto"/>
        <w:rPr/>
      </w:pPr>
      <w:r w:rsidDel="00000000" w:rsidR="00000000" w:rsidRPr="00000000">
        <w:rPr>
          <w:b w:val="1"/>
          <w:color w:val="cc0000"/>
          <w:rtl w:val="0"/>
        </w:rPr>
        <w:t xml:space="preserve">Ocupação:</w:t>
      </w:r>
      <w:r w:rsidDel="00000000" w:rsidR="00000000" w:rsidRPr="00000000">
        <w:rPr>
          <w:rtl w:val="0"/>
        </w:rPr>
        <w:t xml:space="preserve"> </w:t>
      </w:r>
      <w:r w:rsidDel="00000000" w:rsidR="00000000" w:rsidRPr="00000000">
        <w:rPr>
          <w:rtl w:val="0"/>
        </w:rPr>
        <w:t xml:space="preserve">Parte do time NPS Churn</w:t>
      </w:r>
    </w:p>
    <w:p w:rsidR="00000000" w:rsidDel="00000000" w:rsidP="00000000" w:rsidRDefault="00000000" w:rsidRPr="00000000" w14:paraId="0000017F">
      <w:pPr>
        <w:spacing w:after="0" w:line="276" w:lineRule="auto"/>
        <w:rPr/>
      </w:pPr>
      <w:r w:rsidDel="00000000" w:rsidR="00000000" w:rsidRPr="00000000">
        <w:rPr>
          <w:rtl w:val="0"/>
        </w:rPr>
      </w:r>
    </w:p>
    <w:p w:rsidR="00000000" w:rsidDel="00000000" w:rsidP="00000000" w:rsidRDefault="00000000" w:rsidRPr="00000000" w14:paraId="00000180">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1">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2">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3">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4">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5">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6">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7">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8">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9">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8A">
      <w:pPr>
        <w:spacing w:after="0" w:line="276" w:lineRule="auto"/>
        <w:ind w:left="450" w:firstLine="270"/>
        <w:jc w:val="both"/>
        <w:rPr>
          <w:b w:val="1"/>
        </w:rPr>
      </w:pPr>
      <w:r w:rsidDel="00000000" w:rsidR="00000000" w:rsidRPr="00000000">
        <w:rPr>
          <w:rtl w:val="0"/>
        </w:rPr>
        <w:t xml:space="preserve">Agnaldo é um homem casado, mas sem filhos, trabalha dentro da Rappi há apenas 6 meses e pensa bastante sobre seu futuro. Tem uma vida confortável e valoriza o tempo com a família. Possui Ensino Superior Completo em Administração, é um homem com bastante bagagem de conhecimento e capaz de operar em vários setores do mercado. Tem um conhecimento prévio em algumas plataformas como Word, Excel, por sempre estar utilizando estas ferramentas em seu trabalho. </w:t>
      </w:r>
      <w:r w:rsidDel="00000000" w:rsidR="00000000" w:rsidRPr="00000000">
        <w:rPr>
          <w:rtl w:val="0"/>
        </w:rPr>
      </w:r>
    </w:p>
    <w:p w:rsidR="00000000" w:rsidDel="00000000" w:rsidP="00000000" w:rsidRDefault="00000000" w:rsidRPr="00000000" w14:paraId="0000018B">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8C">
      <w:pPr>
        <w:spacing w:after="0" w:line="276" w:lineRule="auto"/>
        <w:ind w:left="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18D">
      <w:pPr>
        <w:numPr>
          <w:ilvl w:val="0"/>
          <w:numId w:val="8"/>
        </w:numPr>
        <w:spacing w:after="0" w:line="276" w:lineRule="auto"/>
        <w:ind w:left="1440" w:hanging="360"/>
        <w:jc w:val="both"/>
        <w:rPr/>
      </w:pPr>
      <w:r w:rsidDel="00000000" w:rsidR="00000000" w:rsidRPr="00000000">
        <w:rPr>
          <w:rtl w:val="0"/>
        </w:rPr>
        <w:t xml:space="preserve">Não há organização na base de dados;</w:t>
      </w:r>
    </w:p>
    <w:p w:rsidR="00000000" w:rsidDel="00000000" w:rsidP="00000000" w:rsidRDefault="00000000" w:rsidRPr="00000000" w14:paraId="0000018E">
      <w:pPr>
        <w:numPr>
          <w:ilvl w:val="0"/>
          <w:numId w:val="8"/>
        </w:numPr>
        <w:spacing w:after="0" w:line="276" w:lineRule="auto"/>
        <w:ind w:left="1440" w:hanging="360"/>
        <w:jc w:val="both"/>
        <w:rPr>
          <w:u w:val="none"/>
        </w:rPr>
      </w:pPr>
      <w:r w:rsidDel="00000000" w:rsidR="00000000" w:rsidRPr="00000000">
        <w:rPr>
          <w:rtl w:val="0"/>
        </w:rPr>
        <w:t xml:space="preserve">Dificuldade em saber quando um entregador dá “churn”</w:t>
      </w:r>
    </w:p>
    <w:p w:rsidR="00000000" w:rsidDel="00000000" w:rsidP="00000000" w:rsidRDefault="00000000" w:rsidRPr="00000000" w14:paraId="0000018F">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90">
      <w:pPr>
        <w:spacing w:after="0" w:line="276" w:lineRule="auto"/>
        <w:ind w:left="0" w:firstLine="0"/>
        <w:rPr>
          <w:b w:val="1"/>
        </w:rPr>
      </w:pPr>
      <w:r w:rsidDel="00000000" w:rsidR="00000000" w:rsidRPr="00000000">
        <w:rPr>
          <w:b w:val="1"/>
          <w:rtl w:val="0"/>
        </w:rPr>
        <w:t xml:space="preserve">Necessidade na solução:</w:t>
      </w:r>
    </w:p>
    <w:p w:rsidR="00000000" w:rsidDel="00000000" w:rsidP="00000000" w:rsidRDefault="00000000" w:rsidRPr="00000000" w14:paraId="00000191">
      <w:pPr>
        <w:spacing w:after="0" w:line="276" w:lineRule="auto"/>
        <w:ind w:left="0" w:firstLine="720"/>
        <w:rPr/>
      </w:pPr>
      <w:r w:rsidDel="00000000" w:rsidR="00000000" w:rsidRPr="00000000">
        <w:rPr>
          <w:rtl w:val="0"/>
        </w:rPr>
        <w:t xml:space="preserve">Um modelo de predição que mostre se um RappiTendero tem a possibilidade ou não de dar “churn” (ficar inativo por 21 dias na plataforma), já que há uma dificuldade de controlar o número de RT’s que “churneiam” ao longo do tempo.</w:t>
      </w:r>
    </w:p>
    <w:p w:rsidR="00000000" w:rsidDel="00000000" w:rsidP="00000000" w:rsidRDefault="00000000" w:rsidRPr="00000000" w14:paraId="00000192">
      <w:pPr>
        <w:spacing w:after="0" w:line="276" w:lineRule="auto"/>
        <w:ind w:left="0" w:firstLine="720"/>
        <w:rPr/>
      </w:pPr>
      <w:r w:rsidDel="00000000" w:rsidR="00000000" w:rsidRPr="00000000">
        <w:rPr>
          <w:rtl w:val="0"/>
        </w:rPr>
        <w:t xml:space="preserve">Sua necessidade também está em entender os principais pontos e possíveis motivos que levam um RT a desistir da plataforma, ele tem uma grande base de dados, mas é desorganizada e não sabe como extrair informações dela. Gostaria de um modelo simples e objetivo, que seja bem explicativo em relação a como os dados estão sendo tratados para geração da saída final. </w:t>
      </w:r>
      <w:r w:rsidDel="00000000" w:rsidR="00000000" w:rsidRPr="00000000">
        <w:rPr>
          <w:rtl w:val="0"/>
        </w:rPr>
      </w:r>
    </w:p>
    <w:p w:rsidR="00000000" w:rsidDel="00000000" w:rsidP="00000000" w:rsidRDefault="00000000" w:rsidRPr="00000000" w14:paraId="0000019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i7ojhp" w:id="41"/>
      <w:bookmarkEnd w:id="41"/>
      <w:r w:rsidDel="00000000" w:rsidR="00000000" w:rsidRPr="00000000">
        <w:rPr>
          <w:rtl w:val="0"/>
        </w:rPr>
        <w:t xml:space="preserve">4.1.9. Jornadas do Usuário</w:t>
      </w:r>
    </w:p>
    <w:p w:rsidR="00000000" w:rsidDel="00000000" w:rsidP="00000000" w:rsidRDefault="00000000" w:rsidRPr="00000000" w14:paraId="000001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Jornada do Usuário é um modo de representação gráfica do relacionamento do cliente com um produto ou serviço de alguma empresa. Abaixo há o modelo proposto do funcionamento da solução final.</w:t>
      </w:r>
      <w:r w:rsidDel="00000000" w:rsidR="00000000" w:rsidRPr="00000000">
        <w:rPr>
          <w:rtl w:val="0"/>
        </w:rPr>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180523" cy="2326804"/>
            <wp:effectExtent b="0" l="0" r="0" t="0"/>
            <wp:docPr id="43" name="image35.png"/>
            <a:graphic>
              <a:graphicData uri="http://schemas.openxmlformats.org/drawingml/2006/picture">
                <pic:pic>
                  <pic:nvPicPr>
                    <pic:cNvPr id="0" name="image35.png"/>
                    <pic:cNvPicPr preferRelativeResize="0"/>
                  </pic:nvPicPr>
                  <pic:blipFill>
                    <a:blip r:embed="rId21"/>
                    <a:srcRect b="5793" l="5104" r="5194" t="5565"/>
                    <a:stretch>
                      <a:fillRect/>
                    </a:stretch>
                  </pic:blipFill>
                  <pic:spPr>
                    <a:xfrm>
                      <a:off x="0" y="0"/>
                      <a:ext cx="4180523" cy="2326804"/>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99">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xcytpi" w:id="42"/>
      <w:bookmarkEnd w:id="42"/>
      <w:r w:rsidDel="00000000" w:rsidR="00000000" w:rsidRPr="00000000">
        <w:rPr>
          <w:rtl w:val="0"/>
        </w:rPr>
        <w:t xml:space="preserve">4.2. Compreensão dos Dados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76" w:lineRule="auto"/>
        <w:ind w:right="0"/>
        <w:jc w:val="left"/>
        <w:rPr/>
      </w:pPr>
      <w:r w:rsidDel="00000000" w:rsidR="00000000" w:rsidRPr="00000000">
        <w:rPr>
          <w:rtl w:val="0"/>
        </w:rPr>
        <w:t xml:space="preserve">Formato dos dados: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76" w:lineRule="auto"/>
        <w:ind w:right="0"/>
        <w:jc w:val="left"/>
        <w:rPr/>
      </w:pPr>
      <w:r w:rsidDel="00000000" w:rsidR="00000000" w:rsidRPr="00000000">
        <w:rPr>
          <w:rtl w:val="0"/>
        </w:rPr>
        <w:t xml:space="preserve">Todos os dados foram fornecidos no formato CSV, ao total temos 11 tabelas;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76" w:lineRule="auto"/>
        <w:ind w:right="0"/>
        <w:jc w:val="left"/>
        <w:rPr/>
      </w:pPr>
      <w:r w:rsidDel="00000000" w:rsidR="00000000" w:rsidRPr="00000000">
        <w:rPr>
          <w:rtl w:val="0"/>
        </w:rPr>
        <w:t xml:space="preserve">Tabelas fornecidas:</w:t>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Product Return:</w:t>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41535;</w:t>
      </w:r>
      <w:r w:rsidDel="00000000" w:rsidR="00000000" w:rsidRPr="00000000">
        <w:rPr>
          <w:rtl w:val="0"/>
        </w:rPr>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ID_ENTREGADOR: Número de série do entregador Rappi &gt; int;</w:t>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Classificação “rankeamento” do entregador na plataforma &gt; string;</w:t>
      </w:r>
    </w:p>
    <w:p w:rsidR="00000000" w:rsidDel="00000000" w:rsidP="00000000" w:rsidRDefault="00000000" w:rsidRPr="00000000" w14:paraId="000001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MODAL: Tipo de transporte utilizado &gt; string;</w:t>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pedido &gt; string;</w:t>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CREATED_AT: Data de criação da conta do entregador na plataforma &gt; date;</w:t>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PRODUCT_RETURNS: Valor dos produtos devolvidos &gt; float ;</w:t>
      </w:r>
    </w:p>
    <w:p w:rsidR="00000000" w:rsidDel="00000000" w:rsidP="00000000" w:rsidRDefault="00000000" w:rsidRPr="00000000" w14:paraId="000001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VERTICAL_SUB_GROUP: Nome do segmento do pedido &gt; string;</w:t>
      </w:r>
    </w:p>
    <w:p w:rsidR="00000000" w:rsidDel="00000000" w:rsidP="00000000" w:rsidRDefault="00000000" w:rsidRPr="00000000" w14:paraId="000001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COUNT_TO_GMV: Verificar se o gmv é subtraido do product return &gt; booleano;</w:t>
      </w:r>
    </w:p>
    <w:p w:rsidR="00000000" w:rsidDel="00000000" w:rsidP="00000000" w:rsidRDefault="00000000" w:rsidRPr="00000000" w14:paraId="000001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 Total pago no aplicativo &gt; float;</w:t>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STORE_ID: Id da loja &gt; int.</w:t>
      </w:r>
    </w:p>
    <w:p w:rsidR="00000000" w:rsidDel="00000000" w:rsidP="00000000" w:rsidRDefault="00000000" w:rsidRPr="00000000" w14:paraId="00000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ab/>
      </w:r>
      <w:r w:rsidDel="00000000" w:rsidR="00000000" w:rsidRPr="00000000">
        <w:rPr>
          <w:b w:val="1"/>
          <w:rtl w:val="0"/>
        </w:rPr>
        <w:t xml:space="preserve">Attendance rate:</w:t>
      </w:r>
    </w:p>
    <w:p w:rsidR="00000000" w:rsidDel="00000000" w:rsidP="00000000" w:rsidRDefault="00000000" w:rsidRPr="00000000" w14:paraId="000001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w:t>
      </w:r>
    </w:p>
    <w:p w:rsidR="00000000" w:rsidDel="00000000" w:rsidP="00000000" w:rsidRDefault="00000000" w:rsidRPr="00000000" w14:paraId="000001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653167;</w:t>
      </w:r>
      <w:r w:rsidDel="00000000" w:rsidR="00000000" w:rsidRPr="00000000">
        <w:rPr>
          <w:rtl w:val="0"/>
        </w:rPr>
      </w:r>
    </w:p>
    <w:p w:rsidR="00000000" w:rsidDel="00000000" w:rsidP="00000000" w:rsidRDefault="00000000" w:rsidRPr="00000000" w14:paraId="000001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 &gt; Int;</w:t>
      </w:r>
    </w:p>
    <w:p w:rsidR="00000000" w:rsidDel="00000000" w:rsidP="00000000" w:rsidRDefault="00000000" w:rsidRPr="00000000" w14:paraId="000001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ACCEPTANCE_RATE: Porcentagem de entregas aceitas &gt; float.</w:t>
      </w:r>
    </w:p>
    <w:p w:rsidR="00000000" w:rsidDel="00000000" w:rsidP="00000000" w:rsidRDefault="00000000" w:rsidRPr="00000000" w14:paraId="00000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ab/>
      </w:r>
      <w:r w:rsidDel="00000000" w:rsidR="00000000" w:rsidRPr="00000000">
        <w:rPr>
          <w:b w:val="1"/>
          <w:rtl w:val="0"/>
        </w:rPr>
        <w:t xml:space="preserve">Ordens Done e Cancel:</w:t>
      </w:r>
    </w:p>
    <w:p w:rsidR="00000000" w:rsidDel="00000000" w:rsidP="00000000" w:rsidRDefault="00000000" w:rsidRPr="00000000" w14:paraId="000001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653166;</w:t>
      </w:r>
      <w:r w:rsidDel="00000000" w:rsidR="00000000" w:rsidRPr="00000000">
        <w:rPr>
          <w:rtl w:val="0"/>
        </w:rPr>
      </w:r>
    </w:p>
    <w:p w:rsidR="00000000" w:rsidDel="00000000" w:rsidP="00000000" w:rsidRDefault="00000000" w:rsidRPr="00000000" w14:paraId="000001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ORDERS_DONE: Entregas realizadas &gt; int;</w:t>
      </w:r>
    </w:p>
    <w:p w:rsidR="00000000" w:rsidDel="00000000" w:rsidP="00000000" w:rsidRDefault="00000000" w:rsidRPr="00000000" w14:paraId="000001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ORDERS_CANCEL: Entregas canceladas pelo entregador &gt; int;</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CANCELS_OPS_RT: Entregas canceladas pelo time de operações &gt; int.</w:t>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Earnings:</w:t>
      </w:r>
    </w:p>
    <w:p w:rsidR="00000000" w:rsidDel="00000000" w:rsidP="00000000" w:rsidRDefault="00000000" w:rsidRPr="00000000" w14:paraId="000001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566099;</w:t>
      </w:r>
      <w:r w:rsidDel="00000000" w:rsidR="00000000" w:rsidRPr="00000000">
        <w:rPr>
          <w:rtl w:val="0"/>
        </w:rPr>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MONTH: Mês referente ao ganho do Rt &gt; date;</w:t>
      </w:r>
    </w:p>
    <w:p w:rsidR="00000000" w:rsidDel="00000000" w:rsidP="00000000" w:rsidRDefault="00000000" w:rsidRPr="00000000" w14:paraId="00000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EARNINGS: Total de ganhos no mês &gt; float;</w:t>
      </w:r>
    </w:p>
    <w:p w:rsidR="00000000" w:rsidDel="00000000" w:rsidP="00000000" w:rsidRDefault="00000000" w:rsidRPr="00000000" w14:paraId="000001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TIPS: Número de gorjetas recebidas no mês &gt; float.</w:t>
      </w:r>
    </w:p>
    <w:p w:rsidR="00000000" w:rsidDel="00000000" w:rsidP="00000000" w:rsidRDefault="00000000" w:rsidRPr="00000000" w14:paraId="000001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1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Supply:</w:t>
      </w:r>
    </w:p>
    <w:p w:rsidR="00000000" w:rsidDel="00000000" w:rsidP="00000000" w:rsidRDefault="00000000" w:rsidRPr="00000000" w14:paraId="000001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124526;</w:t>
      </w:r>
      <w:r w:rsidDel="00000000" w:rsidR="00000000" w:rsidRPr="00000000">
        <w:rPr>
          <w:rtl w:val="0"/>
        </w:rPr>
      </w:r>
    </w:p>
    <w:p w:rsidR="00000000" w:rsidDel="00000000" w:rsidP="00000000" w:rsidRDefault="00000000" w:rsidRPr="00000000" w14:paraId="000001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em que o Rt está conectado &gt; String;</w:t>
      </w:r>
    </w:p>
    <w:p w:rsidR="00000000" w:rsidDel="00000000" w:rsidP="00000000" w:rsidRDefault="00000000" w:rsidRPr="00000000" w14:paraId="000001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da conexão &gt; date;</w:t>
      </w:r>
    </w:p>
    <w:p w:rsidR="00000000" w:rsidDel="00000000" w:rsidP="00000000" w:rsidRDefault="00000000" w:rsidRPr="00000000" w14:paraId="000001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Dia inicial da semana em que foi realizada a conexão &gt; date;</w:t>
      </w:r>
    </w:p>
    <w:p w:rsidR="00000000" w:rsidDel="00000000" w:rsidP="00000000" w:rsidRDefault="00000000" w:rsidRPr="00000000" w14:paraId="000001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CREATED_CARD: Data de criação do cartão de entregador da Rappi &gt; date;</w:t>
      </w:r>
    </w:p>
    <w:p w:rsidR="00000000" w:rsidDel="00000000" w:rsidP="00000000" w:rsidRDefault="00000000" w:rsidRPr="00000000" w14:paraId="000001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LEVEL_NAME_2: Rankeamento do entregador na plataforma &gt; string;</w:t>
      </w:r>
    </w:p>
    <w:p w:rsidR="00000000" w:rsidDel="00000000" w:rsidP="00000000" w:rsidRDefault="00000000" w:rsidRPr="00000000" w14:paraId="000001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HAVE_CARD: Informar se tem ou não card &gt; Booleano;</w:t>
      </w:r>
    </w:p>
    <w:p w:rsidR="00000000" w:rsidDel="00000000" w:rsidP="00000000" w:rsidRDefault="00000000" w:rsidRPr="00000000" w14:paraId="000001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utilizado &gt; string;</w:t>
      </w:r>
    </w:p>
    <w:p w:rsidR="00000000" w:rsidDel="00000000" w:rsidP="00000000" w:rsidRDefault="00000000" w:rsidRPr="00000000" w14:paraId="000001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NUM_ORDERS: Número de entregas realizadas &gt; float;</w:t>
      </w:r>
    </w:p>
    <w:p w:rsidR="00000000" w:rsidDel="00000000" w:rsidP="00000000" w:rsidRDefault="00000000" w:rsidRPr="00000000" w14:paraId="000001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SUPPLY_HOURS: quantidade de de horas da conexão do Rt &gt; float.</w:t>
      </w:r>
    </w:p>
    <w:p w:rsidR="00000000" w:rsidDel="00000000" w:rsidP="00000000" w:rsidRDefault="00000000" w:rsidRPr="00000000" w14:paraId="000001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Infos gerais:</w:t>
      </w:r>
    </w:p>
    <w:p w:rsidR="00000000" w:rsidDel="00000000" w:rsidP="00000000" w:rsidRDefault="00000000" w:rsidRPr="00000000" w14:paraId="000001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25;</w:t>
      </w:r>
    </w:p>
    <w:p w:rsidR="00000000" w:rsidDel="00000000" w:rsidP="00000000" w:rsidRDefault="00000000" w:rsidRPr="00000000" w14:paraId="000001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180178;</w:t>
      </w:r>
      <w:r w:rsidDel="00000000" w:rsidR="00000000" w:rsidRPr="00000000">
        <w:rPr>
          <w:rtl w:val="0"/>
        </w:rPr>
      </w:r>
    </w:p>
    <w:p w:rsidR="00000000" w:rsidDel="00000000" w:rsidP="00000000" w:rsidRDefault="00000000" w:rsidRPr="00000000" w14:paraId="000001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NOME: Nome do Rt &gt; String;</w:t>
      </w:r>
    </w:p>
    <w:p w:rsidR="00000000" w:rsidDel="00000000" w:rsidP="00000000" w:rsidRDefault="00000000" w:rsidRPr="00000000" w14:paraId="000001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SOBRENOME: Sobrenome do Rt &gt; String;</w:t>
      </w:r>
    </w:p>
    <w:p w:rsidR="00000000" w:rsidDel="00000000" w:rsidP="00000000" w:rsidRDefault="00000000" w:rsidRPr="00000000" w14:paraId="000001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GENERO: Gênero do Rt &gt; String;</w:t>
      </w:r>
    </w:p>
    <w:p w:rsidR="00000000" w:rsidDel="00000000" w:rsidP="00000000" w:rsidRDefault="00000000" w:rsidRPr="00000000" w14:paraId="000001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DATA_NASCIMENTO: Data de nascimento do Rt &gt; date;</w:t>
      </w:r>
    </w:p>
    <w:p w:rsidR="00000000" w:rsidDel="00000000" w:rsidP="00000000" w:rsidRDefault="00000000" w:rsidRPr="00000000" w14:paraId="000001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CIDADE: Cidade de trabalho do Rt &gt; string;</w:t>
      </w:r>
    </w:p>
    <w:p w:rsidR="00000000" w:rsidDel="00000000" w:rsidP="00000000" w:rsidRDefault="00000000" w:rsidRPr="00000000" w14:paraId="000001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IS_ACTIVE: Campo que mostra se o Rt está trabalhando com o aplicativo &gt; Booleano;</w:t>
      </w:r>
    </w:p>
    <w:p w:rsidR="00000000" w:rsidDel="00000000" w:rsidP="00000000" w:rsidRDefault="00000000" w:rsidRPr="00000000" w14:paraId="000001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TRANSPORTE: Tipo de veículo utilizado pelo Rt &gt; string;</w:t>
      </w:r>
    </w:p>
    <w:p w:rsidR="00000000" w:rsidDel="00000000" w:rsidP="00000000" w:rsidRDefault="00000000" w:rsidRPr="00000000" w14:paraId="000001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AUTO_ACEITE: Campo que diz se a função de aceitar todos os pedidos está ativa &gt; Booleano;</w:t>
      </w:r>
    </w:p>
    <w:p w:rsidR="00000000" w:rsidDel="00000000" w:rsidP="00000000" w:rsidRDefault="00000000" w:rsidRPr="00000000" w14:paraId="000001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COUNT_ORDERS_LAST_7D: Quantas entregas foram feitas nos últimos 7 dias pelo Rt &gt;int;</w:t>
      </w:r>
    </w:p>
    <w:p w:rsidR="00000000" w:rsidDel="00000000" w:rsidP="00000000" w:rsidRDefault="00000000" w:rsidRPr="00000000" w14:paraId="000001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COUNT_ORDERS_LAST_30D: Quantas entregas foram feitas nos últimos 30 dias pelo Rt &gt; int;</w:t>
      </w:r>
    </w:p>
    <w:p w:rsidR="00000000" w:rsidDel="00000000" w:rsidP="00000000" w:rsidRDefault="00000000" w:rsidRPr="00000000" w14:paraId="000001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COUNT_ORDERS_CANCELED_LAST_7D: Quantas entregas foram canceladas nos últimos 7 dias pelo Rt &gt; int;</w:t>
      </w:r>
    </w:p>
    <w:p w:rsidR="00000000" w:rsidDel="00000000" w:rsidP="00000000" w:rsidRDefault="00000000" w:rsidRPr="00000000" w14:paraId="000001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COUNT_ORDERS_CANCELED_LAST_30D: Quantas entregas foram canceladas nos últimos 30 dias pelo Rt &gt; int;</w:t>
      </w:r>
    </w:p>
    <w:p w:rsidR="00000000" w:rsidDel="00000000" w:rsidP="00000000" w:rsidRDefault="00000000" w:rsidRPr="00000000" w14:paraId="000001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GORJETA: Número de gorjetas recebida pelo Rt &gt; float;</w:t>
      </w:r>
    </w:p>
    <w:p w:rsidR="00000000" w:rsidDel="00000000" w:rsidP="00000000" w:rsidRDefault="00000000" w:rsidRPr="00000000" w14:paraId="000001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PRIMEIRO_PEDIDO: Data do primeiro pedido do mês&gt; date;</w:t>
      </w:r>
    </w:p>
    <w:p w:rsidR="00000000" w:rsidDel="00000000" w:rsidP="00000000" w:rsidRDefault="00000000" w:rsidRPr="00000000" w14:paraId="000001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ULTIMO_PEDIDO: Data do último pedido do mês &gt; date;</w:t>
      </w:r>
    </w:p>
    <w:p w:rsidR="00000000" w:rsidDel="00000000" w:rsidP="00000000" w:rsidRDefault="00000000" w:rsidRPr="00000000" w14:paraId="000001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COUNT_ORDERS_RESTAURANTES: Quantas entregas de restaurantes foram feitas pelo Rt no mês &gt; int;</w:t>
      </w:r>
    </w:p>
    <w:p w:rsidR="00000000" w:rsidDel="00000000" w:rsidP="00000000" w:rsidRDefault="00000000" w:rsidRPr="00000000" w14:paraId="000001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COUNT_ORDERS_MERCADO: Quantas entregas de mercado foram feitas pelo Rt no mês &gt; int;</w:t>
      </w:r>
    </w:p>
    <w:p w:rsidR="00000000" w:rsidDel="00000000" w:rsidP="00000000" w:rsidRDefault="00000000" w:rsidRPr="00000000" w14:paraId="000001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COUNT_ORDERS_FARMACIA: Quantas entregas de farmacia foram feitas pelo Rt no mês &gt; int;</w:t>
      </w:r>
    </w:p>
    <w:p w:rsidR="00000000" w:rsidDel="00000000" w:rsidP="00000000" w:rsidRDefault="00000000" w:rsidRPr="00000000" w14:paraId="000001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COUNT_ORDERS_EXPRESS: Quantas entregas expressas foram feitas pelo Rt no mês &gt; int;</w:t>
      </w:r>
    </w:p>
    <w:p w:rsidR="00000000" w:rsidDel="00000000" w:rsidP="00000000" w:rsidRDefault="00000000" w:rsidRPr="00000000" w14:paraId="000001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COUNT_ORDERS_ECOMMERCE: Quantas entregas de e-commerce foram feitas pelo Rt no mês &gt; int;</w:t>
      </w:r>
    </w:p>
    <w:p w:rsidR="00000000" w:rsidDel="00000000" w:rsidP="00000000" w:rsidRDefault="00000000" w:rsidRPr="00000000" w14:paraId="000001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COUNT_ORDERS_ANTOJO: Quantas entregas de pedidos diversos foram feitas pelo Rt no mês &gt; int;</w:t>
      </w:r>
    </w:p>
    <w:p w:rsidR="00000000" w:rsidDel="00000000" w:rsidP="00000000" w:rsidRDefault="00000000" w:rsidRPr="00000000" w14:paraId="000001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FRETE_MEDIO: Média dos valores dos fretes de cada mês &gt; float;</w:t>
      </w:r>
    </w:p>
    <w:p w:rsidR="00000000" w:rsidDel="00000000" w:rsidP="00000000" w:rsidRDefault="00000000" w:rsidRPr="00000000" w14:paraId="000001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COOKING_TIME_MEDIO: Tempo médio de espera para que um pedido fique pronto para a entrega de cada mês &gt; float;</w:t>
      </w:r>
    </w:p>
    <w:p w:rsidR="00000000" w:rsidDel="00000000" w:rsidP="00000000" w:rsidRDefault="00000000" w:rsidRPr="00000000" w14:paraId="000001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ITENS_MEDIO: Média do número de itens por pedido no mês &gt; float.</w:t>
      </w:r>
    </w:p>
    <w:p w:rsidR="00000000" w:rsidDel="00000000" w:rsidP="00000000" w:rsidRDefault="00000000" w:rsidRPr="00000000" w14:paraId="000001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Incidentes_Regras RT:</w:t>
      </w:r>
    </w:p>
    <w:p w:rsidR="00000000" w:rsidDel="00000000" w:rsidP="00000000" w:rsidRDefault="00000000" w:rsidRPr="00000000" w14:paraId="000001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2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240560;</w:t>
      </w:r>
      <w:r w:rsidDel="00000000" w:rsidR="00000000" w:rsidRPr="00000000">
        <w:rPr>
          <w:rtl w:val="0"/>
        </w:rPr>
      </w:r>
    </w:p>
    <w:p w:rsidR="00000000" w:rsidDel="00000000" w:rsidP="00000000" w:rsidRDefault="00000000" w:rsidRPr="00000000" w14:paraId="000002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de infração &gt; date;</w:t>
      </w:r>
    </w:p>
    <w:p w:rsidR="00000000" w:rsidDel="00000000" w:rsidP="00000000" w:rsidRDefault="00000000" w:rsidRPr="00000000" w14:paraId="000002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NAME: nome da infração cometida &gt; String;</w:t>
      </w:r>
    </w:p>
    <w:p w:rsidR="00000000" w:rsidDel="00000000" w:rsidP="00000000" w:rsidRDefault="00000000" w:rsidRPr="00000000" w14:paraId="000002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INCIDENT_ID: id da infração &gt; int;</w:t>
      </w:r>
    </w:p>
    <w:p w:rsidR="00000000" w:rsidDel="00000000" w:rsidP="00000000" w:rsidRDefault="00000000" w:rsidRPr="00000000" w14:paraId="000002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infrator &gt; int;</w:t>
      </w:r>
    </w:p>
    <w:p w:rsidR="00000000" w:rsidDel="00000000" w:rsidP="00000000" w:rsidRDefault="00000000" w:rsidRPr="00000000" w14:paraId="000002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PUNISHMENT_MINUTES: tempo de punição em minutos &gt; int;</w:t>
      </w:r>
    </w:p>
    <w:p w:rsidR="00000000" w:rsidDel="00000000" w:rsidP="00000000" w:rsidRDefault="00000000" w:rsidRPr="00000000" w14:paraId="000002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PUNISHMENT_TYPE: tipo de punição &gt; String;</w:t>
      </w:r>
    </w:p>
    <w:p w:rsidR="00000000" w:rsidDel="00000000" w:rsidP="00000000" w:rsidRDefault="00000000" w:rsidRPr="00000000" w14:paraId="000002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DISCIPLINE_RULE_BUCKET: ** forma de aplicação da punição ** &gt; String;</w:t>
      </w:r>
    </w:p>
    <w:p w:rsidR="00000000" w:rsidDel="00000000" w:rsidP="00000000" w:rsidRDefault="00000000" w:rsidRPr="00000000" w14:paraId="000002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CATEGORY_RULE: categoria da regra &gt; String;</w:t>
      </w:r>
    </w:p>
    <w:p w:rsidR="00000000" w:rsidDel="00000000" w:rsidP="00000000" w:rsidRDefault="00000000" w:rsidRPr="00000000" w14:paraId="000002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float;</w:t>
      </w:r>
    </w:p>
    <w:p w:rsidR="00000000" w:rsidDel="00000000" w:rsidP="00000000" w:rsidRDefault="00000000" w:rsidRPr="00000000" w14:paraId="000002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2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tab/>
      </w:r>
      <w:r w:rsidDel="00000000" w:rsidR="00000000" w:rsidRPr="00000000">
        <w:rPr>
          <w:b w:val="1"/>
          <w:rtl w:val="0"/>
        </w:rPr>
        <w:t xml:space="preserve">Comp defects:</w:t>
      </w:r>
    </w:p>
    <w:p w:rsidR="00000000" w:rsidDel="00000000" w:rsidP="00000000" w:rsidRDefault="00000000" w:rsidRPr="00000000" w14:paraId="000002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2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6783958;</w:t>
      </w:r>
      <w:r w:rsidDel="00000000" w:rsidR="00000000" w:rsidRPr="00000000">
        <w:rPr>
          <w:rtl w:val="0"/>
        </w:rPr>
      </w:r>
    </w:p>
    <w:p w:rsidR="00000000" w:rsidDel="00000000" w:rsidP="00000000" w:rsidRDefault="00000000" w:rsidRPr="00000000" w14:paraId="000002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2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Semana do acontecimento &gt; date;</w:t>
      </w:r>
    </w:p>
    <w:p w:rsidR="00000000" w:rsidDel="00000000" w:rsidP="00000000" w:rsidRDefault="00000000" w:rsidRPr="00000000" w14:paraId="000002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acontecimento &gt; String;</w:t>
      </w:r>
    </w:p>
    <w:p w:rsidR="00000000" w:rsidDel="00000000" w:rsidP="00000000" w:rsidRDefault="00000000" w:rsidRPr="00000000" w14:paraId="000002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2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2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2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LEVEL_ID: id do nivel do Rt &gt; float;</w:t>
      </w:r>
    </w:p>
    <w:p w:rsidR="00000000" w:rsidDel="00000000" w:rsidP="00000000" w:rsidRDefault="00000000" w:rsidRPr="00000000" w14:paraId="000002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nome do nível do Rt &gt; String;</w:t>
      </w:r>
    </w:p>
    <w:p w:rsidR="00000000" w:rsidDel="00000000" w:rsidP="00000000" w:rsidRDefault="00000000" w:rsidRPr="00000000" w14:paraId="000002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 Quantidade de pedidos semanais do Rt que deram defeito &gt; Int;</w:t>
      </w:r>
    </w:p>
    <w:p w:rsidR="00000000" w:rsidDel="00000000" w:rsidP="00000000" w:rsidRDefault="00000000" w:rsidRPr="00000000" w14:paraId="00000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GMV_TOTAL: Valor total das transações em que houveram problemas na semana &gt; float;</w:t>
      </w:r>
    </w:p>
    <w:p w:rsidR="00000000" w:rsidDel="00000000" w:rsidP="00000000" w:rsidRDefault="00000000" w:rsidRPr="00000000" w14:paraId="000002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COMPENSATIONS: **quanto foi devolvido** &gt; float;</w:t>
        <w:tab/>
      </w:r>
    </w:p>
    <w:p w:rsidR="00000000" w:rsidDel="00000000" w:rsidP="00000000" w:rsidRDefault="00000000" w:rsidRPr="00000000" w14:paraId="000002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DEFECT_COMPENSATIONS:</w:t>
        <w:tab/>
        <w:t xml:space="preserve"> ** &gt; float;</w:t>
      </w:r>
    </w:p>
    <w:p w:rsidR="00000000" w:rsidDel="00000000" w:rsidP="00000000" w:rsidRDefault="00000000" w:rsidRPr="00000000" w14:paraId="000002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DEFECT_ORDER: ** &gt; float.</w:t>
      </w:r>
    </w:p>
    <w:p w:rsidR="00000000" w:rsidDel="00000000" w:rsidP="00000000" w:rsidRDefault="00000000" w:rsidRPr="00000000" w14:paraId="000002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r>
    </w:p>
    <w:p w:rsidR="00000000" w:rsidDel="00000000" w:rsidP="00000000" w:rsidRDefault="00000000" w:rsidRPr="00000000" w14:paraId="000002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criacao contas churn-002:</w:t>
      </w:r>
    </w:p>
    <w:p w:rsidR="00000000" w:rsidDel="00000000" w:rsidP="00000000" w:rsidRDefault="00000000" w:rsidRPr="00000000" w14:paraId="000002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2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32568384;</w:t>
      </w:r>
      <w:r w:rsidDel="00000000" w:rsidR="00000000" w:rsidRPr="00000000">
        <w:rPr>
          <w:rtl w:val="0"/>
        </w:rPr>
      </w:r>
    </w:p>
    <w:p w:rsidR="00000000" w:rsidDel="00000000" w:rsidP="00000000" w:rsidRDefault="00000000" w:rsidRPr="00000000" w14:paraId="000002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entregador &gt; int;</w:t>
      </w:r>
    </w:p>
    <w:p w:rsidR="00000000" w:rsidDel="00000000" w:rsidP="00000000" w:rsidRDefault="00000000" w:rsidRPr="00000000" w14:paraId="000002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2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 gênero do Rt &gt; String; </w:t>
      </w:r>
    </w:p>
    <w:p w:rsidR="00000000" w:rsidDel="00000000" w:rsidP="00000000" w:rsidRDefault="00000000" w:rsidRPr="00000000" w14:paraId="000002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2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cadastro do Rt &gt; date;</w:t>
      </w:r>
    </w:p>
    <w:p w:rsidR="00000000" w:rsidDel="00000000" w:rsidP="00000000" w:rsidRDefault="00000000" w:rsidRPr="00000000" w14:paraId="000002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veículo utilizado pelo Rt &gt; String;</w:t>
      </w:r>
    </w:p>
    <w:p w:rsidR="00000000" w:rsidDel="00000000" w:rsidP="00000000" w:rsidRDefault="00000000" w:rsidRPr="00000000" w14:paraId="000002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CARTAO: se o Rt possui ou não cartão da Rappi &gt; booleano;</w:t>
      </w:r>
    </w:p>
    <w:p w:rsidR="00000000" w:rsidDel="00000000" w:rsidP="00000000" w:rsidRDefault="00000000" w:rsidRPr="00000000" w14:paraId="000002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nível do Rt na plataforma &gt; String;</w:t>
      </w:r>
    </w:p>
    <w:p w:rsidR="00000000" w:rsidDel="00000000" w:rsidP="00000000" w:rsidRDefault="00000000" w:rsidRPr="00000000" w14:paraId="000002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última entrega realizada &gt; Date;</w:t>
      </w:r>
    </w:p>
    <w:p w:rsidR="00000000" w:rsidDel="00000000" w:rsidP="00000000" w:rsidRDefault="00000000" w:rsidRPr="00000000" w14:paraId="000002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2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ab/>
      </w:r>
    </w:p>
    <w:p w:rsidR="00000000" w:rsidDel="00000000" w:rsidP="00000000" w:rsidRDefault="00000000" w:rsidRPr="00000000" w14:paraId="0000022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2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22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22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2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ab/>
        <w:t xml:space="preserve">tempo resolucao e modal-002</w:t>
      </w:r>
    </w:p>
    <w:p w:rsidR="00000000" w:rsidDel="00000000" w:rsidP="00000000" w:rsidRDefault="00000000" w:rsidRPr="00000000" w14:paraId="0000022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2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1889002;</w:t>
      </w:r>
      <w:r w:rsidDel="00000000" w:rsidR="00000000" w:rsidRPr="00000000">
        <w:rPr>
          <w:rtl w:val="0"/>
        </w:rPr>
      </w:r>
    </w:p>
    <w:p w:rsidR="00000000" w:rsidDel="00000000" w:rsidP="00000000" w:rsidRDefault="00000000" w:rsidRPr="00000000" w14:paraId="000002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TICKET_ID: número do problema;</w:t>
      </w:r>
    </w:p>
    <w:p w:rsidR="00000000" w:rsidDel="00000000" w:rsidP="00000000" w:rsidRDefault="00000000" w:rsidRPr="00000000" w14:paraId="0000023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RT;</w:t>
      </w:r>
    </w:p>
    <w:p w:rsidR="00000000" w:rsidDel="00000000" w:rsidP="00000000" w:rsidRDefault="00000000" w:rsidRPr="00000000" w14:paraId="0000023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Rank do Rt;</w:t>
      </w:r>
    </w:p>
    <w:p w:rsidR="00000000" w:rsidDel="00000000" w:rsidP="00000000" w:rsidRDefault="00000000" w:rsidRPr="00000000" w14:paraId="000002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Meio de transporte utilizado pelo Rt;</w:t>
        <w:tab/>
      </w:r>
    </w:p>
    <w:p w:rsidR="00000000" w:rsidDel="00000000" w:rsidP="00000000" w:rsidRDefault="00000000" w:rsidRPr="00000000" w14:paraId="000002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SENT_DATA:</w:t>
        <w:tab/>
        <w:t xml:space="preserve">Data de relato do problema;</w:t>
      </w:r>
    </w:p>
    <w:p w:rsidR="00000000" w:rsidDel="00000000" w:rsidP="00000000" w:rsidRDefault="00000000" w:rsidRPr="00000000" w14:paraId="000002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SENT_HOUR: Horário de relato do problema;</w:t>
      </w:r>
    </w:p>
    <w:p w:rsidR="00000000" w:rsidDel="00000000" w:rsidP="00000000" w:rsidRDefault="00000000" w:rsidRPr="00000000" w14:paraId="000002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RESPONSE_AT: Horário da resposta do relato;</w:t>
      </w:r>
    </w:p>
    <w:p w:rsidR="00000000" w:rsidDel="00000000" w:rsidP="00000000" w:rsidRDefault="00000000" w:rsidRPr="00000000" w14:paraId="000002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RESPONSE_TIME: tempo de resposta do relato;</w:t>
      </w:r>
    </w:p>
    <w:p w:rsidR="00000000" w:rsidDel="00000000" w:rsidP="00000000" w:rsidRDefault="00000000" w:rsidRPr="00000000" w14:paraId="000002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w:t>
        <w:tab/>
        <w:t xml:space="preserve">tempo de resolução do problema;</w:t>
      </w:r>
    </w:p>
    <w:p w:rsidR="00000000" w:rsidDel="00000000" w:rsidP="00000000" w:rsidRDefault="00000000" w:rsidRPr="00000000" w14:paraId="000002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RESOLUTION_TIME_BUCKET: classe do tempo de espera de resolução;</w:t>
      </w:r>
    </w:p>
    <w:p w:rsidR="00000000" w:rsidDel="00000000" w:rsidP="00000000" w:rsidRDefault="00000000" w:rsidRPr="00000000" w14:paraId="000002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problema relatado / do rt.</w:t>
      </w:r>
    </w:p>
    <w:p w:rsidR="00000000" w:rsidDel="00000000" w:rsidP="00000000" w:rsidRDefault="00000000" w:rsidRPr="00000000" w14:paraId="000002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2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2022-08-10 10_40am</w:t>
      </w:r>
    </w:p>
    <w:p w:rsidR="00000000" w:rsidDel="00000000" w:rsidP="00000000" w:rsidRDefault="00000000" w:rsidRPr="00000000" w14:paraId="000002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2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31382215;</w:t>
      </w:r>
      <w:r w:rsidDel="00000000" w:rsidR="00000000" w:rsidRPr="00000000">
        <w:rPr>
          <w:rtl w:val="0"/>
        </w:rPr>
      </w:r>
    </w:p>
    <w:p w:rsidR="00000000" w:rsidDel="00000000" w:rsidP="00000000" w:rsidRDefault="00000000" w:rsidRPr="00000000" w14:paraId="000002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2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entregador &gt; float;</w:t>
      </w:r>
    </w:p>
    <w:p w:rsidR="00000000" w:rsidDel="00000000" w:rsidP="00000000" w:rsidRDefault="00000000" w:rsidRPr="00000000" w14:paraId="000002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DISTANCE_TO_USER: distancia do pedido para o usuário &gt; float;</w:t>
      </w:r>
    </w:p>
    <w:p w:rsidR="00000000" w:rsidDel="00000000" w:rsidP="00000000" w:rsidRDefault="00000000" w:rsidRPr="00000000" w14:paraId="000002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BUNDLE_ID: **.</w:t>
      </w:r>
    </w:p>
    <w:p w:rsidR="00000000" w:rsidDel="00000000" w:rsidP="00000000" w:rsidRDefault="00000000" w:rsidRPr="00000000" w14:paraId="000002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strike w:val="1"/>
        </w:rPr>
      </w:pPr>
      <w:r w:rsidDel="00000000" w:rsidR="00000000" w:rsidRPr="00000000">
        <w:rPr>
          <w:rtl w:val="0"/>
        </w:rPr>
      </w:r>
    </w:p>
    <w:p w:rsidR="00000000" w:rsidDel="00000000" w:rsidP="00000000" w:rsidRDefault="00000000" w:rsidRPr="00000000" w14:paraId="000002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2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2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ab/>
        <w:t xml:space="preserve">Descrição de riscos e contingências:</w:t>
      </w:r>
    </w:p>
    <w:p w:rsidR="00000000" w:rsidDel="00000000" w:rsidP="00000000" w:rsidRDefault="00000000" w:rsidRPr="00000000" w14:paraId="000002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Existem dados iguais porém com nomes distintos em algumas tabelas:</w:t>
      </w:r>
    </w:p>
    <w:p w:rsidR="00000000" w:rsidDel="00000000" w:rsidP="00000000" w:rsidRDefault="00000000" w:rsidRPr="00000000" w14:paraId="0000024A">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(ID_ENTREGADOR, STOREKEEPER_ID, ID) &gt; id do entregador;</w:t>
      </w:r>
    </w:p>
    <w:p w:rsidR="00000000" w:rsidDel="00000000" w:rsidP="00000000" w:rsidRDefault="00000000" w:rsidRPr="00000000" w14:paraId="0000024B">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(LEVEL_NAME, LEVEL_NAME_2) &gt; nível do Rt na plataforma;</w:t>
      </w:r>
    </w:p>
    <w:p w:rsidR="00000000" w:rsidDel="00000000" w:rsidP="00000000" w:rsidRDefault="00000000" w:rsidRPr="00000000" w14:paraId="0000024C">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(MODAL, TRANSPORTE, TRANSPORT_MEDIA_TYPE) &gt; veículo utilizado pelo Rt;</w:t>
      </w:r>
    </w:p>
    <w:p w:rsidR="00000000" w:rsidDel="00000000" w:rsidP="00000000" w:rsidRDefault="00000000" w:rsidRPr="00000000" w14:paraId="0000024D">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(GORJETA, TIPS) &gt; número de gorjetas recebidas pelo Rt;</w:t>
      </w:r>
    </w:p>
    <w:p w:rsidR="00000000" w:rsidDel="00000000" w:rsidP="00000000" w:rsidRDefault="00000000" w:rsidRPr="00000000" w14:paraId="000002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Mistura de idiomas nos campos das tabelas:</w:t>
      </w:r>
    </w:p>
    <w:p w:rsidR="00000000" w:rsidDel="00000000" w:rsidP="00000000" w:rsidRDefault="00000000" w:rsidRPr="00000000" w14:paraId="0000024F">
      <w:pPr>
        <w:numPr>
          <w:ilvl w:val="0"/>
          <w:numId w:val="1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Na tabela “Criacao contas churn-002” temos os seguintes campos: FIRST_NAME, CARTAO, FECHA_ULT, que estão respectivamente em inglês, português e espanhol.</w:t>
      </w:r>
    </w:p>
    <w:p w:rsidR="00000000" w:rsidDel="00000000" w:rsidP="00000000" w:rsidRDefault="00000000" w:rsidRPr="00000000" w14:paraId="000002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2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Dúvidas em relação ao significado de alguns campos:</w:t>
      </w:r>
    </w:p>
    <w:p w:rsidR="00000000" w:rsidDel="00000000" w:rsidP="00000000" w:rsidRDefault="00000000" w:rsidRPr="00000000" w14:paraId="00000252">
      <w:pPr>
        <w:numPr>
          <w:ilvl w:val="0"/>
          <w:numId w:val="3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incidentes_regras rt: DISCIPLINE_RULE_BUCKET;</w:t>
      </w:r>
    </w:p>
    <w:p w:rsidR="00000000" w:rsidDel="00000000" w:rsidP="00000000" w:rsidRDefault="00000000" w:rsidRPr="00000000" w14:paraId="00000253">
      <w:pPr>
        <w:numPr>
          <w:ilvl w:val="0"/>
          <w:numId w:val="3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comp defects: COMPENSATIONS, DEFECT_COMPENSATIONS, DEFECT_ORDER;</w:t>
      </w:r>
    </w:p>
    <w:p w:rsidR="00000000" w:rsidDel="00000000" w:rsidP="00000000" w:rsidRDefault="00000000" w:rsidRPr="00000000" w14:paraId="00000254">
      <w:pPr>
        <w:numPr>
          <w:ilvl w:val="0"/>
          <w:numId w:val="3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Tabela 2022-08-10 10_40am: BUNDLE_ID.</w:t>
      </w:r>
    </w:p>
    <w:p w:rsidR="00000000" w:rsidDel="00000000" w:rsidP="00000000" w:rsidRDefault="00000000" w:rsidRPr="00000000" w14:paraId="000002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Diferenciação entre formatos de dados:</w:t>
      </w:r>
    </w:p>
    <w:p w:rsidR="00000000" w:rsidDel="00000000" w:rsidP="00000000" w:rsidRDefault="00000000" w:rsidRPr="00000000" w14:paraId="00000256">
      <w:pPr>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Alguns Ids são ‘Int’, outros são ‘float’.</w:t>
      </w:r>
      <w:r w:rsidDel="00000000" w:rsidR="00000000" w:rsidRPr="00000000">
        <w:rPr>
          <w:rtl w:val="0"/>
        </w:rPr>
      </w:r>
    </w:p>
    <w:p w:rsidR="00000000" w:rsidDel="00000000" w:rsidP="00000000" w:rsidRDefault="00000000" w:rsidRPr="00000000" w14:paraId="000002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Link do Google Colab contendo a tabela unificada:</w:t>
      </w:r>
      <w:r w:rsidDel="00000000" w:rsidR="00000000" w:rsidRPr="00000000">
        <w:rPr>
          <w:rtl w:val="0"/>
        </w:rPr>
      </w:r>
    </w:p>
    <w:p w:rsidR="00000000" w:rsidDel="00000000" w:rsidP="00000000" w:rsidRDefault="00000000" w:rsidRPr="00000000" w14:paraId="000002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hyperlink r:id="rId22">
        <w:r w:rsidDel="00000000" w:rsidR="00000000" w:rsidRPr="00000000">
          <w:rPr>
            <w:color w:val="1155cc"/>
            <w:u w:val="single"/>
            <w:rtl w:val="0"/>
          </w:rPr>
          <w:t xml:space="preserve">https://colab.research.google.com/drive/1C3qrcC_Cg-xmA3HJwIrMJKLegEQic-5v?usp=sharing</w:t>
        </w:r>
      </w:hyperlink>
      <w:r w:rsidDel="00000000" w:rsidR="00000000" w:rsidRPr="00000000">
        <w:rPr>
          <w:rtl w:val="0"/>
        </w:rPr>
      </w:r>
    </w:p>
    <w:p w:rsidR="00000000" w:rsidDel="00000000" w:rsidP="00000000" w:rsidRDefault="00000000" w:rsidRPr="00000000" w14:paraId="000002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5E">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ci93xb" w:id="43"/>
      <w:bookmarkEnd w:id="43"/>
      <w:r w:rsidDel="00000000" w:rsidR="00000000" w:rsidRPr="00000000">
        <w:rPr>
          <w:rtl w:val="0"/>
        </w:rPr>
      </w:r>
    </w:p>
    <w:p w:rsidR="00000000" w:rsidDel="00000000" w:rsidP="00000000" w:rsidRDefault="00000000" w:rsidRPr="00000000" w14:paraId="0000025F">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w6933k93xd6c" w:id="44"/>
      <w:bookmarkEnd w:id="44"/>
      <w:r w:rsidDel="00000000" w:rsidR="00000000" w:rsidRPr="00000000">
        <w:rPr>
          <w:rtl w:val="0"/>
        </w:rPr>
      </w:r>
    </w:p>
    <w:p w:rsidR="00000000" w:rsidDel="00000000" w:rsidP="00000000" w:rsidRDefault="00000000" w:rsidRPr="00000000" w14:paraId="00000260">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9yzert2n9ydk" w:id="45"/>
      <w:bookmarkEnd w:id="45"/>
      <w:r w:rsidDel="00000000" w:rsidR="00000000" w:rsidRPr="00000000">
        <w:rPr>
          <w:rtl w:val="0"/>
        </w:rPr>
        <w:t xml:space="preserve">4.3. Preparação dos Dados</w:t>
      </w:r>
    </w:p>
    <w:p w:rsidR="00000000" w:rsidDel="00000000" w:rsidP="00000000" w:rsidRDefault="00000000" w:rsidRPr="00000000" w14:paraId="000002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tab/>
        <w:t xml:space="preserve">Essa etapa consiste na separação e tratamento dos dados determinados para as “features” da Inteligência Artificial, a seleção foi realizada através da análise das principais causas para o churn dos RT’s. Logo abaixo serão apresentadas as etapas realizadas para definir os dados e os atributos descritivos dos dados a serem utilizados:</w:t>
      </w:r>
      <w:r w:rsidDel="00000000" w:rsidR="00000000" w:rsidRPr="00000000">
        <w:rPr>
          <w:rtl w:val="0"/>
        </w:rPr>
      </w:r>
    </w:p>
    <w:p w:rsidR="00000000" w:rsidDel="00000000" w:rsidP="00000000" w:rsidRDefault="00000000" w:rsidRPr="00000000" w14:paraId="000002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Churned: </w:t>
      </w:r>
    </w:p>
    <w:p w:rsidR="00000000" w:rsidDel="00000000" w:rsidP="00000000" w:rsidRDefault="00000000" w:rsidRPr="00000000" w14:paraId="000002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Essa feature guarda informações de um entregador que já deu algum churn da plataforma da Rappi. Foi selecionada para entender a quantidade de RT’s que já saíram da plataforma ou não e analisar com outras features para relacionar um possível motivo. Não houve uma hipótese específica para seleção dessa feature, em virtude que ela é de grande importância por se relacionar diretamente com a saída final da solução.</w:t>
      </w:r>
    </w:p>
    <w:p w:rsidR="00000000" w:rsidDel="00000000" w:rsidP="00000000" w:rsidRDefault="00000000" w:rsidRPr="00000000" w14:paraId="000002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tratamento foi realizado, inicialmente, com a limpeza dos “NaN” (vazio) com o método “replace()” para substituir os valores “NaN” por 0. Essa substituição ocorreu para o entendimento da máquina durante o processamento de dados, visto que ela apenas interpreta números.</w:t>
      </w:r>
    </w:p>
    <w:p w:rsidR="00000000" w:rsidDel="00000000" w:rsidP="00000000" w:rsidRDefault="00000000" w:rsidRPr="00000000" w14:paraId="000002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processo, os “ID” repetidos foram removidos com o “drop_duplicates()”, já que era necessário saber, apenas, em uma única linha quem está ou não na Rappi ainda.</w:t>
      </w:r>
    </w:p>
    <w:p w:rsidR="00000000" w:rsidDel="00000000" w:rsidP="00000000" w:rsidRDefault="00000000" w:rsidRPr="00000000" w14:paraId="000002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criada uma nova coluna “churned” dentro da tabela churn, com a finalidade de saber quem daquela tabela já está fora da plataforma.</w:t>
      </w:r>
    </w:p>
    <w:p w:rsidR="00000000" w:rsidDel="00000000" w:rsidP="00000000" w:rsidRDefault="00000000" w:rsidRPr="00000000" w14:paraId="000002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Is Active:</w:t>
      </w:r>
    </w:p>
    <w:p w:rsidR="00000000" w:rsidDel="00000000" w:rsidP="00000000" w:rsidRDefault="00000000" w:rsidRPr="00000000" w14:paraId="000002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se o RT, atualmente, está na plataforma ou não, pelo mesmo motivo da feature acima, não temos uma hipótese específica para essa.</w:t>
      </w:r>
    </w:p>
    <w:p w:rsidR="00000000" w:rsidDel="00000000" w:rsidP="00000000" w:rsidRDefault="00000000" w:rsidRPr="00000000" w14:paraId="000002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Seu tratamento foi realizado, inicialmente, com o carregamento da tabela de info gerais, após isso a coluna “Transporte” foi renomeada para “Transport_Media_Type” (padrão da tabela de churn).</w:t>
      </w:r>
    </w:p>
    <w:p w:rsidR="00000000" w:rsidDel="00000000" w:rsidP="00000000" w:rsidRDefault="00000000" w:rsidRPr="00000000" w14:paraId="000002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definido que a tabela de info gerais teriam linhas de carro, moto ou bicicleta, para depois gerar o hot encoded para os tipos de transporte, com finalidade de apresentar através uma representação binária com novas colunas representando o transporte de cada entregador.</w:t>
      </w:r>
    </w:p>
    <w:p w:rsidR="00000000" w:rsidDel="00000000" w:rsidP="00000000" w:rsidRDefault="00000000" w:rsidRPr="00000000" w14:paraId="000002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Um merge entre a tabela de churn e info gerais formando um novo data frame, com entregadores das informações de entregadores de info gerais que deram churn.</w:t>
      </w:r>
    </w:p>
    <w:p w:rsidR="00000000" w:rsidDel="00000000" w:rsidP="00000000" w:rsidRDefault="00000000" w:rsidRPr="00000000" w14:paraId="000002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Os dados da Tabela de Info Gerais que não estão na tabela de Churn, definem seus valores para 'Churned' como 0 (Nunca deram Churn no Rappi), esse procedimento é para haver o processamento de dados nulos.</w:t>
      </w:r>
    </w:p>
    <w:p w:rsidR="00000000" w:rsidDel="00000000" w:rsidP="00000000" w:rsidRDefault="00000000" w:rsidRPr="00000000" w14:paraId="000002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Tratamos os dados de 'Is Active' e 'Churned' que estavam como True para 1 (Padrão de dados que a IA entende).</w:t>
      </w:r>
    </w:p>
    <w:p w:rsidR="00000000" w:rsidDel="00000000" w:rsidP="00000000" w:rsidRDefault="00000000" w:rsidRPr="00000000" w14:paraId="000002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Renomeamos a Coluna de 'ID' para 'STOREKEEPER_ID' (Padrão das outras tabelas).</w:t>
      </w:r>
    </w:p>
    <w:p w:rsidR="00000000" w:rsidDel="00000000" w:rsidP="00000000" w:rsidRDefault="00000000" w:rsidRPr="00000000" w14:paraId="000002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Removemos todos IDs Duplicados da Tabela e resetamos seu Index.</w:t>
      </w:r>
    </w:p>
    <w:p w:rsidR="00000000" w:rsidDel="00000000" w:rsidP="00000000" w:rsidRDefault="00000000" w:rsidRPr="00000000" w14:paraId="000002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Passamos o Data Frame para outra variável e limpamos as variáveis que não utilizamos mais (Para economizar memória).</w:t>
      </w:r>
    </w:p>
    <w:p w:rsidR="00000000" w:rsidDel="00000000" w:rsidP="00000000" w:rsidRDefault="00000000" w:rsidRPr="00000000" w14:paraId="000002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Minutes Punishment e Count Punishments:</w:t>
      </w:r>
    </w:p>
    <w:p w:rsidR="00000000" w:rsidDel="00000000" w:rsidP="00000000" w:rsidRDefault="00000000" w:rsidRPr="00000000" w14:paraId="000002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mostrará quantos minutos o RT levou de punição em toda sua trajetória no Rappi. A hipótese responsável por gerar essa feature foi que relacionar se o tempo de punição de um entregador tem a ver com o seu índice de churn.</w:t>
      </w:r>
    </w:p>
    <w:p w:rsidR="00000000" w:rsidDel="00000000" w:rsidP="00000000" w:rsidRDefault="00000000" w:rsidRPr="00000000" w14:paraId="000002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tabela foi tratada de modo a ser uma nova tabela com o ID do funcionário e a soma (sum()) dos tempos de punição, para saber o tempo total de punição de cada funcionário e quantas punições esse funcionário levou.</w:t>
      </w:r>
    </w:p>
    <w:p w:rsidR="00000000" w:rsidDel="00000000" w:rsidP="00000000" w:rsidRDefault="00000000" w:rsidRPr="00000000" w14:paraId="000002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feito um merge na tabela df principal (união das features) com o tempo e quantidade de punições de cada entregador, após utilizar o método rename para deixar o nome das colunas mais intuitivos. E houve a limpeza da tabela usando o “fillna()” para garantir que os NaN fossem substituídos por 0.</w:t>
      </w:r>
    </w:p>
    <w:p w:rsidR="00000000" w:rsidDel="00000000" w:rsidP="00000000" w:rsidRDefault="00000000" w:rsidRPr="00000000" w14:paraId="000002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Age:</w:t>
      </w:r>
    </w:p>
    <w:p w:rsidR="00000000" w:rsidDel="00000000" w:rsidP="00000000" w:rsidRDefault="00000000" w:rsidRPr="00000000" w14:paraId="000002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com idade do RT, foi elaborada com base no entendimento se a idade do RT, interfere de alguma forma no índice de churn dele, talvez altere o tempo de espera ou ganhos. </w:t>
      </w:r>
    </w:p>
    <w:p w:rsidR="00000000" w:rsidDel="00000000" w:rsidP="00000000" w:rsidRDefault="00000000" w:rsidRPr="00000000" w14:paraId="000002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é feito o carregamento da tabela de info gerais (tabela onde está a data de nascimento dos RT’s cadastrados), dividindo os dados em ano, mês e dia usando o método “split()”, com o intuito de utilizarmos apenas o ano de nascimento</w:t>
      </w:r>
    </w:p>
    <w:p w:rsidR="00000000" w:rsidDel="00000000" w:rsidP="00000000" w:rsidRDefault="00000000" w:rsidRPr="00000000" w14:paraId="0000027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Utilizando o ano de nascimento do entregador é feita uma subtração do ano atual para calcular a idade de cada entregador e após isso o método “drop()” remove os dados que não serão utilizados pela IA e por último é feito um merge com a tabela principal, com a feature “AGE” adicionada.</w:t>
      </w:r>
    </w:p>
    <w:p w:rsidR="00000000" w:rsidDel="00000000" w:rsidP="00000000" w:rsidRDefault="00000000" w:rsidRPr="00000000" w14:paraId="000002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Distance to User:</w:t>
      </w:r>
    </w:p>
    <w:p w:rsidR="00000000" w:rsidDel="00000000" w:rsidP="00000000" w:rsidRDefault="00000000" w:rsidRPr="00000000" w14:paraId="000002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irá conter a distância média que um entregador percorre por pedido, em quilômetros. A hipótese para escolha dessa feature foi baseada na distância média percorrida por um entregador, se essa distância interfere diretamente no churn, por fatores como aumento no gasto de combustível ou no trânsito.</w:t>
      </w:r>
    </w:p>
    <w:p w:rsidR="00000000" w:rsidDel="00000000" w:rsidP="00000000" w:rsidRDefault="00000000" w:rsidRPr="00000000" w14:paraId="000002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Para trabalhar nessa feature, foram usadas apenas as colunas de ID e deliveries count, e foi feita a soma do número de pedidos (deliveries count) por entregador através do agrupamento e depois a soma do número de pedidos usando o método sum().</w:t>
      </w:r>
    </w:p>
    <w:p w:rsidR="00000000" w:rsidDel="00000000" w:rsidP="00000000" w:rsidRDefault="00000000" w:rsidRPr="00000000" w14:paraId="000002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Além disso, foi feita o somatório das distâncias percorridas por esses entregadores, para ter a divisão das da distância percorrida para cada entrega, para isso foi utilizada a divisão de dados de duas colunas para resultar em uma coluna nova “DISTANCE_MEDIAN”.</w:t>
      </w:r>
    </w:p>
    <w:p w:rsidR="00000000" w:rsidDel="00000000" w:rsidP="00000000" w:rsidRDefault="00000000" w:rsidRPr="00000000" w14:paraId="000002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Índice de Churn (Churns Counts):</w:t>
      </w:r>
    </w:p>
    <w:p w:rsidR="00000000" w:rsidDel="00000000" w:rsidP="00000000" w:rsidRDefault="00000000" w:rsidRPr="00000000" w14:paraId="000002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hipótese elaborada pelo grupo sobre essa feature foi a seguinte:</w:t>
      </w:r>
    </w:p>
    <w:p w:rsidR="00000000" w:rsidDel="00000000" w:rsidP="00000000" w:rsidRDefault="00000000" w:rsidRPr="00000000" w14:paraId="000002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 um entregador dá churn com recorrência, ele pode tender a dar mais churn no futuro, ou ainda, se ele nunca deu churn, há alguma possibilidade que ele dê churn em breve. É uma feature de alta importância, pois mostra a regularidade com que o entregador saiu da plataforma e se houve retorno.</w:t>
      </w:r>
    </w:p>
    <w:p w:rsidR="00000000" w:rsidDel="00000000" w:rsidP="00000000" w:rsidRDefault="00000000" w:rsidRPr="00000000" w14:paraId="000002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dentro da tabela principal que mostra a quantidade de churns por ID.</w:t>
      </w:r>
    </w:p>
    <w:p w:rsidR="00000000" w:rsidDel="00000000" w:rsidP="00000000" w:rsidRDefault="00000000" w:rsidRPr="00000000" w14:paraId="000002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pedido:</w:t>
      </w:r>
    </w:p>
    <w:p w:rsidR="00000000" w:rsidDel="00000000" w:rsidP="00000000" w:rsidRDefault="00000000" w:rsidRPr="00000000" w14:paraId="000002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o valor em dólares que o RT faz por pedido. A hipótese que baseou essa feature foi de que se o entregador não recebe ganhos suficientes para realizar uma entrega, ele pode tender a dar churn.</w:t>
      </w:r>
    </w:p>
    <w:p w:rsidR="00000000" w:rsidDel="00000000" w:rsidP="00000000" w:rsidRDefault="00000000" w:rsidRPr="00000000" w14:paraId="000002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 ganho dos funcionários e o número de pedidos entregues por ele, chamada de “FRETE MÉDIO", ela foi selecionada da tabela info gerais e adicionada ao data frame principal.</w:t>
      </w:r>
    </w:p>
    <w:p w:rsidR="00000000" w:rsidDel="00000000" w:rsidP="00000000" w:rsidRDefault="00000000" w:rsidRPr="00000000" w14:paraId="000002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Distância:</w:t>
      </w:r>
    </w:p>
    <w:p w:rsidR="00000000" w:rsidDel="00000000" w:rsidP="00000000" w:rsidRDefault="00000000" w:rsidRPr="00000000" w14:paraId="000002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Feature que apresenta o valor médio que o RT recebe por distância percorrida. A hipótese que baseou essa feature foi de que se o entregador não recebe ganhos suficientes para realizar uma entrega mais longa, ele pode tender a dar churn.</w:t>
      </w:r>
    </w:p>
    <w:p w:rsidR="00000000" w:rsidDel="00000000" w:rsidP="00000000" w:rsidRDefault="00000000" w:rsidRPr="00000000" w14:paraId="000002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p>
    <w:p w:rsidR="00000000" w:rsidDel="00000000" w:rsidP="00000000" w:rsidRDefault="00000000" w:rsidRPr="00000000" w14:paraId="000002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Primeiro, foi feito o carregamento da tabela de info gerais utilizando o “ID” e o “frete médio”, e feita a alteração do nome das colunas em questão.</w:t>
      </w:r>
    </w:p>
    <w:p w:rsidR="00000000" w:rsidDel="00000000" w:rsidP="00000000" w:rsidRDefault="00000000" w:rsidRPr="00000000" w14:paraId="000002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isso, foi realizado o merge das tabelas em questão com a nova coluna “SHIPPING_MEDIAN” junto com “DELIVERIES_COUNT” e “DISTANCE_MEDIAN” que são os dados utilizados para gerar o novo data frame, e os valores dados ao “SHIPPING_MEDIAN”.</w:t>
      </w:r>
    </w:p>
    <w:p w:rsidR="00000000" w:rsidDel="00000000" w:rsidP="00000000" w:rsidRDefault="00000000" w:rsidRPr="00000000" w14:paraId="000002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separado a nova coluna “SHIPPING_PER_DISTANCE” que foi o resultado da coluna “SHIPPING_MEDIAN” dividido pela “DISTANCE_MEDIAN” resultando na nova coluna com o de arrecadação por entrega. Essa coluna traz a informação da renda do entregador pelo número de entregas realizadas por ele.z</w:t>
      </w:r>
    </w:p>
    <w:p w:rsidR="00000000" w:rsidDel="00000000" w:rsidP="00000000" w:rsidRDefault="00000000" w:rsidRPr="00000000" w14:paraId="000002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feito um merge dessa nova feature com a tabela principal.</w:t>
      </w:r>
    </w:p>
    <w:p w:rsidR="00000000" w:rsidDel="00000000" w:rsidP="00000000" w:rsidRDefault="00000000" w:rsidRPr="00000000" w14:paraId="000002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Taxa de cancelamento:</w:t>
      </w:r>
    </w:p>
    <w:p w:rsidR="00000000" w:rsidDel="00000000" w:rsidP="00000000" w:rsidRDefault="00000000" w:rsidRPr="00000000" w14:paraId="000002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evidencia a proporção de entregas canceladas pelo próprio entregador em relação ao total de pedidos entregues ou cancelados pelo próprio cliente, em uma escala de 0 a 1. A hipótese que baseou essa feature foi para analisar se a taxa de cancelamentos de pedidos por entregador interfere na sua saída, visto que essa situação traz diversos transtornos para o RT.</w:t>
      </w:r>
    </w:p>
    <w:p w:rsidR="00000000" w:rsidDel="00000000" w:rsidP="00000000" w:rsidRDefault="00000000" w:rsidRPr="00000000" w14:paraId="000002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Houve o carregamento da tabela de pedidos feitos e cancelados e criada uma nova coluna “CANCEL_RATE”, em que há a somatória dos pedidos cancelados por clientes e pelos próprios entregadores, dividido pelo total de pedidos feitos somados aos pedidos cancelados. </w:t>
      </w:r>
    </w:p>
    <w:p w:rsidR="00000000" w:rsidDel="00000000" w:rsidP="00000000" w:rsidRDefault="00000000" w:rsidRPr="00000000" w14:paraId="000002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Ao final, foi feito um merge nessa nova coluna para o data frame principal.</w:t>
      </w:r>
    </w:p>
    <w:p w:rsidR="00000000" w:rsidDel="00000000" w:rsidP="00000000" w:rsidRDefault="00000000" w:rsidRPr="00000000" w14:paraId="000002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Transporte utilizado:</w:t>
      </w:r>
    </w:p>
    <w:p w:rsidR="00000000" w:rsidDel="00000000" w:rsidP="00000000" w:rsidRDefault="00000000" w:rsidRPr="00000000" w14:paraId="000002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que mostra o tipo de transporte utilizado pelo RT, motocicleta, bicicleta ou carros. A hipótese que embasou essa feature foi que o risco ou gastos relacionados a esses modais de transporte podem ser importantes para o aumento no índice de churn.</w:t>
      </w:r>
    </w:p>
    <w:p w:rsidR="00000000" w:rsidDel="00000000" w:rsidP="00000000" w:rsidRDefault="00000000" w:rsidRPr="00000000" w14:paraId="000002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método utilizado para essa análise foi o hot encoded, em que foi dividida modalidade de transporte em 3 diferentes colunas com o tipo de transporte utilizado por cada RT e era adicionado 0 ou 1 a depender de qual transporte ele utilizava.</w:t>
      </w:r>
    </w:p>
    <w:p w:rsidR="00000000" w:rsidDel="00000000" w:rsidP="00000000" w:rsidRDefault="00000000" w:rsidRPr="00000000" w14:paraId="000002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tratamento, essa feature foi adicionada ao data frame principal.</w:t>
      </w: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46"/>
      <w:bookmarkEnd w:id="46"/>
      <w:r w:rsidDel="00000000" w:rsidR="00000000" w:rsidRPr="00000000">
        <w:rPr>
          <w:rtl w:val="0"/>
        </w:rPr>
      </w:r>
    </w:p>
    <w:p w:rsidR="00000000" w:rsidDel="00000000" w:rsidP="00000000" w:rsidRDefault="00000000" w:rsidRPr="00000000" w14:paraId="000002A4">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flvmyl9nhwis" w:id="47"/>
      <w:bookmarkEnd w:id="47"/>
      <w:r w:rsidDel="00000000" w:rsidR="00000000" w:rsidRPr="00000000">
        <w:rPr>
          <w:rtl w:val="0"/>
        </w:rPr>
      </w:r>
    </w:p>
    <w:p w:rsidR="00000000" w:rsidDel="00000000" w:rsidP="00000000" w:rsidRDefault="00000000" w:rsidRPr="00000000" w14:paraId="000002A5">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ik2r03p1due" w:id="48"/>
      <w:bookmarkEnd w:id="48"/>
      <w:r w:rsidDel="00000000" w:rsidR="00000000" w:rsidRPr="00000000">
        <w:rPr>
          <w:rtl w:val="0"/>
        </w:rPr>
        <w:t xml:space="preserve">4.4. Modelagem</w:t>
      </w:r>
    </w:p>
    <w:p w:rsidR="00000000" w:rsidDel="00000000" w:rsidP="00000000" w:rsidRDefault="00000000" w:rsidRPr="00000000" w14:paraId="000002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métrica utilizada pelo grupo para avaliar os modelos escolhidos foi a de revocação, que tentará predizer o maior número de</w:t>
      </w:r>
      <w:r w:rsidDel="00000000" w:rsidR="00000000" w:rsidRPr="00000000">
        <w:rPr>
          <w:rtl w:val="0"/>
        </w:rPr>
        <w:t xml:space="preserve"> casos</w:t>
      </w:r>
      <w:r w:rsidDel="00000000" w:rsidR="00000000" w:rsidRPr="00000000">
        <w:rPr>
          <w:rtl w:val="0"/>
        </w:rPr>
        <w:t xml:space="preserve"> de Churns Verdadeiros, podendo, como consequência, encontrar mais casos de Falsos Churns. Esse modelo de avaliação foi o que mais se adequou à solução desejada pelo cliente. </w:t>
      </w:r>
    </w:p>
    <w:p w:rsidR="00000000" w:rsidDel="00000000" w:rsidP="00000000" w:rsidRDefault="00000000" w:rsidRPr="00000000" w14:paraId="000002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Outra funcionalidade utilizada pelo grupo foram os hiperparâmetros, cuja finalidade é melhorar o desempenho do modelo selecionando valores para parâmetros já selecionados</w:t>
      </w:r>
    </w:p>
    <w:p w:rsidR="00000000" w:rsidDel="00000000" w:rsidP="00000000" w:rsidRDefault="00000000" w:rsidRPr="00000000" w14:paraId="000002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grupo selecionou alguns dos principais modelos para testar o novo data frame com as features selecionadas. Abaixo estão descritos os modelos utilizados para treinamento e teste do grupo:</w:t>
      </w:r>
    </w:p>
    <w:p w:rsidR="00000000" w:rsidDel="00000000" w:rsidP="00000000" w:rsidRDefault="00000000" w:rsidRPr="00000000" w14:paraId="000002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b w:val="1"/>
          <w:color w:val="3c0a49"/>
          <w:sz w:val="24"/>
          <w:szCs w:val="24"/>
          <w:rtl w:val="0"/>
        </w:rPr>
        <w:t xml:space="preserve">1) K NEAREST NEIGHBOR (KNN):</w:t>
      </w:r>
    </w:p>
    <w:p w:rsidR="00000000" w:rsidDel="00000000" w:rsidP="00000000" w:rsidRDefault="00000000" w:rsidRPr="00000000" w14:paraId="000002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tab/>
        <w:t xml:space="preserve">É um algoritmo de aprendizado supervisionado </w:t>
      </w:r>
      <w:r w:rsidDel="00000000" w:rsidR="00000000" w:rsidRPr="00000000">
        <w:rPr>
          <w:color w:val="222529"/>
          <w:highlight w:val="white"/>
          <w:rtl w:val="0"/>
        </w:rPr>
        <w:t xml:space="preserve">— onde o conjunto de dados é rotulado — utilizado para resolver problemas de classificação e regressão, no nosso caso, foi utilizado para encontrar uma determinada classe dentro de um universo limitado de possibilidades — churn ou não churn — .</w:t>
      </w:r>
    </w:p>
    <w:p w:rsidR="00000000" w:rsidDel="00000000" w:rsidP="00000000" w:rsidRDefault="00000000" w:rsidRPr="00000000" w14:paraId="000002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sz w:val="21"/>
          <w:szCs w:val="21"/>
          <w:highlight w:val="white"/>
        </w:rPr>
      </w:pPr>
      <w:r w:rsidDel="00000000" w:rsidR="00000000" w:rsidRPr="00000000">
        <w:rPr>
          <w:rtl w:val="0"/>
        </w:rPr>
      </w:r>
    </w:p>
    <w:p w:rsidR="00000000" w:rsidDel="00000000" w:rsidP="00000000" w:rsidRDefault="00000000" w:rsidRPr="00000000" w14:paraId="000002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Fonts w:ascii="Arial" w:cs="Arial" w:eastAsia="Arial" w:hAnsi="Arial"/>
          <w:color w:val="222529"/>
          <w:sz w:val="21"/>
          <w:szCs w:val="21"/>
          <w:highlight w:val="white"/>
        </w:rPr>
        <w:drawing>
          <wp:inline distB="114300" distT="114300" distL="114300" distR="114300">
            <wp:extent cx="3857625" cy="3295650"/>
            <wp:effectExtent b="0" l="0" r="0" t="0"/>
            <wp:docPr id="3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8576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r>
    </w:p>
    <w:p w:rsidR="00000000" w:rsidDel="00000000" w:rsidP="00000000" w:rsidRDefault="00000000" w:rsidRPr="00000000" w14:paraId="000002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r>
    </w:p>
    <w:p w:rsidR="00000000" w:rsidDel="00000000" w:rsidP="00000000" w:rsidRDefault="00000000" w:rsidRPr="00000000" w14:paraId="000002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r>
    </w:p>
    <w:p w:rsidR="00000000" w:rsidDel="00000000" w:rsidP="00000000" w:rsidRDefault="00000000" w:rsidRPr="00000000" w14:paraId="000002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A figura acima ilustra o funcionamento do modelo KNN, dentro do modelo é definido um valor para uma variável K, que representa a quantidade de vizinhos selecionados pelo algoritmo e o modelo realiza sua predição baseado nessa proximidade. </w:t>
      </w:r>
    </w:p>
    <w:p w:rsidR="00000000" w:rsidDel="00000000" w:rsidP="00000000" w:rsidRDefault="00000000" w:rsidRPr="00000000" w14:paraId="000002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Os passos utilizados pelo algoritmo são:</w:t>
      </w:r>
    </w:p>
    <w:p w:rsidR="00000000" w:rsidDel="00000000" w:rsidP="00000000" w:rsidRDefault="00000000" w:rsidRPr="00000000" w14:paraId="000002B4">
      <w:pPr>
        <w:numPr>
          <w:ilvl w:val="0"/>
          <w:numId w:val="3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color w:val="222529"/>
          <w:highlight w:val="white"/>
        </w:rPr>
      </w:pPr>
      <w:r w:rsidDel="00000000" w:rsidR="00000000" w:rsidRPr="00000000">
        <w:rPr>
          <w:color w:val="222529"/>
          <w:highlight w:val="white"/>
          <w:rtl w:val="0"/>
        </w:rPr>
        <w:t xml:space="preserve">Cálculo da distância entre os vizinhos;</w:t>
      </w:r>
    </w:p>
    <w:p w:rsidR="00000000" w:rsidDel="00000000" w:rsidP="00000000" w:rsidRDefault="00000000" w:rsidRPr="00000000" w14:paraId="000002B5">
      <w:pPr>
        <w:numPr>
          <w:ilvl w:val="0"/>
          <w:numId w:val="3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color w:val="222529"/>
          <w:highlight w:val="white"/>
        </w:rPr>
      </w:pPr>
      <w:r w:rsidDel="00000000" w:rsidR="00000000" w:rsidRPr="00000000">
        <w:rPr>
          <w:color w:val="222529"/>
          <w:highlight w:val="white"/>
          <w:rtl w:val="0"/>
        </w:rPr>
        <w:t xml:space="preserve">Encontrar os vizinhos mais próximos;</w:t>
      </w:r>
    </w:p>
    <w:p w:rsidR="00000000" w:rsidDel="00000000" w:rsidP="00000000" w:rsidRDefault="00000000" w:rsidRPr="00000000" w14:paraId="000002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720" w:right="0" w:hanging="360"/>
        <w:jc w:val="left"/>
        <w:rPr>
          <w:color w:val="222529"/>
          <w:highlight w:val="white"/>
          <w:u w:val="none"/>
        </w:rPr>
      </w:pPr>
      <w:r w:rsidDel="00000000" w:rsidR="00000000" w:rsidRPr="00000000">
        <w:rPr>
          <w:color w:val="222529"/>
          <w:highlight w:val="white"/>
          <w:rtl w:val="0"/>
        </w:rPr>
        <w:t xml:space="preserve">Votar a label para o ponto em que será feita previsão.</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color w:val="222529"/>
          <w:sz w:val="21"/>
          <w:szCs w:val="21"/>
          <w:highlight w:val="white"/>
        </w:rPr>
        <w:drawing>
          <wp:inline distB="114300" distT="114300" distL="114300" distR="114300">
            <wp:extent cx="6119820" cy="3251200"/>
            <wp:effectExtent b="0" l="0" r="0" t="0"/>
            <wp:docPr id="44"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611982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color w:val="212121"/>
          <w:sz w:val="21"/>
          <w:szCs w:val="21"/>
          <w:highlight w:val="white"/>
        </w:rPr>
      </w:pPr>
      <w:r w:rsidDel="00000000" w:rsidR="00000000" w:rsidRPr="00000000">
        <w:rPr>
          <w:color w:val="222529"/>
          <w:highlight w:val="white"/>
          <w:rtl w:val="0"/>
        </w:rPr>
        <w:tab/>
      </w:r>
      <w:r w:rsidDel="00000000" w:rsidR="00000000" w:rsidRPr="00000000">
        <w:rPr>
          <w:color w:val="222529"/>
          <w:highlight w:val="white"/>
          <w:rtl w:val="0"/>
        </w:rPr>
        <w:t xml:space="preserve">O modelo obteve resultados bem satisfatórios, porém outros modelos obtiveram resultados melhores em todos os requisitos solicitados.</w:t>
      </w:r>
      <w:r w:rsidDel="00000000" w:rsidR="00000000" w:rsidRPr="00000000">
        <w:rPr>
          <w:rFonts w:ascii="Arial" w:cs="Arial" w:eastAsia="Arial" w:hAnsi="Arial"/>
          <w:color w:val="222529"/>
          <w:sz w:val="21"/>
          <w:szCs w:val="21"/>
          <w:highlight w:val="white"/>
          <w:rtl w:val="0"/>
        </w:rPr>
        <w:t xml:space="preserve"> </w:t>
      </w:r>
      <w:r w:rsidDel="00000000" w:rsidR="00000000" w:rsidRPr="00000000">
        <w:rPr>
          <w:color w:val="212121"/>
          <w:sz w:val="21"/>
          <w:szCs w:val="21"/>
          <w:highlight w:val="white"/>
          <w:rtl w:val="0"/>
        </w:rPr>
        <w:t xml:space="preserve">Portanto, o grupo optou por não utilizar hiperparâmetros nesse modelo, visto que não conseguiríamos um resultado satisfatório.</w:t>
      </w:r>
    </w:p>
    <w:p w:rsidR="00000000" w:rsidDel="00000000" w:rsidP="00000000" w:rsidRDefault="00000000" w:rsidRPr="00000000" w14:paraId="000002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rtl w:val="0"/>
        </w:rPr>
      </w:r>
    </w:p>
    <w:p w:rsidR="00000000" w:rsidDel="00000000" w:rsidP="00000000" w:rsidRDefault="00000000" w:rsidRPr="00000000" w14:paraId="000002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rtl w:val="0"/>
        </w:rPr>
      </w:r>
    </w:p>
    <w:p w:rsidR="00000000" w:rsidDel="00000000" w:rsidP="00000000" w:rsidRDefault="00000000" w:rsidRPr="00000000" w14:paraId="000002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rtl w:val="0"/>
        </w:rPr>
      </w:r>
    </w:p>
    <w:p w:rsidR="00000000" w:rsidDel="00000000" w:rsidP="00000000" w:rsidRDefault="00000000" w:rsidRPr="00000000" w14:paraId="000002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rtl w:val="0"/>
        </w:rPr>
      </w:r>
    </w:p>
    <w:p w:rsidR="00000000" w:rsidDel="00000000" w:rsidP="00000000" w:rsidRDefault="00000000" w:rsidRPr="00000000" w14:paraId="000002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rtl w:val="0"/>
        </w:rPr>
      </w:r>
    </w:p>
    <w:p w:rsidR="00000000" w:rsidDel="00000000" w:rsidP="00000000" w:rsidRDefault="00000000" w:rsidRPr="00000000" w14:paraId="000002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rtl w:val="0"/>
        </w:rPr>
      </w:r>
    </w:p>
    <w:p w:rsidR="00000000" w:rsidDel="00000000" w:rsidP="00000000" w:rsidRDefault="00000000" w:rsidRPr="00000000" w14:paraId="000002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rtl w:val="0"/>
        </w:rPr>
      </w:r>
    </w:p>
    <w:p w:rsidR="00000000" w:rsidDel="00000000" w:rsidP="00000000" w:rsidRDefault="00000000" w:rsidRPr="00000000" w14:paraId="000002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b w:val="1"/>
          <w:color w:val="3c0a49"/>
          <w:sz w:val="24"/>
          <w:szCs w:val="24"/>
          <w:rtl w:val="0"/>
        </w:rPr>
        <w:t xml:space="preserve">2) EXTRA TREES CLASSIFIER: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tl w:val="0"/>
        </w:rPr>
        <w:tab/>
      </w:r>
      <w:r w:rsidDel="00000000" w:rsidR="00000000" w:rsidRPr="00000000">
        <w:rPr>
          <w:color w:val="222529"/>
          <w:rtl w:val="0"/>
        </w:rPr>
        <w:t xml:space="preserve">C</w:t>
      </w:r>
      <w:r w:rsidDel="00000000" w:rsidR="00000000" w:rsidRPr="00000000">
        <w:rPr>
          <w:color w:val="222529"/>
          <w:rtl w:val="0"/>
        </w:rPr>
        <w:t xml:space="preserve">ria muitas </w:t>
      </w:r>
      <w:hyperlink r:id="rId25">
        <w:r w:rsidDel="00000000" w:rsidR="00000000" w:rsidRPr="00000000">
          <w:rPr>
            <w:color w:val="222529"/>
            <w:rtl w:val="0"/>
          </w:rPr>
          <w:t xml:space="preserve">árvores de decisão</w:t>
        </w:r>
      </w:hyperlink>
      <w:r w:rsidDel="00000000" w:rsidR="00000000" w:rsidRPr="00000000">
        <w:rPr>
          <w:color w:val="222529"/>
          <w:rtl w:val="0"/>
        </w:rPr>
        <w:t xml:space="preserve"> de maneira aleatória, para então através da combinação dos resultados de cada árvore encontrar a resposta final. Seu principal diferencial está no fato deste processo ser extremamente aleatório, contribuindo assim para modelos mais generalizáveis.</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tl w:val="0"/>
        </w:rPr>
        <w:tab/>
        <w:t xml:space="preserve">A vantagem desse modelo é a diminuição de vieses, visto que suas análises são extremamente aleatórias, todavia sua desvantagem está relacionada com o uso de dados que muitas vezes não influenciam muito no seu target, justamente pela aleatoriedade do modelo.</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Pr>
        <w:drawing>
          <wp:inline distB="114300" distT="114300" distL="114300" distR="114300">
            <wp:extent cx="2714625" cy="1957903"/>
            <wp:effectExtent b="0" l="0" r="0" t="0"/>
            <wp:docPr id="52" name="image27.png"/>
            <a:graphic>
              <a:graphicData uri="http://schemas.openxmlformats.org/drawingml/2006/picture">
                <pic:pic>
                  <pic:nvPicPr>
                    <pic:cNvPr id="0" name="image27.png"/>
                    <pic:cNvPicPr preferRelativeResize="0"/>
                  </pic:nvPicPr>
                  <pic:blipFill>
                    <a:blip r:embed="rId26"/>
                    <a:srcRect b="1058" l="0" r="0" t="1058"/>
                    <a:stretch>
                      <a:fillRect/>
                    </a:stretch>
                  </pic:blipFill>
                  <pic:spPr>
                    <a:xfrm>
                      <a:off x="0" y="0"/>
                      <a:ext cx="2714625" cy="1957903"/>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Pr>
        <w:drawing>
          <wp:inline distB="114300" distT="114300" distL="114300" distR="114300">
            <wp:extent cx="6119820" cy="2654300"/>
            <wp:effectExtent b="0" l="0" r="0" t="0"/>
            <wp:docPr id="41"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611982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rtl w:val="0"/>
        </w:rPr>
      </w:r>
    </w:p>
    <w:p w:rsidR="00000000" w:rsidDel="00000000" w:rsidP="00000000" w:rsidRDefault="00000000" w:rsidRPr="00000000" w14:paraId="000002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rtl w:val="0"/>
        </w:rPr>
      </w:r>
    </w:p>
    <w:p w:rsidR="00000000" w:rsidDel="00000000" w:rsidP="00000000" w:rsidRDefault="00000000" w:rsidRPr="00000000" w14:paraId="000002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rtl w:val="0"/>
        </w:rPr>
      </w:r>
    </w:p>
    <w:p w:rsidR="00000000" w:rsidDel="00000000" w:rsidP="00000000" w:rsidRDefault="00000000" w:rsidRPr="00000000" w14:paraId="000002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r>
    </w:p>
    <w:p w:rsidR="00000000" w:rsidDel="00000000" w:rsidP="00000000" w:rsidRDefault="00000000" w:rsidRPr="00000000" w14:paraId="000002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r>
    </w:p>
    <w:p w:rsidR="00000000" w:rsidDel="00000000" w:rsidP="00000000" w:rsidRDefault="00000000" w:rsidRPr="00000000" w14:paraId="000002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ab/>
        <w:t xml:space="preserve">Os resultados obtidos foram ótimos, mas há uma diferença considerável nos dados do teste e treino, mesmo que ambas estejam altas. Porém, esse modelo não foi escolhido pelo melhor desempenho de outros conforme o PyCaret, mas suas predições tem ótimos resultados.</w:t>
      </w:r>
    </w:p>
    <w:p w:rsidR="00000000" w:rsidDel="00000000" w:rsidP="00000000" w:rsidRDefault="00000000" w:rsidRPr="00000000" w14:paraId="000002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r>
    </w:p>
    <w:p w:rsidR="00000000" w:rsidDel="00000000" w:rsidP="00000000" w:rsidRDefault="00000000" w:rsidRPr="00000000" w14:paraId="000002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para colocar hiperparâmetros: </w:t>
      </w:r>
      <w:r w:rsidDel="00000000" w:rsidR="00000000" w:rsidRPr="00000000">
        <w:rPr>
          <w:rtl w:val="0"/>
        </w:rPr>
        <w:t xml:space="preserve">reduzir a diferença entre a acurácia de treino e teste nas predições, visto que ela estava superior a 10% e a IA estava viciada em relação aos dados relacionados ao treino, por isso seu desempenho nos testes era bem inferior.</w:t>
      </w:r>
    </w:p>
    <w:p w:rsidR="00000000" w:rsidDel="00000000" w:rsidP="00000000" w:rsidRDefault="00000000" w:rsidRPr="00000000" w14:paraId="000002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b w:val="1"/>
          <w:color w:val="3c0a49"/>
          <w:sz w:val="24"/>
          <w:szCs w:val="24"/>
          <w:rtl w:val="0"/>
        </w:rPr>
        <w:t xml:space="preserve">3) SUPPORT VECTOR MACHINES (SVM):</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ab/>
        <w:t xml:space="preserve">É um algoritmo que busca uma linha de separação entre duas classes distintas, analisando os dois pontos, um de cada grupo, mais próximos da outra classe. Isto é, o SVM escolhe a reta também chamada de hiperplano em maiores dimensões entre dois grupos que se distancia mais de cada um.</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Pr>
        <w:drawing>
          <wp:inline distB="114300" distT="114300" distL="114300" distR="114300">
            <wp:extent cx="2699670" cy="2335847"/>
            <wp:effectExtent b="0" l="0" r="0" t="0"/>
            <wp:docPr id="47"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2699670" cy="2335847"/>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ab/>
        <w:t xml:space="preserve">Após descoberta essa reta, o programa conseguirá predizer a qual classe pertence um novo dado ao checar de qual lado da reta ele está.</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Pr>
        <w:drawing>
          <wp:inline distB="114300" distT="114300" distL="114300" distR="114300">
            <wp:extent cx="6119820" cy="3378200"/>
            <wp:effectExtent b="0" l="0" r="0" t="0"/>
            <wp:docPr id="21"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611982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ab/>
        <w:t xml:space="preserve">Esse modelo obteve uma baixa acurácia no momento de treino e teste, então não confiança nos resultados apresentados por suas predições. Além disso, não cumpre a métrica de revocação, que já era um pré-requisito para a Rappi. O grupo optou por não utilizar os hiperparâmetros nesse modelo, já que seus resultados foram extremamente negativos.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Pr>
        <w:drawing>
          <wp:inline distB="114300" distT="114300" distL="114300" distR="114300">
            <wp:extent cx="3352800" cy="2495550"/>
            <wp:effectExtent b="0" l="0" r="0" t="0"/>
            <wp:docPr id="2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3528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b w:val="1"/>
          <w:color w:val="3c0a49"/>
          <w:sz w:val="24"/>
          <w:szCs w:val="24"/>
          <w:rtl w:val="0"/>
        </w:rPr>
        <w:t xml:space="preserve">4) Random Forest:</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Random forest cria múltiplas “árvores de decisão” aleatórias para o tratamento dos dados, de forma que ao final do processo, o dado seja classificado por meio de uma votação.</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4849394" cy="3079411"/>
            <wp:effectExtent b="0" l="0" r="0" t="0"/>
            <wp:docPr id="40" name="image21.jpg"/>
            <a:graphic>
              <a:graphicData uri="http://schemas.openxmlformats.org/drawingml/2006/picture">
                <pic:pic>
                  <pic:nvPicPr>
                    <pic:cNvPr id="0" name="image21.jpg"/>
                    <pic:cNvPicPr preferRelativeResize="0"/>
                  </pic:nvPicPr>
                  <pic:blipFill>
                    <a:blip r:embed="rId31"/>
                    <a:srcRect b="0" l="0" r="0" t="0"/>
                    <a:stretch>
                      <a:fillRect/>
                    </a:stretch>
                  </pic:blipFill>
                  <pic:spPr>
                    <a:xfrm>
                      <a:off x="0" y="0"/>
                      <a:ext cx="4849394" cy="3079411"/>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Pr>
        <w:drawing>
          <wp:inline distB="114300" distT="114300" distL="114300" distR="114300">
            <wp:extent cx="6119820" cy="2654300"/>
            <wp:effectExtent b="0" l="0" r="0" t="0"/>
            <wp:docPr id="33"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11982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3390900" cy="2514600"/>
            <wp:effectExtent b="0" l="0" r="0" t="0"/>
            <wp:docPr id="22"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33909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modelo Random Forest também um obteve um resultado muito satisfatório, associado a uma excelente taxa de acerto em relação ao churn, como mostrado nos dados acima, porém seu erro está em 9,2% em relação aos casos de verdadeiros negativos (avisa que não será churn, mas ele dá churn), essa situação traz uma eficiência menor em relação ao objetivo do cliente, que é saber com a maior precisão possível quem dará churn para elaborar estratégias que reduzem a evasão dos RT’s.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b w:val="1"/>
          <w:color w:val="3c0a49"/>
          <w:sz w:val="24"/>
          <w:szCs w:val="24"/>
          <w:rtl w:val="0"/>
        </w:rPr>
        <w:t xml:space="preserve">5) </w:t>
      </w:r>
      <w:r w:rsidDel="00000000" w:rsidR="00000000" w:rsidRPr="00000000">
        <w:rPr>
          <w:b w:val="1"/>
          <w:color w:val="3c0a49"/>
          <w:sz w:val="24"/>
          <w:szCs w:val="24"/>
          <w:rtl w:val="0"/>
        </w:rPr>
        <w:t xml:space="preserve">Regressão logística:</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ab/>
      </w:r>
      <w:r w:rsidDel="00000000" w:rsidR="00000000" w:rsidRPr="00000000">
        <w:rPr>
          <w:rtl w:val="0"/>
        </w:rPr>
        <w:t xml:space="preserve">Na regressão logística, a probabilidade de ocorrência de um evento pode ser estimada diretamente. No caso da variável dependente Y assumir apenas dois possíveis estados (1 ou 0) e haver um conjunto de p variáveis independentes X1 , X2 , ... , Xp , o modelo de regressão logística pode ser escrito da seguinte forma:</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3599498" cy="1114341"/>
            <wp:effectExtent b="0" l="0" r="0" t="0"/>
            <wp:docPr id="35" name="image26.png"/>
            <a:graphic>
              <a:graphicData uri="http://schemas.openxmlformats.org/drawingml/2006/picture">
                <pic:pic>
                  <pic:nvPicPr>
                    <pic:cNvPr id="0" name="image26.png"/>
                    <pic:cNvPicPr preferRelativeResize="0"/>
                  </pic:nvPicPr>
                  <pic:blipFill>
                    <a:blip r:embed="rId34"/>
                    <a:srcRect b="17669" l="22004" r="-2395" t="42449"/>
                    <a:stretch>
                      <a:fillRect/>
                    </a:stretch>
                  </pic:blipFill>
                  <pic:spPr>
                    <a:xfrm>
                      <a:off x="0" y="0"/>
                      <a:ext cx="3599498" cy="1114341"/>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 xml:space="preserve">g(x)= B 0 + B1X1 + ⋅⋅⋅ + Bp Xp</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Os coeficientes B0 , B1 , ... , Bp </w:t>
      </w:r>
      <w:r w:rsidDel="00000000" w:rsidR="00000000" w:rsidRPr="00000000">
        <w:rPr>
          <w:b w:val="1"/>
          <w:rtl w:val="0"/>
        </w:rPr>
        <w:t xml:space="preserve">são estimados a partir do conjunto dados, pelo método da máxima verossimilhança,</w:t>
      </w:r>
      <w:r w:rsidDel="00000000" w:rsidR="00000000" w:rsidRPr="00000000">
        <w:rPr>
          <w:rtl w:val="0"/>
        </w:rPr>
        <w:t xml:space="preserve"> em que encontra uma combinação de coeficientes que </w:t>
      </w:r>
      <w:r w:rsidDel="00000000" w:rsidR="00000000" w:rsidRPr="00000000">
        <w:rPr>
          <w:b w:val="1"/>
          <w:rtl w:val="0"/>
        </w:rPr>
        <w:t xml:space="preserve">maximiza a probabilidade</w:t>
      </w:r>
      <w:r w:rsidDel="00000000" w:rsidR="00000000" w:rsidRPr="00000000">
        <w:rPr>
          <w:rtl w:val="0"/>
        </w:rPr>
        <w:t xml:space="preserve"> da amostra ter sido observada. Considerando uma certa combinação de coeficientes B 0 , B1 , ... , Bp e variando os valores de X. Observa-se que a</w:t>
      </w:r>
      <w:r w:rsidDel="00000000" w:rsidR="00000000" w:rsidRPr="00000000">
        <w:rPr>
          <w:b w:val="1"/>
          <w:rtl w:val="0"/>
        </w:rPr>
        <w:t xml:space="preserve"> curva logística tem um comportamento probabilístico no formato da letra S</w:t>
      </w:r>
      <w:r w:rsidDel="00000000" w:rsidR="00000000" w:rsidRPr="00000000">
        <w:rPr>
          <w:rtl w:val="0"/>
        </w:rPr>
        <w:t xml:space="preserve">, o que é uma característica da regressão logística.</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4304348" cy="1251060"/>
            <wp:effectExtent b="0" l="0" r="0" t="0"/>
            <wp:docPr id="45" name="image33.png"/>
            <a:graphic>
              <a:graphicData uri="http://schemas.openxmlformats.org/drawingml/2006/picture">
                <pic:pic>
                  <pic:nvPicPr>
                    <pic:cNvPr id="0" name="image33.png"/>
                    <pic:cNvPicPr preferRelativeResize="0"/>
                  </pic:nvPicPr>
                  <pic:blipFill>
                    <a:blip r:embed="rId35"/>
                    <a:srcRect b="10285" l="21524" r="1958" t="54002"/>
                    <a:stretch>
                      <a:fillRect/>
                    </a:stretch>
                  </pic:blipFill>
                  <pic:spPr>
                    <a:xfrm>
                      <a:off x="0" y="0"/>
                      <a:ext cx="4304348" cy="125106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Pr>
        <w:drawing>
          <wp:inline distB="114300" distT="114300" distL="114300" distR="114300">
            <wp:extent cx="6119820" cy="3136900"/>
            <wp:effectExtent b="0" l="0" r="0" t="0"/>
            <wp:docPr id="36"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611982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Modelo com resultado foi muito satisfatório, foi um dos modelos escolhidos para colocação dos hiperparâmetros, pois sua resposta supriu as requisições de revocação e acuracidade do cliente.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4"/>
          <w:szCs w:val="24"/>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3c0a49"/>
          <w:sz w:val="26"/>
          <w:szCs w:val="26"/>
        </w:rPr>
      </w:pPr>
      <w:r w:rsidDel="00000000" w:rsidR="00000000" w:rsidRPr="00000000">
        <w:rPr>
          <w:b w:val="1"/>
          <w:color w:val="3c0a49"/>
          <w:sz w:val="24"/>
          <w:szCs w:val="24"/>
          <w:rtl w:val="0"/>
        </w:rPr>
        <w:t xml:space="preserve">Melhores </w:t>
      </w:r>
      <w:r w:rsidDel="00000000" w:rsidR="00000000" w:rsidRPr="00000000">
        <w:rPr>
          <w:b w:val="1"/>
          <w:color w:val="3c0a49"/>
          <w:sz w:val="26"/>
          <w:szCs w:val="26"/>
          <w:rtl w:val="0"/>
        </w:rPr>
        <w:t xml:space="preserve">Hiperparâmetros: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Os hiperparâmetros são parâmetros ajustáveis que permitem controlar o processo de treinamento do modelo, ou seja, aumentar a eficiência de requisitos, como acurácia, revocação, precisão, etc. Abaixo, há a seleção dos principais parâmetros de acordo com o algoritmo PyCaret.</w:t>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1428750</wp:posOffset>
            </wp:positionH>
            <wp:positionV relativeFrom="paragraph">
              <wp:posOffset>885825</wp:posOffset>
            </wp:positionV>
            <wp:extent cx="2885123" cy="7357062"/>
            <wp:effectExtent b="0" l="0" r="0" t="0"/>
            <wp:wrapNone/>
            <wp:docPr id="50" name="image25.png"/>
            <a:graphic>
              <a:graphicData uri="http://schemas.openxmlformats.org/drawingml/2006/picture">
                <pic:pic>
                  <pic:nvPicPr>
                    <pic:cNvPr id="0" name="image25.png"/>
                    <pic:cNvPicPr preferRelativeResize="0"/>
                  </pic:nvPicPr>
                  <pic:blipFill>
                    <a:blip r:embed="rId37"/>
                    <a:srcRect b="0" l="0" r="0" t="3833"/>
                    <a:stretch>
                      <a:fillRect/>
                    </a:stretch>
                  </pic:blipFill>
                  <pic:spPr>
                    <a:xfrm>
                      <a:off x="0" y="0"/>
                      <a:ext cx="2885123" cy="7357062"/>
                    </a:xfrm>
                    <a:prstGeom prst="rect"/>
                    <a:ln/>
                  </pic:spPr>
                </pic:pic>
              </a:graphicData>
            </a:graphic>
          </wp:anchor>
        </w:drawing>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-466724</wp:posOffset>
            </wp:positionH>
            <wp:positionV relativeFrom="paragraph">
              <wp:posOffset>390525</wp:posOffset>
            </wp:positionV>
            <wp:extent cx="4449130" cy="2438400"/>
            <wp:effectExtent b="0" l="0" r="0" t="0"/>
            <wp:wrapNone/>
            <wp:docPr id="27"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4449130" cy="2438400"/>
                    </a:xfrm>
                    <a:prstGeom prst="rect"/>
                    <a:ln/>
                  </pic:spPr>
                </pic:pic>
              </a:graphicData>
            </a:graphic>
          </wp:anchor>
        </w:drawing>
      </w:r>
    </w:p>
    <w:p w:rsidR="00000000" w:rsidDel="00000000" w:rsidP="00000000" w:rsidRDefault="00000000" w:rsidRPr="00000000" w14:paraId="000003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3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3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3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3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3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3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3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3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3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Link do Google Colab contendo os modelos preditivos: </w:t>
      </w:r>
    </w:p>
    <w:p w:rsidR="00000000" w:rsidDel="00000000" w:rsidP="00000000" w:rsidRDefault="00000000" w:rsidRPr="00000000" w14:paraId="000003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z w:val="21"/>
          <w:szCs w:val="21"/>
        </w:rPr>
      </w:pPr>
      <w:hyperlink r:id="rId39">
        <w:r w:rsidDel="00000000" w:rsidR="00000000" w:rsidRPr="00000000">
          <w:rPr>
            <w:color w:val="1155cc"/>
            <w:sz w:val="21"/>
            <w:szCs w:val="21"/>
            <w:u w:val="single"/>
            <w:rtl w:val="0"/>
          </w:rPr>
          <w:t xml:space="preserve">https://colab.research.google.com/drive/1STUvzITl4hOoeZHQM7obDE9K6vkkmeh0?usp=sharing</w:t>
        </w:r>
      </w:hyperlink>
      <w:r w:rsidDel="00000000" w:rsidR="00000000" w:rsidRPr="00000000">
        <w:rPr>
          <w:rtl w:val="0"/>
        </w:rPr>
      </w:r>
    </w:p>
    <w:p w:rsidR="00000000" w:rsidDel="00000000" w:rsidP="00000000" w:rsidRDefault="00000000" w:rsidRPr="00000000" w14:paraId="000003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12">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uvh3p6d865" w:id="49"/>
      <w:bookmarkEnd w:id="49"/>
      <w:r w:rsidDel="00000000" w:rsidR="00000000" w:rsidRPr="00000000">
        <w:rPr>
          <w:rtl w:val="0"/>
        </w:rPr>
        <w:t xml:space="preserve">4.5. Avaliação</w:t>
      </w:r>
    </w:p>
    <w:p w:rsidR="00000000" w:rsidDel="00000000" w:rsidP="00000000" w:rsidRDefault="00000000" w:rsidRPr="00000000" w14:paraId="000003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modelo escolhido pelo grupo foi o de </w:t>
      </w:r>
      <w:r w:rsidDel="00000000" w:rsidR="00000000" w:rsidRPr="00000000">
        <w:rPr>
          <w:b w:val="1"/>
          <w:rtl w:val="0"/>
        </w:rPr>
        <w:t xml:space="preserve">Light Gradient Boosting (LGB)</w:t>
      </w:r>
      <w:r w:rsidDel="00000000" w:rsidR="00000000" w:rsidRPr="00000000">
        <w:rPr>
          <w:rtl w:val="0"/>
        </w:rPr>
        <w:t xml:space="preserve">, dado as necessidades apresentadas pelo cliente. Esse modelo foi escolhido pensando na menor incidência de falsos negativos (é dito que não haverá churn, mas o RT dá churn), esse modelo. É um modelo que traz uma economia de recursos para a Rappi, visto que é apresentado aqueles entregadores que darão churn com uma altíssima precisão, com isso a Rappi pode utilizar de alguma estratégia para tentar manter os entregadores ativos, talvez algum incentivo financeiro ou algum diálogo para entender o motivo da saída.</w:t>
      </w:r>
    </w:p>
    <w:p w:rsidR="00000000" w:rsidDel="00000000" w:rsidP="00000000" w:rsidRDefault="00000000" w:rsidRPr="00000000" w14:paraId="000003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 Ele foi escolhido através da análise de equilíbrio entre a Revocação e Acuracidade e o que apresentou o melhor balanceamento foi o modelo LGD, assim como mostrado na imagem abaixo, ou seja, apresentar um equilíbrio entre a performance geral do modelo dentre todas as classificações (acurácia) e a performance do modelo em relação ao acerto dos positivos (churns).</w:t>
      </w:r>
    </w:p>
    <w:p w:rsidR="00000000" w:rsidDel="00000000" w:rsidP="00000000" w:rsidRDefault="00000000" w:rsidRPr="00000000" w14:paraId="000003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possível perceber que há uma baixa taxa de erro do algoritmo em relação às principais métricas utilizadas para análise (revocação e acurácia). Já que o erro está relacionado a diferença total de 100% subtraído da taxa de acerto do modelo sendo assim:</w:t>
      </w:r>
    </w:p>
    <w:p w:rsidR="00000000" w:rsidDel="00000000" w:rsidP="00000000" w:rsidRDefault="00000000" w:rsidRPr="00000000" w14:paraId="000003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Erro de Acurácia: </w:t>
      </w:r>
      <w:r w:rsidDel="00000000" w:rsidR="00000000" w:rsidRPr="00000000">
        <w:rPr>
          <w:rtl w:val="0"/>
        </w:rPr>
        <w:t xml:space="preserve">1 - 0.8536 = 0</w:t>
      </w:r>
      <w:r w:rsidDel="00000000" w:rsidR="00000000" w:rsidRPr="00000000">
        <w:rPr>
          <w:b w:val="1"/>
          <w:rtl w:val="0"/>
        </w:rPr>
        <w:t xml:space="preserve">.</w:t>
      </w:r>
      <w:r w:rsidDel="00000000" w:rsidR="00000000" w:rsidRPr="00000000">
        <w:rPr>
          <w:rtl w:val="0"/>
        </w:rPr>
        <w:t xml:space="preserve">1464</w:t>
      </w:r>
      <w:r w:rsidDel="00000000" w:rsidR="00000000" w:rsidRPr="00000000">
        <w:rPr>
          <w:rtl w:val="0"/>
        </w:rPr>
      </w:r>
    </w:p>
    <w:p w:rsidR="00000000" w:rsidDel="00000000" w:rsidP="00000000" w:rsidRDefault="00000000" w:rsidRPr="00000000" w14:paraId="000003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Erro de Revocação: </w:t>
      </w:r>
      <w:r w:rsidDel="00000000" w:rsidR="00000000" w:rsidRPr="00000000">
        <w:rPr>
          <w:rtl w:val="0"/>
        </w:rPr>
        <w:t xml:space="preserve">1 - 0.96 =</w:t>
      </w:r>
      <w:r w:rsidDel="00000000" w:rsidR="00000000" w:rsidRPr="00000000">
        <w:rPr>
          <w:b w:val="1"/>
          <w:rtl w:val="0"/>
        </w:rPr>
        <w:t xml:space="preserve"> </w:t>
      </w:r>
      <w:r w:rsidDel="00000000" w:rsidR="00000000" w:rsidRPr="00000000">
        <w:rPr>
          <w:rtl w:val="0"/>
        </w:rPr>
        <w:t xml:space="preserve">0.04</w:t>
      </w:r>
    </w:p>
    <w:p w:rsidR="00000000" w:rsidDel="00000000" w:rsidP="00000000" w:rsidRDefault="00000000" w:rsidRPr="00000000" w14:paraId="000003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248275" cy="3126422"/>
            <wp:effectExtent b="0" l="0" r="0" t="0"/>
            <wp:docPr id="49"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248275" cy="3126422"/>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Assertividade teste: 0.8536</w:t>
      </w:r>
    </w:p>
    <w:p w:rsidR="00000000" w:rsidDel="00000000" w:rsidP="00000000" w:rsidRDefault="00000000" w:rsidRPr="00000000" w14:paraId="000003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Revocação: 0.9593</w:t>
      </w:r>
      <w:r w:rsidDel="00000000" w:rsidR="00000000" w:rsidRPr="00000000">
        <w:rPr>
          <w:rtl w:val="0"/>
        </w:rPr>
      </w:r>
    </w:p>
    <w:p w:rsidR="00000000" w:rsidDel="00000000" w:rsidP="00000000" w:rsidRDefault="00000000" w:rsidRPr="00000000" w14:paraId="000003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Esse foi o resultado final obtido com a implementação dos hiperparâmetros já selecionados para o modelo. Essa saída foi obtida utilizando a ferramenta Pycaret que classifica em um ranking os melhores modelos através do teste de vários parâmetros para cada modelo. </w:t>
      </w:r>
    </w:p>
    <w:p w:rsidR="00000000" w:rsidDel="00000000" w:rsidP="00000000" w:rsidRDefault="00000000" w:rsidRPr="00000000" w14:paraId="000003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1F">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e1cqj72p9wo" w:id="50"/>
      <w:bookmarkEnd w:id="50"/>
      <w:r w:rsidDel="00000000" w:rsidR="00000000" w:rsidRPr="00000000">
        <w:rPr>
          <w:rtl w:val="0"/>
        </w:rPr>
        <w:t xml:space="preserve">4.6 Comparação de Modelos</w:t>
      </w:r>
      <w:r w:rsidDel="00000000" w:rsidR="00000000" w:rsidRPr="00000000">
        <w:rPr>
          <w:rtl w:val="0"/>
        </w:rPr>
      </w:r>
    </w:p>
    <w:p w:rsidR="00000000" w:rsidDel="00000000" w:rsidP="00000000" w:rsidRDefault="00000000" w:rsidRPr="00000000" w14:paraId="000003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Nessa seção, alguns modelos foram selecionados e foram realizados alguns testes com aplicação de hiperparâmetros selecionados pelos próprios integrantes do grupo e avaliar qual o impacto deles dentro das predições. Os hiperparâmetros tem a finalidade de melhorar as características do modelo e o método de teste utilizado pelo grupo foi o de diversas tentativas com valores diferentes com busca pelos melhores resultados.</w:t>
      </w:r>
    </w:p>
    <w:p w:rsidR="00000000" w:rsidDel="00000000" w:rsidP="00000000" w:rsidRDefault="00000000" w:rsidRPr="00000000" w14:paraId="000003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trike w:val="1"/>
          <w:sz w:val="28"/>
          <w:szCs w:val="28"/>
        </w:rPr>
      </w:pPr>
      <w:r w:rsidDel="00000000" w:rsidR="00000000" w:rsidRPr="00000000">
        <w:rPr>
          <w:b w:val="1"/>
          <w:sz w:val="28"/>
          <w:szCs w:val="28"/>
          <w:rtl w:val="0"/>
        </w:rPr>
        <w:t xml:space="preserve">Nome: </w:t>
      </w:r>
      <w:r w:rsidDel="00000000" w:rsidR="00000000" w:rsidRPr="00000000">
        <w:rPr>
          <w:sz w:val="28"/>
          <w:szCs w:val="28"/>
          <w:rtl w:val="0"/>
        </w:rPr>
        <w:t xml:space="preserve">Light Gradient Boosting</w:t>
      </w:r>
      <w:r w:rsidDel="00000000" w:rsidR="00000000" w:rsidRPr="00000000">
        <w:rPr>
          <w:rtl w:val="0"/>
        </w:rPr>
      </w:r>
    </w:p>
    <w:p w:rsidR="00000000" w:rsidDel="00000000" w:rsidP="00000000" w:rsidRDefault="00000000" w:rsidRPr="00000000" w14:paraId="000003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assertividade teste:</w:t>
      </w:r>
      <w:r w:rsidDel="00000000" w:rsidR="00000000" w:rsidRPr="00000000">
        <w:rPr>
          <w:rtl w:val="0"/>
        </w:rPr>
        <w:t xml:space="preserve">0.8844</w:t>
      </w:r>
      <w:r w:rsidDel="00000000" w:rsidR="00000000" w:rsidRPr="00000000">
        <w:rPr>
          <w:rtl w:val="0"/>
        </w:rPr>
      </w:r>
    </w:p>
    <w:p w:rsidR="00000000" w:rsidDel="00000000" w:rsidP="00000000" w:rsidRDefault="00000000" w:rsidRPr="00000000" w14:paraId="000003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revocação:</w:t>
      </w:r>
      <w:r w:rsidDel="00000000" w:rsidR="00000000" w:rsidRPr="00000000">
        <w:rPr>
          <w:rtl w:val="0"/>
        </w:rPr>
        <w:t xml:space="preserve"> </w:t>
      </w:r>
      <w:r w:rsidDel="00000000" w:rsidR="00000000" w:rsidRPr="00000000">
        <w:rPr>
          <w:rtl w:val="0"/>
        </w:rPr>
        <w:t xml:space="preserve">0.9199</w:t>
      </w:r>
    </w:p>
    <w:p w:rsidR="00000000" w:rsidDel="00000000" w:rsidP="00000000" w:rsidRDefault="00000000" w:rsidRPr="00000000" w14:paraId="000003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Não havia um motivo em específico para o uso, a intenção era aprimorar a eficácia do modelo em questão.</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CIDADE_Rio de Janeiro, CANCEL_RATE, MINUTES_PUNISHMENTS, NUM_PUNISHMENTS, DELIVERIES_COUNT, SHIPPING_PER_DISTANCE</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2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Melhores hiperparâmetros:</w:t>
      </w:r>
    </w:p>
    <w:p w:rsidR="00000000" w:rsidDel="00000000" w:rsidP="00000000" w:rsidRDefault="00000000" w:rsidRPr="00000000" w14:paraId="000003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boosting_type: gbdt</w:t>
      </w:r>
    </w:p>
    <w:p w:rsidR="00000000" w:rsidDel="00000000" w:rsidP="00000000" w:rsidRDefault="00000000" w:rsidRPr="00000000" w14:paraId="000003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num_leaves: 30</w:t>
      </w:r>
    </w:p>
    <w:p w:rsidR="00000000" w:rsidDel="00000000" w:rsidP="00000000" w:rsidRDefault="00000000" w:rsidRPr="00000000" w14:paraId="000003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max_depth: 8</w:t>
      </w:r>
    </w:p>
    <w:p w:rsidR="00000000" w:rsidDel="00000000" w:rsidP="00000000" w:rsidRDefault="00000000" w:rsidRPr="00000000" w14:paraId="000003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random_state: 1</w:t>
      </w:r>
    </w:p>
    <w:p w:rsidR="00000000" w:rsidDel="00000000" w:rsidP="00000000" w:rsidRDefault="00000000" w:rsidRPr="00000000" w14:paraId="0000033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learning_rate: 0.3</w:t>
      </w:r>
    </w:p>
    <w:p w:rsidR="00000000" w:rsidDel="00000000" w:rsidP="00000000" w:rsidRDefault="00000000" w:rsidRPr="00000000" w14:paraId="0000033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n_estimators: 290</w:t>
      </w:r>
    </w:p>
    <w:p w:rsidR="00000000" w:rsidDel="00000000" w:rsidP="00000000" w:rsidRDefault="00000000" w:rsidRPr="00000000" w14:paraId="000003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importance_type: split</w:t>
      </w:r>
    </w:p>
    <w:p w:rsidR="00000000" w:rsidDel="00000000" w:rsidP="00000000" w:rsidRDefault="00000000" w:rsidRPr="00000000" w14:paraId="000003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720" w:right="0" w:hanging="360"/>
        <w:jc w:val="left"/>
        <w:rPr>
          <w:u w:val="none"/>
        </w:rPr>
      </w:pPr>
      <w:r w:rsidDel="00000000" w:rsidR="00000000" w:rsidRPr="00000000">
        <w:rPr>
          <w:rtl w:val="0"/>
        </w:rPr>
        <w:t xml:space="preserve">n_jobs : 1</w:t>
      </w:r>
    </w:p>
    <w:p w:rsidR="00000000" w:rsidDel="00000000" w:rsidP="00000000" w:rsidRDefault="00000000" w:rsidRPr="00000000" w14:paraId="0000033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Matriz de confusão:</w:t>
      </w:r>
    </w:p>
    <w:p w:rsidR="00000000" w:rsidDel="00000000" w:rsidP="00000000" w:rsidRDefault="00000000" w:rsidRPr="00000000" w14:paraId="000003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Pr>
        <w:drawing>
          <wp:inline distB="114300" distT="114300" distL="114300" distR="114300">
            <wp:extent cx="3390900" cy="2495550"/>
            <wp:effectExtent b="0" l="0" r="0" t="0"/>
            <wp:docPr id="46"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390900" cy="249555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3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8"/>
          <w:szCs w:val="28"/>
        </w:rPr>
      </w:pPr>
      <w:r w:rsidDel="00000000" w:rsidR="00000000" w:rsidRPr="00000000">
        <w:rPr>
          <w:rtl w:val="0"/>
        </w:rPr>
      </w:r>
    </w:p>
    <w:p w:rsidR="00000000" w:rsidDel="00000000" w:rsidP="00000000" w:rsidRDefault="00000000" w:rsidRPr="00000000" w14:paraId="000003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8"/>
          <w:szCs w:val="28"/>
        </w:rPr>
      </w:pPr>
      <w:r w:rsidDel="00000000" w:rsidR="00000000" w:rsidRPr="00000000">
        <w:rPr>
          <w:b w:val="1"/>
          <w:sz w:val="28"/>
          <w:szCs w:val="28"/>
          <w:rtl w:val="0"/>
        </w:rPr>
        <w:t xml:space="preserve">Nome: </w:t>
      </w:r>
      <w:r w:rsidDel="00000000" w:rsidR="00000000" w:rsidRPr="00000000">
        <w:rPr>
          <w:sz w:val="28"/>
          <w:szCs w:val="28"/>
          <w:rtl w:val="0"/>
        </w:rPr>
        <w:t xml:space="preserve">Random Forest</w:t>
      </w:r>
      <w:r w:rsidDel="00000000" w:rsidR="00000000" w:rsidRPr="00000000">
        <w:rPr>
          <w:rtl w:val="0"/>
        </w:rPr>
      </w:r>
    </w:p>
    <w:p w:rsidR="00000000" w:rsidDel="00000000" w:rsidP="00000000" w:rsidRDefault="00000000" w:rsidRPr="00000000" w14:paraId="000003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assertividade teste: </w:t>
      </w:r>
      <w:r w:rsidDel="00000000" w:rsidR="00000000" w:rsidRPr="00000000">
        <w:rPr>
          <w:rtl w:val="0"/>
        </w:rPr>
        <w:t xml:space="preserve">0.8243</w:t>
      </w:r>
    </w:p>
    <w:p w:rsidR="00000000" w:rsidDel="00000000" w:rsidP="00000000" w:rsidRDefault="00000000" w:rsidRPr="00000000" w14:paraId="000003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reduzir a diferença entre a acurácia de treino e teste nas predições, visto que ela estava superior a 10% e a IA estava viciada em relação aos dados relacionados ao treino, por isso seu desempenho nos testes era bem inferior.</w:t>
      </w:r>
      <w:r w:rsidDel="00000000" w:rsidR="00000000" w:rsidRPr="00000000">
        <w:rPr>
          <w:rtl w:val="0"/>
        </w:rPr>
      </w:r>
    </w:p>
    <w:p w:rsidR="00000000" w:rsidDel="00000000" w:rsidP="00000000" w:rsidRDefault="00000000" w:rsidRPr="00000000" w14:paraId="0000034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revocação:</w:t>
      </w:r>
      <w:r w:rsidDel="00000000" w:rsidR="00000000" w:rsidRPr="00000000">
        <w:rPr>
          <w:rtl w:val="0"/>
        </w:rPr>
        <w:t xml:space="preserve"> </w:t>
      </w:r>
      <w:r w:rsidDel="00000000" w:rsidR="00000000" w:rsidRPr="00000000">
        <w:rPr>
          <w:rtl w:val="0"/>
        </w:rPr>
        <w:t xml:space="preserve">0.9140</w:t>
      </w:r>
    </w:p>
    <w:p w:rsidR="00000000" w:rsidDel="00000000" w:rsidP="00000000" w:rsidRDefault="00000000" w:rsidRPr="00000000" w14:paraId="000003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Tentar</w:t>
      </w:r>
      <w:r w:rsidDel="00000000" w:rsidR="00000000" w:rsidRPr="00000000">
        <w:rPr>
          <w:rtl w:val="0"/>
        </w:rPr>
      </w:r>
    </w:p>
    <w:p w:rsidR="00000000" w:rsidDel="00000000" w:rsidP="00000000" w:rsidRDefault="00000000" w:rsidRPr="00000000" w14:paraId="000003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CIDADE_Rio de Janeiro, CANCEL_RATE, MINUTES_PUNISHMENTS, NUM_PUNISHMENTS, DELIVERIES_COUNT, SHIPPING_PER_DISTANCE</w:t>
      </w:r>
      <w:r w:rsidDel="00000000" w:rsidR="00000000" w:rsidRPr="00000000">
        <w:rPr>
          <w:rtl w:val="0"/>
        </w:rPr>
      </w:r>
    </w:p>
    <w:p w:rsidR="00000000" w:rsidDel="00000000" w:rsidP="00000000" w:rsidRDefault="00000000" w:rsidRPr="00000000" w14:paraId="000003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8"/>
          <w:szCs w:val="28"/>
        </w:rPr>
      </w:pPr>
      <w:r w:rsidDel="00000000" w:rsidR="00000000" w:rsidRPr="00000000">
        <w:rPr>
          <w:b w:val="1"/>
          <w:sz w:val="28"/>
          <w:szCs w:val="28"/>
          <w:rtl w:val="0"/>
        </w:rPr>
        <w:t xml:space="preserve">Nome: </w:t>
      </w:r>
      <w:r w:rsidDel="00000000" w:rsidR="00000000" w:rsidRPr="00000000">
        <w:rPr>
          <w:sz w:val="28"/>
          <w:szCs w:val="28"/>
          <w:rtl w:val="0"/>
        </w:rPr>
        <w:t xml:space="preserve">Regressão Logística</w:t>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 xml:space="preserve">Melhor assertividade teste: </w:t>
      </w:r>
      <w:r w:rsidDel="00000000" w:rsidR="00000000" w:rsidRPr="00000000">
        <w:rPr>
          <w:rtl w:val="0"/>
        </w:rPr>
        <w:t xml:space="preserve">0.8141</w:t>
      </w:r>
    </w:p>
    <w:p w:rsidR="00000000" w:rsidDel="00000000" w:rsidP="00000000" w:rsidRDefault="00000000" w:rsidRPr="00000000" w14:paraId="000003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 dos Hiperparâmetros:</w:t>
      </w:r>
      <w:r w:rsidDel="00000000" w:rsidR="00000000" w:rsidRPr="00000000">
        <w:rPr>
          <w:rtl w:val="0"/>
        </w:rPr>
        <w:t xml:space="preserve"> Não havia um motivo em específico para o uso, a intenção era aprimorar a eficácia do modelo em questão.</w:t>
      </w:r>
      <w:r w:rsidDel="00000000" w:rsidR="00000000" w:rsidRPr="00000000">
        <w:rPr>
          <w:rtl w:val="0"/>
        </w:rPr>
      </w:r>
    </w:p>
    <w:p w:rsidR="00000000" w:rsidDel="00000000" w:rsidP="00000000" w:rsidRDefault="00000000" w:rsidRPr="00000000" w14:paraId="000003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revocação:</w:t>
      </w:r>
      <w:r w:rsidDel="00000000" w:rsidR="00000000" w:rsidRPr="00000000">
        <w:rPr>
          <w:rtl w:val="0"/>
        </w:rPr>
        <w:t xml:space="preserve">0.9432</w:t>
      </w:r>
      <w:r w:rsidDel="00000000" w:rsidR="00000000" w:rsidRPr="00000000">
        <w:rPr>
          <w:rtl w:val="0"/>
        </w:rPr>
      </w:r>
    </w:p>
    <w:p w:rsidR="00000000" w:rsidDel="00000000" w:rsidP="00000000" w:rsidRDefault="00000000" w:rsidRPr="00000000" w14:paraId="000003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CIDADE_Rio de Janeiro, CANCEL_RATE, MINUTES_PUNISHMENTS, NUM_PUNISHMENTS, DELIVERIES_COUNT, SHIPPING_PER_DISTANCE</w:t>
      </w:r>
      <w:r w:rsidDel="00000000" w:rsidR="00000000" w:rsidRPr="00000000">
        <w:rPr>
          <w:rtl w:val="0"/>
        </w:rPr>
      </w:r>
    </w:p>
    <w:p w:rsidR="00000000" w:rsidDel="00000000" w:rsidP="00000000" w:rsidRDefault="00000000" w:rsidRPr="00000000" w14:paraId="000003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3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z w:val="28"/>
          <w:szCs w:val="28"/>
        </w:rPr>
      </w:pPr>
      <w:r w:rsidDel="00000000" w:rsidR="00000000" w:rsidRPr="00000000">
        <w:rPr>
          <w:b w:val="1"/>
          <w:sz w:val="28"/>
          <w:szCs w:val="28"/>
          <w:rtl w:val="0"/>
        </w:rPr>
        <w:t xml:space="preserve">Nome: </w:t>
      </w:r>
      <w:r w:rsidDel="00000000" w:rsidR="00000000" w:rsidRPr="00000000">
        <w:rPr>
          <w:sz w:val="28"/>
          <w:szCs w:val="28"/>
          <w:rtl w:val="0"/>
        </w:rPr>
        <w:t xml:space="preserve">Extra Trees Classifier</w:t>
      </w:r>
    </w:p>
    <w:p w:rsidR="00000000" w:rsidDel="00000000" w:rsidP="00000000" w:rsidRDefault="00000000" w:rsidRPr="00000000" w14:paraId="000003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reduzir a diferença entre a acurácia de treino e teste nas predições, visto que ela estava superior a 10% e a IA estava viciada em relação aos dados relacionados ao treino, por isso seu desempenho nos testes era bem inferior.</w:t>
      </w:r>
    </w:p>
    <w:p w:rsidR="00000000" w:rsidDel="00000000" w:rsidP="00000000" w:rsidRDefault="00000000" w:rsidRPr="00000000" w14:paraId="000003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 assertividade teste: </w:t>
      </w:r>
      <w:r w:rsidDel="00000000" w:rsidR="00000000" w:rsidRPr="00000000">
        <w:rPr>
          <w:rtl w:val="0"/>
        </w:rPr>
        <w:t xml:space="preserve">0.8229</w:t>
      </w:r>
      <w:r w:rsidDel="00000000" w:rsidR="00000000" w:rsidRPr="00000000">
        <w:rPr>
          <w:rtl w:val="0"/>
        </w:rPr>
      </w:r>
    </w:p>
    <w:p w:rsidR="00000000" w:rsidDel="00000000" w:rsidP="00000000" w:rsidRDefault="00000000" w:rsidRPr="00000000" w14:paraId="000003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 revocação:</w:t>
      </w:r>
      <w:r w:rsidDel="00000000" w:rsidR="00000000" w:rsidRPr="00000000">
        <w:rPr>
          <w:rtl w:val="0"/>
        </w:rPr>
        <w:t xml:space="preserve"> </w:t>
      </w:r>
      <w:r w:rsidDel="00000000" w:rsidR="00000000" w:rsidRPr="00000000">
        <w:rPr>
          <w:rtl w:val="0"/>
        </w:rPr>
        <w:t xml:space="preserve">0.9225</w:t>
      </w:r>
      <w:r w:rsidDel="00000000" w:rsidR="00000000" w:rsidRPr="00000000">
        <w:rPr>
          <w:rtl w:val="0"/>
        </w:rPr>
      </w:r>
    </w:p>
    <w:p w:rsidR="00000000" w:rsidDel="00000000" w:rsidP="00000000" w:rsidRDefault="00000000" w:rsidRPr="00000000" w14:paraId="000003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w:t>
      </w:r>
    </w:p>
    <w:p w:rsidR="00000000" w:rsidDel="00000000" w:rsidP="00000000" w:rsidRDefault="00000000" w:rsidRPr="00000000" w14:paraId="000003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t xml:space="preserve">CIDADE_Rio de Janeiro, CANCEL_RATE, MINUTES_PUNISHMENTS, NUM_PUNISHMENTS, DELIVERIES_COUNT, SHIPPING_PER_DISTANCE</w:t>
      </w:r>
      <w:r w:rsidDel="00000000" w:rsidR="00000000" w:rsidRPr="00000000">
        <w:rPr>
          <w:rtl w:val="0"/>
        </w:rPr>
      </w:r>
    </w:p>
    <w:p w:rsidR="00000000" w:rsidDel="00000000" w:rsidP="00000000" w:rsidRDefault="00000000" w:rsidRPr="00000000" w14:paraId="000003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Melhores hiperparâmetros:</w:t>
      </w:r>
      <w:r w:rsidDel="00000000" w:rsidR="00000000" w:rsidRPr="00000000">
        <w:rPr>
          <w:rtl w:val="0"/>
        </w:rPr>
      </w:r>
    </w:p>
    <w:p w:rsidR="00000000" w:rsidDel="00000000" w:rsidP="00000000" w:rsidRDefault="00000000" w:rsidRPr="00000000" w14:paraId="00000354">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'n estimators': [10],</w:t>
      </w:r>
    </w:p>
    <w:p w:rsidR="00000000" w:rsidDel="00000000" w:rsidP="00000000" w:rsidRDefault="00000000" w:rsidRPr="00000000" w14:paraId="00000355">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'bootstrap': [0, 1],</w:t>
      </w:r>
    </w:p>
    <w:p w:rsidR="00000000" w:rsidDel="00000000" w:rsidP="00000000" w:rsidRDefault="00000000" w:rsidRPr="00000000" w14:paraId="00000356">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 'oob_score': [0],</w:t>
      </w:r>
    </w:p>
    <w:p w:rsidR="00000000" w:rsidDel="00000000" w:rsidP="00000000" w:rsidRDefault="00000000" w:rsidRPr="00000000" w14:paraId="00000357">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 'random_state': [0],</w:t>
      </w:r>
    </w:p>
    <w:p w:rsidR="00000000" w:rsidDel="00000000" w:rsidP="00000000" w:rsidRDefault="00000000" w:rsidRPr="00000000" w14:paraId="00000358">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 'max_depth':[25],</w:t>
      </w:r>
    </w:p>
    <w:p w:rsidR="00000000" w:rsidDel="00000000" w:rsidP="00000000" w:rsidRDefault="00000000" w:rsidRPr="00000000" w14:paraId="00000359">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 'max_features': ['log2'],</w:t>
      </w:r>
    </w:p>
    <w:p w:rsidR="00000000" w:rsidDel="00000000" w:rsidP="00000000" w:rsidRDefault="00000000" w:rsidRPr="00000000" w14:paraId="0000035A">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 'min_samples_split': [14]</w:t>
      </w:r>
    </w:p>
    <w:p w:rsidR="00000000" w:rsidDel="00000000" w:rsidP="00000000" w:rsidRDefault="00000000" w:rsidRPr="00000000" w14:paraId="000003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z w:val="28"/>
          <w:szCs w:val="28"/>
        </w:rPr>
      </w:pPr>
      <w:r w:rsidDel="00000000" w:rsidR="00000000" w:rsidRPr="00000000">
        <w:rPr>
          <w:rtl w:val="0"/>
        </w:rPr>
      </w:r>
    </w:p>
    <w:p w:rsidR="00000000" w:rsidDel="00000000" w:rsidP="00000000" w:rsidRDefault="00000000" w:rsidRPr="00000000" w14:paraId="000003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8"/>
          <w:szCs w:val="28"/>
        </w:rPr>
      </w:pPr>
      <w:r w:rsidDel="00000000" w:rsidR="00000000" w:rsidRPr="00000000">
        <w:rPr>
          <w:b w:val="1"/>
          <w:sz w:val="28"/>
          <w:szCs w:val="28"/>
          <w:rtl w:val="0"/>
        </w:rPr>
        <w:t xml:space="preserve">Nome: </w:t>
      </w:r>
      <w:r w:rsidDel="00000000" w:rsidR="00000000" w:rsidRPr="00000000">
        <w:rPr>
          <w:sz w:val="28"/>
          <w:szCs w:val="28"/>
          <w:rtl w:val="0"/>
        </w:rPr>
        <w:t xml:space="preserve">Ridge Classifier</w:t>
      </w:r>
      <w:r w:rsidDel="00000000" w:rsidR="00000000" w:rsidRPr="00000000">
        <w:rPr>
          <w:rtl w:val="0"/>
        </w:rPr>
      </w:r>
    </w:p>
    <w:p w:rsidR="00000000" w:rsidDel="00000000" w:rsidP="00000000" w:rsidRDefault="00000000" w:rsidRPr="00000000" w14:paraId="000003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assertividade teste: </w:t>
      </w:r>
      <w:r w:rsidDel="00000000" w:rsidR="00000000" w:rsidRPr="00000000">
        <w:rPr>
          <w:rtl w:val="0"/>
        </w:rPr>
        <w:t xml:space="preserve">0.8149</w:t>
      </w:r>
    </w:p>
    <w:p w:rsidR="00000000" w:rsidDel="00000000" w:rsidP="00000000" w:rsidRDefault="00000000" w:rsidRPr="00000000" w14:paraId="000003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Esse modelo foi escolhido após o uso da ferramenta Picareta por trazer um resultado muito satisfatório.</w:t>
      </w:r>
      <w:r w:rsidDel="00000000" w:rsidR="00000000" w:rsidRPr="00000000">
        <w:rPr>
          <w:rtl w:val="0"/>
        </w:rPr>
      </w:r>
    </w:p>
    <w:p w:rsidR="00000000" w:rsidDel="00000000" w:rsidP="00000000" w:rsidRDefault="00000000" w:rsidRPr="00000000" w14:paraId="000003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 revocação:</w:t>
      </w:r>
      <w:r w:rsidDel="00000000" w:rsidR="00000000" w:rsidRPr="00000000">
        <w:rPr>
          <w:rtl w:val="0"/>
        </w:rPr>
        <w:t xml:space="preserve"> </w:t>
      </w:r>
      <w:r w:rsidDel="00000000" w:rsidR="00000000" w:rsidRPr="00000000">
        <w:rPr>
          <w:rtl w:val="0"/>
        </w:rPr>
        <w:t xml:space="preserve">0.9801</w:t>
      </w:r>
      <w:r w:rsidDel="00000000" w:rsidR="00000000" w:rsidRPr="00000000">
        <w:rPr>
          <w:rtl w:val="0"/>
        </w:rPr>
      </w:r>
    </w:p>
    <w:p w:rsidR="00000000" w:rsidDel="00000000" w:rsidP="00000000" w:rsidRDefault="00000000" w:rsidRPr="00000000" w14:paraId="000003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CIDADE_Rio de Janeiro, CANCEL_RATE, MINUTES_PUNISHMENTS, NUM_PUNISHMENTS, DELIVERIES_COUNT, SHIPPING_PER_DISTANCE</w:t>
      </w:r>
    </w:p>
    <w:p w:rsidR="00000000" w:rsidDel="00000000" w:rsidP="00000000" w:rsidRDefault="00000000" w:rsidRPr="00000000" w14:paraId="000003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63">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3nbsg3ea4t9" w:id="51"/>
      <w:bookmarkEnd w:id="51"/>
      <w:r w:rsidDel="00000000" w:rsidR="00000000" w:rsidRPr="00000000">
        <w:rPr>
          <w:rtl w:val="0"/>
        </w:rPr>
      </w:r>
    </w:p>
    <w:p w:rsidR="00000000" w:rsidDel="00000000" w:rsidP="00000000" w:rsidRDefault="00000000" w:rsidRPr="00000000" w14:paraId="000003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69">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73vr9uiyby5" w:id="52"/>
      <w:bookmarkEnd w:id="52"/>
      <w:r w:rsidDel="00000000" w:rsidR="00000000" w:rsidRPr="00000000">
        <w:rPr>
          <w:rtl w:val="0"/>
        </w:rPr>
      </w:r>
    </w:p>
    <w:p w:rsidR="00000000" w:rsidDel="00000000" w:rsidP="00000000" w:rsidRDefault="00000000" w:rsidRPr="00000000" w14:paraId="0000036A">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ihpz9d359xx9" w:id="53"/>
      <w:bookmarkEnd w:id="53"/>
      <w:r w:rsidDel="00000000" w:rsidR="00000000" w:rsidRPr="00000000">
        <w:rPr>
          <w:rtl w:val="0"/>
        </w:rPr>
        <w:t xml:space="preserve">5. Conclusões e Recomendações</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A execução dos modelos preditivos será feita através do Google Colab que pode ser acessado através do link que está na seção “Anexos”. O documento está no formato de forms e é muito fácil de executar. Basta executar a primeira célula “</w:t>
      </w:r>
      <w:r w:rsidDel="00000000" w:rsidR="00000000" w:rsidRPr="00000000">
        <w:rPr>
          <w:rtl w:val="0"/>
        </w:rPr>
        <w:t xml:space="preserve">Importação e conexão</w:t>
      </w:r>
      <w:r w:rsidDel="00000000" w:rsidR="00000000" w:rsidRPr="00000000">
        <w:rPr>
          <w:rtl w:val="0"/>
        </w:rPr>
        <w:t xml:space="preserve">”, escolher qual modelo deseja usar e executar esta célula também. Após o carregamento das células, será mostrado um data frame com o ID do RT e probabilidade dele dar churn.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sz w:val="24"/>
          <w:szCs w:val="24"/>
        </w:rPr>
      </w:pPr>
      <w:r w:rsidDel="00000000" w:rsidR="00000000" w:rsidRPr="00000000">
        <w:rPr>
          <w:b w:val="1"/>
          <w:color w:val="3c0a49"/>
          <w:sz w:val="24"/>
          <w:szCs w:val="24"/>
          <w:rtl w:val="0"/>
        </w:rPr>
        <w:t xml:space="preserve"> Solução Final:</w:t>
      </w:r>
    </w:p>
    <w:p w:rsidR="00000000" w:rsidDel="00000000" w:rsidP="00000000" w:rsidRDefault="00000000" w:rsidRPr="00000000" w14:paraId="000003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sz w:val="24"/>
          <w:szCs w:val="24"/>
          <w:rtl w:val="0"/>
        </w:rPr>
        <w:t xml:space="preserve"> </w:t>
        <w:tab/>
      </w:r>
      <w:r w:rsidDel="00000000" w:rsidR="00000000" w:rsidRPr="00000000">
        <w:rPr>
          <w:rtl w:val="0"/>
        </w:rPr>
        <w:t xml:space="preserve">A entrega final está subdividida em dois colabs principais, a seguir está a explicação da entrega final disponibilizada pelo grupo:</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 primeiro Colab está em formato de formulário, para evitar poluição visual no momento da utilização pelo time de operações, o código se torna oculto dentro da célula a ser executada. Os novos arquivos serão efetuados dentro desse Colab e nele haverá a saída com as previsões finais.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Sua composição é a seguinte:</w:t>
      </w:r>
    </w:p>
    <w:p w:rsidR="00000000" w:rsidDel="00000000" w:rsidP="00000000" w:rsidRDefault="00000000" w:rsidRPr="00000000" w14:paraId="000003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1440" w:right="0" w:hanging="360"/>
        <w:jc w:val="left"/>
        <w:rPr>
          <w:u w:val="none"/>
        </w:rPr>
      </w:pPr>
      <w:r w:rsidDel="00000000" w:rsidR="00000000" w:rsidRPr="00000000">
        <w:rPr>
          <w:b w:val="1"/>
          <w:rtl w:val="0"/>
        </w:rPr>
        <w:t xml:space="preserve">Célula 1:</w:t>
      </w:r>
      <w:r w:rsidDel="00000000" w:rsidR="00000000" w:rsidRPr="00000000">
        <w:rPr>
          <w:rtl w:val="0"/>
        </w:rPr>
        <w:t xml:space="preserve"> Importação e conexão, ou seja, todas as bibliotecas utilizadas no modelo estão importadas dentro desse campo, assim como a conexão com o Google Drive.</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1440" w:right="0" w:firstLine="0"/>
        <w:jc w:val="left"/>
        <w:rPr/>
      </w:pP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1440" w:right="0" w:hanging="360"/>
        <w:jc w:val="left"/>
        <w:rPr>
          <w:u w:val="none"/>
        </w:rPr>
      </w:pPr>
      <w:r w:rsidDel="00000000" w:rsidR="00000000" w:rsidRPr="00000000">
        <w:rPr>
          <w:b w:val="1"/>
          <w:rtl w:val="0"/>
        </w:rPr>
        <w:t xml:space="preserve">Célula 2:</w:t>
      </w:r>
      <w:r w:rsidDel="00000000" w:rsidR="00000000" w:rsidRPr="00000000">
        <w:rPr>
          <w:rtl w:val="0"/>
        </w:rPr>
        <w:t xml:space="preserve"> Carregamento dos modelos escolhidos com base na característica e otimização gerada por ele. Os modelos utilizados foram os que houveram os melhores desempenhos em cada uma das três categorias:</w:t>
      </w:r>
      <w:r w:rsidDel="00000000" w:rsidR="00000000" w:rsidRPr="00000000">
        <w:rPr>
          <w:b w:val="1"/>
          <w:rtl w:val="0"/>
        </w:rPr>
        <w:t xml:space="preserve"> Revocação, Acurácia, Precisão,</w:t>
      </w:r>
      <w:r w:rsidDel="00000000" w:rsidR="00000000" w:rsidRPr="00000000">
        <w:rPr>
          <w:rtl w:val="0"/>
        </w:rPr>
        <w:t xml:space="preserve"> com isso foi escolhido um modelo para cada categoria citada, </w:t>
      </w:r>
      <w:r w:rsidDel="00000000" w:rsidR="00000000" w:rsidRPr="00000000">
        <w:rPr>
          <w:b w:val="1"/>
          <w:rtl w:val="0"/>
        </w:rPr>
        <w:t xml:space="preserve">Light Gradient Boosting (LGBM)(“maior certeza do resultado”) e Regressão Logística (“maior número de possíveis churn”).</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6124575" cy="2935922"/>
            <wp:effectExtent b="0" l="0" r="0" t="0"/>
            <wp:docPr id="39"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6124575" cy="2935922"/>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 resultado final da Sprint foi uma tabela com uma coluna de inatividade do RT (inativo ou não), outra coluna com a previsão apresentada pelo modelo, e uma classificação final que varia entre muito baixa e muito alta, em relação a probabilidade de cada entregador dar churn.</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A tabela encontra-se salva dentro da pasta “Rappi” no Google Drive, juntamente com os Colabs de execução.</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5924550" cy="5164772"/>
            <wp:effectExtent b="0" l="0" r="0" t="0"/>
            <wp:docPr id="19"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924550" cy="5164772"/>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 segundo Colab contém todo o tratamento de dados feito durante as Sprints, então há  a elaboração das features, tratamento, preparação de dados, modelagem, hiperparâmetros, etc. Toda análise de negócio e de dados está dentro desse notebook.</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6119820" cy="2794000"/>
            <wp:effectExtent b="0" l="0" r="0" t="0"/>
            <wp:docPr id="23"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611982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Vale ressaltar a possibilidade de haver inconsistências nos dados e que os mesmos não devem ser usados sem a supervisão de um profissional. Dessa forma, a implementação deve ser feita com muita cautela e é importante ter algo em mente. Isso é, que os resultados preditos por uma IA nunca serão totalmente precisos, e por essa razão, não se é recomendado o seu uso sem supervisão, uma vez que pode afetar a vida de muitas pessoas e pode levar a resultados que podem ser considerados injustos.</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r>
    </w:p>
    <w:p w:rsidR="00000000" w:rsidDel="00000000" w:rsidP="00000000" w:rsidRDefault="00000000" w:rsidRPr="00000000" w14:paraId="00000380">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9t7em0d54qz0" w:id="54"/>
      <w:bookmarkEnd w:id="54"/>
      <w:r w:rsidDel="00000000" w:rsidR="00000000" w:rsidRPr="00000000">
        <w:rPr>
          <w:rtl w:val="0"/>
        </w:rPr>
      </w:r>
    </w:p>
    <w:p w:rsidR="00000000" w:rsidDel="00000000" w:rsidP="00000000" w:rsidRDefault="00000000" w:rsidRPr="00000000" w14:paraId="00000381">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bookmarkStart w:colFirst="0" w:colLast="0" w:name="_heading=h.nbk85b26x94t" w:id="55"/>
      <w:bookmarkEnd w:id="55"/>
      <w:r w:rsidDel="00000000" w:rsidR="00000000" w:rsidRPr="00000000">
        <w:rPr>
          <w:rtl w:val="0"/>
        </w:rPr>
        <w:t xml:space="preserve">6. Referências</w:t>
      </w:r>
      <w:r w:rsidDel="00000000" w:rsidR="00000000" w:rsidRPr="00000000">
        <w:rPr>
          <w:rtl w:val="0"/>
        </w:rPr>
      </w:r>
    </w:p>
    <w:p w:rsidR="00000000" w:rsidDel="00000000" w:rsidP="00000000" w:rsidRDefault="00000000" w:rsidRPr="00000000" w14:paraId="000003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seção 4.4 “</w:t>
      </w:r>
      <w:r w:rsidDel="00000000" w:rsidR="00000000" w:rsidRPr="00000000">
        <w:rPr>
          <w:rFonts w:ascii="Helvetica Neue" w:cs="Helvetica Neue" w:eastAsia="Helvetica Neue" w:hAnsi="Helvetica Neue"/>
          <w:b w:val="1"/>
          <w:color w:val="222222"/>
          <w:sz w:val="24"/>
          <w:szCs w:val="24"/>
          <w:highlight w:val="white"/>
          <w:rtl w:val="0"/>
        </w:rPr>
        <w:t xml:space="preserve">K-Nearest Neighbors - </w:t>
      </w:r>
      <w:r w:rsidDel="00000000" w:rsidR="00000000" w:rsidRPr="00000000">
        <w:rPr>
          <w:rtl w:val="0"/>
        </w:rPr>
        <w:t xml:space="preserve">KNN”</w:t>
      </w:r>
    </w:p>
    <w:p w:rsidR="00000000" w:rsidDel="00000000" w:rsidP="00000000" w:rsidRDefault="00000000" w:rsidRPr="00000000" w14:paraId="000003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Fonts w:ascii="Helvetica Neue" w:cs="Helvetica Neue" w:eastAsia="Helvetica Neue" w:hAnsi="Helvetica Neue"/>
          <w:color w:val="222222"/>
          <w:sz w:val="24"/>
          <w:szCs w:val="24"/>
          <w:highlight w:val="white"/>
          <w:rtl w:val="0"/>
        </w:rPr>
        <w:t xml:space="preserve">ALMEIDA, Alexandre </w:t>
      </w:r>
      <w:r w:rsidDel="00000000" w:rsidR="00000000" w:rsidRPr="00000000">
        <w:rPr>
          <w:rFonts w:ascii="Helvetica Neue" w:cs="Helvetica Neue" w:eastAsia="Helvetica Neue" w:hAnsi="Helvetica Neue"/>
          <w:i w:val="1"/>
          <w:color w:val="222222"/>
          <w:sz w:val="24"/>
          <w:szCs w:val="24"/>
          <w:highlight w:val="white"/>
          <w:rtl w:val="0"/>
        </w:rPr>
        <w:t xml:space="preserve">et al</w:t>
      </w:r>
      <w:r w:rsidDel="00000000" w:rsidR="00000000" w:rsidRPr="00000000">
        <w:rPr>
          <w:rFonts w:ascii="Helvetica Neue" w:cs="Helvetica Neue" w:eastAsia="Helvetica Neue" w:hAnsi="Helvetica Neue"/>
          <w:color w:val="222222"/>
          <w:sz w:val="24"/>
          <w:szCs w:val="24"/>
          <w:highlight w:val="white"/>
          <w:rtl w:val="0"/>
        </w:rPr>
        <w:t xml:space="preserve">. </w:t>
      </w:r>
      <w:r w:rsidDel="00000000" w:rsidR="00000000" w:rsidRPr="00000000">
        <w:rPr>
          <w:rFonts w:ascii="Helvetica Neue" w:cs="Helvetica Neue" w:eastAsia="Helvetica Neue" w:hAnsi="Helvetica Neue"/>
          <w:b w:val="1"/>
          <w:color w:val="222222"/>
          <w:sz w:val="24"/>
          <w:szCs w:val="24"/>
          <w:highlight w:val="white"/>
          <w:rtl w:val="0"/>
        </w:rPr>
        <w:t xml:space="preserve">O Algorítmo K-Nearest Neighbors (KNN) em Machine Learning</w:t>
      </w:r>
      <w:r w:rsidDel="00000000" w:rsidR="00000000" w:rsidRPr="00000000">
        <w:rPr>
          <w:rFonts w:ascii="Helvetica Neue" w:cs="Helvetica Neue" w:eastAsia="Helvetica Neue" w:hAnsi="Helvetica Neue"/>
          <w:color w:val="222222"/>
          <w:sz w:val="24"/>
          <w:szCs w:val="24"/>
          <w:highlight w:val="white"/>
          <w:rtl w:val="0"/>
        </w:rPr>
        <w:t xml:space="preserve">: o algoritmo do vizinho mais próximo. O Algoritmo do Vizinho mais Próximo. 2018. Disponível em: https://portaldatascience.com/o-algoritmo-k-nearest-neighbors-knn-em-machine-learning/. Acesso em: 5 out. 2022.</w:t>
      </w:r>
    </w:p>
    <w:p w:rsidR="00000000" w:rsidDel="00000000" w:rsidP="00000000" w:rsidRDefault="00000000" w:rsidRPr="00000000" w14:paraId="000003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Fonts w:ascii="Helvetica Neue" w:cs="Helvetica Neue" w:eastAsia="Helvetica Neue" w:hAnsi="Helvetica Neue"/>
          <w:color w:val="222222"/>
          <w:sz w:val="24"/>
          <w:szCs w:val="24"/>
          <w:highlight w:val="white"/>
          <w:rtl w:val="0"/>
        </w:rPr>
        <w:t xml:space="preserve">GUERRA, Bruno. </w:t>
      </w:r>
      <w:r w:rsidDel="00000000" w:rsidR="00000000" w:rsidRPr="00000000">
        <w:rPr>
          <w:rFonts w:ascii="Helvetica Neue" w:cs="Helvetica Neue" w:eastAsia="Helvetica Neue" w:hAnsi="Helvetica Neue"/>
          <w:b w:val="1"/>
          <w:color w:val="222222"/>
          <w:sz w:val="24"/>
          <w:szCs w:val="24"/>
          <w:highlight w:val="white"/>
          <w:rtl w:val="0"/>
        </w:rPr>
        <w:t xml:space="preserve">O que é preparação de dados e qual sua importância?</w:t>
      </w:r>
      <w:r w:rsidDel="00000000" w:rsidR="00000000" w:rsidRPr="00000000">
        <w:rPr>
          <w:rFonts w:ascii="Helvetica Neue" w:cs="Helvetica Neue" w:eastAsia="Helvetica Neue" w:hAnsi="Helvetica Neue"/>
          <w:color w:val="222222"/>
          <w:sz w:val="24"/>
          <w:szCs w:val="24"/>
          <w:highlight w:val="white"/>
          <w:rtl w:val="0"/>
        </w:rPr>
        <w:t xml:space="preserve">: para que serve a preparação de dados?. Para que serve a preparação de dados?. 2020. Disponível em: https://blog.in1.com.br/o-que-e-preparacao-de-dados-e-qual-sua-importancia. Acesso em: 12 set. 2022.</w:t>
      </w:r>
    </w:p>
    <w:p w:rsidR="00000000" w:rsidDel="00000000" w:rsidP="00000000" w:rsidRDefault="00000000" w:rsidRPr="00000000" w14:paraId="000003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Fonts w:ascii="Helvetica Neue" w:cs="Helvetica Neue" w:eastAsia="Helvetica Neue" w:hAnsi="Helvetica Neue"/>
          <w:b w:val="1"/>
          <w:color w:val="222222"/>
          <w:sz w:val="24"/>
          <w:szCs w:val="24"/>
          <w:highlight w:val="white"/>
          <w:rtl w:val="0"/>
        </w:rPr>
        <w:t xml:space="preserve"> </w:t>
      </w:r>
      <w:r w:rsidDel="00000000" w:rsidR="00000000" w:rsidRPr="00000000">
        <w:rPr>
          <w:rFonts w:ascii="Helvetica Neue" w:cs="Helvetica Neue" w:eastAsia="Helvetica Neue" w:hAnsi="Helvetica Neue"/>
          <w:color w:val="222222"/>
          <w:sz w:val="24"/>
          <w:szCs w:val="24"/>
          <w:highlight w:val="white"/>
          <w:rtl w:val="0"/>
        </w:rPr>
        <w:t xml:space="preserve">HOTZ, Nick. </w:t>
      </w:r>
      <w:r w:rsidDel="00000000" w:rsidR="00000000" w:rsidRPr="00000000">
        <w:rPr>
          <w:rFonts w:ascii="Helvetica Neue" w:cs="Helvetica Neue" w:eastAsia="Helvetica Neue" w:hAnsi="Helvetica Neue"/>
          <w:b w:val="1"/>
          <w:color w:val="222222"/>
          <w:sz w:val="24"/>
          <w:szCs w:val="24"/>
          <w:highlight w:val="white"/>
          <w:rtl w:val="0"/>
        </w:rPr>
        <w:t xml:space="preserve">What is CRISP DM?</w:t>
      </w:r>
      <w:r w:rsidDel="00000000" w:rsidR="00000000" w:rsidRPr="00000000">
        <w:rPr>
          <w:rFonts w:ascii="Helvetica Neue" w:cs="Helvetica Neue" w:eastAsia="Helvetica Neue" w:hAnsi="Helvetica Neue"/>
          <w:color w:val="222222"/>
          <w:sz w:val="24"/>
          <w:szCs w:val="24"/>
          <w:highlight w:val="white"/>
          <w:rtl w:val="0"/>
        </w:rPr>
        <w:t xml:space="preserve">: what are the 6 crisp-dm phases?. What are the 6 CRISP-DM Phases?. 2022. Disponível em: https://www.datascience-pm.com/crisp-dm-2/. Acesso em: 26 set. 2022.</w:t>
      </w:r>
    </w:p>
    <w:p w:rsidR="00000000" w:rsidDel="00000000" w:rsidP="00000000" w:rsidRDefault="00000000" w:rsidRPr="00000000" w14:paraId="000003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Fonts w:ascii="Helvetica Neue" w:cs="Helvetica Neue" w:eastAsia="Helvetica Neue" w:hAnsi="Helvetica Neue"/>
          <w:color w:val="222222"/>
          <w:sz w:val="24"/>
          <w:szCs w:val="24"/>
          <w:highlight w:val="white"/>
          <w:rtl w:val="0"/>
        </w:rPr>
        <w:t xml:space="preserve">FERREIRA JUNIOR, José Ribamar. </w:t>
      </w:r>
      <w:r w:rsidDel="00000000" w:rsidR="00000000" w:rsidRPr="00000000">
        <w:rPr>
          <w:rFonts w:ascii="Helvetica Neue" w:cs="Helvetica Neue" w:eastAsia="Helvetica Neue" w:hAnsi="Helvetica Neue"/>
          <w:b w:val="1"/>
          <w:color w:val="222222"/>
          <w:sz w:val="24"/>
          <w:szCs w:val="24"/>
          <w:highlight w:val="white"/>
          <w:rtl w:val="0"/>
        </w:rPr>
        <w:t xml:space="preserve">Hiperparâmetros</w:t>
      </w:r>
      <w:r w:rsidDel="00000000" w:rsidR="00000000" w:rsidRPr="00000000">
        <w:rPr>
          <w:rFonts w:ascii="Helvetica Neue" w:cs="Helvetica Neue" w:eastAsia="Helvetica Neue" w:hAnsi="Helvetica Neue"/>
          <w:color w:val="222222"/>
          <w:sz w:val="24"/>
          <w:szCs w:val="24"/>
          <w:highlight w:val="white"/>
          <w:rtl w:val="0"/>
        </w:rPr>
        <w:t xml:space="preserve">: o que é um hiperparâmetro?. O que é um hiperparâmetro?. 2021. Disponível em: https://www.linkedin.com/pulse/hiperpar%C3%A2metros-jose-r-f-junior/?originalSubdomain=pt. Acesso em: 20 set. 2022.</w:t>
      </w:r>
    </w:p>
    <w:p w:rsidR="00000000" w:rsidDel="00000000" w:rsidP="00000000" w:rsidRDefault="00000000" w:rsidRPr="00000000" w14:paraId="000003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Fonts w:ascii="Helvetica Neue" w:cs="Helvetica Neue" w:eastAsia="Helvetica Neue" w:hAnsi="Helvetica Neue"/>
          <w:color w:val="222222"/>
          <w:sz w:val="24"/>
          <w:szCs w:val="24"/>
          <w:highlight w:val="white"/>
          <w:rtl w:val="0"/>
        </w:rPr>
        <w:t xml:space="preserve">LightGBM (Light Gradient Boosting Machine) – Acervo Lima. Disponível em: &lt;https://acervolima.com/lightgbm-light-gradient-boosting-machine/&gt;. Acesso em: 6 out. 2022.</w:t>
      </w:r>
    </w:p>
    <w:p w:rsidR="00000000" w:rsidDel="00000000" w:rsidP="00000000" w:rsidRDefault="00000000" w:rsidRPr="00000000" w14:paraId="0000039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222"/>
          <w:sz w:val="24"/>
          <w:szCs w:val="24"/>
          <w:highlight w:val="white"/>
        </w:rPr>
      </w:pPr>
      <w:r w:rsidDel="00000000" w:rsidR="00000000" w:rsidRPr="00000000">
        <w:rPr>
          <w:rtl w:val="0"/>
        </w:rPr>
      </w:r>
    </w:p>
    <w:p w:rsidR="00000000" w:rsidDel="00000000" w:rsidP="00000000" w:rsidRDefault="00000000" w:rsidRPr="00000000" w14:paraId="000003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Neue" w:cs="Helvetica Neue" w:eastAsia="Helvetica Neue" w:hAnsi="Helvetica Neue"/>
          <w:color w:val="222222"/>
          <w:sz w:val="24"/>
          <w:szCs w:val="24"/>
          <w:highlight w:val="white"/>
        </w:rPr>
      </w:pPr>
      <w:r w:rsidDel="00000000" w:rsidR="00000000" w:rsidRPr="00000000">
        <w:rPr>
          <w:rtl w:val="0"/>
        </w:rPr>
      </w:r>
    </w:p>
    <w:p w:rsidR="00000000" w:rsidDel="00000000" w:rsidP="00000000" w:rsidRDefault="00000000" w:rsidRPr="00000000" w14:paraId="000003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9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gbh3gnjwh9c" w:id="56"/>
      <w:bookmarkEnd w:id="56"/>
      <w:r w:rsidDel="00000000" w:rsidR="00000000" w:rsidRPr="00000000">
        <w:rPr>
          <w:rtl w:val="0"/>
        </w:rPr>
      </w:r>
    </w:p>
    <w:p w:rsidR="00000000" w:rsidDel="00000000" w:rsidP="00000000" w:rsidRDefault="00000000" w:rsidRPr="00000000" w14:paraId="000003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99">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ey18u54tksj" w:id="57"/>
      <w:bookmarkEnd w:id="57"/>
      <w:r w:rsidDel="00000000" w:rsidR="00000000" w:rsidRPr="00000000">
        <w:rPr>
          <w:rtl w:val="0"/>
        </w:rPr>
      </w:r>
    </w:p>
    <w:p w:rsidR="00000000" w:rsidDel="00000000" w:rsidP="00000000" w:rsidRDefault="00000000" w:rsidRPr="00000000" w14:paraId="0000039A">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h8baak1wxhtc" w:id="58"/>
      <w:bookmarkEnd w:id="58"/>
      <w:r w:rsidDel="00000000" w:rsidR="00000000" w:rsidRPr="00000000">
        <w:rPr>
          <w:rtl w:val="0"/>
        </w:rPr>
        <w:t xml:space="preserve">Anexos</w:t>
      </w:r>
    </w:p>
    <w:p w:rsidR="00000000" w:rsidDel="00000000" w:rsidP="00000000" w:rsidRDefault="00000000" w:rsidRPr="00000000" w14:paraId="000003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Google Drive contendo os Colabs para a execução dos modelos e local onde bases de dados devem ser inseridas.</w:t>
      </w:r>
    </w:p>
    <w:p w:rsidR="00000000" w:rsidDel="00000000" w:rsidP="00000000" w:rsidRDefault="00000000" w:rsidRPr="00000000" w14:paraId="000003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hyperlink r:id="rId45">
        <w:r w:rsidDel="00000000" w:rsidR="00000000" w:rsidRPr="00000000">
          <w:rPr>
            <w:rFonts w:ascii="Arial" w:cs="Arial" w:eastAsia="Arial" w:hAnsi="Arial"/>
            <w:color w:val="1155cc"/>
            <w:sz w:val="23"/>
            <w:szCs w:val="23"/>
            <w:highlight w:val="white"/>
            <w:rtl w:val="0"/>
          </w:rPr>
          <w:t xml:space="preserve">https://drive.google.com/drive/folders/1QAwfG64_h2sMujFuwDWvDGpFChBoHal9?usp=sharing</w:t>
        </w:r>
      </w:hyperlink>
      <w:r w:rsidDel="00000000" w:rsidR="00000000" w:rsidRPr="00000000">
        <w:rPr>
          <w:rtl w:val="0"/>
        </w:rPr>
      </w:r>
    </w:p>
    <w:sectPr>
      <w:headerReference r:id="rId46" w:type="default"/>
      <w:headerReference r:id="rId47" w:type="first"/>
      <w:headerReference r:id="rId48" w:type="even"/>
      <w:footerReference r:id="rId49" w:type="default"/>
      <w:footerReference r:id="rId50" w:type="first"/>
      <w:footerReference r:id="rId51" w:type="even"/>
      <w:pgSz w:h="16838" w:w="11906" w:orient="portrait"/>
      <w:pgMar w:bottom="1134" w:top="1134" w:left="1134" w:right="1134"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0">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5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3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E">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F">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6.png"/><Relationship Id="rId41" Type="http://schemas.openxmlformats.org/officeDocument/2006/relationships/image" Target="media/image19.png"/><Relationship Id="rId44" Type="http://schemas.openxmlformats.org/officeDocument/2006/relationships/image" Target="media/image10.png"/><Relationship Id="rId43" Type="http://schemas.openxmlformats.org/officeDocument/2006/relationships/image" Target="media/image9.png"/><Relationship Id="rId46" Type="http://schemas.openxmlformats.org/officeDocument/2006/relationships/header" Target="header1.xml"/><Relationship Id="rId45" Type="http://schemas.openxmlformats.org/officeDocument/2006/relationships/hyperlink" Target="https://drive.google.com/drive/folders/1QAwfG64_h2sMujFuwDWvDGpFChBoHal9?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header" Target="header2.xml"/><Relationship Id="rId47" Type="http://schemas.openxmlformats.org/officeDocument/2006/relationships/header" Target="header3.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8.png"/><Relationship Id="rId8" Type="http://schemas.openxmlformats.org/officeDocument/2006/relationships/image" Target="media/image8.png"/><Relationship Id="rId31" Type="http://schemas.openxmlformats.org/officeDocument/2006/relationships/image" Target="media/image21.jpg"/><Relationship Id="rId30" Type="http://schemas.openxmlformats.org/officeDocument/2006/relationships/image" Target="media/image3.png"/><Relationship Id="rId33" Type="http://schemas.openxmlformats.org/officeDocument/2006/relationships/image" Target="media/image4.png"/><Relationship Id="rId32" Type="http://schemas.openxmlformats.org/officeDocument/2006/relationships/image" Target="media/image11.png"/><Relationship Id="rId35" Type="http://schemas.openxmlformats.org/officeDocument/2006/relationships/image" Target="media/image33.png"/><Relationship Id="rId34"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png"/><Relationship Id="rId39" Type="http://schemas.openxmlformats.org/officeDocument/2006/relationships/hyperlink" Target="https://colab.research.google.com/drive/1STUvzITl4hOoeZHQM7obDE9K6vkkmeh0?usp=sharing" TargetMode="External"/><Relationship Id="rId38" Type="http://schemas.openxmlformats.org/officeDocument/2006/relationships/image" Target="media/image13.png"/><Relationship Id="rId20" Type="http://schemas.openxmlformats.org/officeDocument/2006/relationships/image" Target="media/image31.png"/><Relationship Id="rId22" Type="http://schemas.openxmlformats.org/officeDocument/2006/relationships/hyperlink" Target="https://colab.research.google.com/drive/1C3qrcC_Cg-xmA3HJwIrMJKLegEQic-5v?usp=sharing" TargetMode="External"/><Relationship Id="rId21" Type="http://schemas.openxmlformats.org/officeDocument/2006/relationships/image" Target="media/image35.png"/><Relationship Id="rId24" Type="http://schemas.openxmlformats.org/officeDocument/2006/relationships/image" Target="media/image29.png"/><Relationship Id="rId23" Type="http://schemas.openxmlformats.org/officeDocument/2006/relationships/image" Target="media/image7.png"/><Relationship Id="rId26" Type="http://schemas.openxmlformats.org/officeDocument/2006/relationships/image" Target="media/image27.png"/><Relationship Id="rId25" Type="http://schemas.openxmlformats.org/officeDocument/2006/relationships/hyperlink" Target="https://didatica.tech/como-funciona-o-algoritmo-arvore-de-decisao/" TargetMode="External"/><Relationship Id="rId28" Type="http://schemas.openxmlformats.org/officeDocument/2006/relationships/image" Target="media/image30.png"/><Relationship Id="rId27" Type="http://schemas.openxmlformats.org/officeDocument/2006/relationships/image" Target="media/image23.png"/><Relationship Id="rId29" Type="http://schemas.openxmlformats.org/officeDocument/2006/relationships/image" Target="media/image12.png"/><Relationship Id="rId51" Type="http://schemas.openxmlformats.org/officeDocument/2006/relationships/footer" Target="footer1.xml"/><Relationship Id="rId5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17.png"/><Relationship Id="rId13" Type="http://schemas.openxmlformats.org/officeDocument/2006/relationships/image" Target="media/image15.png"/><Relationship Id="rId12" Type="http://schemas.openxmlformats.org/officeDocument/2006/relationships/image" Target="media/image1.png"/><Relationship Id="rId15" Type="http://schemas.openxmlformats.org/officeDocument/2006/relationships/image" Target="media/image14.png"/><Relationship Id="rId14" Type="http://schemas.openxmlformats.org/officeDocument/2006/relationships/image" Target="media/image24.png"/><Relationship Id="rId17" Type="http://schemas.openxmlformats.org/officeDocument/2006/relationships/image" Target="media/image32.png"/><Relationship Id="rId16" Type="http://schemas.openxmlformats.org/officeDocument/2006/relationships/image" Target="media/image5.png"/><Relationship Id="rId19" Type="http://schemas.openxmlformats.org/officeDocument/2006/relationships/image" Target="media/image20.jp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7qQyUcld2maxkKWSqBNfdbAvfQ==">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