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00138789"/>
        <w:docPartObj>
          <w:docPartGallery w:val="Cover Pages"/>
          <w:docPartUnique/>
        </w:docPartObj>
      </w:sdtPr>
      <w:sdtEndPr>
        <w:rPr>
          <w:rFonts w:eastAsia="Times New Roman" w:cs="Times New Roman"/>
          <w:color w:val="000000"/>
          <w:kern w:val="0"/>
          <w:sz w:val="20"/>
          <w:szCs w:val="20"/>
          <w:lang w:eastAsia="en-GB"/>
          <w14:ligatures w14:val="none"/>
        </w:rPr>
      </w:sdtEndPr>
      <w:sdtContent>
        <w:p w14:paraId="060F2C59" w14:textId="25F47EC6" w:rsidR="00B02F57" w:rsidRDefault="00B02F57">
          <w:r>
            <w:rPr>
              <w:noProof/>
            </w:rPr>
            <mc:AlternateContent>
              <mc:Choice Requires="wpg">
                <w:drawing>
                  <wp:anchor distT="0" distB="0" distL="114300" distR="114300" simplePos="0" relativeHeight="251662336" behindDoc="0" locked="0" layoutInCell="1" allowOverlap="1" wp14:anchorId="0F2511F3" wp14:editId="1C2E52E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858D6E"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2FF1B0" wp14:editId="2257D17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5438A" w14:textId="14F8557E" w:rsidR="00B02F57" w:rsidRDefault="00B02F57">
                                    <w:pPr>
                                      <w:pStyle w:val="NoSpacing"/>
                                      <w:jc w:val="right"/>
                                      <w:rPr>
                                        <w:color w:val="595959" w:themeColor="text1" w:themeTint="A6"/>
                                        <w:sz w:val="28"/>
                                        <w:szCs w:val="28"/>
                                      </w:rPr>
                                    </w:pPr>
                                    <w:r>
                                      <w:rPr>
                                        <w:color w:val="595959" w:themeColor="text1" w:themeTint="A6"/>
                                        <w:sz w:val="28"/>
                                        <w:szCs w:val="28"/>
                                      </w:rPr>
                                      <w:t>Gaurav Shukla</w:t>
                                    </w:r>
                                  </w:p>
                                </w:sdtContent>
                              </w:sdt>
                              <w:p w14:paraId="4F1CC605" w14:textId="152FFB3F" w:rsidR="00B02F57" w:rsidRDefault="00A66B11">
                                <w:pPr>
                                  <w:pStyle w:val="NoSpacing"/>
                                  <w:jc w:val="right"/>
                                  <w:rPr>
                                    <w:color w:val="595959" w:themeColor="text1" w:themeTint="A6"/>
                                    <w:sz w:val="18"/>
                                    <w:szCs w:val="18"/>
                                  </w:rPr>
                                </w:pPr>
                                <w:sdt>
                                  <w:sdtPr>
                                    <w:rPr>
                                      <w:rFonts w:ascii="Roboto" w:eastAsia="Times New Roman" w:hAnsi="Roboto" w:cs="Times New Roman"/>
                                      <w:color w:val="222222"/>
                                      <w:sz w:val="21"/>
                                      <w:szCs w:val="21"/>
                                      <w:lang w:eastAsia="en-GB"/>
                                    </w:rPr>
                                    <w:alias w:val="Email"/>
                                    <w:tag w:val="Email"/>
                                    <w:id w:val="942260680"/>
                                    <w:dataBinding w:prefixMappings="xmlns:ns0='http://schemas.microsoft.com/office/2006/coverPageProps' " w:xpath="/ns0:CoverPageProperties[1]/ns0:CompanyEmail[1]" w:storeItemID="{55AF091B-3C7A-41E3-B477-F2FDAA23CFDA}"/>
                                    <w:text/>
                                  </w:sdtPr>
                                  <w:sdtContent>
                                    <w:r w:rsidRPr="00A66B11">
                                      <w:rPr>
                                        <w:rFonts w:ascii="Roboto" w:eastAsia="Times New Roman" w:hAnsi="Roboto" w:cs="Times New Roman"/>
                                        <w:color w:val="222222"/>
                                        <w:sz w:val="21"/>
                                        <w:szCs w:val="21"/>
                                        <w:lang w:eastAsia="en-GB"/>
                                      </w:rPr>
                                      <w:tab/>
                                      <w:t>2022ac05280@wilp.bits-pilani.ac.in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FF1B0"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5438A" w14:textId="14F8557E" w:rsidR="00B02F57" w:rsidRDefault="00B02F57">
                              <w:pPr>
                                <w:pStyle w:val="NoSpacing"/>
                                <w:jc w:val="right"/>
                                <w:rPr>
                                  <w:color w:val="595959" w:themeColor="text1" w:themeTint="A6"/>
                                  <w:sz w:val="28"/>
                                  <w:szCs w:val="28"/>
                                </w:rPr>
                              </w:pPr>
                              <w:r>
                                <w:rPr>
                                  <w:color w:val="595959" w:themeColor="text1" w:themeTint="A6"/>
                                  <w:sz w:val="28"/>
                                  <w:szCs w:val="28"/>
                                </w:rPr>
                                <w:t>Gaurav Shukla</w:t>
                              </w:r>
                            </w:p>
                          </w:sdtContent>
                        </w:sdt>
                        <w:p w14:paraId="4F1CC605" w14:textId="152FFB3F" w:rsidR="00B02F57" w:rsidRDefault="00A66B11">
                          <w:pPr>
                            <w:pStyle w:val="NoSpacing"/>
                            <w:jc w:val="right"/>
                            <w:rPr>
                              <w:color w:val="595959" w:themeColor="text1" w:themeTint="A6"/>
                              <w:sz w:val="18"/>
                              <w:szCs w:val="18"/>
                            </w:rPr>
                          </w:pPr>
                          <w:sdt>
                            <w:sdtPr>
                              <w:rPr>
                                <w:rFonts w:ascii="Roboto" w:eastAsia="Times New Roman" w:hAnsi="Roboto" w:cs="Times New Roman"/>
                                <w:color w:val="222222"/>
                                <w:sz w:val="21"/>
                                <w:szCs w:val="21"/>
                                <w:lang w:eastAsia="en-GB"/>
                              </w:rPr>
                              <w:alias w:val="Email"/>
                              <w:tag w:val="Email"/>
                              <w:id w:val="942260680"/>
                              <w:dataBinding w:prefixMappings="xmlns:ns0='http://schemas.microsoft.com/office/2006/coverPageProps' " w:xpath="/ns0:CoverPageProperties[1]/ns0:CompanyEmail[1]" w:storeItemID="{55AF091B-3C7A-41E3-B477-F2FDAA23CFDA}"/>
                              <w:text/>
                            </w:sdtPr>
                            <w:sdtContent>
                              <w:r w:rsidRPr="00A66B11">
                                <w:rPr>
                                  <w:rFonts w:ascii="Roboto" w:eastAsia="Times New Roman" w:hAnsi="Roboto" w:cs="Times New Roman"/>
                                  <w:color w:val="222222"/>
                                  <w:sz w:val="21"/>
                                  <w:szCs w:val="21"/>
                                  <w:lang w:eastAsia="en-GB"/>
                                </w:rPr>
                                <w:tab/>
                                <w:t>2022ac05280@wilp.bits-pilani.ac.in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0C9F79" wp14:editId="654EB07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CB5CA" w14:textId="77777777" w:rsidR="00B02F57" w:rsidRDefault="00B02F57">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8E6CAF2" w14:textId="184EC8D6" w:rsidR="00B02F57" w:rsidRDefault="00A66B11">
                                    <w:pPr>
                                      <w:pStyle w:val="NoSpacing"/>
                                      <w:jc w:val="right"/>
                                      <w:rPr>
                                        <w:color w:val="595959" w:themeColor="text1" w:themeTint="A6"/>
                                        <w:sz w:val="20"/>
                                        <w:szCs w:val="20"/>
                                      </w:rPr>
                                    </w:pPr>
                                    <w:r>
                                      <w:rPr>
                                        <w:color w:val="595959" w:themeColor="text1" w:themeTint="A6"/>
                                        <w:sz w:val="20"/>
                                        <w:szCs w:val="20"/>
                                      </w:rPr>
                                      <w:t>An AI powered cloud storage cleanup system that uses a fine-tuned model to categorize low value images and save cost.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0C9F79" id="Text Box 2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0B4CB5CA" w14:textId="77777777" w:rsidR="00B02F57" w:rsidRDefault="00B02F57">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8E6CAF2" w14:textId="184EC8D6" w:rsidR="00B02F57" w:rsidRDefault="00A66B11">
                              <w:pPr>
                                <w:pStyle w:val="NoSpacing"/>
                                <w:jc w:val="right"/>
                                <w:rPr>
                                  <w:color w:val="595959" w:themeColor="text1" w:themeTint="A6"/>
                                  <w:sz w:val="20"/>
                                  <w:szCs w:val="20"/>
                                </w:rPr>
                              </w:pPr>
                              <w:r>
                                <w:rPr>
                                  <w:color w:val="595959" w:themeColor="text1" w:themeTint="A6"/>
                                  <w:sz w:val="20"/>
                                  <w:szCs w:val="20"/>
                                </w:rPr>
                                <w:t>An AI powered cloud storage cleanup system that uses a fine-tuned model to categorize low value images and save cost.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D5627C" wp14:editId="132FF5E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0E35AD" w14:textId="44F94F4B" w:rsidR="00B02F57" w:rsidRDefault="00A66B1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 xml:space="preserve">Mid semester report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2E2B22" w14:textId="22BC07D6" w:rsidR="00B02F57" w:rsidRDefault="00A66B11">
                                    <w:pPr>
                                      <w:jc w:val="right"/>
                                      <w:rPr>
                                        <w:smallCaps/>
                                        <w:color w:val="404040" w:themeColor="text1" w:themeTint="BF"/>
                                        <w:sz w:val="36"/>
                                        <w:szCs w:val="36"/>
                                      </w:rPr>
                                    </w:pPr>
                                    <w:r>
                                      <w:rPr>
                                        <w:color w:val="404040" w:themeColor="text1" w:themeTint="BF"/>
                                        <w:sz w:val="36"/>
                                        <w:szCs w:val="36"/>
                                      </w:rPr>
                                      <w:t>Image detection model for cloud cleanup and cost optimisation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D5627C" id="Text Box 25"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680E35AD" w14:textId="44F94F4B" w:rsidR="00B02F57" w:rsidRDefault="00A66B1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 xml:space="preserve">Mid semester report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2E2B22" w14:textId="22BC07D6" w:rsidR="00B02F57" w:rsidRDefault="00A66B11">
                              <w:pPr>
                                <w:jc w:val="right"/>
                                <w:rPr>
                                  <w:smallCaps/>
                                  <w:color w:val="404040" w:themeColor="text1" w:themeTint="BF"/>
                                  <w:sz w:val="36"/>
                                  <w:szCs w:val="36"/>
                                </w:rPr>
                              </w:pPr>
                              <w:r>
                                <w:rPr>
                                  <w:color w:val="404040" w:themeColor="text1" w:themeTint="BF"/>
                                  <w:sz w:val="36"/>
                                  <w:szCs w:val="36"/>
                                </w:rPr>
                                <w:t>Image detection model for cloud cleanup and cost optimisation</w:t>
                              </w:r>
                            </w:p>
                          </w:sdtContent>
                        </w:sdt>
                      </w:txbxContent>
                    </v:textbox>
                    <w10:wrap type="square" anchorx="page" anchory="page"/>
                  </v:shape>
                </w:pict>
              </mc:Fallback>
            </mc:AlternateContent>
          </w:r>
        </w:p>
        <w:p w14:paraId="2F157C73" w14:textId="748894F7" w:rsidR="00B02F57" w:rsidRDefault="00B02F57">
          <w:pPr>
            <w:rPr>
              <w:rFonts w:eastAsia="Times New Roman" w:cs="Times New Roman"/>
              <w:color w:val="000000"/>
              <w:kern w:val="0"/>
              <w:sz w:val="20"/>
              <w:szCs w:val="20"/>
              <w:lang w:eastAsia="en-GB"/>
              <w14:ligatures w14:val="none"/>
            </w:rPr>
          </w:pPr>
          <w:r>
            <w:rPr>
              <w:rFonts w:eastAsia="Times New Roman" w:cs="Times New Roman"/>
              <w:color w:val="000000"/>
              <w:kern w:val="0"/>
              <w:sz w:val="20"/>
              <w:szCs w:val="20"/>
              <w:lang w:eastAsia="en-GB"/>
              <w14:ligatures w14:val="none"/>
            </w:rPr>
            <w:br w:type="page"/>
          </w:r>
        </w:p>
      </w:sdtContent>
    </w:sdt>
    <w:sdt>
      <w:sdtPr>
        <w:id w:val="1291866152"/>
        <w:docPartObj>
          <w:docPartGallery w:val="Table of Contents"/>
          <w:docPartUnique/>
        </w:docPartObj>
      </w:sdtPr>
      <w:sdtEndPr>
        <w:rPr>
          <w:rFonts w:asciiTheme="minorHAnsi" w:eastAsiaTheme="minorHAnsi" w:hAnsiTheme="minorHAnsi" w:cstheme="minorBidi"/>
          <w:noProof/>
          <w:color w:val="auto"/>
          <w:kern w:val="2"/>
          <w:sz w:val="24"/>
          <w:szCs w:val="24"/>
          <w:lang w:val="en-IN"/>
          <w14:ligatures w14:val="standardContextual"/>
        </w:rPr>
      </w:sdtEndPr>
      <w:sdtContent>
        <w:p w14:paraId="34513F28" w14:textId="1739FBE0" w:rsidR="00A66B11" w:rsidRDefault="00A66B11">
          <w:pPr>
            <w:pStyle w:val="TOCHeading"/>
          </w:pPr>
          <w:r>
            <w:t>Table of Contents</w:t>
          </w:r>
        </w:p>
        <w:p w14:paraId="71DE3BB3" w14:textId="6F7B0E35" w:rsidR="002338BE" w:rsidRDefault="00A66B11">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88109786" w:history="1">
            <w:r w:rsidR="002338BE" w:rsidRPr="00C441C4">
              <w:rPr>
                <w:rStyle w:val="Hyperlink"/>
                <w:noProof/>
              </w:rPr>
              <w:t>Dissertation Abstract</w:t>
            </w:r>
            <w:r w:rsidR="002338BE">
              <w:rPr>
                <w:noProof/>
                <w:webHidden/>
              </w:rPr>
              <w:tab/>
            </w:r>
            <w:r w:rsidR="002338BE">
              <w:rPr>
                <w:noProof/>
                <w:webHidden/>
              </w:rPr>
              <w:fldChar w:fldCharType="begin"/>
            </w:r>
            <w:r w:rsidR="002338BE">
              <w:rPr>
                <w:noProof/>
                <w:webHidden/>
              </w:rPr>
              <w:instrText xml:space="preserve"> PAGEREF _Toc188109786 \h </w:instrText>
            </w:r>
            <w:r w:rsidR="002338BE">
              <w:rPr>
                <w:noProof/>
                <w:webHidden/>
              </w:rPr>
            </w:r>
            <w:r w:rsidR="002338BE">
              <w:rPr>
                <w:noProof/>
                <w:webHidden/>
              </w:rPr>
              <w:fldChar w:fldCharType="separate"/>
            </w:r>
            <w:r w:rsidR="002338BE">
              <w:rPr>
                <w:noProof/>
                <w:webHidden/>
              </w:rPr>
              <w:t>2</w:t>
            </w:r>
            <w:r w:rsidR="002338BE">
              <w:rPr>
                <w:noProof/>
                <w:webHidden/>
              </w:rPr>
              <w:fldChar w:fldCharType="end"/>
            </w:r>
          </w:hyperlink>
        </w:p>
        <w:p w14:paraId="75A533B1" w14:textId="7CBE120F" w:rsidR="002338BE" w:rsidRDefault="002338BE">
          <w:pPr>
            <w:pStyle w:val="TOC1"/>
            <w:tabs>
              <w:tab w:val="right" w:leader="dot" w:pos="9016"/>
            </w:tabs>
            <w:rPr>
              <w:rFonts w:eastAsiaTheme="minorEastAsia"/>
              <w:b w:val="0"/>
              <w:bCs w:val="0"/>
              <w:caps w:val="0"/>
              <w:noProof/>
              <w:sz w:val="24"/>
              <w:szCs w:val="24"/>
              <w:lang w:eastAsia="en-GB"/>
            </w:rPr>
          </w:pPr>
          <w:hyperlink w:anchor="_Toc188109787" w:history="1">
            <w:r w:rsidRPr="00C441C4">
              <w:rPr>
                <w:rStyle w:val="Hyperlink"/>
                <w:rFonts w:eastAsia="Times New Roman"/>
                <w:noProof/>
                <w:bdr w:val="none" w:sz="0" w:space="0" w:color="auto" w:frame="1"/>
                <w:lang w:eastAsia="en-GB"/>
              </w:rPr>
              <w:t>Literature Review</w:t>
            </w:r>
            <w:r>
              <w:rPr>
                <w:noProof/>
                <w:webHidden/>
              </w:rPr>
              <w:tab/>
            </w:r>
            <w:r>
              <w:rPr>
                <w:noProof/>
                <w:webHidden/>
              </w:rPr>
              <w:fldChar w:fldCharType="begin"/>
            </w:r>
            <w:r>
              <w:rPr>
                <w:noProof/>
                <w:webHidden/>
              </w:rPr>
              <w:instrText xml:space="preserve"> PAGEREF _Toc188109787 \h </w:instrText>
            </w:r>
            <w:r>
              <w:rPr>
                <w:noProof/>
                <w:webHidden/>
              </w:rPr>
            </w:r>
            <w:r>
              <w:rPr>
                <w:noProof/>
                <w:webHidden/>
              </w:rPr>
              <w:fldChar w:fldCharType="separate"/>
            </w:r>
            <w:r>
              <w:rPr>
                <w:noProof/>
                <w:webHidden/>
              </w:rPr>
              <w:t>3</w:t>
            </w:r>
            <w:r>
              <w:rPr>
                <w:noProof/>
                <w:webHidden/>
              </w:rPr>
              <w:fldChar w:fldCharType="end"/>
            </w:r>
          </w:hyperlink>
        </w:p>
        <w:p w14:paraId="5DBCFC45" w14:textId="553B2576" w:rsidR="002338BE" w:rsidRDefault="002338BE">
          <w:pPr>
            <w:pStyle w:val="TOC2"/>
            <w:tabs>
              <w:tab w:val="right" w:leader="dot" w:pos="9016"/>
            </w:tabs>
            <w:rPr>
              <w:rFonts w:eastAsiaTheme="minorEastAsia"/>
              <w:smallCaps w:val="0"/>
              <w:noProof/>
              <w:sz w:val="24"/>
              <w:szCs w:val="24"/>
              <w:lang w:eastAsia="en-GB"/>
            </w:rPr>
          </w:pPr>
          <w:hyperlink w:anchor="_Toc188109788" w:history="1">
            <w:r w:rsidRPr="00C441C4">
              <w:rPr>
                <w:rStyle w:val="Hyperlink"/>
                <w:rFonts w:eastAsia="Times New Roman"/>
                <w:noProof/>
                <w:bdr w:val="none" w:sz="0" w:space="0" w:color="auto" w:frame="1"/>
                <w:lang w:eastAsia="en-GB"/>
              </w:rPr>
              <w:t>Comparison of ResNet, YOLO, and CLIP:</w:t>
            </w:r>
            <w:r>
              <w:rPr>
                <w:noProof/>
                <w:webHidden/>
              </w:rPr>
              <w:tab/>
            </w:r>
            <w:r>
              <w:rPr>
                <w:noProof/>
                <w:webHidden/>
              </w:rPr>
              <w:fldChar w:fldCharType="begin"/>
            </w:r>
            <w:r>
              <w:rPr>
                <w:noProof/>
                <w:webHidden/>
              </w:rPr>
              <w:instrText xml:space="preserve"> PAGEREF _Toc188109788 \h </w:instrText>
            </w:r>
            <w:r>
              <w:rPr>
                <w:noProof/>
                <w:webHidden/>
              </w:rPr>
            </w:r>
            <w:r>
              <w:rPr>
                <w:noProof/>
                <w:webHidden/>
              </w:rPr>
              <w:fldChar w:fldCharType="separate"/>
            </w:r>
            <w:r>
              <w:rPr>
                <w:noProof/>
                <w:webHidden/>
              </w:rPr>
              <w:t>3</w:t>
            </w:r>
            <w:r>
              <w:rPr>
                <w:noProof/>
                <w:webHidden/>
              </w:rPr>
              <w:fldChar w:fldCharType="end"/>
            </w:r>
          </w:hyperlink>
        </w:p>
        <w:p w14:paraId="3626BD5B" w14:textId="7E54DFEB" w:rsidR="002338BE" w:rsidRDefault="002338BE">
          <w:pPr>
            <w:pStyle w:val="TOC3"/>
            <w:tabs>
              <w:tab w:val="right" w:leader="dot" w:pos="9016"/>
            </w:tabs>
            <w:rPr>
              <w:rFonts w:eastAsiaTheme="minorEastAsia"/>
              <w:i w:val="0"/>
              <w:iCs w:val="0"/>
              <w:noProof/>
              <w:sz w:val="24"/>
              <w:szCs w:val="24"/>
              <w:lang w:eastAsia="en-GB"/>
            </w:rPr>
          </w:pPr>
          <w:hyperlink w:anchor="_Toc188109789" w:history="1">
            <w:r w:rsidRPr="00C441C4">
              <w:rPr>
                <w:rStyle w:val="Hyperlink"/>
                <w:rFonts w:eastAsia="Times New Roman"/>
                <w:noProof/>
                <w:bdr w:val="none" w:sz="0" w:space="0" w:color="auto" w:frame="1"/>
                <w:lang w:eastAsia="en-GB"/>
              </w:rPr>
              <w:t>ResNet (Residual Networks):</w:t>
            </w:r>
            <w:r>
              <w:rPr>
                <w:noProof/>
                <w:webHidden/>
              </w:rPr>
              <w:tab/>
            </w:r>
            <w:r>
              <w:rPr>
                <w:noProof/>
                <w:webHidden/>
              </w:rPr>
              <w:fldChar w:fldCharType="begin"/>
            </w:r>
            <w:r>
              <w:rPr>
                <w:noProof/>
                <w:webHidden/>
              </w:rPr>
              <w:instrText xml:space="preserve"> PAGEREF _Toc188109789 \h </w:instrText>
            </w:r>
            <w:r>
              <w:rPr>
                <w:noProof/>
                <w:webHidden/>
              </w:rPr>
            </w:r>
            <w:r>
              <w:rPr>
                <w:noProof/>
                <w:webHidden/>
              </w:rPr>
              <w:fldChar w:fldCharType="separate"/>
            </w:r>
            <w:r>
              <w:rPr>
                <w:noProof/>
                <w:webHidden/>
              </w:rPr>
              <w:t>3</w:t>
            </w:r>
            <w:r>
              <w:rPr>
                <w:noProof/>
                <w:webHidden/>
              </w:rPr>
              <w:fldChar w:fldCharType="end"/>
            </w:r>
          </w:hyperlink>
        </w:p>
        <w:p w14:paraId="073B212E" w14:textId="16EFEAEE" w:rsidR="002338BE" w:rsidRDefault="002338BE">
          <w:pPr>
            <w:pStyle w:val="TOC3"/>
            <w:tabs>
              <w:tab w:val="right" w:leader="dot" w:pos="9016"/>
            </w:tabs>
            <w:rPr>
              <w:rFonts w:eastAsiaTheme="minorEastAsia"/>
              <w:i w:val="0"/>
              <w:iCs w:val="0"/>
              <w:noProof/>
              <w:sz w:val="24"/>
              <w:szCs w:val="24"/>
              <w:lang w:eastAsia="en-GB"/>
            </w:rPr>
          </w:pPr>
          <w:hyperlink w:anchor="_Toc188109790" w:history="1">
            <w:r w:rsidRPr="00C441C4">
              <w:rPr>
                <w:rStyle w:val="Hyperlink"/>
                <w:rFonts w:eastAsia="Times New Roman"/>
                <w:noProof/>
                <w:bdr w:val="none" w:sz="0" w:space="0" w:color="auto" w:frame="1"/>
                <w:lang w:eastAsia="en-GB"/>
              </w:rPr>
              <w:t>YOLO (You Only Look Once):</w:t>
            </w:r>
            <w:r>
              <w:rPr>
                <w:noProof/>
                <w:webHidden/>
              </w:rPr>
              <w:tab/>
            </w:r>
            <w:r>
              <w:rPr>
                <w:noProof/>
                <w:webHidden/>
              </w:rPr>
              <w:fldChar w:fldCharType="begin"/>
            </w:r>
            <w:r>
              <w:rPr>
                <w:noProof/>
                <w:webHidden/>
              </w:rPr>
              <w:instrText xml:space="preserve"> PAGEREF _Toc188109790 \h </w:instrText>
            </w:r>
            <w:r>
              <w:rPr>
                <w:noProof/>
                <w:webHidden/>
              </w:rPr>
            </w:r>
            <w:r>
              <w:rPr>
                <w:noProof/>
                <w:webHidden/>
              </w:rPr>
              <w:fldChar w:fldCharType="separate"/>
            </w:r>
            <w:r>
              <w:rPr>
                <w:noProof/>
                <w:webHidden/>
              </w:rPr>
              <w:t>3</w:t>
            </w:r>
            <w:r>
              <w:rPr>
                <w:noProof/>
                <w:webHidden/>
              </w:rPr>
              <w:fldChar w:fldCharType="end"/>
            </w:r>
          </w:hyperlink>
        </w:p>
        <w:p w14:paraId="0274A261" w14:textId="4013C379" w:rsidR="002338BE" w:rsidRDefault="002338BE">
          <w:pPr>
            <w:pStyle w:val="TOC3"/>
            <w:tabs>
              <w:tab w:val="right" w:leader="dot" w:pos="9016"/>
            </w:tabs>
            <w:rPr>
              <w:rFonts w:eastAsiaTheme="minorEastAsia"/>
              <w:i w:val="0"/>
              <w:iCs w:val="0"/>
              <w:noProof/>
              <w:sz w:val="24"/>
              <w:szCs w:val="24"/>
              <w:lang w:eastAsia="en-GB"/>
            </w:rPr>
          </w:pPr>
          <w:hyperlink w:anchor="_Toc188109791" w:history="1">
            <w:r w:rsidRPr="00C441C4">
              <w:rPr>
                <w:rStyle w:val="Hyperlink"/>
                <w:rFonts w:eastAsia="Times New Roman"/>
                <w:noProof/>
                <w:bdr w:val="none" w:sz="0" w:space="0" w:color="auto" w:frame="1"/>
                <w:lang w:eastAsia="en-GB"/>
              </w:rPr>
              <w:t>CLIP (Contrastive Language–Image Pre-training):</w:t>
            </w:r>
            <w:r>
              <w:rPr>
                <w:noProof/>
                <w:webHidden/>
              </w:rPr>
              <w:tab/>
            </w:r>
            <w:r>
              <w:rPr>
                <w:noProof/>
                <w:webHidden/>
              </w:rPr>
              <w:fldChar w:fldCharType="begin"/>
            </w:r>
            <w:r>
              <w:rPr>
                <w:noProof/>
                <w:webHidden/>
              </w:rPr>
              <w:instrText xml:space="preserve"> PAGEREF _Toc188109791 \h </w:instrText>
            </w:r>
            <w:r>
              <w:rPr>
                <w:noProof/>
                <w:webHidden/>
              </w:rPr>
            </w:r>
            <w:r>
              <w:rPr>
                <w:noProof/>
                <w:webHidden/>
              </w:rPr>
              <w:fldChar w:fldCharType="separate"/>
            </w:r>
            <w:r>
              <w:rPr>
                <w:noProof/>
                <w:webHidden/>
              </w:rPr>
              <w:t>3</w:t>
            </w:r>
            <w:r>
              <w:rPr>
                <w:noProof/>
                <w:webHidden/>
              </w:rPr>
              <w:fldChar w:fldCharType="end"/>
            </w:r>
          </w:hyperlink>
        </w:p>
        <w:p w14:paraId="4F860D59" w14:textId="225145C9" w:rsidR="002338BE" w:rsidRDefault="002338BE">
          <w:pPr>
            <w:pStyle w:val="TOC2"/>
            <w:tabs>
              <w:tab w:val="right" w:leader="dot" w:pos="9016"/>
            </w:tabs>
            <w:rPr>
              <w:rFonts w:eastAsiaTheme="minorEastAsia"/>
              <w:smallCaps w:val="0"/>
              <w:noProof/>
              <w:sz w:val="24"/>
              <w:szCs w:val="24"/>
              <w:lang w:eastAsia="en-GB"/>
            </w:rPr>
          </w:pPr>
          <w:hyperlink w:anchor="_Toc188109792" w:history="1">
            <w:r w:rsidRPr="00C441C4">
              <w:rPr>
                <w:rStyle w:val="Hyperlink"/>
                <w:rFonts w:eastAsia="Times New Roman"/>
                <w:noProof/>
                <w:bdr w:val="none" w:sz="0" w:space="0" w:color="auto" w:frame="1"/>
                <w:lang w:eastAsia="en-GB"/>
              </w:rPr>
              <w:t>Why VGG16?</w:t>
            </w:r>
            <w:r>
              <w:rPr>
                <w:noProof/>
                <w:webHidden/>
              </w:rPr>
              <w:tab/>
            </w:r>
            <w:r>
              <w:rPr>
                <w:noProof/>
                <w:webHidden/>
              </w:rPr>
              <w:fldChar w:fldCharType="begin"/>
            </w:r>
            <w:r>
              <w:rPr>
                <w:noProof/>
                <w:webHidden/>
              </w:rPr>
              <w:instrText xml:space="preserve"> PAGEREF _Toc188109792 \h </w:instrText>
            </w:r>
            <w:r>
              <w:rPr>
                <w:noProof/>
                <w:webHidden/>
              </w:rPr>
            </w:r>
            <w:r>
              <w:rPr>
                <w:noProof/>
                <w:webHidden/>
              </w:rPr>
              <w:fldChar w:fldCharType="separate"/>
            </w:r>
            <w:r>
              <w:rPr>
                <w:noProof/>
                <w:webHidden/>
              </w:rPr>
              <w:t>4</w:t>
            </w:r>
            <w:r>
              <w:rPr>
                <w:noProof/>
                <w:webHidden/>
              </w:rPr>
              <w:fldChar w:fldCharType="end"/>
            </w:r>
          </w:hyperlink>
        </w:p>
        <w:p w14:paraId="64BAEC52" w14:textId="6B1FD73A" w:rsidR="002338BE" w:rsidRDefault="002338BE">
          <w:pPr>
            <w:pStyle w:val="TOC3"/>
            <w:tabs>
              <w:tab w:val="left" w:pos="960"/>
              <w:tab w:val="right" w:leader="dot" w:pos="9016"/>
            </w:tabs>
            <w:rPr>
              <w:rFonts w:eastAsiaTheme="minorEastAsia"/>
              <w:i w:val="0"/>
              <w:iCs w:val="0"/>
              <w:noProof/>
              <w:sz w:val="24"/>
              <w:szCs w:val="24"/>
              <w:lang w:eastAsia="en-GB"/>
            </w:rPr>
          </w:pPr>
          <w:hyperlink w:anchor="_Toc188109793" w:history="1">
            <w:r w:rsidRPr="00C441C4">
              <w:rPr>
                <w:rStyle w:val="Hyperlink"/>
                <w:rFonts w:ascii="Symbol" w:eastAsia="Times New Roman" w:hAnsi="Symbol" w:cs="Arial"/>
                <w:noProof/>
                <w:kern w:val="0"/>
                <w:lang w:eastAsia="en-GB"/>
                <w14:ligatures w14:val="none"/>
              </w:rPr>
              <w:t></w:t>
            </w:r>
            <w:r>
              <w:rPr>
                <w:rFonts w:eastAsiaTheme="minorEastAsia"/>
                <w:i w:val="0"/>
                <w:iCs w:val="0"/>
                <w:noProof/>
                <w:sz w:val="24"/>
                <w:szCs w:val="24"/>
                <w:lang w:eastAsia="en-GB"/>
              </w:rPr>
              <w:tab/>
            </w:r>
            <w:r w:rsidRPr="00C441C4">
              <w:rPr>
                <w:rStyle w:val="Hyperlink"/>
                <w:noProof/>
                <w:lang w:eastAsia="en-GB"/>
              </w:rPr>
              <w:t>Reasoning:</w:t>
            </w:r>
            <w:r>
              <w:rPr>
                <w:noProof/>
                <w:webHidden/>
              </w:rPr>
              <w:tab/>
            </w:r>
            <w:r>
              <w:rPr>
                <w:noProof/>
                <w:webHidden/>
              </w:rPr>
              <w:fldChar w:fldCharType="begin"/>
            </w:r>
            <w:r>
              <w:rPr>
                <w:noProof/>
                <w:webHidden/>
              </w:rPr>
              <w:instrText xml:space="preserve"> PAGEREF _Toc188109793 \h </w:instrText>
            </w:r>
            <w:r>
              <w:rPr>
                <w:noProof/>
                <w:webHidden/>
              </w:rPr>
            </w:r>
            <w:r>
              <w:rPr>
                <w:noProof/>
                <w:webHidden/>
              </w:rPr>
              <w:fldChar w:fldCharType="separate"/>
            </w:r>
            <w:r>
              <w:rPr>
                <w:noProof/>
                <w:webHidden/>
              </w:rPr>
              <w:t>4</w:t>
            </w:r>
            <w:r>
              <w:rPr>
                <w:noProof/>
                <w:webHidden/>
              </w:rPr>
              <w:fldChar w:fldCharType="end"/>
            </w:r>
          </w:hyperlink>
        </w:p>
        <w:p w14:paraId="7208E03A" w14:textId="52B5EBE6" w:rsidR="002338BE" w:rsidRDefault="002338BE">
          <w:pPr>
            <w:pStyle w:val="TOC1"/>
            <w:tabs>
              <w:tab w:val="right" w:leader="dot" w:pos="9016"/>
            </w:tabs>
            <w:rPr>
              <w:rFonts w:eastAsiaTheme="minorEastAsia"/>
              <w:b w:val="0"/>
              <w:bCs w:val="0"/>
              <w:caps w:val="0"/>
              <w:noProof/>
              <w:sz w:val="24"/>
              <w:szCs w:val="24"/>
              <w:lang w:eastAsia="en-GB"/>
            </w:rPr>
          </w:pPr>
          <w:hyperlink w:anchor="_Toc188109794" w:history="1">
            <w:r w:rsidRPr="00C441C4">
              <w:rPr>
                <w:rStyle w:val="Hyperlink"/>
                <w:rFonts w:eastAsia="Times New Roman"/>
                <w:noProof/>
                <w:bdr w:val="none" w:sz="0" w:space="0" w:color="auto" w:frame="1"/>
                <w:lang w:eastAsia="en-GB"/>
              </w:rPr>
              <w:t>Model Development</w:t>
            </w:r>
            <w:r>
              <w:rPr>
                <w:noProof/>
                <w:webHidden/>
              </w:rPr>
              <w:tab/>
            </w:r>
            <w:r>
              <w:rPr>
                <w:noProof/>
                <w:webHidden/>
              </w:rPr>
              <w:fldChar w:fldCharType="begin"/>
            </w:r>
            <w:r>
              <w:rPr>
                <w:noProof/>
                <w:webHidden/>
              </w:rPr>
              <w:instrText xml:space="preserve"> PAGEREF _Toc188109794 \h </w:instrText>
            </w:r>
            <w:r>
              <w:rPr>
                <w:noProof/>
                <w:webHidden/>
              </w:rPr>
            </w:r>
            <w:r>
              <w:rPr>
                <w:noProof/>
                <w:webHidden/>
              </w:rPr>
              <w:fldChar w:fldCharType="separate"/>
            </w:r>
            <w:r>
              <w:rPr>
                <w:noProof/>
                <w:webHidden/>
              </w:rPr>
              <w:t>6</w:t>
            </w:r>
            <w:r>
              <w:rPr>
                <w:noProof/>
                <w:webHidden/>
              </w:rPr>
              <w:fldChar w:fldCharType="end"/>
            </w:r>
          </w:hyperlink>
        </w:p>
        <w:p w14:paraId="598EF420" w14:textId="31052684" w:rsidR="002338BE" w:rsidRDefault="002338BE">
          <w:pPr>
            <w:pStyle w:val="TOC1"/>
            <w:tabs>
              <w:tab w:val="right" w:leader="dot" w:pos="9016"/>
            </w:tabs>
            <w:rPr>
              <w:rFonts w:eastAsiaTheme="minorEastAsia"/>
              <w:b w:val="0"/>
              <w:bCs w:val="0"/>
              <w:caps w:val="0"/>
              <w:noProof/>
              <w:sz w:val="24"/>
              <w:szCs w:val="24"/>
              <w:lang w:eastAsia="en-GB"/>
            </w:rPr>
          </w:pPr>
          <w:hyperlink w:anchor="_Toc188109795" w:history="1">
            <w:r w:rsidRPr="00C441C4">
              <w:rPr>
                <w:rStyle w:val="Hyperlink"/>
                <w:rFonts w:eastAsia="Times New Roman"/>
                <w:noProof/>
                <w:bdr w:val="none" w:sz="0" w:space="0" w:color="auto" w:frame="1"/>
                <w:lang w:eastAsia="en-GB"/>
              </w:rPr>
              <w:t>Deployment</w:t>
            </w:r>
            <w:r>
              <w:rPr>
                <w:noProof/>
                <w:webHidden/>
              </w:rPr>
              <w:tab/>
            </w:r>
            <w:r>
              <w:rPr>
                <w:noProof/>
                <w:webHidden/>
              </w:rPr>
              <w:fldChar w:fldCharType="begin"/>
            </w:r>
            <w:r>
              <w:rPr>
                <w:noProof/>
                <w:webHidden/>
              </w:rPr>
              <w:instrText xml:space="preserve"> PAGEREF _Toc188109795 \h </w:instrText>
            </w:r>
            <w:r>
              <w:rPr>
                <w:noProof/>
                <w:webHidden/>
              </w:rPr>
            </w:r>
            <w:r>
              <w:rPr>
                <w:noProof/>
                <w:webHidden/>
              </w:rPr>
              <w:fldChar w:fldCharType="separate"/>
            </w:r>
            <w:r>
              <w:rPr>
                <w:noProof/>
                <w:webHidden/>
              </w:rPr>
              <w:t>7</w:t>
            </w:r>
            <w:r>
              <w:rPr>
                <w:noProof/>
                <w:webHidden/>
              </w:rPr>
              <w:fldChar w:fldCharType="end"/>
            </w:r>
          </w:hyperlink>
        </w:p>
        <w:p w14:paraId="5C384E68" w14:textId="388E8BEC" w:rsidR="002338BE" w:rsidRDefault="002338BE">
          <w:pPr>
            <w:pStyle w:val="TOC1"/>
            <w:tabs>
              <w:tab w:val="right" w:leader="dot" w:pos="9016"/>
            </w:tabs>
            <w:rPr>
              <w:rFonts w:eastAsiaTheme="minorEastAsia"/>
              <w:b w:val="0"/>
              <w:bCs w:val="0"/>
              <w:caps w:val="0"/>
              <w:noProof/>
              <w:sz w:val="24"/>
              <w:szCs w:val="24"/>
              <w:lang w:eastAsia="en-GB"/>
            </w:rPr>
          </w:pPr>
          <w:hyperlink w:anchor="_Toc188109796" w:history="1">
            <w:r w:rsidRPr="00C441C4">
              <w:rPr>
                <w:rStyle w:val="Hyperlink"/>
                <w:rFonts w:eastAsia="Times New Roman"/>
                <w:noProof/>
                <w:bdr w:val="none" w:sz="0" w:space="0" w:color="auto" w:frame="1"/>
                <w:lang w:eastAsia="en-GB"/>
              </w:rPr>
              <w:t>User Testing and Feedback</w:t>
            </w:r>
            <w:r>
              <w:rPr>
                <w:noProof/>
                <w:webHidden/>
              </w:rPr>
              <w:tab/>
            </w:r>
            <w:r>
              <w:rPr>
                <w:noProof/>
                <w:webHidden/>
              </w:rPr>
              <w:fldChar w:fldCharType="begin"/>
            </w:r>
            <w:r>
              <w:rPr>
                <w:noProof/>
                <w:webHidden/>
              </w:rPr>
              <w:instrText xml:space="preserve"> PAGEREF _Toc188109796 \h </w:instrText>
            </w:r>
            <w:r>
              <w:rPr>
                <w:noProof/>
                <w:webHidden/>
              </w:rPr>
            </w:r>
            <w:r>
              <w:rPr>
                <w:noProof/>
                <w:webHidden/>
              </w:rPr>
              <w:fldChar w:fldCharType="separate"/>
            </w:r>
            <w:r>
              <w:rPr>
                <w:noProof/>
                <w:webHidden/>
              </w:rPr>
              <w:t>8</w:t>
            </w:r>
            <w:r>
              <w:rPr>
                <w:noProof/>
                <w:webHidden/>
              </w:rPr>
              <w:fldChar w:fldCharType="end"/>
            </w:r>
          </w:hyperlink>
        </w:p>
        <w:p w14:paraId="7724E35D" w14:textId="1DAD689C" w:rsidR="002338BE" w:rsidRDefault="002338BE">
          <w:pPr>
            <w:pStyle w:val="TOC1"/>
            <w:tabs>
              <w:tab w:val="right" w:leader="dot" w:pos="9016"/>
            </w:tabs>
            <w:rPr>
              <w:rFonts w:eastAsiaTheme="minorEastAsia"/>
              <w:b w:val="0"/>
              <w:bCs w:val="0"/>
              <w:caps w:val="0"/>
              <w:noProof/>
              <w:sz w:val="24"/>
              <w:szCs w:val="24"/>
              <w:lang w:eastAsia="en-GB"/>
            </w:rPr>
          </w:pPr>
          <w:hyperlink w:anchor="_Toc188109797" w:history="1">
            <w:r w:rsidRPr="00C441C4">
              <w:rPr>
                <w:rStyle w:val="Hyperlink"/>
                <w:rFonts w:eastAsia="Times New Roman"/>
                <w:noProof/>
                <w:bdr w:val="none" w:sz="0" w:space="0" w:color="auto" w:frame="1"/>
                <w:lang w:eastAsia="en-GB"/>
              </w:rPr>
              <w:t>Future Work and Conclusion</w:t>
            </w:r>
            <w:r>
              <w:rPr>
                <w:noProof/>
                <w:webHidden/>
              </w:rPr>
              <w:tab/>
            </w:r>
            <w:r>
              <w:rPr>
                <w:noProof/>
                <w:webHidden/>
              </w:rPr>
              <w:fldChar w:fldCharType="begin"/>
            </w:r>
            <w:r>
              <w:rPr>
                <w:noProof/>
                <w:webHidden/>
              </w:rPr>
              <w:instrText xml:space="preserve"> PAGEREF _Toc188109797 \h </w:instrText>
            </w:r>
            <w:r>
              <w:rPr>
                <w:noProof/>
                <w:webHidden/>
              </w:rPr>
            </w:r>
            <w:r>
              <w:rPr>
                <w:noProof/>
                <w:webHidden/>
              </w:rPr>
              <w:fldChar w:fldCharType="separate"/>
            </w:r>
            <w:r>
              <w:rPr>
                <w:noProof/>
                <w:webHidden/>
              </w:rPr>
              <w:t>9</w:t>
            </w:r>
            <w:r>
              <w:rPr>
                <w:noProof/>
                <w:webHidden/>
              </w:rPr>
              <w:fldChar w:fldCharType="end"/>
            </w:r>
          </w:hyperlink>
        </w:p>
        <w:p w14:paraId="5D336317" w14:textId="5531AA22" w:rsidR="002338BE" w:rsidRDefault="002338BE">
          <w:pPr>
            <w:pStyle w:val="TOC1"/>
            <w:tabs>
              <w:tab w:val="right" w:leader="dot" w:pos="9016"/>
            </w:tabs>
            <w:rPr>
              <w:rFonts w:eastAsiaTheme="minorEastAsia"/>
              <w:b w:val="0"/>
              <w:bCs w:val="0"/>
              <w:caps w:val="0"/>
              <w:noProof/>
              <w:sz w:val="24"/>
              <w:szCs w:val="24"/>
              <w:lang w:eastAsia="en-GB"/>
            </w:rPr>
          </w:pPr>
          <w:hyperlink w:anchor="_Toc188109798" w:history="1">
            <w:r w:rsidRPr="00C441C4">
              <w:rPr>
                <w:rStyle w:val="Hyperlink"/>
                <w:rFonts w:eastAsia="Times New Roman"/>
                <w:noProof/>
                <w:bdr w:val="none" w:sz="0" w:space="0" w:color="auto" w:frame="1"/>
                <w:lang w:eastAsia="en-GB"/>
              </w:rPr>
              <w:t>Appendix</w:t>
            </w:r>
            <w:r>
              <w:rPr>
                <w:noProof/>
                <w:webHidden/>
              </w:rPr>
              <w:tab/>
            </w:r>
            <w:r>
              <w:rPr>
                <w:noProof/>
                <w:webHidden/>
              </w:rPr>
              <w:fldChar w:fldCharType="begin"/>
            </w:r>
            <w:r>
              <w:rPr>
                <w:noProof/>
                <w:webHidden/>
              </w:rPr>
              <w:instrText xml:space="preserve"> PAGEREF _Toc188109798 \h </w:instrText>
            </w:r>
            <w:r>
              <w:rPr>
                <w:noProof/>
                <w:webHidden/>
              </w:rPr>
            </w:r>
            <w:r>
              <w:rPr>
                <w:noProof/>
                <w:webHidden/>
              </w:rPr>
              <w:fldChar w:fldCharType="separate"/>
            </w:r>
            <w:r>
              <w:rPr>
                <w:noProof/>
                <w:webHidden/>
              </w:rPr>
              <w:t>10</w:t>
            </w:r>
            <w:r>
              <w:rPr>
                <w:noProof/>
                <w:webHidden/>
              </w:rPr>
              <w:fldChar w:fldCharType="end"/>
            </w:r>
          </w:hyperlink>
        </w:p>
        <w:p w14:paraId="2BF0AF4F" w14:textId="176D5062" w:rsidR="00A66B11" w:rsidRDefault="00A66B11">
          <w:r>
            <w:rPr>
              <w:b/>
              <w:bCs/>
              <w:noProof/>
            </w:rPr>
            <w:fldChar w:fldCharType="end"/>
          </w:r>
        </w:p>
      </w:sdtContent>
    </w:sdt>
    <w:p w14:paraId="1316B225" w14:textId="77777777" w:rsidR="001F370A" w:rsidRDefault="001F370A" w:rsidP="001F370A">
      <w:pPr>
        <w:shd w:val="clear" w:color="auto" w:fill="FFFFFF"/>
        <w:spacing w:beforeAutospacing="1" w:after="0" w:line="240" w:lineRule="auto"/>
        <w:rPr>
          <w:rFonts w:ascii="Arial" w:eastAsia="Times New Roman" w:hAnsi="Arial" w:cs="Arial"/>
          <w:b/>
          <w:bCs/>
          <w:color w:val="000000"/>
          <w:kern w:val="0"/>
          <w:sz w:val="27"/>
          <w:szCs w:val="27"/>
          <w:bdr w:val="none" w:sz="0" w:space="0" w:color="auto" w:frame="1"/>
          <w:lang w:eastAsia="en-GB"/>
          <w14:ligatures w14:val="none"/>
        </w:rPr>
      </w:pPr>
    </w:p>
    <w:p w14:paraId="2AD99218" w14:textId="77777777" w:rsidR="00A03B65" w:rsidRDefault="00A03B65" w:rsidP="00B02F57">
      <w:pPr>
        <w:pStyle w:val="NormalWeb"/>
        <w:spacing w:before="0" w:beforeAutospacing="0" w:after="0" w:afterAutospacing="0"/>
        <w:textAlignment w:val="baseline"/>
        <w:rPr>
          <w:rFonts w:asciiTheme="minorHAnsi" w:hAnsiTheme="minorHAnsi"/>
          <w:color w:val="000000"/>
          <w:sz w:val="20"/>
          <w:szCs w:val="20"/>
        </w:rPr>
      </w:pPr>
    </w:p>
    <w:p w14:paraId="17B7C671" w14:textId="77777777" w:rsidR="00B02F57" w:rsidRDefault="00B02F57" w:rsidP="00B02F57">
      <w:pPr>
        <w:pStyle w:val="NormalWeb"/>
        <w:spacing w:before="0" w:beforeAutospacing="0" w:after="0" w:afterAutospacing="0"/>
        <w:textAlignment w:val="baseline"/>
        <w:rPr>
          <w:rFonts w:asciiTheme="minorHAnsi" w:hAnsiTheme="minorHAnsi"/>
          <w:color w:val="000000"/>
          <w:sz w:val="20"/>
          <w:szCs w:val="20"/>
        </w:rPr>
      </w:pPr>
    </w:p>
    <w:p w14:paraId="6C56271F" w14:textId="77777777" w:rsidR="00280E03" w:rsidRDefault="00280E03">
      <w:pPr>
        <w:rPr>
          <w:rFonts w:asciiTheme="majorHAnsi" w:eastAsiaTheme="majorEastAsia" w:hAnsiTheme="majorHAnsi" w:cstheme="majorBidi"/>
          <w:color w:val="0F4761" w:themeColor="accent1" w:themeShade="BF"/>
          <w:sz w:val="40"/>
          <w:szCs w:val="40"/>
        </w:rPr>
      </w:pPr>
      <w:r>
        <w:br w:type="page"/>
      </w:r>
    </w:p>
    <w:p w14:paraId="1FE7BC50" w14:textId="29ACFC42" w:rsidR="00A03B65" w:rsidRDefault="00A03B65" w:rsidP="00A03B65">
      <w:pPr>
        <w:pStyle w:val="Heading1"/>
      </w:pPr>
      <w:bookmarkStart w:id="0" w:name="_Toc188109786"/>
      <w:r w:rsidRPr="00962EC7">
        <w:lastRenderedPageBreak/>
        <w:t>Dissertation Abstract</w:t>
      </w:r>
      <w:bookmarkEnd w:id="0"/>
    </w:p>
    <w:p w14:paraId="2AE23B14" w14:textId="1207311C" w:rsidR="00A03B65" w:rsidRPr="00A03B65" w:rsidRDefault="00A03B65" w:rsidP="00A03B65">
      <w:pPr>
        <w:jc w:val="both"/>
      </w:pPr>
      <w:r>
        <w:rPr>
          <w:shd w:val="clear" w:color="auto" w:fill="FFFFFF"/>
        </w:rPr>
        <w:t>Cloud storage plays a crucial role for both individuals and businesses by providing a flexible and scalable solution for managing digital assets. However, the accumulation of unorganized and redundant data can lead to increased costs and decreased efficiency, as storage space is consumed by unnecessary files. This project addresses these challenges by introducing a machine learning-based Image Detection Model designed to enhance digital storage management. The model is capable of identifying and categorizing images that are unused, duplicated, or of low value, such as screenshots, blurred photos, and other redundant files that occupy valuable storage space without contributing meaningful content. By utilizing advanced image recognition technologies, the system is able to classify images accurately and assign them a ranking based on factors like relevance, quality, and duplication. With these rankings, users are provided with actionable suggestions on how to optimize their storage usage. This strategic approach not only helps in reducing storage costs by eliminating unnecessary files but also aids in streamlining digital asset management, ensuring that users can maintain an organized and efficient digital library tailored to their specific needs. Through this innovative solution, individuals and businesses can maximize the utility of their cloud storage systems while minimizing expenditure and boosting operational efficiency.</w:t>
      </w:r>
    </w:p>
    <w:p w14:paraId="50A94BAB" w14:textId="77777777" w:rsidR="00280E03" w:rsidRDefault="00280E03">
      <w:pPr>
        <w:rPr>
          <w:rFonts w:asciiTheme="majorHAnsi" w:eastAsia="Times New Roman" w:hAnsiTheme="majorHAnsi" w:cstheme="majorBidi"/>
          <w:color w:val="0F4761" w:themeColor="accent1" w:themeShade="BF"/>
          <w:sz w:val="40"/>
          <w:szCs w:val="40"/>
          <w:bdr w:val="none" w:sz="0" w:space="0" w:color="auto" w:frame="1"/>
          <w:lang w:eastAsia="en-GB"/>
        </w:rPr>
      </w:pPr>
      <w:r>
        <w:rPr>
          <w:rFonts w:eastAsia="Times New Roman"/>
          <w:bdr w:val="none" w:sz="0" w:space="0" w:color="auto" w:frame="1"/>
          <w:lang w:eastAsia="en-GB"/>
        </w:rPr>
        <w:br w:type="page"/>
      </w:r>
    </w:p>
    <w:p w14:paraId="2DF27DA2" w14:textId="4027C47A" w:rsidR="001F370A" w:rsidRPr="001F370A" w:rsidRDefault="001F370A" w:rsidP="001F370A">
      <w:pPr>
        <w:pStyle w:val="Heading1"/>
        <w:rPr>
          <w:rFonts w:eastAsia="Times New Roman"/>
          <w:bdr w:val="none" w:sz="0" w:space="0" w:color="auto" w:frame="1"/>
          <w:lang w:eastAsia="en-GB"/>
        </w:rPr>
      </w:pPr>
      <w:bookmarkStart w:id="1" w:name="_Toc188109787"/>
      <w:r w:rsidRPr="001F370A">
        <w:rPr>
          <w:rFonts w:eastAsia="Times New Roman"/>
          <w:bdr w:val="none" w:sz="0" w:space="0" w:color="auto" w:frame="1"/>
          <w:lang w:eastAsia="en-GB"/>
        </w:rPr>
        <w:lastRenderedPageBreak/>
        <w:t>Literature Review</w:t>
      </w:r>
      <w:bookmarkEnd w:id="1"/>
    </w:p>
    <w:p w14:paraId="2FE22683" w14:textId="77777777" w:rsidR="00B02F57" w:rsidRDefault="001F370A" w:rsidP="00A03B65">
      <w:pPr>
        <w:jc w:val="both"/>
        <w:rPr>
          <w:lang w:eastAsia="en-GB"/>
        </w:rPr>
      </w:pPr>
      <w:r w:rsidRPr="001F370A">
        <w:rPr>
          <w:lang w:eastAsia="en-GB"/>
        </w:rPr>
        <w:t xml:space="preserve">The initial phase of the project involved a comprehensive review of existing research in image detection, cloud storage optimization, and cost-reduction strategies. </w:t>
      </w:r>
      <w:r w:rsidR="00B02F57">
        <w:rPr>
          <w:lang w:eastAsia="en-GB"/>
        </w:rPr>
        <w:t>E</w:t>
      </w:r>
      <w:r w:rsidRPr="001F370A">
        <w:rPr>
          <w:lang w:eastAsia="en-GB"/>
        </w:rPr>
        <w:t xml:space="preserve">xamined several state-of-the-art image detection models, including </w:t>
      </w:r>
      <w:proofErr w:type="spellStart"/>
      <w:r w:rsidRPr="001F370A">
        <w:rPr>
          <w:lang w:eastAsia="en-GB"/>
        </w:rPr>
        <w:t>ResNet</w:t>
      </w:r>
      <w:proofErr w:type="spellEnd"/>
      <w:r w:rsidRPr="001F370A">
        <w:rPr>
          <w:lang w:eastAsia="en-GB"/>
        </w:rPr>
        <w:t xml:space="preserve">, YOLO, and CLIP. </w:t>
      </w:r>
    </w:p>
    <w:p w14:paraId="412C8DC3" w14:textId="77777777" w:rsidR="00B02F57" w:rsidRPr="00B02F57" w:rsidRDefault="00B02F57" w:rsidP="00B02F57">
      <w:pPr>
        <w:pStyle w:val="Heading2"/>
        <w:rPr>
          <w:rFonts w:eastAsia="Times New Roman"/>
          <w:lang w:eastAsia="en-GB"/>
        </w:rPr>
      </w:pPr>
      <w:bookmarkStart w:id="2" w:name="_Toc188109788"/>
      <w:r w:rsidRPr="00B02F57">
        <w:rPr>
          <w:rFonts w:eastAsia="Times New Roman"/>
          <w:bdr w:val="none" w:sz="0" w:space="0" w:color="auto" w:frame="1"/>
          <w:lang w:eastAsia="en-GB"/>
        </w:rPr>
        <w:t xml:space="preserve">Comparison of </w:t>
      </w:r>
      <w:proofErr w:type="spellStart"/>
      <w:r w:rsidRPr="00B02F57">
        <w:rPr>
          <w:rFonts w:eastAsia="Times New Roman"/>
          <w:bdr w:val="none" w:sz="0" w:space="0" w:color="auto" w:frame="1"/>
          <w:lang w:eastAsia="en-GB"/>
        </w:rPr>
        <w:t>ResNet</w:t>
      </w:r>
      <w:proofErr w:type="spellEnd"/>
      <w:r w:rsidRPr="00B02F57">
        <w:rPr>
          <w:rFonts w:eastAsia="Times New Roman"/>
          <w:bdr w:val="none" w:sz="0" w:space="0" w:color="auto" w:frame="1"/>
          <w:lang w:eastAsia="en-GB"/>
        </w:rPr>
        <w:t>, YOLO, and CLIP:</w:t>
      </w:r>
      <w:bookmarkEnd w:id="2"/>
    </w:p>
    <w:p w14:paraId="654741A3" w14:textId="77777777" w:rsidR="00B02F57" w:rsidRPr="00B02F57" w:rsidRDefault="00B02F57" w:rsidP="00B02F57">
      <w:pPr>
        <w:pStyle w:val="Heading3"/>
        <w:rPr>
          <w:rFonts w:eastAsia="Times New Roman"/>
          <w:lang w:eastAsia="en-GB"/>
        </w:rPr>
      </w:pPr>
      <w:bookmarkStart w:id="3" w:name="_Toc188109789"/>
      <w:proofErr w:type="spellStart"/>
      <w:r w:rsidRPr="00B02F57">
        <w:rPr>
          <w:rFonts w:eastAsia="Times New Roman"/>
          <w:bdr w:val="none" w:sz="0" w:space="0" w:color="auto" w:frame="1"/>
          <w:lang w:eastAsia="en-GB"/>
        </w:rPr>
        <w:t>ResNet</w:t>
      </w:r>
      <w:proofErr w:type="spellEnd"/>
      <w:r w:rsidRPr="00B02F57">
        <w:rPr>
          <w:rFonts w:eastAsia="Times New Roman"/>
          <w:bdr w:val="none" w:sz="0" w:space="0" w:color="auto" w:frame="1"/>
          <w:lang w:eastAsia="en-GB"/>
        </w:rPr>
        <w:t xml:space="preserve"> (Residual Networks):</w:t>
      </w:r>
      <w:bookmarkEnd w:id="3"/>
    </w:p>
    <w:p w14:paraId="79ADF536" w14:textId="6A0FE20C" w:rsidR="00B02F57" w:rsidRPr="00B02F57" w:rsidRDefault="00B02F57" w:rsidP="00B02F57">
      <w:pPr>
        <w:numPr>
          <w:ilvl w:val="0"/>
          <w:numId w:val="2"/>
        </w:numPr>
        <w:shd w:val="clear" w:color="auto" w:fill="FFFFFF"/>
        <w:spacing w:after="0" w:afterAutospacing="1" w:line="240" w:lineRule="auto"/>
        <w:rPr>
          <w:rFonts w:ascii="Arial" w:eastAsia="Times New Roman" w:hAnsi="Arial" w:cs="Arial"/>
          <w:color w:val="000000"/>
          <w:kern w:val="0"/>
          <w:lang w:eastAsia="en-GB"/>
          <w14:ligatures w14:val="none"/>
        </w:rPr>
      </w:pPr>
      <w:r w:rsidRPr="00B02F57">
        <w:rPr>
          <w:rStyle w:val="Heading4Char"/>
          <w:lang w:eastAsia="en-GB"/>
        </w:rPr>
        <w:t>Strengths:</w:t>
      </w:r>
      <w:r w:rsidRPr="00B02F57">
        <w:rPr>
          <w:rFonts w:ascii="Arial" w:eastAsia="Times New Roman" w:hAnsi="Arial" w:cs="Arial"/>
          <w:color w:val="000000"/>
          <w:kern w:val="0"/>
          <w:lang w:eastAsia="en-GB"/>
          <w14:ligatures w14:val="none"/>
        </w:rPr>
        <w:t> </w:t>
      </w:r>
      <w:proofErr w:type="spellStart"/>
      <w:r w:rsidRPr="00B02F57">
        <w:rPr>
          <w:lang w:eastAsia="en-GB"/>
        </w:rPr>
        <w:t>ResNets</w:t>
      </w:r>
      <w:proofErr w:type="spellEnd"/>
      <w:r w:rsidRPr="00B02F57">
        <w:rPr>
          <w:lang w:eastAsia="en-GB"/>
        </w:rPr>
        <w:t xml:space="preserve"> excel at image classification tasks, especially for deep networks. The residual connections mitigate the vanishing gradient problem, allowing for the training of very deep architectures that can capture complex features. They consistently achieve state-of-the-art results on benchmark datasets like ImageNet. </w:t>
      </w:r>
    </w:p>
    <w:p w14:paraId="21A50125" w14:textId="77777777" w:rsidR="00B02F57" w:rsidRPr="00B02F57" w:rsidRDefault="00B02F57" w:rsidP="00B02F57">
      <w:pPr>
        <w:numPr>
          <w:ilvl w:val="0"/>
          <w:numId w:val="2"/>
        </w:numPr>
        <w:shd w:val="clear" w:color="auto" w:fill="FFFFFF"/>
        <w:spacing w:beforeAutospacing="1" w:after="0" w:afterAutospacing="1" w:line="240" w:lineRule="auto"/>
        <w:rPr>
          <w:lang w:eastAsia="en-GB"/>
        </w:rPr>
      </w:pPr>
      <w:r w:rsidRPr="00B02F57">
        <w:rPr>
          <w:rStyle w:val="Heading4Char"/>
          <w:lang w:eastAsia="en-GB"/>
        </w:rPr>
        <w:t>Weaknesses:</w:t>
      </w:r>
      <w:r w:rsidRPr="00B02F57">
        <w:rPr>
          <w:rFonts w:ascii="Arial" w:eastAsia="Times New Roman" w:hAnsi="Arial" w:cs="Arial"/>
          <w:color w:val="000000"/>
          <w:kern w:val="0"/>
          <w:lang w:eastAsia="en-GB"/>
          <w14:ligatures w14:val="none"/>
        </w:rPr>
        <w:t> </w:t>
      </w:r>
      <w:proofErr w:type="spellStart"/>
      <w:r w:rsidRPr="00B02F57">
        <w:rPr>
          <w:lang w:eastAsia="en-GB"/>
        </w:rPr>
        <w:t>ResNets</w:t>
      </w:r>
      <w:proofErr w:type="spellEnd"/>
      <w:r w:rsidRPr="00B02F57">
        <w:rPr>
          <w:lang w:eastAsia="en-GB"/>
        </w:rPr>
        <w:t xml:space="preserve"> are computationally expensive, requiring significant processing power and memory. This can make them less suitable for real-time applications or deployment on resource-constrained devices, although cloud deployment alleviates this to some extent. They primarily focus on image classification, not directly on object detection or image similarity analysis.</w:t>
      </w:r>
    </w:p>
    <w:p w14:paraId="5229AAE7" w14:textId="77777777" w:rsidR="00B02F57" w:rsidRPr="00B02F57" w:rsidRDefault="00B02F57" w:rsidP="00B02F57">
      <w:pPr>
        <w:pStyle w:val="Heading3"/>
        <w:rPr>
          <w:rFonts w:eastAsia="Times New Roman"/>
          <w:bdr w:val="none" w:sz="0" w:space="0" w:color="auto" w:frame="1"/>
          <w:lang w:eastAsia="en-GB"/>
        </w:rPr>
      </w:pPr>
      <w:bookmarkStart w:id="4" w:name="_Toc188109790"/>
      <w:r w:rsidRPr="00B02F57">
        <w:rPr>
          <w:rFonts w:eastAsia="Times New Roman"/>
          <w:bdr w:val="none" w:sz="0" w:space="0" w:color="auto" w:frame="1"/>
          <w:lang w:eastAsia="en-GB"/>
        </w:rPr>
        <w:t>YOLO (You Only Look Once):</w:t>
      </w:r>
      <w:bookmarkEnd w:id="4"/>
    </w:p>
    <w:p w14:paraId="238E3E2E" w14:textId="3FB012F1" w:rsidR="00B02F57" w:rsidRPr="00B02F57" w:rsidRDefault="00B02F57" w:rsidP="00B02F57">
      <w:pPr>
        <w:numPr>
          <w:ilvl w:val="0"/>
          <w:numId w:val="3"/>
        </w:numPr>
        <w:shd w:val="clear" w:color="auto" w:fill="FFFFFF"/>
        <w:spacing w:after="0" w:afterAutospacing="1" w:line="240" w:lineRule="auto"/>
        <w:rPr>
          <w:rFonts w:ascii="Arial" w:eastAsia="Times New Roman" w:hAnsi="Arial" w:cs="Arial"/>
          <w:color w:val="000000"/>
          <w:kern w:val="0"/>
          <w:lang w:eastAsia="en-GB"/>
          <w14:ligatures w14:val="none"/>
        </w:rPr>
      </w:pPr>
      <w:r w:rsidRPr="00B02F57">
        <w:rPr>
          <w:rStyle w:val="Heading4Char"/>
          <w:lang w:eastAsia="en-GB"/>
        </w:rPr>
        <w:t>Strengths:</w:t>
      </w:r>
      <w:r w:rsidRPr="00B02F57">
        <w:rPr>
          <w:rFonts w:ascii="Arial" w:eastAsia="Times New Roman" w:hAnsi="Arial" w:cs="Arial"/>
          <w:color w:val="000000"/>
          <w:kern w:val="0"/>
          <w:lang w:eastAsia="en-GB"/>
          <w14:ligatures w14:val="none"/>
        </w:rPr>
        <w:t> </w:t>
      </w:r>
      <w:r w:rsidRPr="00B02F57">
        <w:rPr>
          <w:lang w:eastAsia="en-GB"/>
        </w:rPr>
        <w:t>YOLO is a real-time object detection system. Its speed and efficiency are major advantages. It can detect multiple objects within an image simultaneously, which could be useful for identifying duplicates or similar images.</w:t>
      </w:r>
    </w:p>
    <w:p w14:paraId="22F43185" w14:textId="77777777" w:rsidR="00B02F57" w:rsidRPr="00B02F57" w:rsidRDefault="00B02F57" w:rsidP="00B02F57">
      <w:pPr>
        <w:numPr>
          <w:ilvl w:val="0"/>
          <w:numId w:val="3"/>
        </w:numPr>
        <w:shd w:val="clear" w:color="auto" w:fill="FFFFFF"/>
        <w:spacing w:beforeAutospacing="1" w:after="0" w:afterAutospacing="1" w:line="240" w:lineRule="auto"/>
        <w:rPr>
          <w:rFonts w:ascii="Arial" w:eastAsia="Times New Roman" w:hAnsi="Arial" w:cs="Arial"/>
          <w:color w:val="000000"/>
          <w:kern w:val="0"/>
          <w:lang w:eastAsia="en-GB"/>
          <w14:ligatures w14:val="none"/>
        </w:rPr>
      </w:pPr>
      <w:r w:rsidRPr="00B02F57">
        <w:rPr>
          <w:rStyle w:val="Heading4Char"/>
          <w:lang w:eastAsia="en-GB"/>
        </w:rPr>
        <w:t>Weaknesses:</w:t>
      </w:r>
      <w:r w:rsidRPr="00B02F57">
        <w:rPr>
          <w:rFonts w:ascii="Arial" w:eastAsia="Times New Roman" w:hAnsi="Arial" w:cs="Arial"/>
          <w:color w:val="000000"/>
          <w:kern w:val="0"/>
          <w:lang w:eastAsia="en-GB"/>
          <w14:ligatures w14:val="none"/>
        </w:rPr>
        <w:t> </w:t>
      </w:r>
      <w:r w:rsidRPr="00B02F57">
        <w:rPr>
          <w:lang w:eastAsia="en-GB"/>
        </w:rPr>
        <w:t>YOLO's accuracy, particularly for smaller or occluded objects, can be lower than some other object detection methods. It may not be ideal for fine-grained image analysis required for distinguishing between subtly different images (e.g., slightly blurred vs. sharp images).</w:t>
      </w:r>
    </w:p>
    <w:p w14:paraId="0D1C87BF" w14:textId="77777777" w:rsidR="00B02F57" w:rsidRPr="00B02F57" w:rsidRDefault="00B02F57" w:rsidP="00B02F57">
      <w:pPr>
        <w:pStyle w:val="Heading3"/>
        <w:rPr>
          <w:rFonts w:eastAsia="Times New Roman"/>
          <w:bdr w:val="none" w:sz="0" w:space="0" w:color="auto" w:frame="1"/>
          <w:lang w:eastAsia="en-GB"/>
        </w:rPr>
      </w:pPr>
      <w:bookmarkStart w:id="5" w:name="_Toc188109791"/>
      <w:r w:rsidRPr="00B02F57">
        <w:rPr>
          <w:rFonts w:eastAsia="Times New Roman"/>
          <w:bdr w:val="none" w:sz="0" w:space="0" w:color="auto" w:frame="1"/>
          <w:lang w:eastAsia="en-GB"/>
        </w:rPr>
        <w:t>CLIP (Contrastive Language–Image Pre-training):</w:t>
      </w:r>
      <w:bookmarkEnd w:id="5"/>
    </w:p>
    <w:p w14:paraId="1A90685B" w14:textId="076DE8F8" w:rsidR="00B02F57" w:rsidRPr="00B02F57" w:rsidRDefault="00B02F57" w:rsidP="00B02F57">
      <w:pPr>
        <w:numPr>
          <w:ilvl w:val="0"/>
          <w:numId w:val="4"/>
        </w:numPr>
        <w:shd w:val="clear" w:color="auto" w:fill="FFFFFF"/>
        <w:spacing w:after="0" w:afterAutospacing="1" w:line="240" w:lineRule="auto"/>
        <w:rPr>
          <w:rFonts w:ascii="Arial" w:eastAsia="Times New Roman" w:hAnsi="Arial" w:cs="Arial"/>
          <w:color w:val="000000"/>
          <w:kern w:val="0"/>
          <w:lang w:eastAsia="en-GB"/>
          <w14:ligatures w14:val="none"/>
        </w:rPr>
      </w:pPr>
      <w:r w:rsidRPr="00B02F57">
        <w:rPr>
          <w:rStyle w:val="Heading4Char"/>
          <w:lang w:eastAsia="en-GB"/>
        </w:rPr>
        <w:t>Strengths:</w:t>
      </w:r>
      <w:r w:rsidRPr="00B02F57">
        <w:rPr>
          <w:rFonts w:ascii="Arial" w:eastAsia="Times New Roman" w:hAnsi="Arial" w:cs="Arial"/>
          <w:color w:val="000000"/>
          <w:kern w:val="0"/>
          <w:lang w:eastAsia="en-GB"/>
          <w14:ligatures w14:val="none"/>
        </w:rPr>
        <w:t> </w:t>
      </w:r>
      <w:r w:rsidRPr="00B02F57">
        <w:rPr>
          <w:lang w:eastAsia="en-GB"/>
        </w:rPr>
        <w:t xml:space="preserve">CLIP's ability to understand the relationship between images and text is unique. It could potentially be used to identify images based on textual descriptions (e.g., "blurred photo," "screenshot"). This could be helpful for user input and feedback. </w:t>
      </w:r>
    </w:p>
    <w:p w14:paraId="310026DA" w14:textId="77777777" w:rsidR="00B02F57" w:rsidRPr="00B02F57" w:rsidRDefault="00B02F57" w:rsidP="00B02F57">
      <w:pPr>
        <w:numPr>
          <w:ilvl w:val="0"/>
          <w:numId w:val="4"/>
        </w:numPr>
        <w:shd w:val="clear" w:color="auto" w:fill="FFFFFF"/>
        <w:spacing w:beforeAutospacing="1" w:after="0" w:afterAutospacing="1" w:line="240" w:lineRule="auto"/>
        <w:rPr>
          <w:rFonts w:ascii="Arial" w:eastAsia="Times New Roman" w:hAnsi="Arial" w:cs="Arial"/>
          <w:color w:val="000000"/>
          <w:kern w:val="0"/>
          <w:lang w:eastAsia="en-GB"/>
          <w14:ligatures w14:val="none"/>
        </w:rPr>
      </w:pPr>
      <w:r w:rsidRPr="00B02F57">
        <w:rPr>
          <w:rStyle w:val="Heading4Char"/>
          <w:lang w:eastAsia="en-GB"/>
        </w:rPr>
        <w:t>Weaknesses:</w:t>
      </w:r>
      <w:r w:rsidRPr="00B02F57">
        <w:rPr>
          <w:rFonts w:ascii="Arial" w:eastAsia="Times New Roman" w:hAnsi="Arial" w:cs="Arial"/>
          <w:color w:val="000000"/>
          <w:kern w:val="0"/>
          <w:lang w:eastAsia="en-GB"/>
          <w14:ligatures w14:val="none"/>
        </w:rPr>
        <w:t> </w:t>
      </w:r>
      <w:r w:rsidRPr="00B02F57">
        <w:rPr>
          <w:lang w:eastAsia="en-GB"/>
        </w:rPr>
        <w:t>CLIP requires substantial computational resources for training and inference. Its primary focus is on image-text similarity, not on detailed image classification or detection of specific image characteristics (blur, duplicates). Adapting it for this project would likely require extensive fine-tuning and may not be as efficient as other methods.</w:t>
      </w:r>
    </w:p>
    <w:p w14:paraId="6DDF5115" w14:textId="77777777" w:rsidR="00B02F57" w:rsidRPr="00B02F57" w:rsidRDefault="00B02F57" w:rsidP="00B02F57">
      <w:pPr>
        <w:pStyle w:val="Heading2"/>
        <w:rPr>
          <w:rFonts w:eastAsia="Times New Roman"/>
          <w:lang w:eastAsia="en-GB"/>
        </w:rPr>
      </w:pPr>
      <w:bookmarkStart w:id="6" w:name="_Toc188109792"/>
      <w:r w:rsidRPr="00B02F57">
        <w:rPr>
          <w:rFonts w:eastAsia="Times New Roman"/>
          <w:bdr w:val="none" w:sz="0" w:space="0" w:color="auto" w:frame="1"/>
          <w:lang w:eastAsia="en-GB"/>
        </w:rPr>
        <w:lastRenderedPageBreak/>
        <w:t>Why VGG16?</w:t>
      </w:r>
      <w:bookmarkEnd w:id="6"/>
    </w:p>
    <w:p w14:paraId="2B36954E" w14:textId="77777777" w:rsidR="00B02F57" w:rsidRPr="00B02F57" w:rsidRDefault="00B02F57" w:rsidP="00B02F57">
      <w:pPr>
        <w:rPr>
          <w:lang w:eastAsia="en-GB"/>
        </w:rPr>
      </w:pPr>
      <w:r w:rsidRPr="00B02F57">
        <w:rPr>
          <w:lang w:eastAsia="en-GB"/>
        </w:rPr>
        <w:t>For this project focused on classifying images into distinct categories (high-value, duplicate, blurred, screenshot), VGG16 provides a good balance between accuracy and computational cost.</w:t>
      </w:r>
    </w:p>
    <w:p w14:paraId="2C7FC409" w14:textId="67F49B0A" w:rsidR="00B02F57" w:rsidRPr="00B02F57" w:rsidRDefault="00B02F57" w:rsidP="00B02F57">
      <w:pPr>
        <w:numPr>
          <w:ilvl w:val="0"/>
          <w:numId w:val="5"/>
        </w:numPr>
        <w:shd w:val="clear" w:color="auto" w:fill="FFFFFF"/>
        <w:spacing w:after="0" w:afterAutospacing="1" w:line="240" w:lineRule="auto"/>
        <w:rPr>
          <w:rFonts w:ascii="Arial" w:eastAsia="Times New Roman" w:hAnsi="Arial" w:cs="Arial"/>
          <w:color w:val="000000"/>
          <w:kern w:val="0"/>
          <w:lang w:eastAsia="en-GB"/>
          <w14:ligatures w14:val="none"/>
        </w:rPr>
      </w:pPr>
      <w:bookmarkStart w:id="7" w:name="_Toc188109793"/>
      <w:r w:rsidRPr="00B02F57">
        <w:rPr>
          <w:rStyle w:val="Heading3Char"/>
          <w:lang w:eastAsia="en-GB"/>
        </w:rPr>
        <w:t>Reasoning:</w:t>
      </w:r>
      <w:bookmarkEnd w:id="7"/>
      <w:r w:rsidRPr="00B02F57">
        <w:rPr>
          <w:rFonts w:ascii="Arial" w:eastAsia="Times New Roman" w:hAnsi="Arial" w:cs="Arial"/>
          <w:color w:val="000000"/>
          <w:kern w:val="0"/>
          <w:lang w:eastAsia="en-GB"/>
          <w14:ligatures w14:val="none"/>
        </w:rPr>
        <w:t> </w:t>
      </w:r>
      <w:r w:rsidRPr="00B02F57">
        <w:rPr>
          <w:lang w:eastAsia="en-GB"/>
        </w:rPr>
        <w:t>VGG16's architecture is relatively straightforward, making it easier to understand and modify. Its pre-trained weights on ImageNet provide a strong starting point for transfer learning, significantly reducing training time and resources compared to training from scratch. While not an object detection model like YOLO, its strong image classification capability is well-suited for categorizing images based on their properties (blurriness, similarity to other images). Although CLIP could be beneficial, its requirements for computational resources and extensive fine-tuning make it less suitable for this project than VGG16, considering the goal of deployment on a cloud platform where cost optimization is a key factor.</w:t>
      </w:r>
    </w:p>
    <w:p w14:paraId="4ACA7CE1" w14:textId="70906518" w:rsidR="001F370A" w:rsidRPr="001F370A" w:rsidRDefault="004F0CB3" w:rsidP="00280E03">
      <w:pPr>
        <w:jc w:val="both"/>
        <w:rPr>
          <w:lang w:eastAsia="en-GB"/>
        </w:rPr>
      </w:pPr>
      <w:r>
        <w:rPr>
          <w:lang w:eastAsia="en-GB"/>
        </w:rPr>
        <w:t>The</w:t>
      </w:r>
      <w:r w:rsidR="001F370A" w:rsidRPr="001F370A">
        <w:rPr>
          <w:lang w:eastAsia="en-GB"/>
        </w:rPr>
        <w:t xml:space="preserve"> research also investigated various techniques for handling class imbalance and improving model generalization. Additionally, explored the user experience aspects of cloud storage management systems, drawing insights from user-</w:t>
      </w:r>
      <w:r w:rsidRPr="001F370A">
        <w:rPr>
          <w:lang w:eastAsia="en-GB"/>
        </w:rPr>
        <w:t>centred</w:t>
      </w:r>
      <w:r w:rsidR="001F370A" w:rsidRPr="001F370A">
        <w:rPr>
          <w:lang w:eastAsia="en-GB"/>
        </w:rPr>
        <w:t xml:space="preserve"> design principles to inform the development of our user interface</w:t>
      </w:r>
      <w:r>
        <w:rPr>
          <w:lang w:eastAsia="en-GB"/>
        </w:rPr>
        <w:t xml:space="preserve">. </w:t>
      </w:r>
      <w:r w:rsidR="001F370A" w:rsidRPr="001F370A">
        <w:rPr>
          <w:lang w:eastAsia="en-GB"/>
        </w:rPr>
        <w:t>This literature review highlighted a gap in existing solutions: a lack of robust, automated systems specifically designed to identify and categorize various types of low-value images within cloud storage. This project directly addresses this gap, offering a novel solution for efficient cloud storage management.</w:t>
      </w:r>
    </w:p>
    <w:p w14:paraId="767A8F5F" w14:textId="77777777" w:rsidR="00280E03" w:rsidRDefault="00280E03" w:rsidP="001F370A">
      <w:pPr>
        <w:pStyle w:val="Heading1"/>
        <w:rPr>
          <w:rFonts w:eastAsia="Times New Roman"/>
          <w:bdr w:val="none" w:sz="0" w:space="0" w:color="auto" w:frame="1"/>
          <w:lang w:eastAsia="en-GB"/>
        </w:rPr>
      </w:pPr>
    </w:p>
    <w:p w14:paraId="2DE85D83" w14:textId="77777777" w:rsidR="00280E03" w:rsidRDefault="00280E03">
      <w:pPr>
        <w:rPr>
          <w:rFonts w:asciiTheme="majorHAnsi" w:eastAsia="Times New Roman" w:hAnsiTheme="majorHAnsi" w:cstheme="majorBidi"/>
          <w:color w:val="0F4761" w:themeColor="accent1" w:themeShade="BF"/>
          <w:sz w:val="40"/>
          <w:szCs w:val="40"/>
          <w:bdr w:val="none" w:sz="0" w:space="0" w:color="auto" w:frame="1"/>
          <w:lang w:eastAsia="en-GB"/>
        </w:rPr>
      </w:pPr>
      <w:r>
        <w:rPr>
          <w:rFonts w:eastAsia="Times New Roman"/>
          <w:bdr w:val="none" w:sz="0" w:space="0" w:color="auto" w:frame="1"/>
          <w:lang w:eastAsia="en-GB"/>
        </w:rPr>
        <w:br w:type="page"/>
      </w:r>
    </w:p>
    <w:p w14:paraId="4251ACA0" w14:textId="77777777" w:rsidR="00280E03" w:rsidRDefault="00280E03" w:rsidP="001F370A">
      <w:pPr>
        <w:pStyle w:val="Heading1"/>
        <w:rPr>
          <w:rFonts w:eastAsia="Times New Roman"/>
          <w:bdr w:val="none" w:sz="0" w:space="0" w:color="auto" w:frame="1"/>
          <w:lang w:eastAsia="en-GB"/>
        </w:rPr>
      </w:pPr>
    </w:p>
    <w:p w14:paraId="55259316" w14:textId="51E57032" w:rsidR="001F370A" w:rsidRPr="001F370A" w:rsidRDefault="001F370A" w:rsidP="004F0CB3">
      <w:pPr>
        <w:rPr>
          <w:rFonts w:asciiTheme="majorHAnsi" w:eastAsia="Times New Roman" w:hAnsiTheme="majorHAnsi" w:cstheme="majorBidi"/>
          <w:color w:val="0F4761" w:themeColor="accent1" w:themeShade="BF"/>
          <w:sz w:val="40"/>
          <w:szCs w:val="40"/>
          <w:bdr w:val="none" w:sz="0" w:space="0" w:color="auto" w:frame="1"/>
          <w:lang w:eastAsia="en-GB"/>
        </w:rPr>
      </w:pPr>
      <w:r w:rsidRPr="001F370A">
        <w:rPr>
          <w:rFonts w:asciiTheme="majorHAnsi" w:eastAsia="Times New Roman" w:hAnsiTheme="majorHAnsi" w:cstheme="majorBidi"/>
          <w:color w:val="0F4761" w:themeColor="accent1" w:themeShade="BF"/>
          <w:sz w:val="40"/>
          <w:szCs w:val="40"/>
          <w:bdr w:val="none" w:sz="0" w:space="0" w:color="auto" w:frame="1"/>
          <w:lang w:eastAsia="en-GB"/>
        </w:rPr>
        <w:t>Data Collection and Annotation</w:t>
      </w:r>
    </w:p>
    <w:p w14:paraId="1D889A8C" w14:textId="1879F33B" w:rsidR="001F370A" w:rsidRDefault="001F370A" w:rsidP="00A03B65">
      <w:pPr>
        <w:jc w:val="both"/>
        <w:rPr>
          <w:lang w:eastAsia="en-GB"/>
        </w:rPr>
      </w:pPr>
      <w:r w:rsidRPr="001F370A">
        <w:rPr>
          <w:lang w:eastAsia="en-GB"/>
        </w:rPr>
        <w:t xml:space="preserve">A dataset of </w:t>
      </w:r>
      <w:r w:rsidR="004F0CB3">
        <w:rPr>
          <w:lang w:eastAsia="en-GB"/>
        </w:rPr>
        <w:t>thousands of personal</w:t>
      </w:r>
      <w:r w:rsidRPr="001F370A">
        <w:rPr>
          <w:lang w:eastAsia="en-GB"/>
        </w:rPr>
        <w:t xml:space="preserve"> images was compiled from </w:t>
      </w:r>
      <w:r w:rsidR="004F0CB3">
        <w:rPr>
          <w:lang w:eastAsia="en-GB"/>
        </w:rPr>
        <w:t>personal google drive</w:t>
      </w:r>
      <w:r w:rsidRPr="001F370A">
        <w:rPr>
          <w:lang w:eastAsia="en-GB"/>
        </w:rPr>
        <w:t xml:space="preserve">. The images were selected to represent a realistic range of user-generated content, encompassing high-value images, duplicates, blurred images, and screenshots. </w:t>
      </w:r>
      <w:r w:rsidR="004F0CB3">
        <w:rPr>
          <w:lang w:eastAsia="en-GB"/>
        </w:rPr>
        <w:t xml:space="preserve">Essentially it’s a storage where my family and friends have been contributing images. Some of them are good photographer, while some are not good at all. So there images taken can be blurred, out of focus, etc. </w:t>
      </w:r>
      <w:r w:rsidRPr="001F370A">
        <w:rPr>
          <w:lang w:eastAsia="en-GB"/>
        </w:rPr>
        <w:t xml:space="preserve">Challenges during annotation included differentiating between slightly blurred images and those with artistic blur effects and accurately identifying screenshots from similar-looking images. These challenges were addressed through </w:t>
      </w:r>
      <w:r w:rsidR="004F0CB3">
        <w:rPr>
          <w:lang w:eastAsia="en-GB"/>
        </w:rPr>
        <w:t xml:space="preserve"> </w:t>
      </w:r>
    </w:p>
    <w:p w14:paraId="576E5064" w14:textId="297757D6" w:rsidR="004F0CB3" w:rsidRPr="004F0CB3" w:rsidRDefault="004F0CB3" w:rsidP="004F0CB3">
      <w:pPr>
        <w:numPr>
          <w:ilvl w:val="0"/>
          <w:numId w:val="6"/>
        </w:numPr>
        <w:shd w:val="clear" w:color="auto" w:fill="FFFFFF"/>
        <w:spacing w:after="0" w:afterAutospacing="1" w:line="240" w:lineRule="auto"/>
        <w:rPr>
          <w:lang w:eastAsia="en-GB"/>
        </w:rPr>
      </w:pPr>
      <w:r w:rsidRPr="004F0CB3">
        <w:rPr>
          <w:lang w:eastAsia="en-GB"/>
        </w:rPr>
        <w:t xml:space="preserve">Creating Sub-Categories: Instead of just "blurred," create sub-categories like "artistically blurred" and "technically blurred." This allows for more nuanced </w:t>
      </w:r>
      <w:r w:rsidRPr="004F0CB3">
        <w:rPr>
          <w:lang w:eastAsia="en-GB"/>
        </w:rPr>
        <w:t>labelling</w:t>
      </w:r>
      <w:r w:rsidRPr="004F0CB3">
        <w:rPr>
          <w:lang w:eastAsia="en-GB"/>
        </w:rPr>
        <w:t xml:space="preserve"> and may improve model accuracy.</w:t>
      </w:r>
    </w:p>
    <w:p w14:paraId="3E0EDE26" w14:textId="77777777" w:rsidR="004F0CB3" w:rsidRPr="004F0CB3" w:rsidRDefault="004F0CB3" w:rsidP="004F0CB3">
      <w:pPr>
        <w:numPr>
          <w:ilvl w:val="0"/>
          <w:numId w:val="6"/>
        </w:numPr>
        <w:shd w:val="clear" w:color="auto" w:fill="FFFFFF"/>
        <w:spacing w:beforeAutospacing="1" w:after="0" w:afterAutospacing="1" w:line="240" w:lineRule="auto"/>
        <w:rPr>
          <w:lang w:eastAsia="en-GB"/>
        </w:rPr>
      </w:pPr>
      <w:r w:rsidRPr="004F0CB3">
        <w:rPr>
          <w:lang w:eastAsia="en-GB"/>
        </w:rPr>
        <w:t>Adding Metadata: If possible, include metadata with the images (e.g., camera information, date taken). This extra information could aid in differentiating between artistic and technical blur, and might reveal patterns indicative of screenshots.</w:t>
      </w:r>
    </w:p>
    <w:p w14:paraId="5B6D3F21" w14:textId="77777777" w:rsidR="004F0CB3" w:rsidRPr="004F0CB3" w:rsidRDefault="004F0CB3" w:rsidP="004F0CB3">
      <w:pPr>
        <w:numPr>
          <w:ilvl w:val="0"/>
          <w:numId w:val="6"/>
        </w:numPr>
        <w:shd w:val="clear" w:color="auto" w:fill="FFFFFF"/>
        <w:spacing w:beforeAutospacing="1" w:after="0" w:afterAutospacing="1" w:line="240" w:lineRule="auto"/>
        <w:rPr>
          <w:lang w:eastAsia="en-GB"/>
        </w:rPr>
      </w:pPr>
      <w:r w:rsidRPr="004F0CB3">
        <w:rPr>
          <w:lang w:eastAsia="en-GB"/>
        </w:rPr>
        <w:t>More Training Data: Collect a larger, more diverse dataset that explicitly includes examples of the problematic cases (images near the blurry/not blurry boundary and images that are ambiguous screenshots). A larger and more representative dataset will usually lead to improved model accuracy.</w:t>
      </w:r>
    </w:p>
    <w:p w14:paraId="091BC157" w14:textId="77777777" w:rsidR="004F0CB3" w:rsidRPr="004F0CB3" w:rsidRDefault="004F0CB3" w:rsidP="004F0CB3">
      <w:pPr>
        <w:numPr>
          <w:ilvl w:val="0"/>
          <w:numId w:val="6"/>
        </w:numPr>
        <w:shd w:val="clear" w:color="auto" w:fill="FFFFFF"/>
        <w:spacing w:beforeAutospacing="1" w:after="0" w:afterAutospacing="1" w:line="240" w:lineRule="auto"/>
        <w:rPr>
          <w:lang w:eastAsia="en-GB"/>
        </w:rPr>
      </w:pPr>
      <w:r w:rsidRPr="004F0CB3">
        <w:rPr>
          <w:lang w:eastAsia="en-GB"/>
        </w:rPr>
        <w:t>Expert Annotation: Have images reviewed by multiple annotators to get a consensus label when ambiguity is present. This is especially useful for borderline cases.</w:t>
      </w:r>
    </w:p>
    <w:p w14:paraId="08D4CCBF" w14:textId="77777777" w:rsidR="004F0CB3" w:rsidRPr="004F0CB3" w:rsidRDefault="004F0CB3" w:rsidP="004F0CB3">
      <w:pPr>
        <w:numPr>
          <w:ilvl w:val="0"/>
          <w:numId w:val="6"/>
        </w:numPr>
        <w:shd w:val="clear" w:color="auto" w:fill="FFFFFF"/>
        <w:spacing w:beforeAutospacing="1" w:after="0" w:afterAutospacing="1" w:line="240" w:lineRule="auto"/>
        <w:rPr>
          <w:lang w:eastAsia="en-GB"/>
        </w:rPr>
      </w:pPr>
      <w:r w:rsidRPr="004F0CB3">
        <w:rPr>
          <w:lang w:eastAsia="en-GB"/>
        </w:rPr>
        <w:t>Data Augmentation: Augment the training data with transformations (e.g., slight blurring, slight rotations) to improve the model's robustness to variations in image quality. This is important for dealing with ambiguous blurry images.</w:t>
      </w:r>
    </w:p>
    <w:p w14:paraId="66BF8052" w14:textId="4C0D42F5" w:rsidR="004F0CB3" w:rsidRPr="004F0CB3" w:rsidRDefault="004F0CB3" w:rsidP="004F0CB3">
      <w:pPr>
        <w:numPr>
          <w:ilvl w:val="0"/>
          <w:numId w:val="6"/>
        </w:numPr>
        <w:shd w:val="clear" w:color="auto" w:fill="FFFFFF"/>
        <w:spacing w:beforeAutospacing="1" w:after="0" w:afterAutospacing="1" w:line="240" w:lineRule="auto"/>
        <w:rPr>
          <w:lang w:eastAsia="en-GB"/>
        </w:rPr>
      </w:pPr>
      <w:r w:rsidRPr="004F0CB3">
        <w:rPr>
          <w:lang w:eastAsia="en-GB"/>
        </w:rPr>
        <w:t xml:space="preserve">Using Pre-trained Models for Feature Extraction: Before manual </w:t>
      </w:r>
      <w:r w:rsidR="005259B7" w:rsidRPr="004F0CB3">
        <w:rPr>
          <w:lang w:eastAsia="en-GB"/>
        </w:rPr>
        <w:t>labelling</w:t>
      </w:r>
      <w:r w:rsidRPr="004F0CB3">
        <w:rPr>
          <w:lang w:eastAsia="en-GB"/>
        </w:rPr>
        <w:t xml:space="preserve">, use a pre-trained model to extract features that might highlight subtle differences between ambiguous images (e.g., edge detection or texture analysis). This could inform </w:t>
      </w:r>
      <w:r w:rsidR="00A309A3" w:rsidRPr="004F0CB3">
        <w:rPr>
          <w:lang w:eastAsia="en-GB"/>
        </w:rPr>
        <w:t>labelling</w:t>
      </w:r>
      <w:r w:rsidRPr="004F0CB3">
        <w:rPr>
          <w:lang w:eastAsia="en-GB"/>
        </w:rPr>
        <w:t xml:space="preserve"> decisions.</w:t>
      </w:r>
    </w:p>
    <w:p w14:paraId="5BAAA7D3" w14:textId="77777777" w:rsidR="004F0CB3" w:rsidRPr="004F0CB3" w:rsidRDefault="004F0CB3" w:rsidP="004F0CB3">
      <w:pPr>
        <w:numPr>
          <w:ilvl w:val="0"/>
          <w:numId w:val="6"/>
        </w:numPr>
        <w:shd w:val="clear" w:color="auto" w:fill="FFFFFF"/>
        <w:spacing w:beforeAutospacing="1" w:after="0" w:afterAutospacing="1" w:line="240" w:lineRule="auto"/>
        <w:rPr>
          <w:lang w:eastAsia="en-GB"/>
        </w:rPr>
      </w:pPr>
      <w:r w:rsidRPr="004F0CB3">
        <w:rPr>
          <w:lang w:eastAsia="en-GB"/>
        </w:rPr>
        <w:t>Active Learning: Use active learning techniques to prioritize the annotation of the most uncertain images identified by the model. This maximizes the impact of annotation efforts.</w:t>
      </w:r>
    </w:p>
    <w:p w14:paraId="3CF521EB" w14:textId="77777777" w:rsidR="004F0CB3" w:rsidRPr="004F0CB3" w:rsidRDefault="004F0CB3" w:rsidP="004F0CB3">
      <w:pPr>
        <w:spacing w:after="0" w:line="240" w:lineRule="auto"/>
        <w:rPr>
          <w:rFonts w:ascii="Times New Roman" w:eastAsia="Times New Roman" w:hAnsi="Times New Roman" w:cs="Times New Roman"/>
          <w:kern w:val="0"/>
          <w:lang w:eastAsia="en-GB"/>
          <w14:ligatures w14:val="none"/>
        </w:rPr>
      </w:pPr>
    </w:p>
    <w:p w14:paraId="3617F61B" w14:textId="77777777" w:rsidR="004F0CB3" w:rsidRPr="001F370A" w:rsidRDefault="004F0CB3" w:rsidP="00A03B65">
      <w:pPr>
        <w:jc w:val="both"/>
        <w:rPr>
          <w:lang w:eastAsia="en-GB"/>
        </w:rPr>
      </w:pPr>
    </w:p>
    <w:p w14:paraId="1C9DA163" w14:textId="67CF1855" w:rsidR="001F370A" w:rsidRPr="001F370A" w:rsidRDefault="001F370A" w:rsidP="001F370A">
      <w:pPr>
        <w:pStyle w:val="Heading1"/>
        <w:rPr>
          <w:rFonts w:eastAsia="Times New Roman"/>
          <w:bdr w:val="none" w:sz="0" w:space="0" w:color="auto" w:frame="1"/>
          <w:lang w:eastAsia="en-GB"/>
        </w:rPr>
      </w:pPr>
      <w:bookmarkStart w:id="8" w:name="_Toc188109794"/>
      <w:r w:rsidRPr="001F370A">
        <w:rPr>
          <w:rFonts w:eastAsia="Times New Roman"/>
          <w:bdr w:val="none" w:sz="0" w:space="0" w:color="auto" w:frame="1"/>
          <w:lang w:eastAsia="en-GB"/>
        </w:rPr>
        <w:lastRenderedPageBreak/>
        <w:t>Model Development</w:t>
      </w:r>
      <w:bookmarkEnd w:id="8"/>
    </w:p>
    <w:p w14:paraId="6645131A" w14:textId="32EFD535" w:rsidR="001F370A" w:rsidRPr="001F370A" w:rsidRDefault="00A309A3" w:rsidP="00A03B65">
      <w:pPr>
        <w:jc w:val="both"/>
        <w:rPr>
          <w:lang w:eastAsia="en-GB"/>
        </w:rPr>
      </w:pPr>
      <w:r>
        <w:rPr>
          <w:lang w:eastAsia="en-GB"/>
        </w:rPr>
        <w:t>I</w:t>
      </w:r>
      <w:r w:rsidR="001F370A" w:rsidRPr="001F370A">
        <w:rPr>
          <w:lang w:eastAsia="en-GB"/>
        </w:rPr>
        <w:t>mage detection model utilizes a transfer learning approach, leveraging the pre-trained VGG16 model as a foundational architecture. The VGG16 model, known for its strong performance in image classification tasks, provides a robust starting point for our model. We fine-tuned the top layers of VGG16 while freezing the earlier convolutional layers to maintain the model's learned features. This approach enhances the model's efficiency while adapting it to our specific four-class classification problem. The model was trained using the Adam optimizer with a learning rate of [Value] and binary cross-entropy loss function. The training data was split into training ([Percentage]%) and validation ([Percentage]%) sets, allowing for consistent monitoring of model performance. The model was trained for [Number] epochs, achieving a training accuracy of [Value]% and a validation accuracy of [Value]%. [Include learning curves (accuracy and loss vs. epochs) for both training and validation sets]. The performance metrics for each class are shown below in Table [Table Number]:</w:t>
      </w:r>
    </w:p>
    <w:p w14:paraId="733D82C7" w14:textId="77777777" w:rsidR="00625233" w:rsidRDefault="00625233">
      <w:pPr>
        <w:rPr>
          <w:rFonts w:asciiTheme="majorHAnsi" w:eastAsia="Times New Roman" w:hAnsiTheme="majorHAnsi" w:cstheme="majorBidi"/>
          <w:color w:val="0F4761" w:themeColor="accent1" w:themeShade="BF"/>
          <w:sz w:val="40"/>
          <w:szCs w:val="40"/>
          <w:bdr w:val="none" w:sz="0" w:space="0" w:color="auto" w:frame="1"/>
          <w:lang w:eastAsia="en-GB"/>
        </w:rPr>
      </w:pPr>
      <w:r>
        <w:rPr>
          <w:rFonts w:eastAsia="Times New Roman"/>
          <w:bdr w:val="none" w:sz="0" w:space="0" w:color="auto" w:frame="1"/>
          <w:lang w:eastAsia="en-GB"/>
        </w:rPr>
        <w:br w:type="page"/>
      </w:r>
    </w:p>
    <w:p w14:paraId="1CC08B1B" w14:textId="43857DF2" w:rsidR="001F370A" w:rsidRPr="001F370A" w:rsidRDefault="001F370A" w:rsidP="00A03B65">
      <w:pPr>
        <w:pStyle w:val="Heading1"/>
        <w:rPr>
          <w:rFonts w:eastAsia="Times New Roman"/>
          <w:lang w:eastAsia="en-GB"/>
        </w:rPr>
      </w:pPr>
      <w:bookmarkStart w:id="9" w:name="_Toc188109795"/>
      <w:r w:rsidRPr="001F370A">
        <w:rPr>
          <w:rFonts w:eastAsia="Times New Roman"/>
          <w:bdr w:val="none" w:sz="0" w:space="0" w:color="auto" w:frame="1"/>
          <w:lang w:eastAsia="en-GB"/>
        </w:rPr>
        <w:lastRenderedPageBreak/>
        <w:t>Deployment</w:t>
      </w:r>
      <w:bookmarkEnd w:id="9"/>
    </w:p>
    <w:p w14:paraId="21A54FD2" w14:textId="77777777" w:rsidR="001F370A" w:rsidRPr="001F370A" w:rsidRDefault="001F370A" w:rsidP="00A03B65">
      <w:pPr>
        <w:jc w:val="both"/>
        <w:rPr>
          <w:lang w:eastAsia="en-GB"/>
        </w:rPr>
      </w:pPr>
      <w:r w:rsidRPr="001F370A">
        <w:rPr>
          <w:lang w:eastAsia="en-GB"/>
        </w:rPr>
        <w:t>The deployment strategy focuses on creating a scalable and efficient system suitable for real-world use. We have selected [Cloud Platform, e.g., Google Cloud Platform (GCP)] due to [Reasons for choosing the platform]. [Describe the infrastructure setup on the chosen cloud platform]. The trained model is packaged as a RESTful API using [Framework, e.g., Flask] to facilitate easy integration with a user interface. The API accepts image uploads, processes images using the trained model, and returns a JSON response containing the classification results. [Discuss scalability considerations and how they were addressed]. The API includes error handling to gracefully manage situations such as invalid image formats or network issues. Currently, [Percentage]% of the deployment process is complete, with the API structure built and undergoing initial testing. The upcoming phase involves implementing robust error handling, integrating with a user interface, and conducting rigorous testing for scalability and reliability.</w:t>
      </w:r>
    </w:p>
    <w:p w14:paraId="380AEB48" w14:textId="77777777" w:rsidR="00625233" w:rsidRDefault="00625233">
      <w:pPr>
        <w:rPr>
          <w:rFonts w:asciiTheme="majorHAnsi" w:eastAsia="Times New Roman" w:hAnsiTheme="majorHAnsi" w:cstheme="majorBidi"/>
          <w:color w:val="0F4761" w:themeColor="accent1" w:themeShade="BF"/>
          <w:sz w:val="40"/>
          <w:szCs w:val="40"/>
          <w:bdr w:val="none" w:sz="0" w:space="0" w:color="auto" w:frame="1"/>
          <w:lang w:eastAsia="en-GB"/>
        </w:rPr>
      </w:pPr>
      <w:r>
        <w:rPr>
          <w:rFonts w:eastAsia="Times New Roman"/>
          <w:bdr w:val="none" w:sz="0" w:space="0" w:color="auto" w:frame="1"/>
          <w:lang w:eastAsia="en-GB"/>
        </w:rPr>
        <w:br w:type="page"/>
      </w:r>
    </w:p>
    <w:p w14:paraId="5DF3E9ED" w14:textId="19CF12A4" w:rsidR="001F370A" w:rsidRPr="001F370A" w:rsidRDefault="001F370A" w:rsidP="00A03B65">
      <w:pPr>
        <w:pStyle w:val="Heading1"/>
        <w:rPr>
          <w:rFonts w:eastAsia="Times New Roman"/>
          <w:lang w:eastAsia="en-GB"/>
        </w:rPr>
      </w:pPr>
      <w:bookmarkStart w:id="10" w:name="_Toc188109796"/>
      <w:r w:rsidRPr="001F370A">
        <w:rPr>
          <w:rFonts w:eastAsia="Times New Roman"/>
          <w:bdr w:val="none" w:sz="0" w:space="0" w:color="auto" w:frame="1"/>
          <w:lang w:eastAsia="en-GB"/>
        </w:rPr>
        <w:lastRenderedPageBreak/>
        <w:t>User Testing and Feedback</w:t>
      </w:r>
      <w:bookmarkEnd w:id="10"/>
    </w:p>
    <w:p w14:paraId="5752E735" w14:textId="77777777" w:rsidR="00625233" w:rsidRDefault="001F370A" w:rsidP="00A03B65">
      <w:pPr>
        <w:jc w:val="both"/>
        <w:rPr>
          <w:lang w:eastAsia="en-GB"/>
        </w:rPr>
      </w:pPr>
      <w:r w:rsidRPr="001F370A">
        <w:rPr>
          <w:lang w:eastAsia="en-GB"/>
        </w:rPr>
        <w:t xml:space="preserve">A user testing plan is in development to assess the model's performance and usability. The plan involves </w:t>
      </w:r>
      <w:r w:rsidR="005A29B0">
        <w:rPr>
          <w:lang w:eastAsia="en-GB"/>
        </w:rPr>
        <w:t xml:space="preserve">write HTTP tests and unit test cases for running the model on the image store and then finding the </w:t>
      </w:r>
      <w:r w:rsidR="00625233">
        <w:rPr>
          <w:lang w:eastAsia="en-GB"/>
        </w:rPr>
        <w:t xml:space="preserve">blurred, screenshots and correct images. This is part of automated testing strategy. </w:t>
      </w:r>
    </w:p>
    <w:p w14:paraId="7162239A" w14:textId="4112BC77" w:rsidR="001F370A" w:rsidRPr="001F370A" w:rsidRDefault="00625233" w:rsidP="00A03B65">
      <w:pPr>
        <w:jc w:val="both"/>
        <w:rPr>
          <w:lang w:eastAsia="en-GB"/>
        </w:rPr>
      </w:pPr>
      <w:r>
        <w:rPr>
          <w:lang w:eastAsia="en-GB"/>
        </w:rPr>
        <w:t xml:space="preserve">There is another strategy which is like </w:t>
      </w:r>
      <w:r w:rsidR="001F370A" w:rsidRPr="001F370A">
        <w:rPr>
          <w:lang w:eastAsia="en-GB"/>
        </w:rPr>
        <w:t xml:space="preserve">recruiting </w:t>
      </w:r>
      <w:r>
        <w:rPr>
          <w:lang w:eastAsia="en-GB"/>
        </w:rPr>
        <w:t>2-3</w:t>
      </w:r>
      <w:r w:rsidR="001F370A" w:rsidRPr="001F370A">
        <w:rPr>
          <w:lang w:eastAsia="en-GB"/>
        </w:rPr>
        <w:t xml:space="preserve"> participants with diverse backgrounds and cloud storage usage habits. Participants will be asked to upload a set of images and evaluate the accuracy and relevance of the model's classifications and suggestions. The user interface will be designed with usability in mind, incorporating clear instructions and visual feedback mechanisms. The user feedback will be carefully </w:t>
      </w:r>
      <w:r w:rsidR="002338BE" w:rsidRPr="001F370A">
        <w:rPr>
          <w:lang w:eastAsia="en-GB"/>
        </w:rPr>
        <w:t>analysed</w:t>
      </w:r>
      <w:r w:rsidR="001F370A" w:rsidRPr="001F370A">
        <w:rPr>
          <w:lang w:eastAsia="en-GB"/>
        </w:rPr>
        <w:t xml:space="preserve"> to identify areas for improvement in both the model and the user interface. </w:t>
      </w:r>
    </w:p>
    <w:p w14:paraId="5660CC99" w14:textId="4931FF78" w:rsidR="00625233" w:rsidRDefault="002338BE">
      <w:pPr>
        <w:rPr>
          <w:rFonts w:eastAsia="Times New Roman"/>
          <w:bdr w:val="none" w:sz="0" w:space="0" w:color="auto" w:frame="1"/>
          <w:lang w:eastAsia="en-GB"/>
        </w:rPr>
      </w:pPr>
      <w:r>
        <w:rPr>
          <w:rFonts w:eastAsia="Times New Roman"/>
          <w:bdr w:val="none" w:sz="0" w:space="0" w:color="auto" w:frame="1"/>
          <w:lang w:eastAsia="en-GB"/>
        </w:rPr>
        <w:t xml:space="preserve">Here is the </w:t>
      </w:r>
      <w:proofErr w:type="spellStart"/>
      <w:r>
        <w:rPr>
          <w:rFonts w:eastAsia="Times New Roman"/>
          <w:bdr w:val="none" w:sz="0" w:space="0" w:color="auto" w:frame="1"/>
          <w:lang w:eastAsia="en-GB"/>
        </w:rPr>
        <w:t>github</w:t>
      </w:r>
      <w:proofErr w:type="spellEnd"/>
      <w:r>
        <w:rPr>
          <w:rFonts w:eastAsia="Times New Roman"/>
          <w:bdr w:val="none" w:sz="0" w:space="0" w:color="auto" w:frame="1"/>
          <w:lang w:eastAsia="en-GB"/>
        </w:rPr>
        <w:t xml:space="preserve"> link for the codebase as of now:</w:t>
      </w:r>
    </w:p>
    <w:p w14:paraId="2A0BBC2A" w14:textId="45BBCA08" w:rsidR="002338BE" w:rsidRDefault="00817E2A">
      <w:pPr>
        <w:rPr>
          <w:rFonts w:eastAsia="Times New Roman"/>
          <w:bdr w:val="none" w:sz="0" w:space="0" w:color="auto" w:frame="1"/>
          <w:lang w:eastAsia="en-GB"/>
        </w:rPr>
      </w:pPr>
      <w:hyperlink r:id="rId9" w:history="1">
        <w:r w:rsidRPr="00841FBF">
          <w:rPr>
            <w:rStyle w:val="Hyperlink"/>
            <w:rFonts w:eastAsia="Times New Roman"/>
            <w:bdr w:val="none" w:sz="0" w:space="0" w:color="auto" w:frame="1"/>
            <w:lang w:eastAsia="en-GB"/>
          </w:rPr>
          <w:t>https://github.com/2022ac05280/BITS_Project</w:t>
        </w:r>
      </w:hyperlink>
    </w:p>
    <w:p w14:paraId="4B97B5B5" w14:textId="77777777" w:rsidR="00817E2A" w:rsidRDefault="00817E2A">
      <w:pPr>
        <w:rPr>
          <w:rFonts w:eastAsia="Times New Roman"/>
          <w:bdr w:val="none" w:sz="0" w:space="0" w:color="auto" w:frame="1"/>
          <w:lang w:eastAsia="en-GB"/>
        </w:rPr>
      </w:pPr>
    </w:p>
    <w:p w14:paraId="2C8B8CF2" w14:textId="77777777" w:rsidR="002338BE" w:rsidRDefault="002338BE">
      <w:pPr>
        <w:rPr>
          <w:rFonts w:eastAsia="Times New Roman"/>
          <w:bdr w:val="none" w:sz="0" w:space="0" w:color="auto" w:frame="1"/>
          <w:lang w:eastAsia="en-GB"/>
        </w:rPr>
      </w:pPr>
    </w:p>
    <w:p w14:paraId="3A1114BA" w14:textId="77777777" w:rsidR="002338BE" w:rsidRDefault="002338BE">
      <w:pPr>
        <w:rPr>
          <w:rFonts w:eastAsia="Times New Roman"/>
          <w:bdr w:val="none" w:sz="0" w:space="0" w:color="auto" w:frame="1"/>
          <w:lang w:eastAsia="en-GB"/>
        </w:rPr>
      </w:pPr>
    </w:p>
    <w:p w14:paraId="771BE8CC" w14:textId="77777777" w:rsidR="002338BE" w:rsidRDefault="002338BE">
      <w:pPr>
        <w:rPr>
          <w:rFonts w:eastAsia="Times New Roman"/>
          <w:bdr w:val="none" w:sz="0" w:space="0" w:color="auto" w:frame="1"/>
          <w:lang w:eastAsia="en-GB"/>
        </w:rPr>
      </w:pPr>
    </w:p>
    <w:p w14:paraId="4FC72A33" w14:textId="77777777" w:rsidR="002338BE" w:rsidRDefault="002338BE">
      <w:pPr>
        <w:rPr>
          <w:rFonts w:eastAsia="Times New Roman"/>
          <w:bdr w:val="none" w:sz="0" w:space="0" w:color="auto" w:frame="1"/>
          <w:lang w:eastAsia="en-GB"/>
        </w:rPr>
      </w:pPr>
    </w:p>
    <w:p w14:paraId="54A0452C" w14:textId="77777777" w:rsidR="002338BE" w:rsidRDefault="002338BE">
      <w:pPr>
        <w:rPr>
          <w:rFonts w:asciiTheme="majorHAnsi" w:eastAsia="Times New Roman" w:hAnsiTheme="majorHAnsi" w:cstheme="majorBidi"/>
          <w:color w:val="0F4761" w:themeColor="accent1" w:themeShade="BF"/>
          <w:sz w:val="40"/>
          <w:szCs w:val="40"/>
          <w:bdr w:val="none" w:sz="0" w:space="0" w:color="auto" w:frame="1"/>
          <w:lang w:eastAsia="en-GB"/>
        </w:rPr>
      </w:pPr>
    </w:p>
    <w:p w14:paraId="362A246C" w14:textId="77777777" w:rsidR="002338BE" w:rsidRDefault="002338BE">
      <w:pPr>
        <w:rPr>
          <w:rFonts w:asciiTheme="majorHAnsi" w:eastAsia="Times New Roman" w:hAnsiTheme="majorHAnsi" w:cstheme="majorBidi"/>
          <w:color w:val="0F4761" w:themeColor="accent1" w:themeShade="BF"/>
          <w:sz w:val="40"/>
          <w:szCs w:val="40"/>
          <w:bdr w:val="none" w:sz="0" w:space="0" w:color="auto" w:frame="1"/>
          <w:lang w:eastAsia="en-GB"/>
        </w:rPr>
      </w:pPr>
      <w:bookmarkStart w:id="11" w:name="_Toc188109797"/>
      <w:r>
        <w:rPr>
          <w:rFonts w:eastAsia="Times New Roman"/>
          <w:bdr w:val="none" w:sz="0" w:space="0" w:color="auto" w:frame="1"/>
          <w:lang w:eastAsia="en-GB"/>
        </w:rPr>
        <w:br w:type="page"/>
      </w:r>
    </w:p>
    <w:p w14:paraId="5CFCCA79" w14:textId="1F3E5AB2" w:rsidR="001F370A" w:rsidRPr="001F370A" w:rsidRDefault="001F370A" w:rsidP="00A03B65">
      <w:pPr>
        <w:pStyle w:val="Heading1"/>
        <w:rPr>
          <w:rFonts w:eastAsia="Times New Roman"/>
          <w:lang w:eastAsia="en-GB"/>
        </w:rPr>
      </w:pPr>
      <w:r w:rsidRPr="001F370A">
        <w:rPr>
          <w:rFonts w:eastAsia="Times New Roman"/>
          <w:bdr w:val="none" w:sz="0" w:space="0" w:color="auto" w:frame="1"/>
          <w:lang w:eastAsia="en-GB"/>
        </w:rPr>
        <w:lastRenderedPageBreak/>
        <w:t>Future Work and Conclusion</w:t>
      </w:r>
      <w:bookmarkEnd w:id="11"/>
    </w:p>
    <w:p w14:paraId="68F063A3" w14:textId="0F08111F" w:rsidR="001F370A" w:rsidRPr="001F370A" w:rsidRDefault="001F370A" w:rsidP="00A03B65">
      <w:pPr>
        <w:jc w:val="both"/>
        <w:rPr>
          <w:lang w:eastAsia="en-GB"/>
        </w:rPr>
      </w:pPr>
      <w:r w:rsidRPr="001F370A">
        <w:rPr>
          <w:lang w:eastAsia="en-GB"/>
        </w:rPr>
        <w:t xml:space="preserve">This mid-semester report has detailed the significant progress achieved in developing a machine learning-based system for efficient cloud storage management. The model’s performance demonstrates promise, achieving high accuracy in classifying various types of low-value images. The deployment strategy is well-defined and on track for completion. Future work will focus on: (1) Completing the deployment of the model to </w:t>
      </w:r>
      <w:r w:rsidR="00625233">
        <w:rPr>
          <w:lang w:eastAsia="en-GB"/>
        </w:rPr>
        <w:t>MS Azure platform</w:t>
      </w:r>
      <w:r w:rsidRPr="001F370A">
        <w:rPr>
          <w:lang w:eastAsia="en-GB"/>
        </w:rPr>
        <w:t xml:space="preserve"> and integrating it with a user-friendly interface, (2) conducting user testing to gather feedback for model refinement and interface improvements, (3) addressing identified challenges related to class imbalance and potential deployment scalability issues, and (4) preparing for final testing and evaluation. The project is on schedule to deliver a fully functional and user-friendly system for automated cloud cleanup by the end of the semester.</w:t>
      </w:r>
    </w:p>
    <w:p w14:paraId="43EC1047" w14:textId="77777777" w:rsidR="00625233" w:rsidRDefault="00625233">
      <w:pPr>
        <w:rPr>
          <w:rFonts w:asciiTheme="majorHAnsi" w:eastAsia="Times New Roman" w:hAnsiTheme="majorHAnsi" w:cstheme="majorBidi"/>
          <w:color w:val="0F4761" w:themeColor="accent1" w:themeShade="BF"/>
          <w:sz w:val="40"/>
          <w:szCs w:val="40"/>
          <w:bdr w:val="none" w:sz="0" w:space="0" w:color="auto" w:frame="1"/>
          <w:lang w:eastAsia="en-GB"/>
        </w:rPr>
      </w:pPr>
      <w:r>
        <w:rPr>
          <w:rFonts w:eastAsia="Times New Roman"/>
          <w:bdr w:val="none" w:sz="0" w:space="0" w:color="auto" w:frame="1"/>
          <w:lang w:eastAsia="en-GB"/>
        </w:rPr>
        <w:br w:type="page"/>
      </w:r>
    </w:p>
    <w:p w14:paraId="692B62B1" w14:textId="5A95E7D7" w:rsidR="001F370A" w:rsidRPr="001F370A" w:rsidRDefault="001F370A" w:rsidP="00A03B65">
      <w:pPr>
        <w:pStyle w:val="Heading1"/>
        <w:rPr>
          <w:rFonts w:eastAsia="Times New Roman"/>
          <w:lang w:eastAsia="en-GB"/>
        </w:rPr>
      </w:pPr>
      <w:bookmarkStart w:id="12" w:name="_Toc188109798"/>
      <w:r w:rsidRPr="001F370A">
        <w:rPr>
          <w:rFonts w:eastAsia="Times New Roman"/>
          <w:bdr w:val="none" w:sz="0" w:space="0" w:color="auto" w:frame="1"/>
          <w:lang w:eastAsia="en-GB"/>
        </w:rPr>
        <w:lastRenderedPageBreak/>
        <w:t>Appendix</w:t>
      </w:r>
      <w:bookmarkEnd w:id="12"/>
    </w:p>
    <w:p w14:paraId="3DD44844" w14:textId="310FF526" w:rsidR="002E5B78" w:rsidRDefault="009F5762">
      <w:hyperlink r:id="rId10" w:history="1">
        <w:r w:rsidRPr="00841FBF">
          <w:rPr>
            <w:rStyle w:val="Hyperlink"/>
          </w:rPr>
          <w:t>https://www.cv-foundation.org/openaccess/content_cvpr_2016/papers/He_Deep_Residual_Learning_CVPR_2016_paper.pdf</w:t>
        </w:r>
      </w:hyperlink>
    </w:p>
    <w:p w14:paraId="3240C301" w14:textId="614DEB6A" w:rsidR="009F5762" w:rsidRDefault="009F5762">
      <w:hyperlink r:id="rId11" w:history="1">
        <w:r w:rsidRPr="00841FBF">
          <w:rPr>
            <w:rStyle w:val="Hyperlink"/>
          </w:rPr>
          <w:t>https://www.cv-foundation.org/openaccess/content_cvpr_2016/papers/Redmon_You_Only_Look_CVPR_2016_paper.pdf</w:t>
        </w:r>
      </w:hyperlink>
    </w:p>
    <w:p w14:paraId="657BFC7B" w14:textId="7779426A" w:rsidR="009F5762" w:rsidRDefault="004F0CB3">
      <w:hyperlink r:id="rId12" w:history="1">
        <w:r w:rsidRPr="00841FBF">
          <w:rPr>
            <w:rStyle w:val="Hyperlink"/>
          </w:rPr>
          <w:t>https://arxiv.org/abs/2103.00020</w:t>
        </w:r>
      </w:hyperlink>
    </w:p>
    <w:p w14:paraId="748AA6A8" w14:textId="77777777" w:rsidR="004F0CB3" w:rsidRDefault="004F0CB3"/>
    <w:sectPr w:rsidR="004F0CB3" w:rsidSect="00B02F5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D2FA2"/>
    <w:multiLevelType w:val="multilevel"/>
    <w:tmpl w:val="3CD8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54934"/>
    <w:multiLevelType w:val="multilevel"/>
    <w:tmpl w:val="197C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50C36"/>
    <w:multiLevelType w:val="multilevel"/>
    <w:tmpl w:val="61D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12B5A"/>
    <w:multiLevelType w:val="multilevel"/>
    <w:tmpl w:val="B18E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A19AE"/>
    <w:multiLevelType w:val="multilevel"/>
    <w:tmpl w:val="DF0A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DC3F04"/>
    <w:multiLevelType w:val="multilevel"/>
    <w:tmpl w:val="7414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23786">
    <w:abstractNumId w:val="4"/>
  </w:num>
  <w:num w:numId="2" w16cid:durableId="272134229">
    <w:abstractNumId w:val="1"/>
  </w:num>
  <w:num w:numId="3" w16cid:durableId="1825125907">
    <w:abstractNumId w:val="3"/>
  </w:num>
  <w:num w:numId="4" w16cid:durableId="1896157103">
    <w:abstractNumId w:val="0"/>
  </w:num>
  <w:num w:numId="5" w16cid:durableId="841361189">
    <w:abstractNumId w:val="5"/>
  </w:num>
  <w:num w:numId="6" w16cid:durableId="1649624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70A"/>
    <w:rsid w:val="001F370A"/>
    <w:rsid w:val="002037A1"/>
    <w:rsid w:val="002338BE"/>
    <w:rsid w:val="00280E03"/>
    <w:rsid w:val="002E5B78"/>
    <w:rsid w:val="00304937"/>
    <w:rsid w:val="004F0CB3"/>
    <w:rsid w:val="005259B7"/>
    <w:rsid w:val="005A29B0"/>
    <w:rsid w:val="00625233"/>
    <w:rsid w:val="00817E2A"/>
    <w:rsid w:val="009F5762"/>
    <w:rsid w:val="00A03B65"/>
    <w:rsid w:val="00A309A3"/>
    <w:rsid w:val="00A66B11"/>
    <w:rsid w:val="00B02F57"/>
    <w:rsid w:val="00C44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20D3"/>
  <w15:chartTrackingRefBased/>
  <w15:docId w15:val="{C1AC0C68-FDAB-0B4F-9359-BDBDFD1A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7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37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37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37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7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7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7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7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7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7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37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37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37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7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7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7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7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70A"/>
    <w:rPr>
      <w:rFonts w:eastAsiaTheme="majorEastAsia" w:cstheme="majorBidi"/>
      <w:color w:val="272727" w:themeColor="text1" w:themeTint="D8"/>
    </w:rPr>
  </w:style>
  <w:style w:type="paragraph" w:styleId="Title">
    <w:name w:val="Title"/>
    <w:basedOn w:val="Normal"/>
    <w:next w:val="Normal"/>
    <w:link w:val="TitleChar"/>
    <w:uiPriority w:val="10"/>
    <w:qFormat/>
    <w:rsid w:val="001F3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7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7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70A"/>
    <w:pPr>
      <w:spacing w:before="160"/>
      <w:jc w:val="center"/>
    </w:pPr>
    <w:rPr>
      <w:i/>
      <w:iCs/>
      <w:color w:val="404040" w:themeColor="text1" w:themeTint="BF"/>
    </w:rPr>
  </w:style>
  <w:style w:type="character" w:customStyle="1" w:styleId="QuoteChar">
    <w:name w:val="Quote Char"/>
    <w:basedOn w:val="DefaultParagraphFont"/>
    <w:link w:val="Quote"/>
    <w:uiPriority w:val="29"/>
    <w:rsid w:val="001F370A"/>
    <w:rPr>
      <w:i/>
      <w:iCs/>
      <w:color w:val="404040" w:themeColor="text1" w:themeTint="BF"/>
    </w:rPr>
  </w:style>
  <w:style w:type="paragraph" w:styleId="ListParagraph">
    <w:name w:val="List Paragraph"/>
    <w:basedOn w:val="Normal"/>
    <w:uiPriority w:val="34"/>
    <w:qFormat/>
    <w:rsid w:val="001F370A"/>
    <w:pPr>
      <w:ind w:left="720"/>
      <w:contextualSpacing/>
    </w:pPr>
  </w:style>
  <w:style w:type="character" w:styleId="IntenseEmphasis">
    <w:name w:val="Intense Emphasis"/>
    <w:basedOn w:val="DefaultParagraphFont"/>
    <w:uiPriority w:val="21"/>
    <w:qFormat/>
    <w:rsid w:val="001F370A"/>
    <w:rPr>
      <w:i/>
      <w:iCs/>
      <w:color w:val="0F4761" w:themeColor="accent1" w:themeShade="BF"/>
    </w:rPr>
  </w:style>
  <w:style w:type="paragraph" w:styleId="IntenseQuote">
    <w:name w:val="Intense Quote"/>
    <w:basedOn w:val="Normal"/>
    <w:next w:val="Normal"/>
    <w:link w:val="IntenseQuoteChar"/>
    <w:uiPriority w:val="30"/>
    <w:qFormat/>
    <w:rsid w:val="001F37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70A"/>
    <w:rPr>
      <w:i/>
      <w:iCs/>
      <w:color w:val="0F4761" w:themeColor="accent1" w:themeShade="BF"/>
    </w:rPr>
  </w:style>
  <w:style w:type="character" w:styleId="IntenseReference">
    <w:name w:val="Intense Reference"/>
    <w:basedOn w:val="DefaultParagraphFont"/>
    <w:uiPriority w:val="32"/>
    <w:qFormat/>
    <w:rsid w:val="001F370A"/>
    <w:rPr>
      <w:b/>
      <w:bCs/>
      <w:smallCaps/>
      <w:color w:val="0F4761" w:themeColor="accent1" w:themeShade="BF"/>
      <w:spacing w:val="5"/>
    </w:rPr>
  </w:style>
  <w:style w:type="paragraph" w:styleId="NormalWeb">
    <w:name w:val="Normal (Web)"/>
    <w:basedOn w:val="Normal"/>
    <w:uiPriority w:val="99"/>
    <w:unhideWhenUsed/>
    <w:rsid w:val="001F370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F370A"/>
    <w:rPr>
      <w:b/>
      <w:bCs/>
    </w:rPr>
  </w:style>
  <w:style w:type="character" w:customStyle="1" w:styleId="tooltip-moduletooltiptitlex5dii">
    <w:name w:val="tooltip-module__tooltip__title___x5dii"/>
    <w:basedOn w:val="DefaultParagraphFont"/>
    <w:rsid w:val="001F370A"/>
  </w:style>
  <w:style w:type="paragraph" w:styleId="NoSpacing">
    <w:name w:val="No Spacing"/>
    <w:link w:val="NoSpacingChar"/>
    <w:uiPriority w:val="1"/>
    <w:qFormat/>
    <w:rsid w:val="00B02F57"/>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B02F57"/>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A66B11"/>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66B11"/>
    <w:pPr>
      <w:spacing w:before="120" w:after="120"/>
    </w:pPr>
    <w:rPr>
      <w:b/>
      <w:bCs/>
      <w:caps/>
      <w:sz w:val="20"/>
      <w:szCs w:val="20"/>
    </w:rPr>
  </w:style>
  <w:style w:type="paragraph" w:styleId="TOC2">
    <w:name w:val="toc 2"/>
    <w:basedOn w:val="Normal"/>
    <w:next w:val="Normal"/>
    <w:autoRedefine/>
    <w:uiPriority w:val="39"/>
    <w:unhideWhenUsed/>
    <w:rsid w:val="00A66B11"/>
    <w:pPr>
      <w:spacing w:after="0"/>
      <w:ind w:left="240"/>
    </w:pPr>
    <w:rPr>
      <w:smallCaps/>
      <w:sz w:val="20"/>
      <w:szCs w:val="20"/>
    </w:rPr>
  </w:style>
  <w:style w:type="paragraph" w:styleId="TOC3">
    <w:name w:val="toc 3"/>
    <w:basedOn w:val="Normal"/>
    <w:next w:val="Normal"/>
    <w:autoRedefine/>
    <w:uiPriority w:val="39"/>
    <w:unhideWhenUsed/>
    <w:rsid w:val="00A66B11"/>
    <w:pPr>
      <w:spacing w:after="0"/>
      <w:ind w:left="480"/>
    </w:pPr>
    <w:rPr>
      <w:i/>
      <w:iCs/>
      <w:sz w:val="20"/>
      <w:szCs w:val="20"/>
    </w:rPr>
  </w:style>
  <w:style w:type="character" w:styleId="Hyperlink">
    <w:name w:val="Hyperlink"/>
    <w:basedOn w:val="DefaultParagraphFont"/>
    <w:uiPriority w:val="99"/>
    <w:unhideWhenUsed/>
    <w:rsid w:val="00A66B11"/>
    <w:rPr>
      <w:color w:val="467886" w:themeColor="hyperlink"/>
      <w:u w:val="single"/>
    </w:rPr>
  </w:style>
  <w:style w:type="paragraph" w:styleId="TOC4">
    <w:name w:val="toc 4"/>
    <w:basedOn w:val="Normal"/>
    <w:next w:val="Normal"/>
    <w:autoRedefine/>
    <w:uiPriority w:val="39"/>
    <w:semiHidden/>
    <w:unhideWhenUsed/>
    <w:rsid w:val="00A66B11"/>
    <w:pPr>
      <w:spacing w:after="0"/>
      <w:ind w:left="720"/>
    </w:pPr>
    <w:rPr>
      <w:sz w:val="18"/>
      <w:szCs w:val="18"/>
    </w:rPr>
  </w:style>
  <w:style w:type="paragraph" w:styleId="TOC5">
    <w:name w:val="toc 5"/>
    <w:basedOn w:val="Normal"/>
    <w:next w:val="Normal"/>
    <w:autoRedefine/>
    <w:uiPriority w:val="39"/>
    <w:semiHidden/>
    <w:unhideWhenUsed/>
    <w:rsid w:val="00A66B11"/>
    <w:pPr>
      <w:spacing w:after="0"/>
      <w:ind w:left="960"/>
    </w:pPr>
    <w:rPr>
      <w:sz w:val="18"/>
      <w:szCs w:val="18"/>
    </w:rPr>
  </w:style>
  <w:style w:type="paragraph" w:styleId="TOC6">
    <w:name w:val="toc 6"/>
    <w:basedOn w:val="Normal"/>
    <w:next w:val="Normal"/>
    <w:autoRedefine/>
    <w:uiPriority w:val="39"/>
    <w:semiHidden/>
    <w:unhideWhenUsed/>
    <w:rsid w:val="00A66B11"/>
    <w:pPr>
      <w:spacing w:after="0"/>
      <w:ind w:left="1200"/>
    </w:pPr>
    <w:rPr>
      <w:sz w:val="18"/>
      <w:szCs w:val="18"/>
    </w:rPr>
  </w:style>
  <w:style w:type="paragraph" w:styleId="TOC7">
    <w:name w:val="toc 7"/>
    <w:basedOn w:val="Normal"/>
    <w:next w:val="Normal"/>
    <w:autoRedefine/>
    <w:uiPriority w:val="39"/>
    <w:semiHidden/>
    <w:unhideWhenUsed/>
    <w:rsid w:val="00A66B11"/>
    <w:pPr>
      <w:spacing w:after="0"/>
      <w:ind w:left="1440"/>
    </w:pPr>
    <w:rPr>
      <w:sz w:val="18"/>
      <w:szCs w:val="18"/>
    </w:rPr>
  </w:style>
  <w:style w:type="paragraph" w:styleId="TOC8">
    <w:name w:val="toc 8"/>
    <w:basedOn w:val="Normal"/>
    <w:next w:val="Normal"/>
    <w:autoRedefine/>
    <w:uiPriority w:val="39"/>
    <w:semiHidden/>
    <w:unhideWhenUsed/>
    <w:rsid w:val="00A66B11"/>
    <w:pPr>
      <w:spacing w:after="0"/>
      <w:ind w:left="1680"/>
    </w:pPr>
    <w:rPr>
      <w:sz w:val="18"/>
      <w:szCs w:val="18"/>
    </w:rPr>
  </w:style>
  <w:style w:type="paragraph" w:styleId="TOC9">
    <w:name w:val="toc 9"/>
    <w:basedOn w:val="Normal"/>
    <w:next w:val="Normal"/>
    <w:autoRedefine/>
    <w:uiPriority w:val="39"/>
    <w:semiHidden/>
    <w:unhideWhenUsed/>
    <w:rsid w:val="00A66B11"/>
    <w:pPr>
      <w:spacing w:after="0"/>
      <w:ind w:left="1920"/>
    </w:pPr>
    <w:rPr>
      <w:sz w:val="18"/>
      <w:szCs w:val="18"/>
    </w:rPr>
  </w:style>
  <w:style w:type="character" w:styleId="UnresolvedMention">
    <w:name w:val="Unresolved Mention"/>
    <w:basedOn w:val="DefaultParagraphFont"/>
    <w:uiPriority w:val="99"/>
    <w:semiHidden/>
    <w:unhideWhenUsed/>
    <w:rsid w:val="009F5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51761">
      <w:bodyDiv w:val="1"/>
      <w:marLeft w:val="0"/>
      <w:marRight w:val="0"/>
      <w:marTop w:val="0"/>
      <w:marBottom w:val="0"/>
      <w:divBdr>
        <w:top w:val="none" w:sz="0" w:space="0" w:color="auto"/>
        <w:left w:val="none" w:sz="0" w:space="0" w:color="auto"/>
        <w:bottom w:val="none" w:sz="0" w:space="0" w:color="auto"/>
        <w:right w:val="none" w:sz="0" w:space="0" w:color="auto"/>
      </w:divBdr>
    </w:div>
    <w:div w:id="1549803680">
      <w:bodyDiv w:val="1"/>
      <w:marLeft w:val="0"/>
      <w:marRight w:val="0"/>
      <w:marTop w:val="0"/>
      <w:marBottom w:val="0"/>
      <w:divBdr>
        <w:top w:val="none" w:sz="0" w:space="0" w:color="auto"/>
        <w:left w:val="none" w:sz="0" w:space="0" w:color="auto"/>
        <w:bottom w:val="none" w:sz="0" w:space="0" w:color="auto"/>
        <w:right w:val="none" w:sz="0" w:space="0" w:color="auto"/>
      </w:divBdr>
      <w:divsChild>
        <w:div w:id="452945229">
          <w:marLeft w:val="0"/>
          <w:marRight w:val="0"/>
          <w:marTop w:val="0"/>
          <w:marBottom w:val="0"/>
          <w:divBdr>
            <w:top w:val="none" w:sz="0" w:space="0" w:color="auto"/>
            <w:left w:val="none" w:sz="0" w:space="0" w:color="auto"/>
            <w:bottom w:val="none" w:sz="0" w:space="0" w:color="auto"/>
            <w:right w:val="none" w:sz="0" w:space="0" w:color="auto"/>
          </w:divBdr>
          <w:divsChild>
            <w:div w:id="1128470687">
              <w:marLeft w:val="0"/>
              <w:marRight w:val="0"/>
              <w:marTop w:val="0"/>
              <w:marBottom w:val="0"/>
              <w:divBdr>
                <w:top w:val="none" w:sz="0" w:space="0" w:color="auto"/>
                <w:left w:val="none" w:sz="0" w:space="0" w:color="auto"/>
                <w:bottom w:val="none" w:sz="0" w:space="0" w:color="auto"/>
                <w:right w:val="none" w:sz="0" w:space="0" w:color="auto"/>
              </w:divBdr>
              <w:divsChild>
                <w:div w:id="54091144">
                  <w:marLeft w:val="0"/>
                  <w:marRight w:val="0"/>
                  <w:marTop w:val="0"/>
                  <w:marBottom w:val="0"/>
                  <w:divBdr>
                    <w:top w:val="none" w:sz="0" w:space="0" w:color="auto"/>
                    <w:left w:val="none" w:sz="0" w:space="0" w:color="auto"/>
                    <w:bottom w:val="none" w:sz="0" w:space="0" w:color="auto"/>
                    <w:right w:val="none" w:sz="0" w:space="0" w:color="auto"/>
                  </w:divBdr>
                  <w:divsChild>
                    <w:div w:id="291637375">
                      <w:marLeft w:val="0"/>
                      <w:marRight w:val="0"/>
                      <w:marTop w:val="0"/>
                      <w:marBottom w:val="0"/>
                      <w:divBdr>
                        <w:top w:val="none" w:sz="0" w:space="0" w:color="auto"/>
                        <w:left w:val="none" w:sz="0" w:space="0" w:color="auto"/>
                        <w:bottom w:val="none" w:sz="0" w:space="0" w:color="auto"/>
                        <w:right w:val="none" w:sz="0" w:space="0" w:color="auto"/>
                      </w:divBdr>
                      <w:divsChild>
                        <w:div w:id="1276516838">
                          <w:marLeft w:val="0"/>
                          <w:marRight w:val="0"/>
                          <w:marTop w:val="0"/>
                          <w:marBottom w:val="0"/>
                          <w:divBdr>
                            <w:top w:val="none" w:sz="0" w:space="0" w:color="auto"/>
                            <w:left w:val="none" w:sz="0" w:space="0" w:color="auto"/>
                            <w:bottom w:val="none" w:sz="0" w:space="0" w:color="auto"/>
                            <w:right w:val="none" w:sz="0" w:space="0" w:color="auto"/>
                          </w:divBdr>
                          <w:divsChild>
                            <w:div w:id="1134442028">
                              <w:marLeft w:val="0"/>
                              <w:marRight w:val="0"/>
                              <w:marTop w:val="0"/>
                              <w:marBottom w:val="0"/>
                              <w:divBdr>
                                <w:top w:val="none" w:sz="0" w:space="0" w:color="auto"/>
                                <w:left w:val="none" w:sz="0" w:space="0" w:color="auto"/>
                                <w:bottom w:val="none" w:sz="0" w:space="0" w:color="auto"/>
                                <w:right w:val="none" w:sz="0" w:space="0" w:color="auto"/>
                              </w:divBdr>
                              <w:divsChild>
                                <w:div w:id="1400054234">
                                  <w:marLeft w:val="0"/>
                                  <w:marRight w:val="0"/>
                                  <w:marTop w:val="0"/>
                                  <w:marBottom w:val="0"/>
                                  <w:divBdr>
                                    <w:top w:val="none" w:sz="0" w:space="0" w:color="auto"/>
                                    <w:left w:val="none" w:sz="0" w:space="0" w:color="auto"/>
                                    <w:bottom w:val="none" w:sz="0" w:space="0" w:color="auto"/>
                                    <w:right w:val="none" w:sz="0" w:space="0" w:color="auto"/>
                                  </w:divBdr>
                                  <w:divsChild>
                                    <w:div w:id="2106146786">
                                      <w:marLeft w:val="0"/>
                                      <w:marRight w:val="0"/>
                                      <w:marTop w:val="0"/>
                                      <w:marBottom w:val="0"/>
                                      <w:divBdr>
                                        <w:top w:val="none" w:sz="0" w:space="0" w:color="auto"/>
                                        <w:left w:val="none" w:sz="0" w:space="0" w:color="auto"/>
                                        <w:bottom w:val="none" w:sz="0" w:space="0" w:color="auto"/>
                                        <w:right w:val="none" w:sz="0" w:space="0" w:color="auto"/>
                                      </w:divBdr>
                                      <w:divsChild>
                                        <w:div w:id="127941436">
                                          <w:marLeft w:val="0"/>
                                          <w:marRight w:val="0"/>
                                          <w:marTop w:val="0"/>
                                          <w:marBottom w:val="0"/>
                                          <w:divBdr>
                                            <w:top w:val="none" w:sz="0" w:space="0" w:color="auto"/>
                                            <w:left w:val="none" w:sz="0" w:space="0" w:color="auto"/>
                                            <w:bottom w:val="none" w:sz="0" w:space="0" w:color="auto"/>
                                            <w:right w:val="none" w:sz="0" w:space="0" w:color="auto"/>
                                          </w:divBdr>
                                          <w:divsChild>
                                            <w:div w:id="859583909">
                                              <w:marLeft w:val="0"/>
                                              <w:marRight w:val="0"/>
                                              <w:marTop w:val="0"/>
                                              <w:marBottom w:val="0"/>
                                              <w:divBdr>
                                                <w:top w:val="none" w:sz="0" w:space="0" w:color="auto"/>
                                                <w:left w:val="none" w:sz="0" w:space="0" w:color="auto"/>
                                                <w:bottom w:val="none" w:sz="0" w:space="0" w:color="auto"/>
                                                <w:right w:val="none" w:sz="0" w:space="0" w:color="auto"/>
                                              </w:divBdr>
                                              <w:divsChild>
                                                <w:div w:id="720323733">
                                                  <w:marLeft w:val="0"/>
                                                  <w:marRight w:val="0"/>
                                                  <w:marTop w:val="0"/>
                                                  <w:marBottom w:val="0"/>
                                                  <w:divBdr>
                                                    <w:top w:val="none" w:sz="0" w:space="0" w:color="auto"/>
                                                    <w:left w:val="none" w:sz="0" w:space="0" w:color="auto"/>
                                                    <w:bottom w:val="none" w:sz="0" w:space="0" w:color="auto"/>
                                                    <w:right w:val="none" w:sz="0" w:space="0" w:color="auto"/>
                                                  </w:divBdr>
                                                </w:div>
                                                <w:div w:id="2082828701">
                                                  <w:marLeft w:val="0"/>
                                                  <w:marRight w:val="0"/>
                                                  <w:marTop w:val="0"/>
                                                  <w:marBottom w:val="0"/>
                                                  <w:divBdr>
                                                    <w:top w:val="none" w:sz="0" w:space="0" w:color="auto"/>
                                                    <w:left w:val="none" w:sz="0" w:space="0" w:color="auto"/>
                                                    <w:bottom w:val="none" w:sz="0" w:space="0" w:color="auto"/>
                                                    <w:right w:val="none" w:sz="0" w:space="0" w:color="auto"/>
                                                  </w:divBdr>
                                                  <w:divsChild>
                                                    <w:div w:id="1602882492">
                                                      <w:marLeft w:val="0"/>
                                                      <w:marRight w:val="0"/>
                                                      <w:marTop w:val="0"/>
                                                      <w:marBottom w:val="0"/>
                                                      <w:divBdr>
                                                        <w:top w:val="none" w:sz="0" w:space="0" w:color="auto"/>
                                                        <w:left w:val="none" w:sz="0" w:space="0" w:color="auto"/>
                                                        <w:bottom w:val="none" w:sz="0" w:space="0" w:color="auto"/>
                                                        <w:right w:val="none" w:sz="0" w:space="0" w:color="auto"/>
                                                      </w:divBdr>
                                                      <w:divsChild>
                                                        <w:div w:id="294218372">
                                                          <w:marLeft w:val="0"/>
                                                          <w:marRight w:val="0"/>
                                                          <w:marTop w:val="0"/>
                                                          <w:marBottom w:val="0"/>
                                                          <w:divBdr>
                                                            <w:top w:val="none" w:sz="0" w:space="0" w:color="auto"/>
                                                            <w:left w:val="none" w:sz="0" w:space="0" w:color="auto"/>
                                                            <w:bottom w:val="none" w:sz="0" w:space="0" w:color="auto"/>
                                                            <w:right w:val="none" w:sz="0" w:space="0" w:color="auto"/>
                                                          </w:divBdr>
                                                        </w:div>
                                                      </w:divsChild>
                                                    </w:div>
                                                    <w:div w:id="7272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4517445">
          <w:marLeft w:val="0"/>
          <w:marRight w:val="0"/>
          <w:marTop w:val="0"/>
          <w:marBottom w:val="0"/>
          <w:divBdr>
            <w:top w:val="none" w:sz="0" w:space="0" w:color="auto"/>
            <w:left w:val="none" w:sz="0" w:space="0" w:color="auto"/>
            <w:bottom w:val="none" w:sz="0" w:space="0" w:color="auto"/>
            <w:right w:val="none" w:sz="0" w:space="0" w:color="auto"/>
          </w:divBdr>
          <w:divsChild>
            <w:div w:id="544415591">
              <w:marLeft w:val="0"/>
              <w:marRight w:val="0"/>
              <w:marTop w:val="0"/>
              <w:marBottom w:val="0"/>
              <w:divBdr>
                <w:top w:val="none" w:sz="0" w:space="0" w:color="auto"/>
                <w:left w:val="none" w:sz="0" w:space="0" w:color="auto"/>
                <w:bottom w:val="none" w:sz="0" w:space="0" w:color="auto"/>
                <w:right w:val="none" w:sz="0" w:space="0" w:color="auto"/>
              </w:divBdr>
              <w:divsChild>
                <w:div w:id="1253196205">
                  <w:marLeft w:val="0"/>
                  <w:marRight w:val="0"/>
                  <w:marTop w:val="0"/>
                  <w:marBottom w:val="0"/>
                  <w:divBdr>
                    <w:top w:val="none" w:sz="0" w:space="0" w:color="auto"/>
                    <w:left w:val="none" w:sz="0" w:space="0" w:color="auto"/>
                    <w:bottom w:val="none" w:sz="0" w:space="0" w:color="auto"/>
                    <w:right w:val="none" w:sz="0" w:space="0" w:color="auto"/>
                  </w:divBdr>
                  <w:divsChild>
                    <w:div w:id="798842171">
                      <w:marLeft w:val="0"/>
                      <w:marRight w:val="0"/>
                      <w:marTop w:val="0"/>
                      <w:marBottom w:val="0"/>
                      <w:divBdr>
                        <w:top w:val="none" w:sz="0" w:space="0" w:color="auto"/>
                        <w:left w:val="none" w:sz="0" w:space="0" w:color="auto"/>
                        <w:bottom w:val="none" w:sz="0" w:space="0" w:color="auto"/>
                        <w:right w:val="none" w:sz="0" w:space="0" w:color="auto"/>
                      </w:divBdr>
                      <w:divsChild>
                        <w:div w:id="16757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92081">
      <w:bodyDiv w:val="1"/>
      <w:marLeft w:val="0"/>
      <w:marRight w:val="0"/>
      <w:marTop w:val="0"/>
      <w:marBottom w:val="0"/>
      <w:divBdr>
        <w:top w:val="none" w:sz="0" w:space="0" w:color="auto"/>
        <w:left w:val="none" w:sz="0" w:space="0" w:color="auto"/>
        <w:bottom w:val="none" w:sz="0" w:space="0" w:color="auto"/>
        <w:right w:val="none" w:sz="0" w:space="0" w:color="auto"/>
      </w:divBdr>
    </w:div>
    <w:div w:id="1701079820">
      <w:bodyDiv w:val="1"/>
      <w:marLeft w:val="0"/>
      <w:marRight w:val="0"/>
      <w:marTop w:val="0"/>
      <w:marBottom w:val="0"/>
      <w:divBdr>
        <w:top w:val="none" w:sz="0" w:space="0" w:color="auto"/>
        <w:left w:val="none" w:sz="0" w:space="0" w:color="auto"/>
        <w:bottom w:val="none" w:sz="0" w:space="0" w:color="auto"/>
        <w:right w:val="none" w:sz="0" w:space="0" w:color="auto"/>
      </w:divBdr>
      <w:divsChild>
        <w:div w:id="1730181659">
          <w:marLeft w:val="0"/>
          <w:marRight w:val="0"/>
          <w:marTop w:val="0"/>
          <w:marBottom w:val="0"/>
          <w:divBdr>
            <w:top w:val="none" w:sz="0" w:space="0" w:color="auto"/>
            <w:left w:val="none" w:sz="0" w:space="0" w:color="auto"/>
            <w:bottom w:val="none" w:sz="0" w:space="0" w:color="auto"/>
            <w:right w:val="none" w:sz="0" w:space="0" w:color="auto"/>
          </w:divBdr>
        </w:div>
        <w:div w:id="1255625856">
          <w:marLeft w:val="0"/>
          <w:marRight w:val="0"/>
          <w:marTop w:val="0"/>
          <w:marBottom w:val="0"/>
          <w:divBdr>
            <w:top w:val="none" w:sz="0" w:space="0" w:color="auto"/>
            <w:left w:val="none" w:sz="0" w:space="0" w:color="auto"/>
            <w:bottom w:val="none" w:sz="0" w:space="0" w:color="auto"/>
            <w:right w:val="none" w:sz="0" w:space="0" w:color="auto"/>
          </w:divBdr>
          <w:divsChild>
            <w:div w:id="1332610090">
              <w:marLeft w:val="0"/>
              <w:marRight w:val="0"/>
              <w:marTop w:val="0"/>
              <w:marBottom w:val="0"/>
              <w:divBdr>
                <w:top w:val="none" w:sz="0" w:space="0" w:color="auto"/>
                <w:left w:val="none" w:sz="0" w:space="0" w:color="auto"/>
                <w:bottom w:val="none" w:sz="0" w:space="0" w:color="auto"/>
                <w:right w:val="none" w:sz="0" w:space="0" w:color="auto"/>
              </w:divBdr>
              <w:divsChild>
                <w:div w:id="470753898">
                  <w:marLeft w:val="0"/>
                  <w:marRight w:val="0"/>
                  <w:marTop w:val="0"/>
                  <w:marBottom w:val="0"/>
                  <w:divBdr>
                    <w:top w:val="none" w:sz="0" w:space="0" w:color="auto"/>
                    <w:left w:val="none" w:sz="0" w:space="0" w:color="auto"/>
                    <w:bottom w:val="none" w:sz="0" w:space="0" w:color="auto"/>
                    <w:right w:val="none" w:sz="0" w:space="0" w:color="auto"/>
                  </w:divBdr>
                </w:div>
              </w:divsChild>
            </w:div>
            <w:div w:id="14621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arxiv.org/abs/2103.0002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v-foundation.org/openaccess/content_cvpr_2016/papers/Redmon_You_Only_Look_CVPR_2016_paper.pdf" TargetMode="External"/><Relationship Id="rId5" Type="http://schemas.openxmlformats.org/officeDocument/2006/relationships/settings" Target="settings.xml"/><Relationship Id="rId10" Type="http://schemas.openxmlformats.org/officeDocument/2006/relationships/hyperlink" Target="https://www.cv-foundation.org/openaccess/content_cvpr_2016/papers/He_Deep_Residual_Learning_CVPR_2016_paper.pdf" TargetMode="External"/><Relationship Id="rId4" Type="http://schemas.openxmlformats.org/officeDocument/2006/relationships/styles" Target="styles.xml"/><Relationship Id="rId9" Type="http://schemas.openxmlformats.org/officeDocument/2006/relationships/hyperlink" Target="https://github.com/2022ac05280/BITS_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AI powered cloud storage cleanup system that uses a fine-tuned model to categorize low value images and save cost.</Abstract>
  <CompanyAddress/>
  <CompanyPhone/>
  <CompanyFax/>
  <CompanyEmail>	2022ac05280@wilp.bits-pilani.ac.in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B2378-FBAB-5442-900F-005CEEAA5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 semester report</dc:title>
  <dc:subject>Image detection model for cloud cleanup and cost optimisation</dc:subject>
  <dc:creator>Gaurav Shukla</dc:creator>
  <cp:keywords/>
  <dc:description/>
  <cp:lastModifiedBy>Gaurav Shukla</cp:lastModifiedBy>
  <cp:revision>4</cp:revision>
  <dcterms:created xsi:type="dcterms:W3CDTF">2025-01-18T06:42:00Z</dcterms:created>
  <dcterms:modified xsi:type="dcterms:W3CDTF">2025-01-18T11:15:00Z</dcterms:modified>
</cp:coreProperties>
</file>