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color w:val="1A1A2E"/>
          <w:sz w:val="32"/>
        </w:rPr>
        <w:t>2026世界杯 — 6月30日淘汰赛 R32 三场预测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生成时间: 2026年6月29日 北京时间 18:00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数据来源: ESPN API + FIFA API + Sports Mole + SI + Transfermarkt (Planet Football)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分析框架: CLAUDE.md v17 (身价量化+强队三类+淘汰赛路径+10项必填清单)</w:t>
      </w:r>
    </w:p>
    <w:p/>
    <w:p>
      <w:r>
        <w:rPr>
          <w:rFonts w:ascii="微软雅黑" w:hAnsi="微软雅黑" w:eastAsia="微软雅黑"/>
          <w:b/>
          <w:color w:val="1A1A2E"/>
          <w:sz w:val="24"/>
        </w:rPr>
        <w:t>预测汇总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 (BJT)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身价比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首选比分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冷门风险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01:00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vs 日本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3.4:1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04:30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vs 巴拉圭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6.2:1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低中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09:00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vs 摩洛哥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1.7:1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 (荷兰加时晋级)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  <w:tr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</w:tr>
    </w:tbl>
    <w:p>
      <w:r>
        <w:rPr>
          <w:rFonts w:ascii="微软雅黑" w:hAnsi="微软雅黑" w:eastAsia="微软雅黑"/>
          <w:b/>
          <w:color w:val="C0392B"/>
          <w:sz w:val="24"/>
        </w:rPr>
        <w:t>比赛1: 巴西 vs 日本 — 01:00 BJT, NRG体育场, 休斯顿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#6 vs 日本 #18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€928M vs 日本 €271M ≈ 3.4:1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巴西9胜4平1负, 但日本最近一次3-2获胜(2025年10月友谊赛)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科特迪瓦 vs 挪威 的胜者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超级巨星型 | 日本 大巴+反击型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 — 日本2026年已击败巴西+英格兰+战平荷兰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巴西 (C组第1,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维尼修斯进球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库尼亚+维尼修斯主导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维尼修斯3.06xG创世界杯单场纪录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日本 (F组第2, 5分, +4GD)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两次落后两次扳平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铃木彩艳关键扑救保住第二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维尼修斯三场全部进球。最后两场零封。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最近540分钟仅丢3球。3-4-2-1大巴运转流畅。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维尼修斯状态(3场全进球+历史级xG)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日本尚未面对过此级别单兵破局者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身价比3.4:1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明显差距, 巴西正常发挥即胜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日本3-4-2-1大巴已验证(540分钟仅丢3球)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已对荷兰+英格兰+巴西验证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日本2025年10月3-2击败巴西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但不是同一防线(当时无马尔基尼奥斯+加布里埃尔)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巴西对摩洛哥大巴1-1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巴西对5后卫大巴仍有破局困难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拉菲尼亚伤疑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巴西右路攻击力下降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巴西防线vs10月完全不同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马尔基尼奥斯+加布里埃尔=更稳固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拉菲尼亚(Raphinha)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腿筋问题, 大概率替补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内马尔(Neymar)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未入选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已非巴西核心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无伤停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亚非韧性评估(日本)</w:t>
      </w:r>
    </w:p>
    <w:p>
      <w:r>
        <w:rPr>
          <w:rFonts w:ascii="微软雅黑" w:hAnsi="微软雅黑" w:eastAsia="微软雅黑"/>
          <w:b w:val="0"/>
          <w:sz w:val="17"/>
        </w:rPr>
        <w:t>5/5 — 低位防守[对][对] | 速度反击[对][对] | 定位球高点[对] | 前30分钟[对][对] | 被压制不崩盘[对][对]。本届世界杯防守纪律最好的非欧洲球队之一。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巴西(安切洛蒂): 4次欧冠冠军, 领先=控制节奏+防守中场; 落后=拉菲尼亚替补+边路传中。日本(森保一): 3-4-2-1大巴已成熟, 领先=532死守, 落后=堂安律+前田大然冲吊。关键: 若65分仍是0-0, 巴西是否急躁?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巴西: 加布里埃尔+马尔基尼奥斯双中卫头球威胁。日本: 板仓滉+富安健洋高点, 但三中卫制空能力不如巴西双中卫。定位球是巴西对日本最可能得分路径之一。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日本3-4-2-1大巴守住前70分钟→巴西急躁压上→伊东纯也反击1v1过掉丹尼洛→铃木彩艳扑出所有射门→1-0或1-1(加时/点球)。最可能冷门比分: 1-1(加时)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2-0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维尼修斯破局→库尼亚锁定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定位球或维尼修斯晚破门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日本反击偷一球→巴西逆转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日本大巴满分→加时决胜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比赛2: 德国 vs 巴拉圭 — 04:30 BJT, 吉列体育场, 福克斯堡(波士顿)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#10 vs 巴拉圭 #48(估)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€947M vs 巴拉圭 €154M ≈ 6.2:1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德国2胜1平。世界杯: 2002 R16 德国1-0。最近: 2013年3-3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法国 vs 瑞典 的胜者 (大概率法国!)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超级巨星型 | 巴拉圭 大巴+阿尔米隆反击型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低中 — 德国对厄瓜多尔失利暴露防线速度短板, 但巴拉圭3场仅1球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德国 (E组第1, 6分,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库拉索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7-1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穆西亚拉+维尔茨双双建功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险胜, 防线暴露问题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失利! 防线混乱, 进攻哑火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巴拉圭 (D组第3, 4分, -2GD)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美国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小组赛揭幕战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土耳其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关键胜利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澳大利亚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闷平锁定晋级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穆西亚拉(€100M)+维尔茨(€100M)双核。但对厄瓜多尔失利是警报。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3场仅进1球但仅丢2球。大巴防守已验证。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身价比6.2:1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大差距, 德国正常发挥=稳胜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德国对厄瓜多尔1-2失利→状态存疑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防线被速度反击惩罚→巴拉圭有阿尔米隆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施洛特贝克伤缺+布朗肌肉问题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德国防线深度减弱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穆西亚拉+维尔茨双核(€200M组合)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破大巴能力在纸面上极强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巴拉圭3场仅进1球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攻击力极弱, 即使德国防线犯错也难惩罚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巴拉圭大巴已验证(3场仅丢2球)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零封土耳其+澳大利亚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施洛特贝克(Schlotterbeck)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伤缺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左中卫重要轮换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布朗(Nathaniel Brown)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肌肉问题, 左后卫存疑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无重大伤停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防守韧性评估(巴拉圭)</w:t>
      </w:r>
    </w:p>
    <w:p>
      <w:r>
        <w:rPr>
          <w:rFonts w:ascii="微软雅黑" w:hAnsi="微软雅黑" w:eastAsia="微软雅黑"/>
          <w:b w:val="0"/>
          <w:sz w:val="17"/>
        </w:rPr>
        <w:t>4/5 — 低位防守[对][对] | 速度反击[对] (仅阿尔米隆一人) | 定位球高点[对] | 前30分钟[对] | 被压制不崩盘[对]。防守纪律好但攻击力太弱是致命短板。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德国(纳格尔斯曼): 战术灵活但有时过度复杂, 对厄瓜多尔失利暴露高位防线脆弱。巴拉圭(阿尔法罗): 防守优先, 领先=532死守, 落后=恩西索+定位球。关键: 德国能否尽早(前45分)破门?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德国: 吕迪格+哈弗茨高点, 穆西亚拉/维尔茨罚球。巴拉圭: 南美传统定位球威胁, 阿尔米隆任意球。德国对厄瓜多尔定位球防守存疑。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德国久攻不下→纳格尔斯曼过度压上→阿尔米隆反击1v1过掉吕迪格→1-0。或0-0加时→点球。但巴拉圭3场1球的攻击力=德国大概率仍能进2+球。最可能冷门比分: 1-1(德国加时胜)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3-0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上半场破大巴→下半场双核收割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标准比分, 德国控制全场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阿尔米隆反击偷一个→德国仍稳赢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若巴拉圭先偷一个→德国逆转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比赛3: 荷兰 vs 摩洛哥 — 09:00 BJT, 西班牙对外银行体育场, 蒙特雷, 墨西哥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#8 vs 摩洛哥 #7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€754M vs 摩洛哥 €448M ≈ 1.7:1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荷兰2胜1负。世界杯: 1994小组赛 荷兰2-1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加拿大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体系型倾向 | 摩洛哥 大巴+高质量反击型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 — 本日最难预测比赛。博彩市场定价摩洛哥略优(+130)。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荷兰 (F组第1,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两次领先两次被扳平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小组赛第三场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摩洛哥 (C组第2, 7分, +3GD)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大巴逼平巴西! 防守经典案例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小胜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放开打攻击力展现, 赛巴里3场3球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3场10球=本届攻击力最强之一。但防守对日本丢2球。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与巴西同组仅以净胜球屈居第2。2022四强+2026再进淘汰赛。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身价比1.7:1 (荷兰€754M vs 摩洛哥€448M)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接近, 但荷兰略有优势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摩洛哥1-1逼平巴西(已验证大巴对超巨级)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巴西级别攻击力也被压制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赛巴里状态(3场3球, 即将加盟拜仁)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攻击线有破局者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荷兰10球攻击力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但仅面对一个强队(日本)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荷兰对日本2-2防守不稳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摩洛哥反击质量高于日本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摩洛哥2022四强+跨届经验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淘汰赛经验远超普通球队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🚨 身价比1.7:1 &lt; 3:1 → 任何结果都可能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不做强队方向强硬断言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邓弗里斯(Dumfries)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此前存疑已通过体检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布罗比(Brobbey)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轻伤无碍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范德芬(Van de Ven)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左后卫替换阿克, 速度提升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马兹拉维+迪奥普+布阿迪+乌纳希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上轮轮休主力全回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非洲韧性评估(摩洛哥)</w:t>
      </w:r>
    </w:p>
    <w:p>
      <w:r>
        <w:rPr>
          <w:rFonts w:ascii="微软雅黑" w:hAnsi="微软雅黑" w:eastAsia="微软雅黑"/>
          <w:b w:val="0"/>
          <w:sz w:val="17"/>
        </w:rPr>
        <w:t>5/5 — 低位防守[对][对] (对巴西1-1=大巴经典) | 速度反击[对][对] (阿什拉夫+迪亚斯+赛巴里) | 定位球高点[对][对] | 前30分钟[对][对] | 被压制不崩盘[对][对] (37%控球逼平巴西)。2022四强非偶然。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荷兰(科曼): 战术偏保守, 领先=防守中场控节奏, 落后=德佩+克鲁伊维特加强攻击。摩洛哥(瓦赫比): 大巴+阿什拉夫右路高速反击, 领先=大巴升级, 落后=75分后上第二个前锋。关键: 谁会先破门?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荷兰: 范戴克+布罗比高点(空中优势)。摩洛哥: 迪奥普+赛巴里高点, 对海地定位球得分过。关键交锋: 范戴克防空 vs 赛巴里(186cm)头球。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荷兰控球但不进球→摩洛哥60-70分反击(阿什拉夫传中/赛巴里头球)→1-0→摩洛哥大巴升级→荷兰全线压上无建树→常规时间摩洛哥胜。或0-0加时→点球→布努扑点。最可能冷门比分: 摩洛哥1-0(常规时间)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 (荷兰加时晋级)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互有进球→加时荷兰深度优势胜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哈克波个人能力破大巴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 (点球)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双方保守→点球决胜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赛巴里反击/定位球→大巴死守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4"/>
        </w:rPr>
        <w:t>淘汰赛路径</w:t>
      </w:r>
    </w:p>
    <w:p>
      <w:r>
        <w:rPr>
          <w:rFonts w:ascii="微软雅黑" w:hAnsi="微软雅黑" w:eastAsia="微软雅黑"/>
          <w:b w:val="0"/>
          <w:sz w:val="18"/>
        </w:rPr>
        <w:t>巴西/日本胜者 → R16 → 科特迪瓦 vs 挪威 的胜者 → QF → 可能碰德国区</w:t>
      </w:r>
    </w:p>
    <w:p>
      <w:r>
        <w:rPr>
          <w:rFonts w:ascii="微软雅黑" w:hAnsi="微软雅黑" w:eastAsia="微软雅黑"/>
          <w:b w:val="0"/>
          <w:sz w:val="18"/>
        </w:rPr>
        <w:t>德国/巴拉圭胜者 → R16 → 法国 vs 瑞典 的胜者 (大概率法国! €1.52B)</w:t>
      </w:r>
    </w:p>
    <w:p>
      <w:r>
        <w:rPr>
          <w:rFonts w:ascii="微软雅黑" w:hAnsi="微软雅黑" w:eastAsia="微软雅黑"/>
          <w:b w:val="0"/>
          <w:sz w:val="18"/>
        </w:rPr>
        <w:t>荷兰/摩洛哥胜者 → R16 → 加拿大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难度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巴西方向 → 科特迪瓦/挪威 → QF碰德国区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德国方向 → 大概率法国(€1.52B)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极高!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荷兰/摩洛哥方向 → 加拿大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AAAAAA"/>
          <w:sz w:val="16"/>
        </w:rPr>
        <w:t>—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数据: ESPN API + FIFA API + Sports Mole + SI + Planet Football + Transfermarkt + Wikipedia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身价: Transfermarkt via Planet Football (2026年6月) | 分析框架: CLAUDE.md v17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生成时间: 2026年6月29日 北京时间 18:00 | Co-Authored-By: Claude Opus 4.8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