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6"/>
        <w:gridCol w:w="294"/>
        <w:gridCol w:w="869"/>
        <w:gridCol w:w="771"/>
        <w:gridCol w:w="411"/>
        <w:gridCol w:w="613"/>
        <w:gridCol w:w="617"/>
        <w:gridCol w:w="180"/>
        <w:gridCol w:w="129"/>
        <w:gridCol w:w="2057"/>
        <w:gridCol w:w="608"/>
        <w:gridCol w:w="451"/>
        <w:gridCol w:w="269"/>
        <w:gridCol w:w="819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会員</w:t>
            </w:r>
            <w:r>
              <w:rPr>
                <w:rFonts w:eastAsia="ＭＳ Ｐゴシック" w:cs="ＭＳ Ｐゴシック" w:ascii="ＭＳ Ｐゴシック" w:hAnsi="ＭＳ Ｐゴシック"/>
                <w:lang w:val="ja-JP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　</w:t>
            </w:r>
            <w:r>
              <w:rPr>
                <w:rFonts w:eastAsia="ＭＳ Ｐゴシック" w:cs="ＭＳ Ｐゴシック" w:ascii="ＭＳ Ｐゴシック" w:hAnsi="ＭＳ Ｐゴシック"/>
                <w:lang w:val="ja-JP" w:eastAsia="ja-JP" w:bidi="ar-SA"/>
              </w:rPr>
              <w:t>D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入力（資料予約）</w:t>
            </w:r>
          </w:p>
        </w:tc>
      </w:tr>
      <w:tr>
        <w:trPr>
          <w:trHeight w:val="464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9650" cy="3221990"/>
                  <wp:effectExtent l="0" t="0" r="0" b="0"/>
                  <wp:wrapSquare wrapText="largest"/>
                  <wp:docPr id="1" name="画像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50" cy="322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   </w:t>
            </w:r>
            <w:r>
              <w:rPr>
                <w:lang w:val="en-US" w:eastAsia="ja-JP" w:bidi="ar-SA"/>
              </w:rPr>
              <w:t>会員</w:t>
            </w:r>
            <w:r>
              <w:rPr>
                <w:lang w:val="en-US" w:eastAsia="ja-JP" w:bidi="ar-SA"/>
              </w:rPr>
              <w:t>I D</w:t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対象となる会員</w:t>
            </w:r>
            <w:r>
              <w:rPr>
                <w:lang w:val="en-US" w:eastAsia="ja-JP" w:bidi="ar-SA"/>
              </w:rPr>
              <w:t>I D</w:t>
            </w:r>
            <w:r>
              <w:rPr>
                <w:lang w:val="en-US" w:eastAsia="ja-JP" w:bidi="ar-SA"/>
              </w:rPr>
              <w:t>を入力するテキストボックス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会員の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ID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を入力し確認画面へボタンを押す・・・予約確認画面へ遷移する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ID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が間違っていたり、入力されていない状態で確認ボタンを押す・・・予約確認エラーページへ移行する</w:t>
            </w:r>
          </w:p>
        </w:tc>
      </w:tr>
      <w:tr>
        <w:trPr>
          <w:trHeight w:val="205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6"/>
        <w:gridCol w:w="294"/>
        <w:gridCol w:w="869"/>
        <w:gridCol w:w="771"/>
        <w:gridCol w:w="411"/>
        <w:gridCol w:w="592"/>
        <w:gridCol w:w="638"/>
        <w:gridCol w:w="180"/>
        <w:gridCol w:w="129"/>
        <w:gridCol w:w="2057"/>
        <w:gridCol w:w="608"/>
        <w:gridCol w:w="451"/>
        <w:gridCol w:w="269"/>
        <w:gridCol w:w="819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予約確認ページ</w:t>
            </w:r>
          </w:p>
        </w:tc>
      </w:tr>
      <w:tr>
        <w:trPr>
          <w:trHeight w:val="464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9650" cy="3074670"/>
                  <wp:effectExtent l="0" t="0" r="0" b="0"/>
                  <wp:wrapSquare wrapText="largest"/>
                  <wp:docPr id="2" name="画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画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50" cy="307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  </w:t>
            </w:r>
            <w:r>
              <w:rPr>
                <w:lang w:val="en-US" w:eastAsia="ja-JP" w:bidi="ar-SA"/>
              </w:rPr>
              <w:t>会員名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資料を予約する会員の登録名が表示される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予約資料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予約する資料情報が表示される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ja-JP" w:eastAsia="ja-JP" w:bidi="ar-SA"/>
              </w:rPr>
              <w:t>予約ボタンを押す…予約完了画面へ遷移</w:t>
            </w:r>
          </w:p>
        </w:tc>
      </w:tr>
      <w:tr>
        <w:trPr>
          <w:trHeight w:val="205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6"/>
        <w:gridCol w:w="294"/>
        <w:gridCol w:w="869"/>
        <w:gridCol w:w="771"/>
        <w:gridCol w:w="411"/>
        <w:gridCol w:w="1230"/>
        <w:gridCol w:w="309"/>
        <w:gridCol w:w="855"/>
        <w:gridCol w:w="1202"/>
        <w:gridCol w:w="447"/>
        <w:gridCol w:w="612"/>
        <w:gridCol w:w="269"/>
        <w:gridCol w:w="819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担当者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5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8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0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8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予約完了</w:t>
            </w:r>
          </w:p>
        </w:tc>
      </w:tr>
      <w:tr>
        <w:trPr>
          <w:trHeight w:val="5432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5840" cy="3124835"/>
                  <wp:effectExtent l="0" t="0" r="0" b="0"/>
                  <wp:wrapSquare wrapText="largest"/>
                  <wp:docPr id="3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5840" cy="312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587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416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操作</w:t>
            </w:r>
          </w:p>
        </w:tc>
      </w:tr>
      <w:tr>
        <w:trPr>
          <w:trHeight w:val="250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ja-JP" w:eastAsia="ja-JP" w:bidi="ar-SA"/>
              </w:rPr>
            </w:pP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ボタンをクリック…管理者</w:t>
            </w: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ページへ遷移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eastAsia="ＭＳ Ｐゴシック" w:cs="ＭＳ Ｐゴシック" w:ascii="ＭＳ Ｐゴシック" w:hAnsi="ＭＳ Ｐゴシック"/>
                <w:lang w:val="ja-JP"/>
              </w:rPr>
            </w:r>
          </w:p>
        </w:tc>
      </w:tr>
      <w:tr>
        <w:trPr>
          <w:trHeight w:val="250" w:hRule="atLeast"/>
        </w:trPr>
        <w:tc>
          <w:tcPr>
            <w:tcW w:w="103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8"/>
        <w:gridCol w:w="292"/>
        <w:gridCol w:w="871"/>
        <w:gridCol w:w="769"/>
        <w:gridCol w:w="411"/>
        <w:gridCol w:w="1230"/>
        <w:gridCol w:w="309"/>
        <w:gridCol w:w="855"/>
        <w:gridCol w:w="1202"/>
        <w:gridCol w:w="608"/>
        <w:gridCol w:w="449"/>
        <w:gridCol w:w="271"/>
        <w:gridCol w:w="819"/>
        <w:gridCol w:w="207"/>
        <w:gridCol w:w="85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５</w:t>
            </w:r>
            <w:r>
              <w:rPr>
                <w:lang w:val="en-US" w:eastAsia="ja-JP" w:bidi="ar-SA"/>
              </w:rPr>
              <w:t>/18</w:t>
            </w: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ver.</w:t>
            </w:r>
          </w:p>
        </w:tc>
        <w:tc>
          <w:tcPr>
            <w:tcW w:w="8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予約例外</w:t>
            </w:r>
          </w:p>
        </w:tc>
      </w:tr>
      <w:tr>
        <w:trPr>
          <w:trHeight w:val="563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47625</wp:posOffset>
                  </wp:positionV>
                  <wp:extent cx="5956935" cy="3481070"/>
                  <wp:effectExtent l="0" t="0" r="0" b="0"/>
                  <wp:wrapSquare wrapText="largest"/>
                  <wp:docPr id="4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935" cy="348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44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操作</w:t>
            </w:r>
          </w:p>
        </w:tc>
      </w:tr>
      <w:tr>
        <w:trPr>
          <w:trHeight w:val="1363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ja-JP" w:eastAsia="ja-JP" w:bidi="ar-SA"/>
              </w:rPr>
            </w:pP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ボタンをクリック…管理者</w:t>
            </w: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ページへ遷移</w:t>
            </w:r>
          </w:p>
        </w:tc>
      </w:tr>
      <w:tr>
        <w:trPr>
          <w:trHeight w:val="205" w:hRule="atLeast"/>
        </w:trPr>
        <w:tc>
          <w:tcPr>
            <w:tcW w:w="1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6"/>
        <w:gridCol w:w="294"/>
        <w:gridCol w:w="869"/>
        <w:gridCol w:w="771"/>
        <w:gridCol w:w="411"/>
        <w:gridCol w:w="613"/>
        <w:gridCol w:w="617"/>
        <w:gridCol w:w="180"/>
        <w:gridCol w:w="129"/>
        <w:gridCol w:w="2057"/>
        <w:gridCol w:w="608"/>
        <w:gridCol w:w="451"/>
        <w:gridCol w:w="269"/>
        <w:gridCol w:w="819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森田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004-305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入力例外</w:t>
            </w:r>
          </w:p>
        </w:tc>
      </w:tr>
      <w:tr>
        <w:trPr>
          <w:trHeight w:val="464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89650" cy="3129915"/>
                  <wp:effectExtent l="0" t="0" r="0" b="0"/>
                  <wp:wrapSquare wrapText="largest"/>
                  <wp:docPr id="5" name="画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画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89650" cy="3129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 </w:t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0" w:hanging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9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ボタンをクリック…管理者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ページへ遷移</w:t>
            </w:r>
          </w:p>
        </w:tc>
      </w:tr>
      <w:tr>
        <w:trPr>
          <w:trHeight w:val="205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Arial Unicode MS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83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Application>LibreOffice/7.2.5.2$Windows_X86_64 LibreOffice_project/499f9727c189e6ef3471021d6132d4c694f357e5</Application>
  <AppVersion>15.0000</AppVersion>
  <Pages>5</Pages>
  <Words>767</Words>
  <Characters>855</Characters>
  <CharactersWithSpaces>869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2022-05-23T10:07:19Z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