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50"/>
        <w:gridCol w:w="594"/>
        <w:gridCol w:w="283"/>
        <w:gridCol w:w="880"/>
        <w:gridCol w:w="766"/>
        <w:gridCol w:w="414"/>
        <w:gridCol w:w="1232"/>
        <w:gridCol w:w="90"/>
        <w:gridCol w:w="213"/>
        <w:gridCol w:w="2059"/>
        <w:gridCol w:w="612"/>
        <w:gridCol w:w="446"/>
        <w:gridCol w:w="272"/>
        <w:gridCol w:w="824"/>
        <w:gridCol w:w="208"/>
        <w:gridCol w:w="847"/>
      </w:tblGrid>
      <w:tr>
        <w:trPr>
          <w:trHeight w:val="195" w:hRule="atLeast"/>
        </w:trPr>
        <w:tc>
          <w:tcPr>
            <w:tcW w:w="13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004-201</w:t>
            </w:r>
          </w:p>
        </w:tc>
      </w:tr>
      <w:tr>
        <w:trPr>
          <w:trHeight w:val="205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資料情報検索入力画面</w:t>
            </w:r>
          </w:p>
        </w:tc>
      </w:tr>
      <w:tr>
        <w:trPr>
          <w:trHeight w:val="5638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3300" cy="358584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0" cy="358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出力機能</w:t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2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5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38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4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・一つの項目でのみ検索をかけることができる（複数の項目を掛け合わせての検索は不可）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・検索ボタンをクリック：各条件に基づいた資料一覧ページに遷移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 xml:space="preserve">TOP 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へをクリック：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3"/>
        <w:gridCol w:w="608"/>
        <w:gridCol w:w="446"/>
        <w:gridCol w:w="272"/>
        <w:gridCol w:w="820"/>
        <w:gridCol w:w="211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7735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・資料情報の検索に失敗したときに表示される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43"/>
        <w:gridCol w:w="601"/>
        <w:gridCol w:w="283"/>
        <w:gridCol w:w="880"/>
        <w:gridCol w:w="766"/>
        <w:gridCol w:w="414"/>
        <w:gridCol w:w="1232"/>
        <w:gridCol w:w="90"/>
        <w:gridCol w:w="213"/>
        <w:gridCol w:w="2059"/>
        <w:gridCol w:w="612"/>
        <w:gridCol w:w="446"/>
        <w:gridCol w:w="272"/>
        <w:gridCol w:w="824"/>
        <w:gridCol w:w="208"/>
        <w:gridCol w:w="847"/>
      </w:tblGrid>
      <w:tr>
        <w:trPr>
          <w:trHeight w:val="195" w:hRule="atLeast"/>
        </w:trPr>
        <w:tc>
          <w:tcPr>
            <w:tcW w:w="13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004-203</w:t>
            </w:r>
          </w:p>
        </w:tc>
      </w:tr>
      <w:tr>
        <w:trPr>
          <w:trHeight w:val="205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資料情報検索結果画面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3951605</wp:posOffset>
                      </wp:positionH>
                      <wp:positionV relativeFrom="paragraph">
                        <wp:posOffset>1221105</wp:posOffset>
                      </wp:positionV>
                      <wp:extent cx="1456055" cy="528320"/>
                      <wp:effectExtent l="0" t="0" r="0" b="0"/>
                      <wp:wrapNone/>
                      <wp:docPr id="3" name="テキスト枠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5480" cy="5277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/>
                                  </w:pPr>
                                  <w:r>
                                    <w:rPr>
                                      <w:kern w:val="0"/>
                                      <w:sz w:val="16"/>
                                      <w:szCs w:val="16"/>
                                      <w:rFonts w:ascii="Times New Roman" w:hAnsi="Times New Roman" w:eastAsia="ＭＳ 明朝" w:cs="Times New Roman"/>
                                      <w:color w:val="auto"/>
                                    </w:rPr>
                                    <w:t>（資料IDで並び替え）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1" stroked="f" o:allowincell="f" style="position:absolute;margin-left:311.15pt;margin-top:96.15pt;width:114.55pt;height:41.5pt;mso-wrap-style:square;v-text-anchor:top" type="_x0000_t202">
                      <v:textbox>
                        <w:txbxContent>
                          <w:p>
                            <w:pPr>
                              <w:jc w:val="left"/>
                              <w:rPr/>
                            </w:pPr>
                            <w:r>
                              <w:rPr>
                                <w:kern w:val="0"/>
                                <w:sz w:val="16"/>
                                <w:szCs w:val="16"/>
                                <w:rFonts w:ascii="Times New Roman" w:hAnsi="Times New Roman" w:eastAsia="ＭＳ 明朝" w:cs="Times New Roman"/>
                                <w:color w:val="auto"/>
                              </w:rPr>
                              <w:t>（資料IDで並び替え）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56000"/>
                  <wp:effectExtent l="0" t="0" r="0" b="0"/>
                  <wp:wrapSquare wrapText="largest"/>
                  <wp:docPr id="4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出力機能</w:t>
            </w:r>
          </w:p>
        </w:tc>
        <w:tc>
          <w:tcPr>
            <w:tcW w:w="42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出力項目</w:t>
            </w:r>
          </w:p>
        </w:tc>
        <w:tc>
          <w:tcPr>
            <w:tcW w:w="2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22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貸出状況</w:t>
            </w:r>
          </w:p>
        </w:tc>
        <w:tc>
          <w:tcPr>
            <w:tcW w:w="22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貸出ているかどうかの状況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入力機能</w:t>
            </w:r>
          </w:p>
        </w:tc>
        <w:tc>
          <w:tcPr>
            <w:tcW w:w="426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入力項目</w:t>
            </w:r>
          </w:p>
        </w:tc>
        <w:tc>
          <w:tcPr>
            <w:tcW w:w="22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</w:tc>
        <w:tc>
          <w:tcPr>
            <w:tcW w:w="22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22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227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9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300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4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・検索に成功したときに条件に沿った資料の情報を昇順で表示（上記の出力項目のみ）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・改めて条件を変更して検索をしたい場合、ヘッダー部分の検索欄より操作ができる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を基に昇順、降順で並べ替えができる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・出力項目は頻繁に確認する項目のみ抜粋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をクリック：各資料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の情報開示ページに遷移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検索ボタンをクリック：各条件に基づいた資料一覧ページを更新して遷移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・検索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ボタンをクリック：検索</w:t>
            </w:r>
            <w:r>
              <w:rPr>
                <w:rFonts w:eastAsia="BIZ UDPゴシック" w:ascii="BIZ UDPゴシック" w:hAnsi="BIZ UDPゴシック"/>
                <w:sz w:val="20"/>
                <w:szCs w:val="20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sz w:val="20"/>
                <w:szCs w:val="20"/>
                <w:lang w:val="en-US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W w:w="10151" w:type="dxa"/>
        <w:jc w:val="left"/>
        <w:tblInd w:w="144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394"/>
        <w:gridCol w:w="600"/>
        <w:gridCol w:w="296"/>
        <w:gridCol w:w="880"/>
        <w:gridCol w:w="759"/>
        <w:gridCol w:w="191"/>
        <w:gridCol w:w="219"/>
        <w:gridCol w:w="1228"/>
        <w:gridCol w:w="312"/>
        <w:gridCol w:w="861"/>
        <w:gridCol w:w="788"/>
        <w:gridCol w:w="412"/>
        <w:gridCol w:w="610"/>
        <w:gridCol w:w="455"/>
        <w:gridCol w:w="270"/>
        <w:gridCol w:w="820"/>
        <w:gridCol w:w="200"/>
        <w:gridCol w:w="856"/>
      </w:tblGrid>
      <w:tr>
        <w:trPr>
          <w:trHeight w:val="195" w:hRule="atLeast"/>
        </w:trPr>
        <w:tc>
          <w:tcPr>
            <w:tcW w:w="129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29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004-204</w:t>
            </w:r>
          </w:p>
        </w:tc>
      </w:tr>
      <w:tr>
        <w:trPr>
          <w:trHeight w:val="205" w:hRule="atLeast"/>
        </w:trPr>
        <w:tc>
          <w:tcPr>
            <w:tcW w:w="1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1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本情報開示画面</w:t>
            </w:r>
          </w:p>
        </w:tc>
      </w:tr>
      <w:tr>
        <w:trPr>
          <w:trHeight w:val="5578" w:hRule="atLeast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94095" cy="3489960"/>
                  <wp:effectExtent l="0" t="0" r="0" b="0"/>
                  <wp:wrapSquare wrapText="largest"/>
                  <wp:docPr id="5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4095" cy="348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40" w:hRule="atLeast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0"/>
                <w:szCs w:val="20"/>
                <w:lang w:val="ja-JP" w:eastAsia="ja-JP" w:bidi="ar-SA"/>
              </w:rPr>
              <w:t>出力機能</w:t>
            </w:r>
          </w:p>
        </w:tc>
        <w:tc>
          <w:tcPr>
            <w:tcW w:w="27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出力項目</w:t>
            </w:r>
          </w:p>
        </w:tc>
        <w:tc>
          <w:tcPr>
            <w:tcW w:w="340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説明</w:t>
            </w:r>
          </w:p>
        </w:tc>
        <w:tc>
          <w:tcPr>
            <w:tcW w:w="362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備考</w:t>
            </w:r>
          </w:p>
        </w:tc>
      </w:tr>
      <w:tr>
        <w:trPr>
          <w:trHeight w:val="340" w:hRule="atLeast"/>
        </w:trPr>
        <w:tc>
          <w:tcPr>
            <w:tcW w:w="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2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</w:p>
        </w:tc>
        <w:tc>
          <w:tcPr>
            <w:tcW w:w="34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）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3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ケタ</w:t>
            </w:r>
          </w:p>
        </w:tc>
      </w:tr>
      <w:tr>
        <w:trPr>
          <w:trHeight w:val="340" w:hRule="atLeast"/>
        </w:trPr>
        <w:tc>
          <w:tcPr>
            <w:tcW w:w="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2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番号</w:t>
            </w:r>
          </w:p>
        </w:tc>
        <w:tc>
          <w:tcPr>
            <w:tcW w:w="34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世界共通で資料（書籍）を特定するための番号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ケタ</w:t>
            </w:r>
          </w:p>
        </w:tc>
      </w:tr>
      <w:tr>
        <w:trPr>
          <w:trHeight w:val="340" w:hRule="atLeast"/>
        </w:trPr>
        <w:tc>
          <w:tcPr>
            <w:tcW w:w="39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2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分類コード</w:t>
            </w:r>
          </w:p>
        </w:tc>
        <w:tc>
          <w:tcPr>
            <w:tcW w:w="34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分野コードをもとに資料の内容を１０個に分類したカテゴリー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分野コード　数字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1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ケタ</w:t>
            </w:r>
          </w:p>
        </w:tc>
      </w:tr>
      <w:tr>
        <w:trPr>
          <w:trHeight w:val="340" w:hRule="atLeast"/>
        </w:trPr>
        <w:tc>
          <w:tcPr>
            <w:tcW w:w="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2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資料名</w:t>
            </w:r>
          </w:p>
        </w:tc>
        <w:tc>
          <w:tcPr>
            <w:tcW w:w="34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資料（書籍）の名前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2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著者名</w:t>
            </w:r>
          </w:p>
        </w:tc>
        <w:tc>
          <w:tcPr>
            <w:tcW w:w="34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該当する資料を記した者の名前（複数で制作した場合でもまとめることとする）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</w:tc>
      </w:tr>
      <w:tr>
        <w:trPr>
          <w:trHeight w:val="340" w:hRule="atLeast"/>
        </w:trPr>
        <w:tc>
          <w:tcPr>
            <w:tcW w:w="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2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出版社名</w:t>
            </w:r>
          </w:p>
        </w:tc>
        <w:tc>
          <w:tcPr>
            <w:tcW w:w="34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該当する資料を出版している会社（略さずに正式名所で記名）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2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入荷年月日</w:t>
            </w:r>
          </w:p>
        </w:tc>
        <w:tc>
          <w:tcPr>
            <w:tcW w:w="34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該当する資料が図書館に納品され、確認をとった日とする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必須　数字　</w:t>
            </w: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  <w:t>yyyy.m.d</w:t>
            </w: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型</w:t>
            </w:r>
          </w:p>
        </w:tc>
      </w:tr>
      <w:tr>
        <w:trPr>
          <w:trHeight w:val="340" w:hRule="atLeast"/>
        </w:trPr>
        <w:tc>
          <w:tcPr>
            <w:tcW w:w="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2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貸出状況</w:t>
            </w:r>
          </w:p>
        </w:tc>
        <w:tc>
          <w:tcPr>
            <w:tcW w:w="34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貸出ているかどうかの状況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340" w:hRule="atLeast"/>
        </w:trPr>
        <w:tc>
          <w:tcPr>
            <w:tcW w:w="3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26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予約状況</w:t>
            </w:r>
          </w:p>
        </w:tc>
        <w:tc>
          <w:tcPr>
            <w:tcW w:w="3408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  <w:t>予約されているかどうかの状況</w:t>
            </w:r>
          </w:p>
        </w:tc>
        <w:tc>
          <w:tcPr>
            <w:tcW w:w="362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18"/>
                <w:szCs w:val="18"/>
                <w:lang w:val="en-US" w:eastAsia="ja-JP" w:bidi="ar-SA"/>
              </w:rPr>
            </w:r>
          </w:p>
        </w:tc>
      </w:tr>
      <w:tr>
        <w:trPr>
          <w:trHeight w:val="676" w:hRule="atLeast"/>
        </w:trPr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説明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</w:rPr>
            </w:pPr>
            <w:r>
              <w:rPr>
                <w:rFonts w:eastAsia="BIZ UDPゴシック" w:ascii="BIZ UDPゴシック" w:hAnsi="BIZ UDPゴシック"/>
                <w:sz w:val="20"/>
                <w:szCs w:val="20"/>
              </w:rPr>
            </w:r>
          </w:p>
        </w:tc>
        <w:tc>
          <w:tcPr>
            <w:tcW w:w="9757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・各資料情報を開示させる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・各ボタンをクリック：予約、変更、削除、検索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TOP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ページの各作業ページに遷移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・入荷年月日：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SQL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より自動生成し表示させる</w:t>
            </w:r>
          </w:p>
        </w:tc>
      </w:tr>
      <w:tr>
        <w:trPr>
          <w:trHeight w:val="205" w:hRule="atLeast"/>
        </w:trPr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3"/>
        <w:gridCol w:w="608"/>
        <w:gridCol w:w="446"/>
        <w:gridCol w:w="272"/>
        <w:gridCol w:w="820"/>
        <w:gridCol w:w="211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本情報</w:t>
            </w:r>
            <w:r>
              <w:rPr>
                <w:rFonts w:eastAsia="BIZ UDPゴシック" w:cs="ＭＳ Ｐゴシック" w:ascii="BIZ UDPゴシック" w:hAnsi="BIZ UDPゴシック"/>
                <w:lang w:val="ja-JP" w:eastAsia="ja-JP" w:bidi="ar-SA"/>
              </w:rPr>
              <w:t>URL</w:t>
            </w: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36315"/>
                  <wp:effectExtent l="0" t="0" r="0" b="0"/>
                  <wp:wrapSquare wrapText="largest"/>
                  <wp:docPr id="6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・各本の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へ飛ぶのに失敗したときに表示される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43"/>
        <w:gridCol w:w="601"/>
        <w:gridCol w:w="283"/>
        <w:gridCol w:w="880"/>
        <w:gridCol w:w="766"/>
        <w:gridCol w:w="411"/>
        <w:gridCol w:w="1230"/>
        <w:gridCol w:w="308"/>
        <w:gridCol w:w="855"/>
        <w:gridCol w:w="1204"/>
        <w:gridCol w:w="607"/>
        <w:gridCol w:w="446"/>
        <w:gridCol w:w="272"/>
        <w:gridCol w:w="827"/>
        <w:gridCol w:w="205"/>
        <w:gridCol w:w="852"/>
      </w:tblGrid>
      <w:tr>
        <w:trPr>
          <w:trHeight w:val="195" w:hRule="atLeast"/>
        </w:trPr>
        <w:tc>
          <w:tcPr>
            <w:tcW w:w="13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004-206</w:t>
            </w:r>
          </w:p>
        </w:tc>
      </w:tr>
      <w:tr>
        <w:trPr>
          <w:trHeight w:val="205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資料情報削除確認画面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69640"/>
                  <wp:effectExtent l="0" t="0" r="0" b="0"/>
                  <wp:wrapSquare wrapText="largest"/>
                  <wp:docPr id="7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6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4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・削除する前に一度確認のページを表示させる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・戻るボタンをクリック：一つ前の本の情報ページに遷移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・削除ボタンをクリック：削除完了ページに遷移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43"/>
        <w:gridCol w:w="601"/>
        <w:gridCol w:w="283"/>
        <w:gridCol w:w="880"/>
        <w:gridCol w:w="766"/>
        <w:gridCol w:w="411"/>
        <w:gridCol w:w="1230"/>
        <w:gridCol w:w="308"/>
        <w:gridCol w:w="855"/>
        <w:gridCol w:w="1204"/>
        <w:gridCol w:w="607"/>
        <w:gridCol w:w="446"/>
        <w:gridCol w:w="272"/>
        <w:gridCol w:w="827"/>
        <w:gridCol w:w="205"/>
        <w:gridCol w:w="852"/>
      </w:tblGrid>
      <w:tr>
        <w:trPr>
          <w:trHeight w:val="195" w:hRule="atLeast"/>
        </w:trPr>
        <w:tc>
          <w:tcPr>
            <w:tcW w:w="13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004-207</w:t>
            </w:r>
          </w:p>
        </w:tc>
      </w:tr>
      <w:tr>
        <w:trPr>
          <w:trHeight w:val="205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資料情報削除完了画面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24885"/>
                  <wp:effectExtent l="0" t="0" r="0" b="0"/>
                  <wp:wrapSquare wrapText="largest"/>
                  <wp:docPr id="8" name="画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2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4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・削除が成功した場合、表示される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tbl>
      <w:tblPr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3"/>
        <w:gridCol w:w="608"/>
        <w:gridCol w:w="446"/>
        <w:gridCol w:w="272"/>
        <w:gridCol w:w="820"/>
        <w:gridCol w:w="211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004-208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資料情報削除エラー画面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328670"/>
                  <wp:effectExtent l="0" t="0" r="0" b="0"/>
                  <wp:wrapSquare wrapText="largest"/>
                  <wp:docPr id="9" name="画像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画像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・削除ボタンをクリックした後、既にデータが削除されている場合表示する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・ほぼ同時のタイミングでアクションし、画面が更新されていない場合に表示されるエラー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43"/>
        <w:gridCol w:w="601"/>
        <w:gridCol w:w="283"/>
        <w:gridCol w:w="880"/>
        <w:gridCol w:w="766"/>
        <w:gridCol w:w="414"/>
        <w:gridCol w:w="309"/>
        <w:gridCol w:w="923"/>
        <w:gridCol w:w="90"/>
        <w:gridCol w:w="213"/>
        <w:gridCol w:w="2023"/>
        <w:gridCol w:w="36"/>
        <w:gridCol w:w="612"/>
        <w:gridCol w:w="446"/>
        <w:gridCol w:w="272"/>
        <w:gridCol w:w="824"/>
        <w:gridCol w:w="208"/>
        <w:gridCol w:w="847"/>
      </w:tblGrid>
      <w:tr>
        <w:trPr>
          <w:trHeight w:val="195" w:hRule="atLeast"/>
        </w:trPr>
        <w:tc>
          <w:tcPr>
            <w:tcW w:w="13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004-209</w:t>
            </w:r>
          </w:p>
        </w:tc>
      </w:tr>
      <w:tr>
        <w:trPr>
          <w:trHeight w:val="205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資料情報変更入力画面</w:t>
            </w:r>
          </w:p>
        </w:tc>
      </w:tr>
      <w:tr>
        <w:trPr>
          <w:trHeight w:val="521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26790"/>
                  <wp:effectExtent l="0" t="0" r="0" b="0"/>
                  <wp:wrapSquare wrapText="largest"/>
                  <wp:docPr id="10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2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出力共通機能</w:t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21"/>
                <w:szCs w:val="21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入出力共通項目</w:t>
            </w:r>
            <w:r>
              <w:rPr>
                <w:rFonts w:eastAsia="BIZ UDPゴシック" w:cs="ＭＳ Ｐゴシック" w:ascii="BIZ UDPゴシック" w:hAnsi="BIZ UDPゴシック"/>
                <w:sz w:val="21"/>
                <w:szCs w:val="21"/>
                <w:lang w:val="ja-JP" w:eastAsia="ja-JP" w:bidi="ar-SA"/>
              </w:rPr>
              <w:t>*</w:t>
            </w:r>
          </w:p>
        </w:tc>
        <w:tc>
          <w:tcPr>
            <w:tcW w:w="2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en-US" w:eastAsia="ja-JP" w:bidi="ar-SA"/>
              </w:rPr>
              <w:t>説明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21"/>
                <w:szCs w:val="21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21"/>
                <w:szCs w:val="21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分野コード</w:t>
            </w:r>
          </w:p>
        </w:tc>
        <w:tc>
          <w:tcPr>
            <w:tcW w:w="2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本の分野別に割り振った番号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数字１ケタ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番号</w:t>
            </w:r>
          </w:p>
        </w:tc>
        <w:tc>
          <w:tcPr>
            <w:tcW w:w="2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資料名</w:t>
            </w:r>
          </w:p>
        </w:tc>
        <w:tc>
          <w:tcPr>
            <w:tcW w:w="2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書籍の名前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出版社名</w:t>
            </w:r>
          </w:p>
        </w:tc>
        <w:tc>
          <w:tcPr>
            <w:tcW w:w="2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sz w:val="21"/>
                <w:szCs w:val="21"/>
                <w:lang w:val="en-US" w:eastAsia="ja-JP" w:bidi="ar-SA"/>
              </w:rPr>
            </w:r>
          </w:p>
        </w:tc>
      </w:tr>
      <w:tr>
        <w:trPr>
          <w:trHeight w:val="952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著者名</w:t>
            </w:r>
          </w:p>
        </w:tc>
        <w:tc>
          <w:tcPr>
            <w:tcW w:w="22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sz w:val="21"/>
                <w:szCs w:val="21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val="ja-JP" w:eastAsia="ja-JP" w:bidi="ar-SA"/>
              </w:rPr>
              <w:t>説明</w:t>
            </w:r>
          </w:p>
        </w:tc>
        <w:tc>
          <w:tcPr>
            <w:tcW w:w="974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・各項目を書き換えることで資料情報を変更することができる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・変更する項目のみでなく、すべて埋まっている状態でないとエラーが出る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sz w:val="18"/>
                <w:szCs w:val="18"/>
                <w:lang w:eastAsia="ja-JP" w:bidi="ar-SA"/>
              </w:rPr>
              <w:t>（基の情報は既に打ち込まれた状態で出力）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18"/>
                <w:szCs w:val="18"/>
                <w:lang w:val="ja-JP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*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ja-JP" w:eastAsia="ja-JP" w:bidi="ar-SA"/>
              </w:rPr>
              <w:t>出力される、入力する各項目内容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en-US" w:eastAsia="ja-JP" w:bidi="ar-SA"/>
              </w:rPr>
              <w:t xml:space="preserve"> 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en-US" w:eastAsia="ja-JP" w:bidi="ar-SA"/>
              </w:rPr>
              <w:t>入力：変更内容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18"/>
                <w:szCs w:val="18"/>
                <w:lang w:val="en-US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en-US" w:eastAsia="ja-JP" w:bidi="ar-SA"/>
              </w:rPr>
              <w:t xml:space="preserve"> 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18"/>
                <w:szCs w:val="18"/>
                <w:lang w:val="en-US" w:eastAsia="ja-JP" w:bidi="ar-SA"/>
              </w:rPr>
              <w:t>出力：変更内容前の既に登録している内容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195" w:hRule="atLeast"/>
        </w:trPr>
        <w:tc>
          <w:tcPr>
            <w:tcW w:w="13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6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004-210</w:t>
            </w:r>
          </w:p>
        </w:tc>
      </w:tr>
      <w:tr>
        <w:trPr>
          <w:trHeight w:val="205" w:hRule="atLeast"/>
        </w:trPr>
        <w:tc>
          <w:tcPr>
            <w:tcW w:w="1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6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資料情報変更完了画面</w:t>
            </w:r>
          </w:p>
        </w:tc>
      </w:tr>
      <w:tr>
        <w:trPr>
          <w:trHeight w:val="5501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/>
              </w:rPr>
            </w:pPr>
            <w:r>
              <w:rPr>
                <w:rFonts w:eastAsia="BIZ UDPゴシック" w:cs="ＭＳ Ｐゴシック" w:ascii="BIZ UDPゴシック" w:hAnsi="BIZ UDPゴシック"/>
                <w:lang w:val="ja-JP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382645"/>
                  <wp:effectExtent l="0" t="0" r="0" b="0"/>
                  <wp:wrapSquare wrapText="largest"/>
                  <wp:docPr id="11" name="画像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画像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38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1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eastAsia="ja-JP" w:bidi="ar-SA"/>
              </w:rPr>
            </w:pPr>
            <w:r>
              <w:rPr>
                <w:rFonts w:ascii="BIZ UDPゴシック" w:hAnsi="BIZ UDPゴシック" w:eastAsia="BIZ UDPゴシック"/>
                <w:lang w:eastAsia="ja-JP" w:bidi="ar-SA"/>
              </w:rPr>
              <w:t>入力機能</w:t>
            </w:r>
          </w:p>
        </w:tc>
        <w:tc>
          <w:tcPr>
            <w:tcW w:w="32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入出力項目</w:t>
            </w:r>
          </w:p>
        </w:tc>
        <w:tc>
          <w:tcPr>
            <w:tcW w:w="32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en-US" w:eastAsia="ja-JP" w:bidi="ar-SA"/>
              </w:rPr>
              <w:t>説明</w:t>
            </w:r>
          </w:p>
        </w:tc>
        <w:tc>
          <w:tcPr>
            <w:tcW w:w="32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備考</w:t>
            </w:r>
          </w:p>
        </w:tc>
      </w:tr>
      <w:tr>
        <w:trPr>
          <w:trHeight w:val="511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324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ID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）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　４ケタ</w:t>
            </w:r>
          </w:p>
        </w:tc>
      </w:tr>
      <w:tr>
        <w:trPr>
          <w:trHeight w:val="511" w:hRule="atLeast"/>
        </w:trPr>
        <w:tc>
          <w:tcPr>
            <w:tcW w:w="44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分野コード</w:t>
            </w:r>
          </w:p>
        </w:tc>
        <w:tc>
          <w:tcPr>
            <w:tcW w:w="324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本の分野別に割り振った番号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数字１ケタ</w:t>
            </w:r>
          </w:p>
        </w:tc>
      </w:tr>
      <w:tr>
        <w:trPr>
          <w:trHeight w:val="511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ISBN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番号</w:t>
            </w:r>
          </w:p>
        </w:tc>
        <w:tc>
          <w:tcPr>
            <w:tcW w:w="324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数字</w:t>
            </w: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10</w:t>
            </w: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ケタ</w:t>
            </w:r>
          </w:p>
        </w:tc>
      </w:tr>
      <w:tr>
        <w:trPr>
          <w:trHeight w:val="511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資料名</w:t>
            </w:r>
          </w:p>
        </w:tc>
        <w:tc>
          <w:tcPr>
            <w:tcW w:w="324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書籍の名前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著者名</w:t>
            </w:r>
          </w:p>
        </w:tc>
        <w:tc>
          <w:tcPr>
            <w:tcW w:w="324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</w:tc>
      </w:tr>
      <w:tr>
        <w:trPr>
          <w:trHeight w:val="511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出版社名</w:t>
            </w:r>
          </w:p>
        </w:tc>
        <w:tc>
          <w:tcPr>
            <w:tcW w:w="324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45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  <w:tr>
        <w:trPr>
          <w:trHeight w:val="511" w:hRule="atLeast"/>
        </w:trPr>
        <w:tc>
          <w:tcPr>
            <w:tcW w:w="4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eastAsia="BIZ UDPゴシック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47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eastAsia="BIZ UDPゴシック"/>
              </w:rPr>
              <w:t>・変更に成功した場合、表示される</w:t>
            </w:r>
          </w:p>
          <w:p>
            <w:pPr>
              <w:pStyle w:val="Normal"/>
              <w:widowControl w:val="false"/>
              <w:rPr>
                <w:rFonts w:ascii="BIZ UDPゴシック" w:hAnsi="BIZ UDPゴシック" w:eastAsia="BIZ UDPゴシック"/>
              </w:rPr>
            </w:pPr>
            <w:r>
              <w:rPr>
                <w:rFonts w:ascii="BIZ UDPゴシック" w:hAnsi="BIZ UDPゴシック" w:eastAsia="BIZ UDPゴシック"/>
              </w:rPr>
              <w:t>・変更した内容をテーブル表記で出力される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  <w:r>
        <w:br w:type="page"/>
      </w:r>
    </w:p>
    <w:tbl>
      <w:tblPr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203"/>
        <w:gridCol w:w="608"/>
        <w:gridCol w:w="446"/>
        <w:gridCol w:w="272"/>
        <w:gridCol w:w="820"/>
        <w:gridCol w:w="211"/>
        <w:gridCol w:w="849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ゴシック"/>
                <w:lang w:val="ja-JP" w:eastAsia="ja-JP" w:bidi="ar-SA"/>
              </w:rPr>
            </w:pPr>
            <w:r>
              <w:rPr>
                <w:rFonts w:ascii="BIZ UDPゴシック" w:hAnsi="BIZ UDPゴシック" w:cs="ＭＳ ゴシック" w:eastAsia="BIZ UDP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6"/>
                <w:szCs w:val="16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t>20220518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ascii="BIZ UDPゴシック" w:hAnsi="BIZ UDPゴシック" w:eastAsia="BIZ UDPゴシック"/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en-US" w:eastAsia="ja-JP" w:bidi="ar-SA"/>
              </w:rPr>
            </w:pPr>
            <w:r>
              <w:rPr>
                <w:rFonts w:eastAsia="BIZ UDPゴシック" w:cs="ＭＳ Ｐゴシック" w:ascii="BIZ UDPゴシック" w:hAnsi="BIZ UDPゴシック"/>
                <w:lang w:val="en-US" w:eastAsia="ja-JP" w:bidi="ar-SA"/>
              </w:rPr>
              <w:t>004-211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資料情報変更エラー画面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97910"/>
                  <wp:effectExtent l="0" t="0" r="0" b="0"/>
                  <wp:wrapSquare wrapText="largest"/>
                  <wp:docPr id="12" name="画像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画像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説明</w:t>
            </w:r>
          </w:p>
        </w:tc>
        <w:tc>
          <w:tcPr>
            <w:tcW w:w="97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・資料情報の変更に失敗したときに表示される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BIZ UDPゴシック" w:hAnsi="BIZ UDPゴシック" w:eastAsia="BIZ UDPゴシック" w:cs="ＭＳ Ｐゴシック"/>
                <w:b w:val="false"/>
                <w:b w:val="false"/>
                <w:bCs w:val="false"/>
                <w:sz w:val="20"/>
                <w:szCs w:val="20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・検索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ボタンをクリック：検索</w:t>
            </w:r>
            <w:r>
              <w:rPr>
                <w:rFonts w:eastAsia="BIZ UDPゴシック" w:cs="ＭＳ Ｐゴシック" w:ascii="BIZ UDPゴシック" w:hAnsi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BIZ UDPゴシック" w:hAnsi="BIZ UDPゴシック" w:cs="ＭＳ Ｐゴシック" w:eastAsia="BIZ UDP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sz w:val="18"/>
                <w:szCs w:val="18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BIZ UDPゴシック" w:hAnsi="BIZ UDPゴシック" w:eastAsia="BIZ UDPゴシック" w:cs="ＭＳ Ｐゴシック"/>
                <w:lang w:val="ja-JP" w:eastAsia="ja-JP" w:bidi="ar-SA"/>
              </w:rPr>
            </w:pPr>
            <w:r>
              <w:rPr>
                <w:rFonts w:ascii="BIZ UDPゴシック" w:hAnsi="BIZ UDPゴシック" w:cs="ＭＳ Ｐゴシック" w:eastAsia="BIZ UDP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BIZ UDPゴシック" w:hAnsi="BIZ UDPゴシック" w:eastAsia="BIZ UDPゴシック"/>
                <w:lang w:val="en-US" w:eastAsia="ja-JP" w:bidi="ar-SA"/>
              </w:rPr>
            </w:pPr>
            <w:r>
              <w:rPr>
                <w:rFonts w:eastAsia="BIZ UDPゴシック" w:ascii="BIZ UDPゴシック" w:hAnsi="BIZ UDPゴシック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BIZ UDPゴシック" w:hAnsi="BIZ UDPゴシック" w:eastAsia="BIZ UDPゴシック"/>
        </w:rPr>
      </w:pPr>
      <w:r>
        <w:rPr>
          <w:rFonts w:eastAsia="BIZ UDPゴシック" w:ascii="BIZ UDPゴシック" w:hAnsi="BIZ UDPゴシック"/>
        </w:rPr>
      </w:r>
    </w:p>
    <w:p>
      <w:pPr>
        <w:pStyle w:val="Normal"/>
        <w:pageBreakBefore w:val="false"/>
        <w:rPr/>
      </w:pPr>
      <w:r>
        <w:rPr/>
      </w:r>
    </w:p>
    <w:sectPr>
      <w:headerReference w:type="default" r:id="rId13"/>
      <w:footerReference w:type="default" r:id="rId14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BIZ UDP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851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/>
      <w:lang w:val="en-US" w:eastAsia="ja-JP" w:bidi="ar-SA"/>
    </w:rPr>
  </w:style>
  <w:style w:type="character" w:styleId="DefaultParagraphFont">
    <w:name w:val="Default Paragraph Font"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/>
      <w:lang w:val="en-US" w:eastAsia="ja-JP" w:bidi="ar-SA"/>
    </w:rPr>
  </w:style>
  <w:style w:type="paragraph" w:styleId="ListParagraph">
    <w:name w:val="List Paragraph"/>
    <w:basedOn w:val="Normal"/>
    <w:qFormat/>
    <w:pPr>
      <w:ind w:left="840" w:right="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Application>LibreOffice/7.2.5.2$Windows_X86_64 LibreOffice_project/499f9727c189e6ef3471021d6132d4c694f357e5</Application>
  <AppVersion>15.0000</AppVersion>
  <Pages>12</Pages>
  <Words>3143</Words>
  <Characters>3414</Characters>
  <CharactersWithSpaces>3452</CharactersWithSpaces>
  <Paragraphs>469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2022-05-23T15:49:42Z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