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Times New Roman" w:hAnsi="Times New Roman" w:eastAsia="华文行楷"/>
          <w:b/>
          <w:sz w:val="52"/>
          <w:szCs w:val="24"/>
        </w:rPr>
      </w:pPr>
      <w:r>
        <w:rPr>
          <w:rFonts w:ascii="Times New Roman" w:hAnsi="Times New Roman" w:eastAsia="华文行楷"/>
          <w:b/>
          <w:sz w:val="52"/>
          <w:szCs w:val="24"/>
        </w:rPr>
        <w:t>电 子 科 技 大 学</w:t>
      </w:r>
    </w:p>
    <w:p>
      <w:pPr>
        <w:jc w:val="center"/>
        <w:rPr>
          <w:rFonts w:ascii="Times New Roman" w:hAnsi="Times New Roman"/>
          <w:sz w:val="24"/>
        </w:rPr>
      </w:pPr>
      <w:r>
        <w:rPr>
          <w:rFonts w:ascii="Times New Roman" w:hAnsi="Times New Roman"/>
          <w:sz w:val="24"/>
        </w:rPr>
        <w:t>UNIVERSITY OF ELECTRONIC SCIENCE AND TECHNOLOGY OF CHINA</w:t>
      </w:r>
    </w:p>
    <w:p>
      <w:pPr>
        <w:ind w:firstLine="480" w:firstLineChars="200"/>
        <w:jc w:val="center"/>
        <w:rPr>
          <w:rFonts w:ascii="Times New Roman" w:hAnsi="Times New Roman"/>
          <w:sz w:val="24"/>
        </w:rPr>
      </w:pPr>
    </w:p>
    <w:p>
      <w:pPr>
        <w:ind w:firstLine="480" w:firstLineChars="200"/>
        <w:jc w:val="center"/>
        <w:rPr>
          <w:rFonts w:ascii="Times New Roman" w:hAnsi="Times New Roman"/>
          <w:sz w:val="24"/>
        </w:rPr>
      </w:pPr>
    </w:p>
    <w:p>
      <w:pPr>
        <w:jc w:val="center"/>
        <w:rPr>
          <w:rFonts w:hint="eastAsia" w:ascii="Times New Roman" w:hAnsi="Times New Roman" w:eastAsia="宋体"/>
          <w:b/>
          <w:sz w:val="84"/>
          <w:szCs w:val="84"/>
          <w:lang w:eastAsia="zh-CN"/>
        </w:rPr>
      </w:pPr>
      <w:r>
        <w:rPr>
          <w:rFonts w:hint="eastAsia" w:ascii="Times New Roman" w:hAnsi="Times New Roman"/>
          <w:b/>
          <w:sz w:val="84"/>
          <w:szCs w:val="84"/>
          <w:lang w:eastAsia="zh-CN"/>
        </w:rPr>
        <w:t>《</w:t>
      </w:r>
      <w:r>
        <w:rPr>
          <w:rFonts w:hint="eastAsia" w:ascii="Times New Roman" w:hAnsi="Times New Roman"/>
          <w:b/>
          <w:sz w:val="84"/>
          <w:szCs w:val="84"/>
          <w:lang w:val="en-US" w:eastAsia="zh-CN"/>
        </w:rPr>
        <w:t>五子棋实验报告</w:t>
      </w:r>
      <w:r>
        <w:rPr>
          <w:rFonts w:hint="eastAsia" w:ascii="Times New Roman" w:hAnsi="Times New Roman"/>
          <w:b/>
          <w:sz w:val="84"/>
          <w:szCs w:val="84"/>
          <w:lang w:eastAsia="zh-CN"/>
        </w:rPr>
        <w:t>》</w:t>
      </w:r>
      <w:bookmarkStart w:id="1" w:name="_GoBack"/>
      <w:bookmarkEnd w:id="1"/>
    </w:p>
    <w:p>
      <w:pPr>
        <w:jc w:val="center"/>
        <w:rPr>
          <w:rFonts w:ascii="Times New Roman" w:hAnsi="Times New Roman"/>
          <w:b/>
          <w:sz w:val="32"/>
        </w:rPr>
      </w:pPr>
      <w:bookmarkStart w:id="0" w:name="_Toc466640247"/>
      <w:r>
        <w:rPr>
          <w:rFonts w:ascii="Times New Roman" w:hAnsi="Times New Roman"/>
          <w:b/>
          <w:sz w:val="32"/>
        </w:rPr>
        <w:t>BACHELOR THESIS</w:t>
      </w:r>
      <w:bookmarkEnd w:id="0"/>
    </w:p>
    <w:p>
      <w:pPr>
        <w:ind w:firstLine="420" w:firstLineChars="200"/>
        <w:rPr>
          <w:rFonts w:ascii="Times New Roman" w:hAnsi="Times New Roman"/>
        </w:rPr>
      </w:pPr>
    </w:p>
    <w:p>
      <w:pPr>
        <w:ind w:firstLine="420" w:firstLineChars="200"/>
        <w:rPr>
          <w:rFonts w:ascii="Times New Roman" w:hAnsi="Times New Roman"/>
        </w:rPr>
      </w:pPr>
    </w:p>
    <w:p>
      <w:pPr>
        <w:ind w:firstLine="420" w:firstLineChars="200"/>
        <w:rPr>
          <w:rFonts w:ascii="Times New Roman" w:hAnsi="Times New Roman"/>
        </w:rPr>
      </w:pPr>
      <w:r>
        <w:rPr>
          <w:rFonts w:ascii="Times New Roman" w:hAnsi="Times New Roman"/>
        </w:rPr>
        <w:drawing>
          <wp:anchor distT="0" distB="0" distL="114300" distR="114300" simplePos="0" relativeHeight="251659264" behindDoc="0" locked="0" layoutInCell="1" allowOverlap="1">
            <wp:simplePos x="0" y="0"/>
            <wp:positionH relativeFrom="margin">
              <wp:align>center</wp:align>
            </wp:positionH>
            <wp:positionV relativeFrom="paragraph">
              <wp:posOffset>7620</wp:posOffset>
            </wp:positionV>
            <wp:extent cx="1617345" cy="1386840"/>
            <wp:effectExtent l="0" t="0" r="0" b="0"/>
            <wp:wrapNone/>
            <wp:docPr id="7" name="图片 7" descr="标志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标志1"/>
                    <pic:cNvPicPr>
                      <a:picLocks noChangeAspect="1" noChangeArrowheads="1"/>
                    </pic:cNvPicPr>
                  </pic:nvPicPr>
                  <pic:blipFill>
                    <a:blip r:embed="rId7">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a:xfrm>
                      <a:off x="0" y="0"/>
                      <a:ext cx="1617046" cy="1386840"/>
                    </a:xfrm>
                    <a:prstGeom prst="rect">
                      <a:avLst/>
                    </a:prstGeom>
                    <a:noFill/>
                    <a:ln>
                      <a:noFill/>
                    </a:ln>
                  </pic:spPr>
                </pic:pic>
              </a:graphicData>
            </a:graphic>
          </wp:anchor>
        </w:drawing>
      </w:r>
    </w:p>
    <w:p>
      <w:pPr>
        <w:ind w:firstLine="420" w:firstLineChars="200"/>
        <w:rPr>
          <w:rFonts w:ascii="Times New Roman" w:hAnsi="Times New Roman"/>
        </w:rPr>
      </w:pPr>
    </w:p>
    <w:p>
      <w:pPr>
        <w:ind w:firstLine="420" w:firstLineChars="200"/>
        <w:rPr>
          <w:rFonts w:ascii="Times New Roman" w:hAnsi="Times New Roman"/>
        </w:rPr>
      </w:pPr>
    </w:p>
    <w:p>
      <w:pPr>
        <w:ind w:firstLine="420" w:firstLineChars="200"/>
        <w:rPr>
          <w:rFonts w:ascii="Times New Roman" w:hAnsi="Times New Roman"/>
        </w:rPr>
      </w:pPr>
    </w:p>
    <w:p>
      <w:pPr>
        <w:ind w:firstLine="420" w:firstLineChars="200"/>
        <w:rPr>
          <w:rFonts w:ascii="Times New Roman" w:hAnsi="Times New Roman"/>
        </w:rPr>
      </w:pPr>
    </w:p>
    <w:p>
      <w:pPr>
        <w:ind w:firstLine="420" w:firstLineChars="200"/>
        <w:rPr>
          <w:rFonts w:ascii="Times New Roman" w:hAnsi="Times New Roman"/>
        </w:rPr>
      </w:pPr>
    </w:p>
    <w:p>
      <w:pPr>
        <w:ind w:firstLine="420" w:firstLineChars="200"/>
        <w:rPr>
          <w:rFonts w:ascii="Times New Roman" w:hAnsi="Times New Roman"/>
        </w:rPr>
      </w:pPr>
    </w:p>
    <w:p>
      <w:pPr>
        <w:ind w:firstLine="420" w:firstLineChars="200"/>
        <w:rPr>
          <w:rFonts w:ascii="Times New Roman" w:hAnsi="Times New Roman"/>
        </w:rPr>
      </w:pPr>
    </w:p>
    <w:p>
      <w:pPr>
        <w:ind w:firstLine="420" w:firstLineChars="200"/>
        <w:rPr>
          <w:rFonts w:ascii="Times New Roman" w:hAnsi="Times New Roman"/>
        </w:rPr>
      </w:pPr>
    </w:p>
    <w:p>
      <w:pPr>
        <w:ind w:firstLine="420" w:firstLineChars="200"/>
        <w:rPr>
          <w:rFonts w:ascii="Times New Roman" w:hAnsi="Times New Roman"/>
        </w:rPr>
      </w:pPr>
    </w:p>
    <w:p>
      <w:pPr>
        <w:spacing w:line="360" w:lineRule="auto"/>
        <w:rPr>
          <w:rFonts w:ascii="Times New Roman" w:hAnsi="Times New Roman" w:eastAsia="方正小标宋简体"/>
          <w:spacing w:val="36"/>
          <w:sz w:val="32"/>
          <w:szCs w:val="32"/>
        </w:rPr>
      </w:pPr>
    </w:p>
    <w:p>
      <w:pPr>
        <w:spacing w:line="360" w:lineRule="auto"/>
        <w:ind w:left="680" w:firstLine="420"/>
        <w:rPr>
          <w:rFonts w:ascii="宋体" w:hAnsi="宋体"/>
          <w:b/>
          <w:spacing w:val="10"/>
          <w:sz w:val="32"/>
          <w:szCs w:val="32"/>
        </w:rPr>
      </w:pPr>
      <w:r>
        <w:rPr>
          <w:rFonts w:hint="eastAsia" w:ascii="宋体" w:hAnsi="宋体"/>
          <w:b/>
          <w:spacing w:val="10"/>
          <w:sz w:val="32"/>
          <w:szCs w:val="32"/>
        </w:rPr>
        <w:t>学</w:t>
      </w:r>
      <w:r>
        <w:rPr>
          <w:rFonts w:ascii="宋体" w:hAnsi="宋体"/>
          <w:b/>
          <w:spacing w:val="10"/>
          <w:sz w:val="32"/>
          <w:szCs w:val="32"/>
        </w:rPr>
        <w:t xml:space="preserve">     </w:t>
      </w:r>
      <w:r>
        <w:rPr>
          <w:rFonts w:hint="eastAsia" w:ascii="宋体" w:hAnsi="宋体"/>
          <w:b/>
          <w:spacing w:val="10"/>
          <w:sz w:val="32"/>
          <w:szCs w:val="32"/>
        </w:rPr>
        <w:t>院</w:t>
      </w:r>
      <w:r>
        <w:rPr>
          <w:rFonts w:ascii="宋体" w:hAnsi="宋体"/>
          <w:b/>
          <w:sz w:val="32"/>
          <w:szCs w:val="32"/>
          <w:u w:val="single"/>
        </w:rPr>
        <w:t xml:space="preserve">      </w:t>
      </w:r>
      <w:r>
        <w:rPr>
          <w:rFonts w:hint="eastAsia" w:ascii="宋体" w:hAnsi="宋体"/>
          <w:b/>
          <w:sz w:val="32"/>
          <w:szCs w:val="32"/>
          <w:u w:val="single"/>
          <w:lang w:val="en-US" w:eastAsia="zh-CN"/>
        </w:rPr>
        <w:t>计算机科学与工程学院</w:t>
      </w:r>
      <w:r>
        <w:rPr>
          <w:rFonts w:ascii="宋体" w:hAnsi="宋体"/>
          <w:b/>
          <w:sz w:val="32"/>
          <w:szCs w:val="32"/>
          <w:u w:val="single"/>
        </w:rPr>
        <w:t xml:space="preserve">  </w:t>
      </w:r>
      <w:r>
        <w:rPr>
          <w:rFonts w:hint="eastAsia" w:ascii="宋体" w:hAnsi="宋体"/>
          <w:b/>
          <w:sz w:val="32"/>
          <w:szCs w:val="32"/>
          <w:u w:val="single"/>
        </w:rPr>
        <w:t xml:space="preserve">  </w:t>
      </w:r>
      <w:r>
        <w:rPr>
          <w:rFonts w:ascii="宋体" w:hAnsi="宋体"/>
          <w:b/>
          <w:sz w:val="32"/>
          <w:szCs w:val="32"/>
          <w:u w:val="single"/>
        </w:rPr>
        <w:t xml:space="preserve">            </w:t>
      </w:r>
      <w:r>
        <w:rPr>
          <w:rFonts w:hint="eastAsia" w:ascii="宋体" w:hAnsi="宋体"/>
          <w:b/>
          <w:sz w:val="32"/>
          <w:szCs w:val="32"/>
          <w:u w:val="single"/>
        </w:rPr>
        <w:t xml:space="preserve">             </w:t>
      </w:r>
    </w:p>
    <w:p>
      <w:pPr>
        <w:spacing w:line="360" w:lineRule="auto"/>
        <w:ind w:left="680" w:firstLine="420"/>
        <w:rPr>
          <w:rFonts w:ascii="宋体" w:hAnsi="宋体"/>
          <w:b/>
          <w:sz w:val="32"/>
          <w:szCs w:val="32"/>
        </w:rPr>
      </w:pPr>
      <w:r>
        <w:rPr>
          <w:rFonts w:hint="eastAsia" w:ascii="宋体" w:hAnsi="宋体"/>
          <w:b/>
          <w:spacing w:val="10"/>
          <w:sz w:val="32"/>
          <w:szCs w:val="32"/>
        </w:rPr>
        <w:t>专</w:t>
      </w:r>
      <w:r>
        <w:rPr>
          <w:rFonts w:ascii="宋体" w:hAnsi="宋体"/>
          <w:b/>
          <w:spacing w:val="10"/>
          <w:sz w:val="32"/>
          <w:szCs w:val="32"/>
        </w:rPr>
        <w:t xml:space="preserve">     </w:t>
      </w:r>
      <w:r>
        <w:rPr>
          <w:rFonts w:hint="eastAsia" w:ascii="宋体" w:hAnsi="宋体"/>
          <w:b/>
          <w:spacing w:val="10"/>
          <w:sz w:val="32"/>
          <w:szCs w:val="32"/>
        </w:rPr>
        <w:t>业</w:t>
      </w:r>
      <w:r>
        <w:rPr>
          <w:rFonts w:hint="eastAsia" w:ascii="宋体" w:hAnsi="宋体"/>
          <w:b/>
          <w:sz w:val="32"/>
          <w:szCs w:val="32"/>
          <w:u w:val="single"/>
        </w:rPr>
        <w:t xml:space="preserve">       </w:t>
      </w:r>
      <w:r>
        <w:rPr>
          <w:rFonts w:hint="eastAsia" w:ascii="宋体" w:hAnsi="宋体"/>
          <w:b/>
          <w:sz w:val="32"/>
          <w:szCs w:val="32"/>
          <w:u w:val="single"/>
          <w:lang w:val="en-US" w:eastAsia="zh-CN"/>
        </w:rPr>
        <w:t>计算机类</w:t>
      </w:r>
      <w:r>
        <w:rPr>
          <w:rFonts w:hint="eastAsia" w:ascii="宋体" w:hAnsi="宋体"/>
          <w:b/>
          <w:sz w:val="32"/>
          <w:szCs w:val="32"/>
          <w:u w:val="single"/>
        </w:rPr>
        <w:t xml:space="preserve">                            </w:t>
      </w:r>
    </w:p>
    <w:p>
      <w:pPr>
        <w:spacing w:line="360" w:lineRule="auto"/>
        <w:ind w:left="680" w:firstLine="420"/>
        <w:rPr>
          <w:rFonts w:ascii="宋体" w:hAnsi="宋体"/>
          <w:b/>
          <w:sz w:val="30"/>
          <w:szCs w:val="32"/>
        </w:rPr>
      </w:pPr>
      <w:r>
        <w:rPr>
          <w:rFonts w:ascii="宋体" w:hAnsi="宋体"/>
          <w:b/>
          <w:spacing w:val="10"/>
          <w:sz w:val="32"/>
          <w:szCs w:val="32"/>
        </w:rPr>
        <w:t>学</w:t>
      </w:r>
      <w:r>
        <w:rPr>
          <w:rFonts w:hint="eastAsia" w:ascii="宋体" w:hAnsi="宋体"/>
          <w:b/>
          <w:spacing w:val="10"/>
          <w:sz w:val="32"/>
          <w:szCs w:val="32"/>
        </w:rPr>
        <w:t xml:space="preserve">     </w:t>
      </w:r>
      <w:r>
        <w:rPr>
          <w:rFonts w:ascii="宋体" w:hAnsi="宋体"/>
          <w:b/>
          <w:spacing w:val="10"/>
          <w:sz w:val="32"/>
          <w:szCs w:val="32"/>
        </w:rPr>
        <w:t>号</w:t>
      </w:r>
      <w:r>
        <w:rPr>
          <w:rFonts w:hint="eastAsia" w:ascii="宋体" w:hAnsi="宋体"/>
          <w:b/>
          <w:sz w:val="32"/>
          <w:szCs w:val="32"/>
          <w:u w:val="single"/>
        </w:rPr>
        <w:t xml:space="preserve">        </w:t>
      </w:r>
      <w:r>
        <w:rPr>
          <w:rFonts w:hint="eastAsia" w:ascii="宋体" w:hAnsi="宋体"/>
          <w:b/>
          <w:sz w:val="32"/>
          <w:szCs w:val="32"/>
          <w:u w:val="single"/>
          <w:lang w:val="en-US" w:eastAsia="zh-CN"/>
        </w:rPr>
        <w:t>2022080901023</w:t>
      </w:r>
      <w:r>
        <w:rPr>
          <w:rFonts w:hint="eastAsia" w:ascii="宋体" w:hAnsi="宋体"/>
          <w:b/>
          <w:sz w:val="32"/>
          <w:szCs w:val="32"/>
          <w:u w:val="single"/>
        </w:rPr>
        <w:t xml:space="preserve">                           </w:t>
      </w:r>
    </w:p>
    <w:p>
      <w:pPr>
        <w:spacing w:line="360" w:lineRule="auto"/>
        <w:ind w:left="680" w:firstLine="420"/>
        <w:rPr>
          <w:rFonts w:ascii="宋体" w:hAnsi="宋体"/>
          <w:b/>
          <w:spacing w:val="36"/>
          <w:sz w:val="32"/>
          <w:szCs w:val="32"/>
        </w:rPr>
      </w:pPr>
      <w:r>
        <w:rPr>
          <w:rFonts w:ascii="宋体" w:hAnsi="宋体"/>
          <w:b/>
          <w:spacing w:val="36"/>
          <w:sz w:val="32"/>
          <w:szCs w:val="32"/>
        </w:rPr>
        <w:t>作者姓名</w:t>
      </w:r>
      <w:r>
        <w:rPr>
          <w:rFonts w:hint="eastAsia" w:ascii="宋体" w:hAnsi="宋体"/>
          <w:b/>
          <w:sz w:val="32"/>
          <w:szCs w:val="32"/>
          <w:u w:val="single"/>
        </w:rPr>
        <w:t xml:space="preserve">       </w:t>
      </w:r>
      <w:r>
        <w:rPr>
          <w:rFonts w:hint="eastAsia" w:ascii="宋体" w:hAnsi="宋体"/>
          <w:b/>
          <w:sz w:val="32"/>
          <w:szCs w:val="32"/>
          <w:u w:val="single"/>
          <w:lang w:val="en-US" w:eastAsia="zh-CN"/>
        </w:rPr>
        <w:t>姚文杰</w:t>
      </w:r>
      <w:r>
        <w:rPr>
          <w:rFonts w:hint="eastAsia" w:ascii="宋体" w:hAnsi="宋体"/>
          <w:b/>
          <w:sz w:val="32"/>
          <w:szCs w:val="32"/>
          <w:u w:val="single"/>
        </w:rPr>
        <w:t xml:space="preserve">                            </w:t>
      </w:r>
    </w:p>
    <w:p>
      <w:pPr>
        <w:spacing w:line="360" w:lineRule="auto"/>
        <w:ind w:left="680" w:firstLine="420"/>
        <w:rPr>
          <w:rFonts w:ascii="宋体" w:hAnsi="宋体"/>
          <w:b/>
          <w:spacing w:val="36"/>
          <w:sz w:val="32"/>
          <w:szCs w:val="32"/>
        </w:rPr>
      </w:pPr>
      <w:r>
        <w:rPr>
          <w:rFonts w:ascii="宋体" w:hAnsi="宋体"/>
          <w:b/>
          <w:spacing w:val="36"/>
          <w:sz w:val="32"/>
          <w:szCs w:val="32"/>
        </w:rPr>
        <w:t>指导</w:t>
      </w:r>
      <w:r>
        <w:rPr>
          <w:rFonts w:hint="eastAsia" w:ascii="宋体" w:hAnsi="宋体"/>
          <w:b/>
          <w:spacing w:val="36"/>
          <w:sz w:val="32"/>
          <w:szCs w:val="32"/>
        </w:rPr>
        <w:t>教师</w:t>
      </w:r>
      <w:r>
        <w:rPr>
          <w:rFonts w:hint="eastAsia" w:ascii="宋体" w:hAnsi="宋体"/>
          <w:b/>
          <w:sz w:val="32"/>
          <w:szCs w:val="32"/>
          <w:u w:val="single"/>
        </w:rPr>
        <w:t xml:space="preserve">        </w:t>
      </w:r>
      <w:r>
        <w:rPr>
          <w:rFonts w:hint="eastAsia" w:ascii="宋体" w:hAnsi="宋体"/>
          <w:b/>
          <w:sz w:val="32"/>
          <w:szCs w:val="32"/>
          <w:u w:val="single"/>
          <w:lang w:val="en-US" w:eastAsia="zh-CN"/>
        </w:rPr>
        <w:t>俸志刚</w:t>
      </w:r>
      <w:r>
        <w:rPr>
          <w:rFonts w:hint="eastAsia" w:ascii="宋体" w:hAnsi="宋体"/>
          <w:b/>
          <w:sz w:val="32"/>
          <w:szCs w:val="32"/>
          <w:u w:val="single"/>
        </w:rPr>
        <w:t xml:space="preserve">                           </w:t>
      </w:r>
    </w:p>
    <w:p>
      <w:pPr>
        <w:spacing w:line="360" w:lineRule="auto"/>
        <w:ind w:left="680" w:firstLine="420"/>
        <w:rPr>
          <w:rFonts w:ascii="宋体" w:hAnsi="宋体"/>
          <w:b/>
          <w:sz w:val="24"/>
        </w:rPr>
        <w:sectPr>
          <w:headerReference r:id="rId4" w:type="first"/>
          <w:footerReference r:id="rId5" w:type="first"/>
          <w:headerReference r:id="rId3" w:type="default"/>
          <w:footnotePr>
            <w:numFmt w:val="decimalEnclosedCircleChinese"/>
            <w:numRestart w:val="eachPage"/>
          </w:footnotePr>
          <w:pgSz w:w="11906" w:h="16838"/>
          <w:pgMar w:top="1361" w:right="1361" w:bottom="1361" w:left="1361" w:header="851" w:footer="992" w:gutter="0"/>
          <w:cols w:space="425" w:num="1"/>
          <w:docGrid w:type="lines" w:linePitch="312" w:charSpace="0"/>
        </w:sectPr>
      </w:pPr>
    </w:p>
    <w:p>
      <w:pPr>
        <w:pStyle w:val="2"/>
        <w:numPr>
          <w:ilvl w:val="0"/>
          <w:numId w:val="1"/>
        </w:numPr>
        <w:bidi w:val="0"/>
        <w:rPr>
          <w:rFonts w:hint="eastAsia"/>
          <w:lang w:val="en-US" w:eastAsia="zh-CN"/>
        </w:rPr>
      </w:pPr>
      <w:r>
        <w:rPr>
          <w:rFonts w:hint="eastAsia"/>
          <w:lang w:val="en-US" w:eastAsia="zh-CN"/>
        </w:rPr>
        <w:t>实验目的</w:t>
      </w:r>
    </w:p>
    <w:p>
      <w:pPr>
        <w:numPr>
          <w:ilvl w:val="0"/>
          <w:numId w:val="0"/>
        </w:numPr>
        <w:ind w:firstLine="420" w:firstLineChars="0"/>
        <w:rPr>
          <w:rFonts w:hint="eastAsia"/>
          <w:sz w:val="28"/>
          <w:szCs w:val="28"/>
          <w:lang w:val="en-US" w:eastAsia="zh-CN"/>
        </w:rPr>
      </w:pPr>
      <w:r>
        <w:rPr>
          <w:rFonts w:hint="eastAsia"/>
          <w:sz w:val="28"/>
          <w:szCs w:val="28"/>
          <w:lang w:val="en-US" w:eastAsia="zh-CN"/>
        </w:rPr>
        <w:t>学习并了解一些棋类的算法，并尝试自己做出一款五子棋游戏出来。</w:t>
      </w:r>
    </w:p>
    <w:p>
      <w:pPr>
        <w:pStyle w:val="2"/>
        <w:numPr>
          <w:ilvl w:val="0"/>
          <w:numId w:val="1"/>
        </w:numPr>
        <w:bidi w:val="0"/>
        <w:ind w:left="0" w:leftChars="0" w:firstLine="0" w:firstLineChars="0"/>
        <w:rPr>
          <w:rFonts w:hint="eastAsia"/>
          <w:lang w:val="en-US" w:eastAsia="zh-CN"/>
        </w:rPr>
      </w:pPr>
      <w:r>
        <w:rPr>
          <w:rFonts w:hint="eastAsia"/>
          <w:lang w:val="en-US" w:eastAsia="zh-CN"/>
        </w:rPr>
        <w:t>实验内容</w:t>
      </w:r>
    </w:p>
    <w:p>
      <w:pPr>
        <w:numPr>
          <w:ilvl w:val="0"/>
          <w:numId w:val="2"/>
        </w:numPr>
        <w:bidi w:val="0"/>
        <w:ind w:firstLine="420" w:firstLineChars="0"/>
        <w:rPr>
          <w:rFonts w:hint="eastAsia"/>
          <w:sz w:val="28"/>
          <w:szCs w:val="28"/>
          <w:lang w:val="en-US" w:eastAsia="zh-CN"/>
        </w:rPr>
      </w:pPr>
      <w:r>
        <w:rPr>
          <w:rFonts w:hint="eastAsia"/>
          <w:sz w:val="28"/>
          <w:szCs w:val="28"/>
          <w:lang w:val="en-US" w:eastAsia="zh-CN"/>
        </w:rPr>
        <w:t>利用easyx图形库构建一个可以用来下棋的平台。</w:t>
      </w:r>
    </w:p>
    <w:p>
      <w:pPr>
        <w:numPr>
          <w:ilvl w:val="0"/>
          <w:numId w:val="2"/>
        </w:numPr>
        <w:bidi w:val="0"/>
        <w:ind w:firstLine="420" w:firstLineChars="0"/>
        <w:rPr>
          <w:rFonts w:hint="default"/>
          <w:sz w:val="28"/>
          <w:szCs w:val="28"/>
          <w:lang w:val="en-US" w:eastAsia="zh-CN"/>
        </w:rPr>
      </w:pPr>
      <w:r>
        <w:rPr>
          <w:rFonts w:hint="eastAsia"/>
          <w:sz w:val="28"/>
          <w:szCs w:val="28"/>
          <w:lang w:val="en-US" w:eastAsia="zh-CN"/>
        </w:rPr>
        <w:t>尝试写出玩家对抗</w:t>
      </w:r>
    </w:p>
    <w:p>
      <w:pPr>
        <w:numPr>
          <w:ilvl w:val="0"/>
          <w:numId w:val="2"/>
        </w:numPr>
        <w:bidi w:val="0"/>
        <w:ind w:firstLine="420" w:firstLineChars="0"/>
        <w:rPr>
          <w:rFonts w:hint="default"/>
          <w:sz w:val="28"/>
          <w:szCs w:val="28"/>
          <w:lang w:val="en-US" w:eastAsia="zh-CN"/>
        </w:rPr>
      </w:pPr>
      <w:r>
        <w:rPr>
          <w:rFonts w:hint="eastAsia"/>
          <w:sz w:val="28"/>
          <w:szCs w:val="28"/>
          <w:lang w:val="en-US" w:eastAsia="zh-CN"/>
        </w:rPr>
        <w:t>尝试写出简单的人机对战</w:t>
      </w:r>
    </w:p>
    <w:p>
      <w:pPr>
        <w:numPr>
          <w:ilvl w:val="0"/>
          <w:numId w:val="2"/>
        </w:numPr>
        <w:bidi w:val="0"/>
        <w:ind w:firstLine="420" w:firstLineChars="0"/>
        <w:rPr>
          <w:rFonts w:hint="default"/>
          <w:sz w:val="28"/>
          <w:szCs w:val="28"/>
          <w:lang w:val="en-US" w:eastAsia="zh-CN"/>
        </w:rPr>
      </w:pPr>
      <w:r>
        <w:rPr>
          <w:rFonts w:hint="eastAsia"/>
          <w:sz w:val="28"/>
          <w:szCs w:val="28"/>
          <w:lang w:val="en-US" w:eastAsia="zh-CN"/>
        </w:rPr>
        <w:t>利用极大值极小值搜索和alpha-beta剪枝实现高难度人机对战</w:t>
      </w:r>
    </w:p>
    <w:p>
      <w:pPr>
        <w:pStyle w:val="2"/>
        <w:numPr>
          <w:ilvl w:val="0"/>
          <w:numId w:val="1"/>
        </w:numPr>
        <w:bidi w:val="0"/>
        <w:ind w:left="0" w:leftChars="0" w:firstLine="0" w:firstLineChars="0"/>
        <w:rPr>
          <w:rFonts w:hint="eastAsia"/>
          <w:lang w:val="en-US" w:eastAsia="zh-CN"/>
        </w:rPr>
      </w:pPr>
      <w:r>
        <w:rPr>
          <w:rFonts w:hint="eastAsia"/>
          <w:lang w:val="en-US" w:eastAsia="zh-CN"/>
        </w:rPr>
        <w:t>实验步骤</w:t>
      </w:r>
    </w:p>
    <w:p>
      <w:pPr>
        <w:numPr>
          <w:ilvl w:val="0"/>
          <w:numId w:val="3"/>
        </w:numPr>
        <w:bidi w:val="0"/>
        <w:rPr>
          <w:rFonts w:hint="eastAsia"/>
          <w:sz w:val="28"/>
          <w:szCs w:val="28"/>
          <w:lang w:val="en-US" w:eastAsia="zh-CN"/>
        </w:rPr>
      </w:pPr>
      <w:r>
        <w:rPr>
          <w:rFonts w:hint="eastAsia"/>
          <w:sz w:val="28"/>
          <w:szCs w:val="28"/>
          <w:lang w:val="en-US" w:eastAsia="zh-CN"/>
        </w:rPr>
        <w:t>问题描述</w:t>
      </w:r>
    </w:p>
    <w:p>
      <w:pPr>
        <w:numPr>
          <w:ilvl w:val="0"/>
          <w:numId w:val="0"/>
        </w:numPr>
        <w:bidi w:val="0"/>
        <w:ind w:firstLine="420" w:firstLineChars="0"/>
        <w:rPr>
          <w:rFonts w:hint="default"/>
          <w:sz w:val="24"/>
          <w:szCs w:val="24"/>
          <w:lang w:val="en-US" w:eastAsia="zh-CN"/>
        </w:rPr>
      </w:pPr>
      <w:r>
        <w:rPr>
          <w:rFonts w:hint="eastAsia"/>
          <w:sz w:val="24"/>
          <w:szCs w:val="24"/>
          <w:lang w:val="en-US" w:eastAsia="zh-CN"/>
        </w:rPr>
        <w:t>为了实现玩家对战，我的想法是让玩家用鼠标分别下子，每下完子换一个颜色，以此来实现玩家对抗。为了创建一个可以与棋手抗衡的AI，我的思路是：创建一个打分函数，对于棋盘上的每一个点，利用打分函数计算出棋盘上每个点的分数，AI选择在分数最大的地方下子，以此来达到与棋手对抗的目的。</w:t>
      </w:r>
    </w:p>
    <w:p>
      <w:pPr>
        <w:numPr>
          <w:ilvl w:val="0"/>
          <w:numId w:val="0"/>
        </w:numPr>
        <w:bidi w:val="0"/>
        <w:rPr>
          <w:rFonts w:hint="eastAsia"/>
          <w:lang w:val="en-US" w:eastAsia="zh-CN"/>
        </w:rPr>
      </w:pPr>
    </w:p>
    <w:p>
      <w:pPr>
        <w:numPr>
          <w:ilvl w:val="0"/>
          <w:numId w:val="3"/>
        </w:numPr>
        <w:bidi w:val="0"/>
        <w:rPr>
          <w:rFonts w:hint="default"/>
          <w:sz w:val="28"/>
          <w:szCs w:val="28"/>
          <w:lang w:val="en-US" w:eastAsia="zh-CN"/>
        </w:rPr>
      </w:pPr>
      <w:r>
        <w:rPr>
          <w:rFonts w:hint="eastAsia"/>
          <w:sz w:val="28"/>
          <w:szCs w:val="28"/>
          <w:lang w:val="en-US" w:eastAsia="zh-CN"/>
        </w:rPr>
        <w:t>图形设计和算法分析</w:t>
      </w:r>
    </w:p>
    <w:p>
      <w:pPr>
        <w:numPr>
          <w:ilvl w:val="0"/>
          <w:numId w:val="4"/>
        </w:numPr>
        <w:bidi w:val="0"/>
        <w:rPr>
          <w:rFonts w:hint="eastAsia"/>
          <w:sz w:val="24"/>
          <w:szCs w:val="24"/>
          <w:lang w:val="en-US" w:eastAsia="zh-CN"/>
        </w:rPr>
      </w:pPr>
      <w:r>
        <w:rPr>
          <w:rFonts w:hint="eastAsia"/>
          <w:sz w:val="24"/>
          <w:szCs w:val="24"/>
          <w:lang w:val="en-US" w:eastAsia="zh-CN"/>
        </w:rPr>
        <w:t>利用easyx图形库创建窗口建立棋盘，玩家可以选择游戏（目前只有五子棋，这样的做法是因为如果以后还要做游戏可以将这些放在一起供玩家选择），五子棋对抗方式与对抗难度：</w:t>
      </w:r>
    </w:p>
    <w:p>
      <w:pPr>
        <w:numPr>
          <w:ilvl w:val="0"/>
          <w:numId w:val="0"/>
        </w:numPr>
        <w:bidi w:val="0"/>
        <w:rPr>
          <w:rFonts w:hint="default"/>
          <w:sz w:val="24"/>
          <w:szCs w:val="24"/>
          <w:lang w:val="en-US" w:eastAsia="zh-CN"/>
        </w:rPr>
      </w:pPr>
      <w:r>
        <w:rPr>
          <w:rFonts w:hint="default"/>
          <w:sz w:val="24"/>
          <w:szCs w:val="24"/>
          <w:lang w:val="en-US" w:eastAsia="zh-CN"/>
        </w:rPr>
        <w:drawing>
          <wp:inline distT="0" distB="0" distL="114300" distR="114300">
            <wp:extent cx="4572000" cy="3810000"/>
            <wp:effectExtent l="0" t="0" r="0" b="0"/>
            <wp:docPr id="1" name="图片 1" descr="选择游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选择游戏"/>
                    <pic:cNvPicPr>
                      <a:picLocks noChangeAspect="1"/>
                    </pic:cNvPicPr>
                  </pic:nvPicPr>
                  <pic:blipFill>
                    <a:blip r:embed="rId8"/>
                    <a:stretch>
                      <a:fillRect/>
                    </a:stretch>
                  </pic:blipFill>
                  <pic:spPr>
                    <a:xfrm>
                      <a:off x="0" y="0"/>
                      <a:ext cx="4572000" cy="3810000"/>
                    </a:xfrm>
                    <a:prstGeom prst="rect">
                      <a:avLst/>
                    </a:prstGeom>
                  </pic:spPr>
                </pic:pic>
              </a:graphicData>
            </a:graphic>
          </wp:inline>
        </w:drawing>
      </w:r>
      <w:r>
        <w:rPr>
          <w:rFonts w:hint="default"/>
          <w:sz w:val="24"/>
          <w:szCs w:val="24"/>
          <w:lang w:val="en-US" w:eastAsia="zh-CN"/>
        </w:rPr>
        <w:drawing>
          <wp:inline distT="0" distB="0" distL="114300" distR="114300">
            <wp:extent cx="5269230" cy="4399915"/>
            <wp:effectExtent l="0" t="0" r="3810" b="4445"/>
            <wp:docPr id="2" name="图片 2" descr="五子棋模式选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五子棋模式选择"/>
                    <pic:cNvPicPr>
                      <a:picLocks noChangeAspect="1"/>
                    </pic:cNvPicPr>
                  </pic:nvPicPr>
                  <pic:blipFill>
                    <a:blip r:embed="rId9"/>
                    <a:stretch>
                      <a:fillRect/>
                    </a:stretch>
                  </pic:blipFill>
                  <pic:spPr>
                    <a:xfrm>
                      <a:off x="0" y="0"/>
                      <a:ext cx="5269230" cy="4399915"/>
                    </a:xfrm>
                    <a:prstGeom prst="rect">
                      <a:avLst/>
                    </a:prstGeom>
                  </pic:spPr>
                </pic:pic>
              </a:graphicData>
            </a:graphic>
          </wp:inline>
        </w:drawing>
      </w:r>
    </w:p>
    <w:p>
      <w:pPr>
        <w:numPr>
          <w:ilvl w:val="0"/>
          <w:numId w:val="0"/>
        </w:numPr>
        <w:bidi w:val="0"/>
        <w:rPr>
          <w:rFonts w:hint="default"/>
          <w:sz w:val="24"/>
          <w:szCs w:val="24"/>
          <w:lang w:val="en-US" w:eastAsia="zh-CN"/>
        </w:rPr>
      </w:pPr>
    </w:p>
    <w:p>
      <w:pPr>
        <w:numPr>
          <w:ilvl w:val="0"/>
          <w:numId w:val="0"/>
        </w:numPr>
        <w:bidi w:val="0"/>
        <w:rPr>
          <w:rFonts w:hint="default"/>
          <w:sz w:val="24"/>
          <w:szCs w:val="24"/>
          <w:lang w:val="en-US" w:eastAsia="zh-CN"/>
        </w:rPr>
      </w:pPr>
      <w:r>
        <w:rPr>
          <w:rFonts w:hint="default"/>
          <w:sz w:val="24"/>
          <w:szCs w:val="24"/>
          <w:lang w:val="en-US" w:eastAsia="zh-CN"/>
        </w:rPr>
        <w:drawing>
          <wp:inline distT="0" distB="0" distL="114300" distR="114300">
            <wp:extent cx="4572000" cy="3810000"/>
            <wp:effectExtent l="0" t="0" r="0" b="0"/>
            <wp:docPr id="5" name="图片 5" descr="五子棋难度选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五子棋难度选择"/>
                    <pic:cNvPicPr>
                      <a:picLocks noChangeAspect="1"/>
                    </pic:cNvPicPr>
                  </pic:nvPicPr>
                  <pic:blipFill>
                    <a:blip r:embed="rId10"/>
                    <a:stretch>
                      <a:fillRect/>
                    </a:stretch>
                  </pic:blipFill>
                  <pic:spPr>
                    <a:xfrm>
                      <a:off x="0" y="0"/>
                      <a:ext cx="4572000" cy="3810000"/>
                    </a:xfrm>
                    <a:prstGeom prst="rect">
                      <a:avLst/>
                    </a:prstGeom>
                  </pic:spPr>
                </pic:pic>
              </a:graphicData>
            </a:graphic>
          </wp:inline>
        </w:drawing>
      </w:r>
      <w:r>
        <w:rPr>
          <w:rFonts w:hint="default"/>
          <w:sz w:val="24"/>
          <w:szCs w:val="24"/>
          <w:lang w:val="en-US" w:eastAsia="zh-CN"/>
        </w:rPr>
        <w:drawing>
          <wp:inline distT="0" distB="0" distL="114300" distR="114300">
            <wp:extent cx="5271770" cy="4662170"/>
            <wp:effectExtent l="0" t="0" r="1270" b="1270"/>
            <wp:docPr id="9" name="图片 9" descr="W1132N10B@C@{E09)]HUF%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W1132N10B@C@{E09)]HUF%S"/>
                    <pic:cNvPicPr>
                      <a:picLocks noChangeAspect="1"/>
                    </pic:cNvPicPr>
                  </pic:nvPicPr>
                  <pic:blipFill>
                    <a:blip r:embed="rId11"/>
                    <a:stretch>
                      <a:fillRect/>
                    </a:stretch>
                  </pic:blipFill>
                  <pic:spPr>
                    <a:xfrm>
                      <a:off x="0" y="0"/>
                      <a:ext cx="5271770" cy="4662170"/>
                    </a:xfrm>
                    <a:prstGeom prst="rect">
                      <a:avLst/>
                    </a:prstGeom>
                  </pic:spPr>
                </pic:pic>
              </a:graphicData>
            </a:graphic>
          </wp:inline>
        </w:drawing>
      </w:r>
    </w:p>
    <w:p>
      <w:pPr>
        <w:numPr>
          <w:ilvl w:val="0"/>
          <w:numId w:val="4"/>
        </w:numPr>
        <w:bidi w:val="0"/>
        <w:ind w:left="0" w:leftChars="0" w:firstLine="0" w:firstLineChars="0"/>
        <w:rPr>
          <w:rFonts w:hint="eastAsia"/>
          <w:sz w:val="24"/>
          <w:szCs w:val="24"/>
          <w:lang w:val="en-US" w:eastAsia="zh-CN"/>
        </w:rPr>
      </w:pPr>
      <w:r>
        <w:rPr>
          <w:rFonts w:hint="eastAsia"/>
          <w:sz w:val="24"/>
          <w:szCs w:val="24"/>
          <w:lang w:val="en-US" w:eastAsia="zh-CN"/>
        </w:rPr>
        <w:t>玩家对抗</w:t>
      </w:r>
    </w:p>
    <w:p>
      <w:pPr>
        <w:numPr>
          <w:ilvl w:val="0"/>
          <w:numId w:val="0"/>
        </w:numPr>
        <w:bidi w:val="0"/>
        <w:ind w:leftChars="0" w:firstLine="420" w:firstLineChars="0"/>
        <w:rPr>
          <w:rFonts w:hint="eastAsia"/>
          <w:sz w:val="24"/>
          <w:szCs w:val="24"/>
          <w:lang w:val="en-US" w:eastAsia="zh-CN"/>
        </w:rPr>
      </w:pPr>
      <w:r>
        <w:rPr>
          <w:rFonts w:hint="eastAsia"/>
          <w:sz w:val="24"/>
          <w:szCs w:val="24"/>
          <w:lang w:val="en-US" w:eastAsia="zh-CN"/>
        </w:rPr>
        <w:t>就如同上面所介绍，每次下完棋后切换棋的颜色，并且每次都判断是否有玩家胜利，此时还不需要利用要打分函数（依靠两位玩家的头脑进行对弈）</w:t>
      </w:r>
    </w:p>
    <w:p>
      <w:pPr>
        <w:numPr>
          <w:ilvl w:val="0"/>
          <w:numId w:val="4"/>
        </w:numPr>
        <w:bidi w:val="0"/>
        <w:ind w:left="0" w:leftChars="0" w:firstLine="0" w:firstLineChars="0"/>
        <w:rPr>
          <w:rFonts w:hint="eastAsia"/>
          <w:sz w:val="24"/>
          <w:szCs w:val="24"/>
          <w:lang w:val="en-US" w:eastAsia="zh-CN"/>
        </w:rPr>
      </w:pPr>
      <w:r>
        <w:rPr>
          <w:rFonts w:hint="eastAsia"/>
          <w:sz w:val="24"/>
          <w:szCs w:val="24"/>
          <w:lang w:val="en-US" w:eastAsia="zh-CN"/>
        </w:rPr>
        <w:t>落子打分</w:t>
      </w:r>
    </w:p>
    <w:p>
      <w:pPr>
        <w:numPr>
          <w:ilvl w:val="0"/>
          <w:numId w:val="0"/>
        </w:numPr>
        <w:bidi w:val="0"/>
        <w:ind w:leftChars="0"/>
        <w:rPr>
          <w:rFonts w:hint="eastAsia"/>
          <w:sz w:val="24"/>
          <w:szCs w:val="24"/>
          <w:lang w:val="en-US" w:eastAsia="zh-CN"/>
        </w:rPr>
      </w:pPr>
      <w:r>
        <w:rPr>
          <w:rFonts w:hint="eastAsia"/>
          <w:sz w:val="24"/>
          <w:szCs w:val="24"/>
          <w:lang w:val="en-US" w:eastAsia="zh-CN"/>
        </w:rPr>
        <w:t>如果白棋走这个点</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numPr>
                <w:ilvl w:val="0"/>
                <w:numId w:val="0"/>
              </w:numPr>
              <w:bidi w:val="0"/>
              <w:rPr>
                <w:rFonts w:hint="default"/>
                <w:sz w:val="24"/>
                <w:szCs w:val="24"/>
                <w:vertAlign w:val="baseline"/>
                <w:lang w:val="en-US" w:eastAsia="zh-CN"/>
              </w:rPr>
            </w:pPr>
            <w:r>
              <w:rPr>
                <w:rFonts w:hint="eastAsia"/>
                <w:sz w:val="24"/>
                <w:szCs w:val="24"/>
                <w:vertAlign w:val="baseline"/>
                <w:lang w:val="en-US" w:eastAsia="zh-CN"/>
              </w:rPr>
              <w:t>产生效果</w:t>
            </w:r>
          </w:p>
        </w:tc>
        <w:tc>
          <w:tcPr>
            <w:tcW w:w="4261" w:type="dxa"/>
          </w:tcPr>
          <w:p>
            <w:pPr>
              <w:numPr>
                <w:ilvl w:val="0"/>
                <w:numId w:val="0"/>
              </w:numPr>
              <w:bidi w:val="0"/>
              <w:rPr>
                <w:rFonts w:hint="default"/>
                <w:sz w:val="24"/>
                <w:szCs w:val="24"/>
                <w:vertAlign w:val="baseline"/>
                <w:lang w:val="en-US" w:eastAsia="zh-CN"/>
              </w:rPr>
            </w:pPr>
            <w:r>
              <w:rPr>
                <w:rFonts w:hint="eastAsia"/>
                <w:sz w:val="24"/>
                <w:szCs w:val="24"/>
                <w:vertAlign w:val="baseline"/>
                <w:lang w:val="en-US" w:eastAsia="zh-CN"/>
              </w:rPr>
              <w:t>评分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numPr>
                <w:ilvl w:val="0"/>
                <w:numId w:val="0"/>
              </w:numPr>
              <w:bidi w:val="0"/>
              <w:rPr>
                <w:rFonts w:hint="default"/>
                <w:sz w:val="24"/>
                <w:szCs w:val="24"/>
                <w:vertAlign w:val="baseline"/>
                <w:lang w:val="en-US" w:eastAsia="zh-CN"/>
              </w:rPr>
            </w:pPr>
            <w:r>
              <w:rPr>
                <w:rFonts w:hint="eastAsia"/>
                <w:sz w:val="24"/>
                <w:szCs w:val="24"/>
                <w:vertAlign w:val="baseline"/>
                <w:lang w:val="en-US" w:eastAsia="zh-CN"/>
              </w:rPr>
              <w:t>连2</w:t>
            </w:r>
          </w:p>
        </w:tc>
        <w:tc>
          <w:tcPr>
            <w:tcW w:w="4261" w:type="dxa"/>
          </w:tcPr>
          <w:p>
            <w:pPr>
              <w:numPr>
                <w:ilvl w:val="0"/>
                <w:numId w:val="0"/>
              </w:numPr>
              <w:bidi w:val="0"/>
              <w:rPr>
                <w:rFonts w:hint="default"/>
                <w:sz w:val="24"/>
                <w:szCs w:val="24"/>
                <w:vertAlign w:val="baseline"/>
                <w:lang w:val="en-US" w:eastAsia="zh-CN"/>
              </w:rPr>
            </w:pPr>
            <w:r>
              <w:rPr>
                <w:rFonts w:hint="eastAsia"/>
                <w:sz w:val="24"/>
                <w:szCs w:val="24"/>
                <w:vertAlign w:val="baseline"/>
                <w:lang w:val="en-US" w:eastAsia="zh-CN"/>
              </w:rPr>
              <w:t>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numPr>
                <w:ilvl w:val="0"/>
                <w:numId w:val="0"/>
              </w:numPr>
              <w:bidi w:val="0"/>
              <w:rPr>
                <w:rFonts w:hint="default"/>
                <w:sz w:val="24"/>
                <w:szCs w:val="24"/>
                <w:vertAlign w:val="baseline"/>
                <w:lang w:val="en-US" w:eastAsia="zh-CN"/>
              </w:rPr>
            </w:pPr>
            <w:r>
              <w:rPr>
                <w:rFonts w:hint="eastAsia"/>
                <w:sz w:val="24"/>
                <w:szCs w:val="24"/>
                <w:vertAlign w:val="baseline"/>
                <w:lang w:val="en-US" w:eastAsia="zh-CN"/>
              </w:rPr>
              <w:t>死2</w:t>
            </w:r>
          </w:p>
        </w:tc>
        <w:tc>
          <w:tcPr>
            <w:tcW w:w="4261" w:type="dxa"/>
          </w:tcPr>
          <w:p>
            <w:pPr>
              <w:numPr>
                <w:ilvl w:val="0"/>
                <w:numId w:val="0"/>
              </w:numPr>
              <w:bidi w:val="0"/>
              <w:rPr>
                <w:rFonts w:hint="default"/>
                <w:sz w:val="24"/>
                <w:szCs w:val="24"/>
                <w:vertAlign w:val="baseline"/>
                <w:lang w:val="en-US" w:eastAsia="zh-CN"/>
              </w:rPr>
            </w:pPr>
            <w:r>
              <w:rPr>
                <w:rFonts w:hint="eastAsia"/>
                <w:sz w:val="24"/>
                <w:szCs w:val="24"/>
                <w:vertAlign w:val="baseline"/>
                <w:lang w:val="en-US" w:eastAsia="zh-CN"/>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numPr>
                <w:ilvl w:val="0"/>
                <w:numId w:val="0"/>
              </w:numPr>
              <w:bidi w:val="0"/>
              <w:rPr>
                <w:rFonts w:hint="default"/>
                <w:sz w:val="24"/>
                <w:szCs w:val="24"/>
                <w:vertAlign w:val="baseline"/>
                <w:lang w:val="en-US" w:eastAsia="zh-CN"/>
              </w:rPr>
            </w:pPr>
            <w:r>
              <w:rPr>
                <w:rFonts w:hint="eastAsia"/>
                <w:sz w:val="24"/>
                <w:szCs w:val="24"/>
                <w:vertAlign w:val="baseline"/>
                <w:lang w:val="en-US" w:eastAsia="zh-CN"/>
              </w:rPr>
              <w:t>活3</w:t>
            </w:r>
          </w:p>
        </w:tc>
        <w:tc>
          <w:tcPr>
            <w:tcW w:w="4261" w:type="dxa"/>
          </w:tcPr>
          <w:p>
            <w:pPr>
              <w:numPr>
                <w:ilvl w:val="0"/>
                <w:numId w:val="0"/>
              </w:numPr>
              <w:bidi w:val="0"/>
              <w:rPr>
                <w:rFonts w:hint="default"/>
                <w:sz w:val="24"/>
                <w:szCs w:val="24"/>
                <w:vertAlign w:val="baseline"/>
                <w:lang w:val="en-US" w:eastAsia="zh-CN"/>
              </w:rPr>
            </w:pPr>
            <w:r>
              <w:rPr>
                <w:rFonts w:hint="eastAsia"/>
                <w:sz w:val="24"/>
                <w:szCs w:val="24"/>
                <w:vertAlign w:val="baseline"/>
                <w:lang w:val="en-US" w:eastAsia="zh-CN"/>
              </w:rPr>
              <w:t>200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numPr>
                <w:ilvl w:val="0"/>
                <w:numId w:val="0"/>
              </w:numPr>
              <w:bidi w:val="0"/>
              <w:rPr>
                <w:rFonts w:hint="default"/>
                <w:sz w:val="24"/>
                <w:szCs w:val="24"/>
                <w:vertAlign w:val="baseline"/>
                <w:lang w:val="en-US" w:eastAsia="zh-CN"/>
              </w:rPr>
            </w:pPr>
            <w:r>
              <w:rPr>
                <w:rFonts w:hint="eastAsia"/>
                <w:sz w:val="24"/>
                <w:szCs w:val="24"/>
                <w:vertAlign w:val="baseline"/>
                <w:lang w:val="en-US" w:eastAsia="zh-CN"/>
              </w:rPr>
              <w:t>死3</w:t>
            </w:r>
          </w:p>
        </w:tc>
        <w:tc>
          <w:tcPr>
            <w:tcW w:w="4261" w:type="dxa"/>
          </w:tcPr>
          <w:p>
            <w:pPr>
              <w:numPr>
                <w:ilvl w:val="0"/>
                <w:numId w:val="0"/>
              </w:numPr>
              <w:bidi w:val="0"/>
              <w:rPr>
                <w:rFonts w:hint="default"/>
                <w:sz w:val="24"/>
                <w:szCs w:val="24"/>
                <w:vertAlign w:val="baseline"/>
                <w:lang w:val="en-US" w:eastAsia="zh-CN"/>
              </w:rPr>
            </w:pPr>
            <w:r>
              <w:rPr>
                <w:rFonts w:hint="eastAsia"/>
                <w:sz w:val="24"/>
                <w:szCs w:val="24"/>
                <w:vertAlign w:val="baseline"/>
                <w:lang w:val="en-US" w:eastAsia="zh-CN"/>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numPr>
                <w:ilvl w:val="0"/>
                <w:numId w:val="0"/>
              </w:numPr>
              <w:bidi w:val="0"/>
              <w:rPr>
                <w:rFonts w:hint="default"/>
                <w:sz w:val="24"/>
                <w:szCs w:val="24"/>
                <w:vertAlign w:val="baseline"/>
                <w:lang w:val="en-US" w:eastAsia="zh-CN"/>
              </w:rPr>
            </w:pPr>
            <w:r>
              <w:rPr>
                <w:rFonts w:hint="eastAsia"/>
                <w:sz w:val="24"/>
                <w:szCs w:val="24"/>
                <w:vertAlign w:val="baseline"/>
                <w:lang w:val="en-US" w:eastAsia="zh-CN"/>
              </w:rPr>
              <w:t>活4</w:t>
            </w:r>
          </w:p>
        </w:tc>
        <w:tc>
          <w:tcPr>
            <w:tcW w:w="4261" w:type="dxa"/>
          </w:tcPr>
          <w:p>
            <w:pPr>
              <w:numPr>
                <w:ilvl w:val="0"/>
                <w:numId w:val="0"/>
              </w:numPr>
              <w:bidi w:val="0"/>
              <w:rPr>
                <w:rFonts w:hint="default"/>
                <w:sz w:val="24"/>
                <w:szCs w:val="24"/>
                <w:vertAlign w:val="baseline"/>
                <w:lang w:val="en-US" w:eastAsia="zh-CN"/>
              </w:rPr>
            </w:pPr>
            <w:r>
              <w:rPr>
                <w:rFonts w:hint="eastAsia"/>
                <w:sz w:val="24"/>
                <w:szCs w:val="24"/>
                <w:vertAlign w:val="baseline"/>
                <w:lang w:val="en-US" w:eastAsia="zh-CN"/>
              </w:rPr>
              <w:t>2000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numPr>
                <w:ilvl w:val="0"/>
                <w:numId w:val="0"/>
              </w:numPr>
              <w:bidi w:val="0"/>
              <w:rPr>
                <w:rFonts w:hint="default"/>
                <w:sz w:val="24"/>
                <w:szCs w:val="24"/>
                <w:vertAlign w:val="baseline"/>
                <w:lang w:val="en-US" w:eastAsia="zh-CN"/>
              </w:rPr>
            </w:pPr>
            <w:r>
              <w:rPr>
                <w:rFonts w:hint="eastAsia"/>
                <w:sz w:val="24"/>
                <w:szCs w:val="24"/>
                <w:vertAlign w:val="baseline"/>
                <w:lang w:val="en-US" w:eastAsia="zh-CN"/>
              </w:rPr>
              <w:t>死4</w:t>
            </w:r>
          </w:p>
        </w:tc>
        <w:tc>
          <w:tcPr>
            <w:tcW w:w="4261" w:type="dxa"/>
          </w:tcPr>
          <w:p>
            <w:pPr>
              <w:numPr>
                <w:ilvl w:val="0"/>
                <w:numId w:val="0"/>
              </w:numPr>
              <w:bidi w:val="0"/>
              <w:rPr>
                <w:rFonts w:hint="default"/>
                <w:sz w:val="24"/>
                <w:szCs w:val="24"/>
                <w:vertAlign w:val="baseline"/>
                <w:lang w:val="en-US" w:eastAsia="zh-CN"/>
              </w:rPr>
            </w:pPr>
            <w:r>
              <w:rPr>
                <w:rFonts w:hint="eastAsia"/>
                <w:sz w:val="24"/>
                <w:szCs w:val="24"/>
                <w:vertAlign w:val="baseline"/>
                <w:lang w:val="en-US" w:eastAsia="zh-CN"/>
              </w:rPr>
              <w:t>1000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numPr>
                <w:ilvl w:val="0"/>
                <w:numId w:val="0"/>
              </w:numPr>
              <w:bidi w:val="0"/>
              <w:rPr>
                <w:rFonts w:hint="default"/>
                <w:sz w:val="24"/>
                <w:szCs w:val="24"/>
                <w:vertAlign w:val="baseline"/>
                <w:lang w:val="en-US" w:eastAsia="zh-CN"/>
              </w:rPr>
            </w:pPr>
            <w:r>
              <w:rPr>
                <w:rFonts w:hint="eastAsia"/>
                <w:sz w:val="24"/>
                <w:szCs w:val="24"/>
                <w:vertAlign w:val="baseline"/>
                <w:lang w:val="en-US" w:eastAsia="zh-CN"/>
              </w:rPr>
              <w:t>连5</w:t>
            </w:r>
          </w:p>
        </w:tc>
        <w:tc>
          <w:tcPr>
            <w:tcW w:w="4261" w:type="dxa"/>
          </w:tcPr>
          <w:p>
            <w:pPr>
              <w:numPr>
                <w:ilvl w:val="0"/>
                <w:numId w:val="0"/>
              </w:numPr>
              <w:bidi w:val="0"/>
              <w:rPr>
                <w:rFonts w:hint="default"/>
                <w:sz w:val="24"/>
                <w:szCs w:val="24"/>
                <w:vertAlign w:val="baseline"/>
                <w:lang w:val="en-US" w:eastAsia="zh-CN"/>
              </w:rPr>
            </w:pPr>
            <w:r>
              <w:rPr>
                <w:rFonts w:hint="eastAsia"/>
                <w:sz w:val="24"/>
                <w:szCs w:val="24"/>
                <w:vertAlign w:val="baseline"/>
                <w:lang w:val="en-US" w:eastAsia="zh-CN"/>
              </w:rPr>
              <w:t>30000</w:t>
            </w:r>
          </w:p>
        </w:tc>
      </w:tr>
    </w:tbl>
    <w:p>
      <w:pPr>
        <w:numPr>
          <w:ilvl w:val="0"/>
          <w:numId w:val="0"/>
        </w:numPr>
        <w:bidi w:val="0"/>
        <w:ind w:leftChars="0"/>
        <w:rPr>
          <w:rFonts w:hint="eastAsia"/>
          <w:sz w:val="24"/>
          <w:szCs w:val="24"/>
          <w:lang w:val="en-US" w:eastAsia="zh-CN"/>
        </w:rPr>
      </w:pPr>
      <w:r>
        <w:rPr>
          <w:rFonts w:hint="eastAsia"/>
          <w:sz w:val="24"/>
          <w:szCs w:val="24"/>
          <w:lang w:val="en-US" w:eastAsia="zh-CN"/>
        </w:rPr>
        <w:t>如果黑棋走这个点</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numPr>
                <w:ilvl w:val="0"/>
                <w:numId w:val="0"/>
              </w:numPr>
              <w:bidi w:val="0"/>
              <w:rPr>
                <w:rFonts w:hint="default"/>
                <w:sz w:val="24"/>
                <w:szCs w:val="24"/>
                <w:vertAlign w:val="baseline"/>
                <w:lang w:val="en-US" w:eastAsia="zh-CN"/>
              </w:rPr>
            </w:pPr>
            <w:r>
              <w:rPr>
                <w:rFonts w:hint="eastAsia"/>
                <w:sz w:val="24"/>
                <w:szCs w:val="24"/>
                <w:vertAlign w:val="baseline"/>
                <w:lang w:val="en-US" w:eastAsia="zh-CN"/>
              </w:rPr>
              <w:t>产生效果</w:t>
            </w:r>
          </w:p>
        </w:tc>
        <w:tc>
          <w:tcPr>
            <w:tcW w:w="4261" w:type="dxa"/>
          </w:tcPr>
          <w:p>
            <w:pPr>
              <w:numPr>
                <w:ilvl w:val="0"/>
                <w:numId w:val="0"/>
              </w:numPr>
              <w:bidi w:val="0"/>
              <w:rPr>
                <w:rFonts w:hint="default"/>
                <w:sz w:val="24"/>
                <w:szCs w:val="24"/>
                <w:vertAlign w:val="baseline"/>
                <w:lang w:val="en-US" w:eastAsia="zh-CN"/>
              </w:rPr>
            </w:pPr>
            <w:r>
              <w:rPr>
                <w:rFonts w:hint="eastAsia"/>
                <w:sz w:val="24"/>
                <w:szCs w:val="24"/>
                <w:vertAlign w:val="baseline"/>
                <w:lang w:val="en-US" w:eastAsia="zh-CN"/>
              </w:rPr>
              <w:t>评分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numPr>
                <w:ilvl w:val="0"/>
                <w:numId w:val="0"/>
              </w:numPr>
              <w:bidi w:val="0"/>
              <w:rPr>
                <w:rFonts w:hint="default"/>
                <w:sz w:val="24"/>
                <w:szCs w:val="24"/>
                <w:vertAlign w:val="baseline"/>
                <w:lang w:val="en-US" w:eastAsia="zh-CN"/>
              </w:rPr>
            </w:pPr>
            <w:r>
              <w:rPr>
                <w:rFonts w:hint="eastAsia"/>
                <w:sz w:val="24"/>
                <w:szCs w:val="24"/>
                <w:vertAlign w:val="baseline"/>
                <w:lang w:val="en-US" w:eastAsia="zh-CN"/>
              </w:rPr>
              <w:t>连2</w:t>
            </w:r>
          </w:p>
        </w:tc>
        <w:tc>
          <w:tcPr>
            <w:tcW w:w="4261" w:type="dxa"/>
          </w:tcPr>
          <w:p>
            <w:pPr>
              <w:numPr>
                <w:ilvl w:val="0"/>
                <w:numId w:val="0"/>
              </w:numPr>
              <w:bidi w:val="0"/>
              <w:rPr>
                <w:rFonts w:hint="default"/>
                <w:sz w:val="24"/>
                <w:szCs w:val="24"/>
                <w:vertAlign w:val="baseline"/>
                <w:lang w:val="en-US" w:eastAsia="zh-CN"/>
              </w:rPr>
            </w:pPr>
            <w:r>
              <w:rPr>
                <w:rFonts w:hint="eastAsia"/>
                <w:sz w:val="24"/>
                <w:szCs w:val="24"/>
                <w:vertAlign w:val="baseline"/>
                <w:lang w:val="en-US" w:eastAsia="zh-CN"/>
              </w:rPr>
              <w:t>15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numPr>
                <w:ilvl w:val="0"/>
                <w:numId w:val="0"/>
              </w:numPr>
              <w:bidi w:val="0"/>
              <w:rPr>
                <w:rFonts w:hint="default"/>
                <w:sz w:val="24"/>
                <w:szCs w:val="24"/>
                <w:vertAlign w:val="baseline"/>
                <w:lang w:val="en-US" w:eastAsia="zh-CN"/>
              </w:rPr>
            </w:pPr>
            <w:r>
              <w:rPr>
                <w:rFonts w:hint="eastAsia"/>
                <w:sz w:val="24"/>
                <w:szCs w:val="24"/>
                <w:vertAlign w:val="baseline"/>
                <w:lang w:val="en-US" w:eastAsia="zh-CN"/>
              </w:rPr>
              <w:t>死2</w:t>
            </w:r>
          </w:p>
        </w:tc>
        <w:tc>
          <w:tcPr>
            <w:tcW w:w="4261" w:type="dxa"/>
          </w:tcPr>
          <w:p>
            <w:pPr>
              <w:numPr>
                <w:ilvl w:val="0"/>
                <w:numId w:val="0"/>
              </w:numPr>
              <w:bidi w:val="0"/>
              <w:rPr>
                <w:rFonts w:hint="default"/>
                <w:sz w:val="24"/>
                <w:szCs w:val="24"/>
                <w:vertAlign w:val="baseline"/>
                <w:lang w:val="en-US" w:eastAsia="zh-CN"/>
              </w:rPr>
            </w:pPr>
            <w:r>
              <w:rPr>
                <w:rFonts w:hint="eastAsia"/>
                <w:sz w:val="24"/>
                <w:szCs w:val="24"/>
                <w:vertAlign w:val="baseline"/>
                <w:lang w:val="en-US" w:eastAsia="zh-CN"/>
              </w:rPr>
              <w:t>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numPr>
                <w:ilvl w:val="0"/>
                <w:numId w:val="0"/>
              </w:numPr>
              <w:bidi w:val="0"/>
              <w:rPr>
                <w:rFonts w:hint="default"/>
                <w:sz w:val="24"/>
                <w:szCs w:val="24"/>
                <w:vertAlign w:val="baseline"/>
                <w:lang w:val="en-US" w:eastAsia="zh-CN"/>
              </w:rPr>
            </w:pPr>
            <w:r>
              <w:rPr>
                <w:rFonts w:hint="eastAsia"/>
                <w:sz w:val="24"/>
                <w:szCs w:val="24"/>
                <w:vertAlign w:val="baseline"/>
                <w:lang w:val="en-US" w:eastAsia="zh-CN"/>
              </w:rPr>
              <w:t>活3</w:t>
            </w:r>
          </w:p>
        </w:tc>
        <w:tc>
          <w:tcPr>
            <w:tcW w:w="4261" w:type="dxa"/>
          </w:tcPr>
          <w:p>
            <w:pPr>
              <w:numPr>
                <w:ilvl w:val="0"/>
                <w:numId w:val="0"/>
              </w:numPr>
              <w:bidi w:val="0"/>
              <w:rPr>
                <w:rFonts w:hint="default"/>
                <w:sz w:val="24"/>
                <w:szCs w:val="24"/>
                <w:vertAlign w:val="baseline"/>
                <w:lang w:val="en-US" w:eastAsia="zh-CN"/>
              </w:rPr>
            </w:pPr>
            <w:r>
              <w:rPr>
                <w:rFonts w:hint="eastAsia"/>
                <w:sz w:val="24"/>
                <w:szCs w:val="24"/>
                <w:vertAlign w:val="baseline"/>
                <w:lang w:val="en-US" w:eastAsia="zh-CN"/>
              </w:rPr>
              <w:t>150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numPr>
                <w:ilvl w:val="0"/>
                <w:numId w:val="0"/>
              </w:numPr>
              <w:bidi w:val="0"/>
              <w:rPr>
                <w:rFonts w:hint="default"/>
                <w:sz w:val="24"/>
                <w:szCs w:val="24"/>
                <w:vertAlign w:val="baseline"/>
                <w:lang w:val="en-US" w:eastAsia="zh-CN"/>
              </w:rPr>
            </w:pPr>
            <w:r>
              <w:rPr>
                <w:rFonts w:hint="eastAsia"/>
                <w:sz w:val="24"/>
                <w:szCs w:val="24"/>
                <w:vertAlign w:val="baseline"/>
                <w:lang w:val="en-US" w:eastAsia="zh-CN"/>
              </w:rPr>
              <w:t>死3</w:t>
            </w:r>
          </w:p>
        </w:tc>
        <w:tc>
          <w:tcPr>
            <w:tcW w:w="4261" w:type="dxa"/>
          </w:tcPr>
          <w:p>
            <w:pPr>
              <w:numPr>
                <w:ilvl w:val="0"/>
                <w:numId w:val="0"/>
              </w:numPr>
              <w:bidi w:val="0"/>
              <w:rPr>
                <w:rFonts w:hint="default"/>
                <w:sz w:val="24"/>
                <w:szCs w:val="24"/>
                <w:vertAlign w:val="baseline"/>
                <w:lang w:val="en-US" w:eastAsia="zh-CN"/>
              </w:rPr>
            </w:pPr>
            <w:r>
              <w:rPr>
                <w:rFonts w:hint="eastAsia"/>
                <w:sz w:val="24"/>
                <w:szCs w:val="24"/>
                <w:vertAlign w:val="baseline"/>
                <w:lang w:val="en-US" w:eastAsia="zh-CN"/>
              </w:rPr>
              <w:t>80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numPr>
                <w:ilvl w:val="0"/>
                <w:numId w:val="0"/>
              </w:numPr>
              <w:bidi w:val="0"/>
              <w:rPr>
                <w:rFonts w:hint="default"/>
                <w:sz w:val="24"/>
                <w:szCs w:val="24"/>
                <w:vertAlign w:val="baseline"/>
                <w:lang w:val="en-US" w:eastAsia="zh-CN"/>
              </w:rPr>
            </w:pPr>
            <w:r>
              <w:rPr>
                <w:rFonts w:hint="eastAsia"/>
                <w:sz w:val="24"/>
                <w:szCs w:val="24"/>
                <w:vertAlign w:val="baseline"/>
                <w:lang w:val="en-US" w:eastAsia="zh-CN"/>
              </w:rPr>
              <w:t>活4</w:t>
            </w:r>
          </w:p>
        </w:tc>
        <w:tc>
          <w:tcPr>
            <w:tcW w:w="4261" w:type="dxa"/>
          </w:tcPr>
          <w:p>
            <w:pPr>
              <w:numPr>
                <w:ilvl w:val="0"/>
                <w:numId w:val="0"/>
              </w:numPr>
              <w:bidi w:val="0"/>
              <w:rPr>
                <w:rFonts w:hint="default"/>
                <w:sz w:val="24"/>
                <w:szCs w:val="24"/>
                <w:vertAlign w:val="baseline"/>
                <w:lang w:val="en-US" w:eastAsia="zh-CN"/>
              </w:rPr>
            </w:pPr>
            <w:r>
              <w:rPr>
                <w:rFonts w:hint="eastAsia"/>
                <w:sz w:val="24"/>
                <w:szCs w:val="24"/>
                <w:vertAlign w:val="baseline"/>
                <w:lang w:val="en-US" w:eastAsia="zh-CN"/>
              </w:rPr>
              <w:t>1500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numPr>
                <w:ilvl w:val="0"/>
                <w:numId w:val="0"/>
              </w:numPr>
              <w:bidi w:val="0"/>
              <w:rPr>
                <w:rFonts w:hint="default"/>
                <w:sz w:val="24"/>
                <w:szCs w:val="24"/>
                <w:vertAlign w:val="baseline"/>
                <w:lang w:val="en-US" w:eastAsia="zh-CN"/>
              </w:rPr>
            </w:pPr>
            <w:r>
              <w:rPr>
                <w:rFonts w:hint="eastAsia"/>
                <w:sz w:val="24"/>
                <w:szCs w:val="24"/>
                <w:vertAlign w:val="baseline"/>
                <w:lang w:val="en-US" w:eastAsia="zh-CN"/>
              </w:rPr>
              <w:t>死4</w:t>
            </w:r>
          </w:p>
        </w:tc>
        <w:tc>
          <w:tcPr>
            <w:tcW w:w="4261" w:type="dxa"/>
          </w:tcPr>
          <w:p>
            <w:pPr>
              <w:numPr>
                <w:ilvl w:val="0"/>
                <w:numId w:val="0"/>
              </w:numPr>
              <w:bidi w:val="0"/>
              <w:rPr>
                <w:rFonts w:hint="default"/>
                <w:sz w:val="24"/>
                <w:szCs w:val="24"/>
                <w:vertAlign w:val="baseline"/>
                <w:lang w:val="en-US" w:eastAsia="zh-CN"/>
              </w:rPr>
            </w:pPr>
            <w:r>
              <w:rPr>
                <w:rFonts w:hint="eastAsia"/>
                <w:sz w:val="24"/>
                <w:szCs w:val="24"/>
                <w:vertAlign w:val="baseline"/>
                <w:lang w:val="en-US" w:eastAsia="zh-CN"/>
              </w:rPr>
              <w:t>800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numPr>
                <w:ilvl w:val="0"/>
                <w:numId w:val="0"/>
              </w:numPr>
              <w:bidi w:val="0"/>
              <w:rPr>
                <w:rFonts w:hint="default"/>
                <w:sz w:val="24"/>
                <w:szCs w:val="24"/>
                <w:vertAlign w:val="baseline"/>
                <w:lang w:val="en-US" w:eastAsia="zh-CN"/>
              </w:rPr>
            </w:pPr>
            <w:r>
              <w:rPr>
                <w:rFonts w:hint="eastAsia"/>
                <w:sz w:val="24"/>
                <w:szCs w:val="24"/>
                <w:vertAlign w:val="baseline"/>
                <w:lang w:val="en-US" w:eastAsia="zh-CN"/>
              </w:rPr>
              <w:t>连5</w:t>
            </w:r>
          </w:p>
        </w:tc>
        <w:tc>
          <w:tcPr>
            <w:tcW w:w="4261" w:type="dxa"/>
          </w:tcPr>
          <w:p>
            <w:pPr>
              <w:numPr>
                <w:ilvl w:val="0"/>
                <w:numId w:val="0"/>
              </w:numPr>
              <w:bidi w:val="0"/>
              <w:rPr>
                <w:rFonts w:hint="default"/>
                <w:sz w:val="24"/>
                <w:szCs w:val="24"/>
                <w:vertAlign w:val="baseline"/>
                <w:lang w:val="en-US" w:eastAsia="zh-CN"/>
              </w:rPr>
            </w:pPr>
            <w:r>
              <w:rPr>
                <w:rFonts w:hint="eastAsia"/>
                <w:sz w:val="24"/>
                <w:szCs w:val="24"/>
                <w:vertAlign w:val="baseline"/>
                <w:lang w:val="en-US" w:eastAsia="zh-CN"/>
              </w:rPr>
              <w:t>20000</w:t>
            </w:r>
          </w:p>
        </w:tc>
      </w:tr>
    </w:tbl>
    <w:p>
      <w:pPr>
        <w:numPr>
          <w:ilvl w:val="0"/>
          <w:numId w:val="0"/>
        </w:numPr>
        <w:bidi w:val="0"/>
        <w:ind w:leftChars="0"/>
        <w:rPr>
          <w:rFonts w:hint="default"/>
          <w:sz w:val="24"/>
          <w:szCs w:val="24"/>
          <w:lang w:val="en-US" w:eastAsia="zh-CN"/>
        </w:rPr>
      </w:pPr>
    </w:p>
    <w:p>
      <w:pPr>
        <w:numPr>
          <w:ilvl w:val="0"/>
          <w:numId w:val="0"/>
        </w:numPr>
        <w:bidi w:val="0"/>
        <w:ind w:leftChars="0"/>
        <w:rPr>
          <w:rFonts w:hint="default"/>
          <w:sz w:val="24"/>
          <w:szCs w:val="24"/>
          <w:lang w:val="en-US" w:eastAsia="zh-CN"/>
        </w:rPr>
      </w:pPr>
    </w:p>
    <w:p>
      <w:pPr>
        <w:numPr>
          <w:ilvl w:val="0"/>
          <w:numId w:val="0"/>
        </w:numPr>
        <w:bidi w:val="0"/>
        <w:ind w:leftChars="0"/>
        <w:rPr>
          <w:rFonts w:hint="default"/>
          <w:sz w:val="24"/>
          <w:szCs w:val="24"/>
          <w:lang w:val="en-US" w:eastAsia="zh-CN"/>
        </w:rPr>
      </w:pPr>
      <w:r>
        <w:rPr>
          <w:rFonts w:hint="eastAsia"/>
          <w:sz w:val="24"/>
          <w:szCs w:val="24"/>
          <w:lang w:val="en-US" w:eastAsia="zh-CN"/>
        </w:rPr>
        <w:t>（4）新手难度</w:t>
      </w:r>
    </w:p>
    <w:p>
      <w:pPr>
        <w:numPr>
          <w:ilvl w:val="0"/>
          <w:numId w:val="0"/>
        </w:numPr>
        <w:bidi w:val="0"/>
        <w:ind w:leftChars="0" w:firstLine="420" w:firstLineChars="0"/>
        <w:rPr>
          <w:rFonts w:hint="eastAsia"/>
          <w:sz w:val="24"/>
          <w:szCs w:val="24"/>
          <w:lang w:val="en-US" w:eastAsia="zh-CN"/>
        </w:rPr>
      </w:pPr>
      <w:r>
        <w:rPr>
          <w:rFonts w:hint="eastAsia"/>
          <w:sz w:val="24"/>
          <w:szCs w:val="24"/>
          <w:lang w:val="en-US" w:eastAsia="zh-CN"/>
        </w:rPr>
        <w:t>搜索层数为0层，即每次玩家下完子后，AI利用搜索函数搜索当层每个位置的分数，在分数最高的地方下子。对于分数高低的判断，采取每个点的AI分数减去玩家分数之后取绝对值来判断。</w:t>
      </w:r>
    </w:p>
    <w:p>
      <w:pPr>
        <w:numPr>
          <w:ilvl w:val="0"/>
          <w:numId w:val="4"/>
        </w:numPr>
        <w:bidi w:val="0"/>
        <w:ind w:left="0" w:leftChars="0" w:firstLine="0" w:firstLineChars="0"/>
        <w:rPr>
          <w:rFonts w:hint="eastAsia"/>
          <w:sz w:val="24"/>
          <w:szCs w:val="24"/>
          <w:lang w:val="en-US" w:eastAsia="zh-CN"/>
        </w:rPr>
      </w:pPr>
      <w:r>
        <w:rPr>
          <w:rFonts w:hint="eastAsia"/>
          <w:sz w:val="24"/>
          <w:szCs w:val="24"/>
          <w:lang w:val="en-US" w:eastAsia="zh-CN"/>
        </w:rPr>
        <w:t>中级难度</w:t>
      </w:r>
    </w:p>
    <w:p>
      <w:pPr>
        <w:numPr>
          <w:ilvl w:val="0"/>
          <w:numId w:val="0"/>
        </w:numPr>
        <w:bidi w:val="0"/>
        <w:ind w:leftChars="0" w:firstLine="420" w:firstLineChars="0"/>
        <w:rPr>
          <w:rFonts w:hint="eastAsia"/>
          <w:sz w:val="24"/>
          <w:szCs w:val="24"/>
          <w:lang w:val="en-US" w:eastAsia="zh-CN"/>
        </w:rPr>
      </w:pPr>
      <w:r>
        <w:rPr>
          <w:rFonts w:hint="eastAsia"/>
          <w:sz w:val="24"/>
          <w:szCs w:val="24"/>
          <w:lang w:val="en-US" w:eastAsia="zh-CN"/>
        </w:rPr>
        <w:t>采取极大值极小值搜索，alpha-beta剪枝优化，搜索层数类似迭代加深，对于开始AI在下完5个子之前搜索层数为0层，之后变为2层。</w:t>
      </w:r>
    </w:p>
    <w:p>
      <w:pPr>
        <w:numPr>
          <w:ilvl w:val="0"/>
          <w:numId w:val="4"/>
        </w:numPr>
        <w:bidi w:val="0"/>
        <w:ind w:left="0" w:leftChars="0" w:firstLine="0" w:firstLineChars="0"/>
        <w:rPr>
          <w:rFonts w:hint="eastAsia"/>
          <w:sz w:val="24"/>
          <w:szCs w:val="24"/>
          <w:lang w:val="en-US" w:eastAsia="zh-CN"/>
        </w:rPr>
      </w:pPr>
      <w:r>
        <w:rPr>
          <w:rFonts w:hint="eastAsia"/>
          <w:sz w:val="24"/>
          <w:szCs w:val="24"/>
          <w:lang w:val="en-US" w:eastAsia="zh-CN"/>
        </w:rPr>
        <w:t>噩梦难度（谨慎选择，耗时较长）</w:t>
      </w:r>
    </w:p>
    <w:p>
      <w:pPr>
        <w:numPr>
          <w:ilvl w:val="0"/>
          <w:numId w:val="0"/>
        </w:numPr>
        <w:bidi w:val="0"/>
        <w:ind w:leftChars="0" w:firstLine="420" w:firstLineChars="0"/>
        <w:rPr>
          <w:rFonts w:hint="eastAsia"/>
          <w:sz w:val="24"/>
          <w:szCs w:val="24"/>
          <w:lang w:val="en-US" w:eastAsia="zh-CN"/>
        </w:rPr>
      </w:pPr>
      <w:r>
        <w:rPr>
          <w:rFonts w:hint="eastAsia"/>
          <w:sz w:val="24"/>
          <w:szCs w:val="24"/>
          <w:lang w:val="en-US" w:eastAsia="zh-CN"/>
        </w:rPr>
        <w:t>依然采取极大值极小值搜索，alpha-beta剪枝优化。将搜索层数迭代深度加深，即AI在下完5个子之前0层，10子之前2层，随后便是4层。到了4层每次AI下子的时间明显增多。</w:t>
      </w:r>
    </w:p>
    <w:p>
      <w:pPr>
        <w:numPr>
          <w:ilvl w:val="0"/>
          <w:numId w:val="4"/>
        </w:numPr>
        <w:bidi w:val="0"/>
        <w:ind w:left="0" w:leftChars="0" w:firstLine="0" w:firstLineChars="0"/>
        <w:rPr>
          <w:rFonts w:hint="eastAsia"/>
          <w:sz w:val="24"/>
          <w:szCs w:val="24"/>
          <w:lang w:val="en-US" w:eastAsia="zh-CN"/>
        </w:rPr>
      </w:pPr>
      <w:r>
        <w:rPr>
          <w:rFonts w:hint="eastAsia"/>
          <w:sz w:val="24"/>
          <w:szCs w:val="24"/>
          <w:lang w:val="en-US" w:eastAsia="zh-CN"/>
        </w:rPr>
        <w:t>minmax搜索，即极大值极小值搜索</w:t>
      </w:r>
    </w:p>
    <w:p>
      <w:pPr>
        <w:numPr>
          <w:ilvl w:val="0"/>
          <w:numId w:val="0"/>
        </w:numPr>
        <w:bidi w:val="0"/>
        <w:ind w:leftChars="0" w:firstLine="420" w:firstLineChars="0"/>
        <w:rPr>
          <w:rFonts w:hint="eastAsia"/>
          <w:sz w:val="24"/>
          <w:szCs w:val="24"/>
          <w:lang w:val="en-US" w:eastAsia="zh-CN"/>
        </w:rPr>
      </w:pPr>
      <w:r>
        <w:rPr>
          <w:rFonts w:hint="eastAsia"/>
          <w:sz w:val="24"/>
          <w:szCs w:val="24"/>
          <w:lang w:val="en-US" w:eastAsia="zh-CN"/>
        </w:rPr>
        <w:t>所有棋类都可类比为一颗博弈树，树中的每一个节点代表每一种局面，由于五子棋对局是公开透明的，所以我们完全能够通过博弈树计算出所有可能的情况，并且朝着对自己有利的方向下棋，因此就有了极大极小搜索。对于AI来说，它在当下局面要选择对自己最有利的点下棋，即要选出当下局面分值最高的地方。而对于人来说，人也要选择对自己有利的地方下子，所以他要选择对AI最不利的地方落子，即分最低的地方，由此就有了极大极小值搜索。对于AI而言是MAX层，玩家则是MIN层，利用递归直至搜索到叶子结点返回函数值。</w:t>
      </w:r>
    </w:p>
    <w:p>
      <w:pPr>
        <w:numPr>
          <w:ilvl w:val="0"/>
          <w:numId w:val="0"/>
        </w:numPr>
        <w:bidi w:val="0"/>
        <w:ind w:leftChars="0" w:firstLine="420" w:firstLineChars="0"/>
        <w:rPr>
          <w:rFonts w:hint="default"/>
          <w:sz w:val="24"/>
          <w:szCs w:val="24"/>
          <w:lang w:val="en-US" w:eastAsia="zh-CN"/>
        </w:rPr>
      </w:pPr>
      <w:r>
        <w:rPr>
          <w:rFonts w:hint="default"/>
          <w:sz w:val="24"/>
          <w:szCs w:val="24"/>
          <w:lang w:val="en-US" w:eastAsia="zh-CN"/>
        </w:rPr>
        <w:drawing>
          <wp:inline distT="0" distB="0" distL="114300" distR="114300">
            <wp:extent cx="5266055" cy="3022600"/>
            <wp:effectExtent l="0" t="0" r="6985" b="10160"/>
            <wp:docPr id="15" name="图片 15" descr="_LZM{1M}8DP34%W}H[G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_LZM{1M}8DP34%W}H[GA@~Y"/>
                    <pic:cNvPicPr>
                      <a:picLocks noChangeAspect="1"/>
                    </pic:cNvPicPr>
                  </pic:nvPicPr>
                  <pic:blipFill>
                    <a:blip r:embed="rId12"/>
                    <a:stretch>
                      <a:fillRect/>
                    </a:stretch>
                  </pic:blipFill>
                  <pic:spPr>
                    <a:xfrm>
                      <a:off x="0" y="0"/>
                      <a:ext cx="5266055" cy="3022600"/>
                    </a:xfrm>
                    <a:prstGeom prst="rect">
                      <a:avLst/>
                    </a:prstGeom>
                  </pic:spPr>
                </pic:pic>
              </a:graphicData>
            </a:graphic>
          </wp:inline>
        </w:drawing>
      </w:r>
    </w:p>
    <w:p>
      <w:pPr>
        <w:numPr>
          <w:ilvl w:val="0"/>
          <w:numId w:val="0"/>
        </w:numPr>
        <w:bidi w:val="0"/>
        <w:ind w:leftChars="0" w:firstLine="420" w:firstLineChars="0"/>
        <w:rPr>
          <w:rFonts w:hint="default"/>
          <w:sz w:val="24"/>
          <w:szCs w:val="24"/>
          <w:lang w:val="en-US" w:eastAsia="zh-CN"/>
        </w:rPr>
      </w:pPr>
      <w:r>
        <w:rPr>
          <w:rFonts w:hint="eastAsia"/>
          <w:sz w:val="24"/>
          <w:szCs w:val="24"/>
          <w:lang w:val="en-US" w:eastAsia="zh-CN"/>
        </w:rPr>
        <w:t>简要实现代码如下</w:t>
      </w:r>
    </w:p>
    <w:p>
      <w:pPr>
        <w:numPr>
          <w:ilvl w:val="0"/>
          <w:numId w:val="0"/>
        </w:numPr>
        <w:bidi w:val="0"/>
        <w:rPr>
          <w:rFonts w:hint="default"/>
          <w:sz w:val="24"/>
          <w:szCs w:val="24"/>
          <w:lang w:val="en-US" w:eastAsia="zh-CN"/>
        </w:rPr>
      </w:pPr>
      <w:r>
        <w:rPr>
          <w:rFonts w:hint="eastAsia"/>
          <w:sz w:val="24"/>
          <w:szCs w:val="24"/>
          <w:lang w:val="en-US" w:eastAsia="zh-CN"/>
        </w:rPr>
        <w:t>Max层：</w:t>
      </w:r>
    </w:p>
    <w:p>
      <w:pPr>
        <w:numPr>
          <w:ilvl w:val="0"/>
          <w:numId w:val="0"/>
        </w:numPr>
        <w:bidi w:val="0"/>
      </w:pPr>
      <w:r>
        <w:drawing>
          <wp:inline distT="0" distB="0" distL="114300" distR="114300">
            <wp:extent cx="3703320" cy="1897380"/>
            <wp:effectExtent l="0" t="0" r="0" b="762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13"/>
                    <a:stretch>
                      <a:fillRect/>
                    </a:stretch>
                  </pic:blipFill>
                  <pic:spPr>
                    <a:xfrm>
                      <a:off x="0" y="0"/>
                      <a:ext cx="3703320" cy="1897380"/>
                    </a:xfrm>
                    <a:prstGeom prst="rect">
                      <a:avLst/>
                    </a:prstGeom>
                    <a:noFill/>
                    <a:ln>
                      <a:noFill/>
                    </a:ln>
                  </pic:spPr>
                </pic:pic>
              </a:graphicData>
            </a:graphic>
          </wp:inline>
        </w:drawing>
      </w:r>
    </w:p>
    <w:p>
      <w:pPr>
        <w:numPr>
          <w:ilvl w:val="0"/>
          <w:numId w:val="0"/>
        </w:numPr>
        <w:bidi w:val="0"/>
        <w:rPr>
          <w:rFonts w:hint="default" w:eastAsia="宋体"/>
          <w:lang w:val="en-US" w:eastAsia="zh-CN"/>
        </w:rPr>
      </w:pPr>
      <w:r>
        <w:rPr>
          <w:rFonts w:hint="eastAsia"/>
          <w:lang w:val="en-US" w:eastAsia="zh-CN"/>
        </w:rPr>
        <w:t>Min层：</w:t>
      </w:r>
    </w:p>
    <w:p>
      <w:pPr>
        <w:numPr>
          <w:ilvl w:val="0"/>
          <w:numId w:val="0"/>
        </w:numPr>
        <w:bidi w:val="0"/>
        <w:rPr>
          <w:rFonts w:hint="eastAsia"/>
          <w:lang w:val="en-US" w:eastAsia="zh-CN"/>
        </w:rPr>
      </w:pPr>
      <w:r>
        <w:drawing>
          <wp:inline distT="0" distB="0" distL="114300" distR="114300">
            <wp:extent cx="3009900" cy="1165860"/>
            <wp:effectExtent l="0" t="0" r="7620" b="7620"/>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14"/>
                    <a:stretch>
                      <a:fillRect/>
                    </a:stretch>
                  </pic:blipFill>
                  <pic:spPr>
                    <a:xfrm>
                      <a:off x="0" y="0"/>
                      <a:ext cx="3009900" cy="1165860"/>
                    </a:xfrm>
                    <a:prstGeom prst="rect">
                      <a:avLst/>
                    </a:prstGeom>
                    <a:noFill/>
                    <a:ln>
                      <a:noFill/>
                    </a:ln>
                  </pic:spPr>
                </pic:pic>
              </a:graphicData>
            </a:graphic>
          </wp:inline>
        </w:drawing>
      </w:r>
    </w:p>
    <w:p>
      <w:pPr>
        <w:numPr>
          <w:ilvl w:val="0"/>
          <w:numId w:val="4"/>
        </w:numPr>
        <w:bidi w:val="0"/>
        <w:ind w:left="0" w:leftChars="0" w:firstLine="0" w:firstLineChars="0"/>
        <w:rPr>
          <w:rFonts w:hint="eastAsia"/>
          <w:sz w:val="24"/>
          <w:szCs w:val="24"/>
          <w:lang w:val="en-US" w:eastAsia="zh-CN"/>
        </w:rPr>
      </w:pPr>
      <w:r>
        <w:rPr>
          <w:rFonts w:hint="eastAsia"/>
          <w:sz w:val="24"/>
          <w:szCs w:val="24"/>
          <w:lang w:val="en-US" w:eastAsia="zh-CN"/>
        </w:rPr>
        <w:t>alpha-beta剪枝</w:t>
      </w:r>
    </w:p>
    <w:p>
      <w:pPr>
        <w:numPr>
          <w:ilvl w:val="0"/>
          <w:numId w:val="0"/>
        </w:numPr>
        <w:bidi w:val="0"/>
        <w:ind w:leftChars="0" w:firstLine="420" w:firstLineChars="0"/>
        <w:rPr>
          <w:rFonts w:hint="default"/>
          <w:sz w:val="24"/>
          <w:szCs w:val="24"/>
          <w:lang w:val="en-US" w:eastAsia="zh-CN"/>
        </w:rPr>
      </w:pPr>
      <w:r>
        <w:rPr>
          <w:rFonts w:hint="default"/>
          <w:sz w:val="24"/>
          <w:szCs w:val="24"/>
          <w:lang w:val="en-US" w:eastAsia="zh-CN"/>
        </w:rPr>
        <w:drawing>
          <wp:inline distT="0" distB="0" distL="114300" distR="114300">
            <wp:extent cx="5274310" cy="3221355"/>
            <wp:effectExtent l="0" t="0" r="13970" b="9525"/>
            <wp:docPr id="16" name="图片 16" descr="]W)EDL3($KPQX920QK[MQ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W)EDL3($KPQX920QK[MQND"/>
                    <pic:cNvPicPr>
                      <a:picLocks noChangeAspect="1"/>
                    </pic:cNvPicPr>
                  </pic:nvPicPr>
                  <pic:blipFill>
                    <a:blip r:embed="rId15"/>
                    <a:stretch>
                      <a:fillRect/>
                    </a:stretch>
                  </pic:blipFill>
                  <pic:spPr>
                    <a:xfrm>
                      <a:off x="0" y="0"/>
                      <a:ext cx="5274310" cy="3221355"/>
                    </a:xfrm>
                    <a:prstGeom prst="rect">
                      <a:avLst/>
                    </a:prstGeom>
                  </pic:spPr>
                </pic:pic>
              </a:graphicData>
            </a:graphic>
          </wp:inline>
        </w:drawing>
      </w:r>
    </w:p>
    <w:p>
      <w:pPr>
        <w:numPr>
          <w:ilvl w:val="0"/>
          <w:numId w:val="0"/>
        </w:numPr>
        <w:bidi w:val="0"/>
        <w:ind w:leftChars="0" w:firstLine="420" w:firstLineChars="0"/>
        <w:rPr>
          <w:rFonts w:hint="eastAsia"/>
          <w:sz w:val="24"/>
          <w:szCs w:val="24"/>
          <w:lang w:val="en-US" w:eastAsia="zh-CN"/>
        </w:rPr>
      </w:pPr>
      <w:r>
        <w:rPr>
          <w:rFonts w:hint="eastAsia"/>
          <w:sz w:val="24"/>
          <w:szCs w:val="24"/>
          <w:lang w:val="en-US" w:eastAsia="zh-CN"/>
        </w:rPr>
        <w:t>Alpha-beta剪枝在max层只改变alpha值，在min层只改变alpha值。对于max层来说，它的alpha值与beta值与上层的beta值相比较得出最小的那一个，然后将上一层的beta值修改为该值；对于min层来说，它的alpha值与beta值与上层的alpha值相比较得出最大的那一个然后将上一层的alpha值修改为该值。Alpha与beta的初始值分别为-∞的∞，然后依次传递下去，再通过上述方法返回。对于上图来说，在w3处就发生了剪枝，由于通过w7的传递，w3的beta值变为了4此时w3的alpha值大于beta值，发生剪枝，这是因为w3是min层，它会选择最小的作为自己的分数，而通过第一次判断可以得知它的分数会&lt;=4，而w1是max层，他会选择最大的值作为自己的分数，在w2是就已经返回了6，所以w3一定不会被选择，因此发生剪枝，减去w3其他的支点，这样大大减少了计算量。</w:t>
      </w:r>
    </w:p>
    <w:p>
      <w:pPr>
        <w:numPr>
          <w:ilvl w:val="0"/>
          <w:numId w:val="0"/>
        </w:numPr>
        <w:bidi w:val="0"/>
        <w:ind w:leftChars="0" w:firstLine="420" w:firstLineChars="0"/>
        <w:rPr>
          <w:rFonts w:hint="eastAsia"/>
          <w:sz w:val="24"/>
          <w:szCs w:val="24"/>
          <w:lang w:val="en-US" w:eastAsia="zh-CN"/>
        </w:rPr>
      </w:pPr>
      <w:r>
        <w:rPr>
          <w:rFonts w:hint="eastAsia"/>
          <w:sz w:val="24"/>
          <w:szCs w:val="24"/>
          <w:lang w:val="en-US" w:eastAsia="zh-CN"/>
        </w:rPr>
        <w:t>简要实现代码：</w:t>
      </w:r>
    </w:p>
    <w:p>
      <w:pPr>
        <w:numPr>
          <w:ilvl w:val="0"/>
          <w:numId w:val="0"/>
        </w:numPr>
        <w:bidi w:val="0"/>
        <w:ind w:leftChars="0" w:firstLine="420" w:firstLineChars="0"/>
        <w:rPr>
          <w:rFonts w:hint="default"/>
          <w:sz w:val="24"/>
          <w:szCs w:val="24"/>
          <w:lang w:val="en-US" w:eastAsia="zh-CN"/>
        </w:rPr>
      </w:pPr>
      <w:r>
        <w:rPr>
          <w:rFonts w:hint="eastAsia"/>
          <w:sz w:val="24"/>
          <w:szCs w:val="24"/>
          <w:lang w:val="en-US" w:eastAsia="zh-CN"/>
        </w:rPr>
        <w:t>Max层：</w:t>
      </w:r>
    </w:p>
    <w:p>
      <w:pPr>
        <w:numPr>
          <w:ilvl w:val="0"/>
          <w:numId w:val="0"/>
        </w:numPr>
        <w:bidi w:val="0"/>
        <w:ind w:leftChars="0" w:firstLine="420" w:firstLineChars="0"/>
      </w:pPr>
      <w:r>
        <w:drawing>
          <wp:inline distT="0" distB="0" distL="114300" distR="114300">
            <wp:extent cx="2217420" cy="457200"/>
            <wp:effectExtent l="0" t="0" r="7620" b="0"/>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16"/>
                    <a:stretch>
                      <a:fillRect/>
                    </a:stretch>
                  </pic:blipFill>
                  <pic:spPr>
                    <a:xfrm>
                      <a:off x="0" y="0"/>
                      <a:ext cx="2217420" cy="457200"/>
                    </a:xfrm>
                    <a:prstGeom prst="rect">
                      <a:avLst/>
                    </a:prstGeom>
                    <a:noFill/>
                    <a:ln>
                      <a:noFill/>
                    </a:ln>
                  </pic:spPr>
                </pic:pic>
              </a:graphicData>
            </a:graphic>
          </wp:inline>
        </w:drawing>
      </w:r>
    </w:p>
    <w:p>
      <w:pPr>
        <w:numPr>
          <w:ilvl w:val="0"/>
          <w:numId w:val="0"/>
        </w:numPr>
        <w:bidi w:val="0"/>
        <w:ind w:leftChars="0" w:firstLine="420" w:firstLineChars="0"/>
        <w:rPr>
          <w:rFonts w:hint="default" w:eastAsia="宋体"/>
          <w:lang w:val="en-US" w:eastAsia="zh-CN"/>
        </w:rPr>
      </w:pPr>
      <w:r>
        <w:rPr>
          <w:rFonts w:hint="eastAsia"/>
          <w:lang w:val="en-US" w:eastAsia="zh-CN"/>
        </w:rPr>
        <w:t>Min层：</w:t>
      </w:r>
    </w:p>
    <w:p>
      <w:pPr>
        <w:numPr>
          <w:ilvl w:val="0"/>
          <w:numId w:val="0"/>
        </w:numPr>
        <w:bidi w:val="0"/>
        <w:ind w:leftChars="0" w:firstLine="420" w:firstLineChars="0"/>
        <w:rPr>
          <w:rFonts w:hint="eastAsia"/>
          <w:lang w:val="en-US" w:eastAsia="zh-CN"/>
        </w:rPr>
      </w:pPr>
      <w:r>
        <w:drawing>
          <wp:inline distT="0" distB="0" distL="114300" distR="114300">
            <wp:extent cx="2164080" cy="525780"/>
            <wp:effectExtent l="0" t="0" r="0" b="7620"/>
            <wp:docPr id="1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4"/>
                    <pic:cNvPicPr>
                      <a:picLocks noChangeAspect="1"/>
                    </pic:cNvPicPr>
                  </pic:nvPicPr>
                  <pic:blipFill>
                    <a:blip r:embed="rId17"/>
                    <a:stretch>
                      <a:fillRect/>
                    </a:stretch>
                  </pic:blipFill>
                  <pic:spPr>
                    <a:xfrm>
                      <a:off x="0" y="0"/>
                      <a:ext cx="2164080" cy="525780"/>
                    </a:xfrm>
                    <a:prstGeom prst="rect">
                      <a:avLst/>
                    </a:prstGeom>
                    <a:noFill/>
                    <a:ln>
                      <a:noFill/>
                    </a:ln>
                  </pic:spPr>
                </pic:pic>
              </a:graphicData>
            </a:graphic>
          </wp:inline>
        </w:drawing>
      </w:r>
    </w:p>
    <w:p>
      <w:pPr>
        <w:numPr>
          <w:ilvl w:val="0"/>
          <w:numId w:val="5"/>
        </w:numPr>
        <w:bidi w:val="0"/>
        <w:rPr>
          <w:rFonts w:hint="eastAsia"/>
          <w:sz w:val="24"/>
          <w:szCs w:val="24"/>
          <w:lang w:val="en-US" w:eastAsia="zh-CN"/>
        </w:rPr>
      </w:pPr>
      <w:r>
        <w:rPr>
          <w:rFonts w:hint="eastAsia"/>
          <w:sz w:val="24"/>
          <w:szCs w:val="24"/>
          <w:lang w:val="en-US" w:eastAsia="zh-CN"/>
        </w:rPr>
        <w:t>实验优化</w:t>
      </w:r>
    </w:p>
    <w:p>
      <w:pPr>
        <w:numPr>
          <w:ilvl w:val="0"/>
          <w:numId w:val="0"/>
        </w:numPr>
        <w:bidi w:val="0"/>
        <w:ind w:firstLine="420" w:firstLineChars="0"/>
        <w:rPr>
          <w:rFonts w:hint="eastAsia"/>
          <w:sz w:val="24"/>
          <w:szCs w:val="24"/>
          <w:lang w:val="en-US" w:eastAsia="zh-CN"/>
        </w:rPr>
      </w:pPr>
      <w:r>
        <w:rPr>
          <w:rFonts w:hint="eastAsia"/>
          <w:sz w:val="24"/>
          <w:szCs w:val="24"/>
          <w:lang w:val="en-US" w:eastAsia="zh-CN"/>
        </w:rPr>
        <w:t>因为在刚刚开始游戏的时候，场上的棋子数目都比较少，没有必要去进行过于深度的计算，所以采取了类似于迭代加深的算法，即上述提到过的在AI落子数为5之前都采用0层搜索，随后便一步步加深搜索深度，以此来缩短时间。</w:t>
      </w:r>
    </w:p>
    <w:p>
      <w:pPr>
        <w:numPr>
          <w:ilvl w:val="0"/>
          <w:numId w:val="0"/>
        </w:numPr>
        <w:bidi w:val="0"/>
        <w:ind w:firstLine="420" w:firstLineChars="0"/>
        <w:rPr>
          <w:rFonts w:hint="eastAsia"/>
          <w:sz w:val="24"/>
          <w:szCs w:val="24"/>
          <w:lang w:val="en-US" w:eastAsia="zh-CN"/>
        </w:rPr>
      </w:pPr>
    </w:p>
    <w:p>
      <w:pPr>
        <w:numPr>
          <w:ilvl w:val="0"/>
          <w:numId w:val="0"/>
        </w:numPr>
        <w:bidi w:val="0"/>
        <w:ind w:firstLine="420" w:firstLineChars="0"/>
        <w:rPr>
          <w:rFonts w:hint="eastAsia"/>
          <w:sz w:val="24"/>
          <w:szCs w:val="24"/>
          <w:lang w:val="en-US" w:eastAsia="zh-CN"/>
        </w:rPr>
      </w:pPr>
    </w:p>
    <w:p>
      <w:pPr>
        <w:pStyle w:val="2"/>
        <w:numPr>
          <w:ilvl w:val="0"/>
          <w:numId w:val="1"/>
        </w:numPr>
        <w:bidi w:val="0"/>
        <w:ind w:left="0" w:leftChars="0" w:firstLine="0" w:firstLineChars="0"/>
        <w:rPr>
          <w:rFonts w:hint="eastAsia"/>
          <w:lang w:val="en-US" w:eastAsia="zh-CN"/>
        </w:rPr>
      </w:pPr>
      <w:r>
        <w:rPr>
          <w:rFonts w:hint="eastAsia"/>
          <w:lang w:val="en-US" w:eastAsia="zh-CN"/>
        </w:rPr>
        <w:t>实验结果分析</w:t>
      </w:r>
    </w:p>
    <w:p>
      <w:pPr>
        <w:numPr>
          <w:ilvl w:val="0"/>
          <w:numId w:val="6"/>
        </w:numPr>
        <w:rPr>
          <w:rFonts w:hint="default"/>
          <w:lang w:val="en-US" w:eastAsia="zh-CN"/>
        </w:rPr>
      </w:pPr>
      <w:r>
        <w:rPr>
          <w:rFonts w:hint="eastAsia"/>
          <w:lang w:val="en-US" w:eastAsia="zh-CN"/>
        </w:rPr>
        <w:t>新手难度</w:t>
      </w:r>
    </w:p>
    <w:p>
      <w:pPr>
        <w:numPr>
          <w:ilvl w:val="0"/>
          <w:numId w:val="0"/>
        </w:numPr>
        <w:ind w:leftChars="0"/>
        <w:rPr>
          <w:rFonts w:hint="default"/>
          <w:lang w:val="en-US" w:eastAsia="zh-CN"/>
        </w:rPr>
      </w:pPr>
      <w:r>
        <w:rPr>
          <w:rFonts w:hint="default"/>
          <w:lang w:val="en-US" w:eastAsia="zh-CN"/>
        </w:rPr>
        <w:drawing>
          <wp:inline distT="0" distB="0" distL="114300" distR="114300">
            <wp:extent cx="5271770" cy="4662170"/>
            <wp:effectExtent l="0" t="0" r="1270" b="1270"/>
            <wp:docPr id="17" name="图片 17" descr="PV75J35(BE2JIRM5FWU{@S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PV75J35(BE2JIRM5FWU{@SR"/>
                    <pic:cNvPicPr>
                      <a:picLocks noChangeAspect="1"/>
                    </pic:cNvPicPr>
                  </pic:nvPicPr>
                  <pic:blipFill>
                    <a:blip r:embed="rId18"/>
                    <a:stretch>
                      <a:fillRect/>
                    </a:stretch>
                  </pic:blipFill>
                  <pic:spPr>
                    <a:xfrm>
                      <a:off x="0" y="0"/>
                      <a:ext cx="5271770" cy="4662170"/>
                    </a:xfrm>
                    <a:prstGeom prst="rect">
                      <a:avLst/>
                    </a:prstGeom>
                  </pic:spPr>
                </pic:pic>
              </a:graphicData>
            </a:graphic>
          </wp:inline>
        </w:drawing>
      </w:r>
    </w:p>
    <w:p>
      <w:pPr>
        <w:numPr>
          <w:ilvl w:val="0"/>
          <w:numId w:val="0"/>
        </w:numPr>
        <w:ind w:leftChars="0"/>
        <w:rPr>
          <w:rFonts w:hint="eastAsia"/>
          <w:lang w:val="en-US" w:eastAsia="zh-CN"/>
        </w:rPr>
      </w:pPr>
      <w:r>
        <w:rPr>
          <w:rFonts w:hint="eastAsia"/>
          <w:lang w:val="en-US" w:eastAsia="zh-CN"/>
        </w:rPr>
        <w:t>可以对付一些对于五子棋棋法了解不深的玩家，但对于一般的棋手而言还是可以战胜新手难度的。</w:t>
      </w:r>
    </w:p>
    <w:p>
      <w:pPr>
        <w:numPr>
          <w:ilvl w:val="0"/>
          <w:numId w:val="6"/>
        </w:numPr>
        <w:ind w:left="0" w:leftChars="0" w:firstLine="0" w:firstLineChars="0"/>
        <w:rPr>
          <w:rFonts w:hint="eastAsia"/>
          <w:lang w:val="en-US" w:eastAsia="zh-CN"/>
        </w:rPr>
      </w:pPr>
      <w:r>
        <w:rPr>
          <w:rFonts w:hint="eastAsia"/>
          <w:lang w:val="en-US" w:eastAsia="zh-CN"/>
        </w:rPr>
        <w:t>中等难度</w:t>
      </w:r>
    </w:p>
    <w:p>
      <w:pPr>
        <w:numPr>
          <w:ilvl w:val="0"/>
          <w:numId w:val="0"/>
        </w:numPr>
        <w:ind w:leftChars="0"/>
        <w:rPr>
          <w:rFonts w:hint="default"/>
          <w:lang w:val="en-US" w:eastAsia="zh-CN"/>
        </w:rPr>
      </w:pPr>
    </w:p>
    <w:p>
      <w:pPr>
        <w:numPr>
          <w:ilvl w:val="0"/>
          <w:numId w:val="0"/>
        </w:numPr>
        <w:ind w:leftChars="0"/>
        <w:rPr>
          <w:rFonts w:hint="default"/>
          <w:lang w:val="en-US" w:eastAsia="zh-CN"/>
        </w:rPr>
      </w:pPr>
      <w:r>
        <w:rPr>
          <w:rFonts w:hint="default"/>
          <w:lang w:val="en-US" w:eastAsia="zh-CN"/>
        </w:rPr>
        <w:drawing>
          <wp:inline distT="0" distB="0" distL="114300" distR="114300">
            <wp:extent cx="5272405" cy="4652645"/>
            <wp:effectExtent l="0" t="0" r="635" b="10795"/>
            <wp:docPr id="3" name="图片 3" descr="IIIU@RWY8{N7T%FXN{G63]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IIIU@RWY8{N7T%FXN{G63]I"/>
                    <pic:cNvPicPr>
                      <a:picLocks noChangeAspect="1"/>
                    </pic:cNvPicPr>
                  </pic:nvPicPr>
                  <pic:blipFill>
                    <a:blip r:embed="rId19"/>
                    <a:stretch>
                      <a:fillRect/>
                    </a:stretch>
                  </pic:blipFill>
                  <pic:spPr>
                    <a:xfrm>
                      <a:off x="0" y="0"/>
                      <a:ext cx="5272405" cy="4652645"/>
                    </a:xfrm>
                    <a:prstGeom prst="rect">
                      <a:avLst/>
                    </a:prstGeom>
                  </pic:spPr>
                </pic:pic>
              </a:graphicData>
            </a:graphic>
          </wp:inline>
        </w:drawing>
      </w:r>
    </w:p>
    <w:p>
      <w:pPr>
        <w:numPr>
          <w:ilvl w:val="0"/>
          <w:numId w:val="0"/>
        </w:numPr>
        <w:ind w:leftChars="0"/>
        <w:rPr>
          <w:rFonts w:hint="eastAsia"/>
          <w:lang w:val="en-US" w:eastAsia="zh-CN"/>
        </w:rPr>
      </w:pPr>
      <w:r>
        <w:rPr>
          <w:rFonts w:hint="eastAsia"/>
          <w:lang w:val="en-US" w:eastAsia="zh-CN"/>
        </w:rPr>
        <w:t>下子速度极快，可以控制在一秒左右，中等难度相对于普通难度有了很大的提升，在与一般的棋手玩家PK的时候可以压制一头，甚至可以出其不意地落下神之一手。在与棋力较高的棋手PK过程中可以下的有来有回。</w:t>
      </w:r>
    </w:p>
    <w:p>
      <w:pPr>
        <w:numPr>
          <w:numId w:val="0"/>
        </w:numPr>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华文行楷">
    <w:panose1 w:val="02010800040101010101"/>
    <w:charset w:val="86"/>
    <w:family w:val="auto"/>
    <w:pitch w:val="default"/>
    <w:sig w:usb0="00000001" w:usb1="080F0000" w:usb2="00000000" w:usb3="00000000" w:csb0="00040000" w:csb1="00000000"/>
  </w:font>
  <w:font w:name="方正小标宋简体">
    <w:altName w:val="方正舒体"/>
    <w:panose1 w:val="00000000000000000000"/>
    <w:charset w:val="86"/>
    <w:family w:val="auto"/>
    <w:pitch w:val="default"/>
    <w:sig w:usb0="00000000" w:usb1="00000000" w:usb2="00000010" w:usb3="00000000" w:csb0="00040000" w:csb1="00000000"/>
  </w:font>
  <w:font w:name="方正舒体">
    <w:panose1 w:val="02010601030101010101"/>
    <w:charset w:val="86"/>
    <w:family w:val="auto"/>
    <w:pitch w:val="default"/>
    <w:sig w:usb0="00000003" w:usb1="080E0000" w:usb2="0000000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pPr>
    <w:r>
      <w:rPr>
        <w:kern w:val="0"/>
        <w:szCs w:val="21"/>
      </w:rPr>
      <w:t xml:space="preserve">- </w:t>
    </w:r>
    <w:r>
      <w:rPr>
        <w:kern w:val="0"/>
        <w:szCs w:val="21"/>
      </w:rPr>
      <w:fldChar w:fldCharType="begin"/>
    </w:r>
    <w:r>
      <w:rPr>
        <w:kern w:val="0"/>
        <w:szCs w:val="21"/>
      </w:rPr>
      <w:instrText xml:space="preserve"> PAGE </w:instrText>
    </w:r>
    <w:r>
      <w:rPr>
        <w:kern w:val="0"/>
        <w:szCs w:val="21"/>
      </w:rPr>
      <w:fldChar w:fldCharType="separate"/>
    </w:r>
    <w:r>
      <w:rPr>
        <w:kern w:val="0"/>
        <w:szCs w:val="21"/>
      </w:rPr>
      <w:t>55</w:t>
    </w:r>
    <w:r>
      <w:rPr>
        <w:kern w:val="0"/>
        <w:szCs w:val="21"/>
      </w:rPr>
      <w:fldChar w:fldCharType="end"/>
    </w:r>
    <w:r>
      <w:rPr>
        <w:kern w:val="0"/>
        <w:szCs w:val="21"/>
      </w:rPr>
      <w:t xml:space="preserve"> -</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Bdr>
        <w:bottom w:val="none" w:color="auto" w:sz="0" w:space="0"/>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Pr>
    <w:r>
      <w:rPr>
        <w:rFonts w:hint="eastAsia"/>
      </w:rPr>
      <w:t>电子科技大学  硕士学位论文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1A1ECD9"/>
    <w:multiLevelType w:val="singleLevel"/>
    <w:tmpl w:val="B1A1ECD9"/>
    <w:lvl w:ilvl="0" w:tentative="0">
      <w:start w:val="1"/>
      <w:numFmt w:val="decimal"/>
      <w:lvlText w:val="%1."/>
      <w:lvlJc w:val="left"/>
      <w:pPr>
        <w:tabs>
          <w:tab w:val="left" w:pos="312"/>
        </w:tabs>
      </w:pPr>
    </w:lvl>
  </w:abstractNum>
  <w:abstractNum w:abstractNumId="1">
    <w:nsid w:val="CCA89625"/>
    <w:multiLevelType w:val="singleLevel"/>
    <w:tmpl w:val="CCA89625"/>
    <w:lvl w:ilvl="0" w:tentative="0">
      <w:start w:val="3"/>
      <w:numFmt w:val="decimal"/>
      <w:suff w:val="nothing"/>
      <w:lvlText w:val="%1、"/>
      <w:lvlJc w:val="left"/>
    </w:lvl>
  </w:abstractNum>
  <w:abstractNum w:abstractNumId="2">
    <w:nsid w:val="E9534ADC"/>
    <w:multiLevelType w:val="singleLevel"/>
    <w:tmpl w:val="E9534ADC"/>
    <w:lvl w:ilvl="0" w:tentative="0">
      <w:start w:val="1"/>
      <w:numFmt w:val="decimal"/>
      <w:lvlText w:val="%1."/>
      <w:lvlJc w:val="left"/>
      <w:pPr>
        <w:tabs>
          <w:tab w:val="left" w:pos="312"/>
        </w:tabs>
      </w:pPr>
    </w:lvl>
  </w:abstractNum>
  <w:abstractNum w:abstractNumId="3">
    <w:nsid w:val="FC4B3C33"/>
    <w:multiLevelType w:val="singleLevel"/>
    <w:tmpl w:val="FC4B3C33"/>
    <w:lvl w:ilvl="0" w:tentative="0">
      <w:start w:val="1"/>
      <w:numFmt w:val="decimal"/>
      <w:lvlText w:val="%1."/>
      <w:lvlJc w:val="left"/>
      <w:pPr>
        <w:tabs>
          <w:tab w:val="left" w:pos="312"/>
        </w:tabs>
      </w:pPr>
    </w:lvl>
  </w:abstractNum>
  <w:abstractNum w:abstractNumId="4">
    <w:nsid w:val="0F4C6536"/>
    <w:multiLevelType w:val="singleLevel"/>
    <w:tmpl w:val="0F4C6536"/>
    <w:lvl w:ilvl="0" w:tentative="0">
      <w:start w:val="1"/>
      <w:numFmt w:val="chineseCounting"/>
      <w:suff w:val="nothing"/>
      <w:lvlText w:val="%1、"/>
      <w:lvlJc w:val="left"/>
      <w:rPr>
        <w:rFonts w:hint="eastAsia"/>
      </w:rPr>
    </w:lvl>
  </w:abstractNum>
  <w:abstractNum w:abstractNumId="5">
    <w:nsid w:val="71A67073"/>
    <w:multiLevelType w:val="singleLevel"/>
    <w:tmpl w:val="71A67073"/>
    <w:lvl w:ilvl="0" w:tentative="0">
      <w:start w:val="1"/>
      <w:numFmt w:val="decimal"/>
      <w:suff w:val="nothing"/>
      <w:lvlText w:val="（%1）"/>
      <w:lvlJc w:val="left"/>
    </w:lvl>
  </w:abstractNum>
  <w:num w:numId="1">
    <w:abstractNumId w:val="4"/>
  </w:num>
  <w:num w:numId="2">
    <w:abstractNumId w:val="0"/>
  </w:num>
  <w:num w:numId="3">
    <w:abstractNumId w:val="2"/>
  </w:num>
  <w:num w:numId="4">
    <w:abstractNumId w:val="5"/>
  </w:num>
  <w:num w:numId="5">
    <w:abstractNumId w:val="1"/>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footnotePr>
    <w:numFmt w:val="decimalEnclosedCircleChinese"/>
    <w:numRestart w:val="eachPage"/>
  </w:foot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jJjOTQxYzhjODMyMDAzZmE0MDJkMWFkNmJlNDkwYTUifQ=="/>
  </w:docVars>
  <w:rsids>
    <w:rsidRoot w:val="00000000"/>
    <w:rsid w:val="032A3A4B"/>
    <w:rsid w:val="0D41704B"/>
    <w:rsid w:val="35053237"/>
    <w:rsid w:val="3C5D6CAB"/>
    <w:rsid w:val="6950294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iPriority="99" w:semiHidden="0" w:name="header"/>
    <w:lsdException w:qFormat="1"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2"/>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character" w:default="1" w:styleId="7">
    <w:name w:val="Default Paragraph Font"/>
    <w:semiHidden/>
    <w:uiPriority w:val="0"/>
  </w:style>
  <w:style w:type="table" w:default="1" w:styleId="5">
    <w:name w:val="Normal Table"/>
    <w:semiHidden/>
    <w:uiPriority w:val="0"/>
    <w:tblPr>
      <w:tblCellMar>
        <w:top w:w="0" w:type="dxa"/>
        <w:left w:w="108" w:type="dxa"/>
        <w:bottom w:w="0" w:type="dxa"/>
        <w:right w:w="108" w:type="dxa"/>
      </w:tblCellMar>
    </w:tblPr>
  </w:style>
  <w:style w:type="paragraph" w:styleId="3">
    <w:name w:val="footer"/>
    <w:basedOn w:val="1"/>
    <w:unhideWhenUsed/>
    <w:qFormat/>
    <w:uiPriority w:val="99"/>
    <w:pPr>
      <w:tabs>
        <w:tab w:val="center" w:pos="4153"/>
        <w:tab w:val="right" w:pos="8306"/>
      </w:tabs>
      <w:snapToGrid w:val="0"/>
      <w:jc w:val="left"/>
    </w:pPr>
    <w:rPr>
      <w:rFonts w:asciiTheme="minorHAnsi" w:hAnsiTheme="minorHAnsi" w:eastAsiaTheme="minorEastAsia" w:cstheme="minorBidi"/>
      <w:sz w:val="18"/>
      <w:szCs w:val="18"/>
    </w:rPr>
  </w:style>
  <w:style w:type="paragraph" w:styleId="4">
    <w:name w:val="header"/>
    <w:basedOn w:val="1"/>
    <w:unhideWhenUsed/>
    <w:qFormat/>
    <w:uiPriority w:val="99"/>
    <w:pPr>
      <w:pBdr>
        <w:bottom w:val="single" w:color="auto" w:sz="6" w:space="1"/>
      </w:pBdr>
      <w:tabs>
        <w:tab w:val="center" w:pos="4153"/>
        <w:tab w:val="right" w:pos="8306"/>
      </w:tabs>
      <w:snapToGrid w:val="0"/>
      <w:jc w:val="center"/>
    </w:pPr>
    <w:rPr>
      <w:rFonts w:asciiTheme="minorHAnsi" w:hAnsiTheme="minorHAnsi" w:eastAsiaTheme="minorEastAsia" w:cstheme="minorBidi"/>
      <w:sz w:val="18"/>
      <w:szCs w:val="18"/>
    </w:rPr>
  </w:style>
  <w:style w:type="table" w:styleId="6">
    <w:name w:val="Table Grid"/>
    <w:basedOn w:val="5"/>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jpeg"/><Relationship Id="rId7" Type="http://schemas.openxmlformats.org/officeDocument/2006/relationships/image" Target="media/image1.jpeg"/><Relationship Id="rId6" Type="http://schemas.openxmlformats.org/officeDocument/2006/relationships/theme" Target="theme/theme1.xml"/><Relationship Id="rId5" Type="http://schemas.openxmlformats.org/officeDocument/2006/relationships/footer" Target="footer1.xml"/><Relationship Id="rId4" Type="http://schemas.openxmlformats.org/officeDocument/2006/relationships/header" Target="header2.xml"/><Relationship Id="rId3" Type="http://schemas.openxmlformats.org/officeDocument/2006/relationships/header" Target="header1.xml"/><Relationship Id="rId21" Type="http://schemas.openxmlformats.org/officeDocument/2006/relationships/fontTable" Target="fontTable.xml"/><Relationship Id="rId20" Type="http://schemas.openxmlformats.org/officeDocument/2006/relationships/numbering" Target="numbering.xml"/><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8</Pages>
  <Words>1422</Words>
  <Characters>1637</Characters>
  <Lines>0</Lines>
  <Paragraphs>0</Paragraphs>
  <TotalTime>25</TotalTime>
  <ScaleCrop>false</ScaleCrop>
  <LinksUpToDate>false</LinksUpToDate>
  <CharactersWithSpaces>1840</CharactersWithSpaces>
  <Application>WPS Office_11.1.0.12980_F1E327BC-269C-435d-A152-05C5408002CA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2023-02-13T11:34:00Z</dcterms:created>
  <dc:creator>ASUS</dc:creator>
  <cp:lastModifiedBy>絵飛ヾ的魚</cp:lastModifiedBy>
  <dcterms:modified xsi:type="dcterms:W3CDTF">2023-02-14T05:44:57Z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2052-11.1.0.12980</vt:lpwstr>
  </property>
  <property fmtid="{D5CDD505-2E9C-101B-9397-08002B2CF9AE}" pid="3" name="ICV">
    <vt:lpwstr>E11318BB25F449218B219A4626B7D8FF</vt:lpwstr>
  </property>
</Properties>
</file>