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Funcionalidades: 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Receitas de vó ID 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-&gt; Conta que o usuário vai criar e logar. Nessa conta o usuário poderá interagir no aplicativo e interagir com outros usuários como comentar, curtir, publicar, salvar, editar e excluir.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Funcionalidades Interativas (Usuários)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Comentar(Publicação) 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-&gt;  áreas de texto nas publicações dos usuários.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Publicar 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-&gt; Faz as postagens das receitas na plataforma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Favoritar Receita 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-&gt; Salva a receita em uma pasta particular todas as receitas do mesmo gênero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Ex: Pasta “Massas” salva receitas deste gênero.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Editar/Excluir 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Edita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ou 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Exclui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alguma publicação 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Minichef -&gt;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Este é seu auxiliar de cozinha pessoal que vai ajudá-lo a cozinhar as receitas dentro do app.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Pesquisas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-&gt;  Barra de pesquisa onde o usuário poderá procurar alguma receita específica.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Filtro avançado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-&gt; Funcionalidade que filtra as receitas por categorias podendo ser por tipo de comida como: vegetariana, vegana, saudável ou doces. 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Receitas </w:t>
      </w:r>
      <w:r w:rsidDel="00000000" w:rsidR="00000000" w:rsidRPr="00000000">
        <w:rPr>
          <w:rFonts w:ascii="Comfortaa" w:cs="Comfortaa" w:eastAsia="Comfortaa" w:hAnsi="Comfortaa"/>
          <w:b w:val="1"/>
          <w:color w:val="38761d"/>
          <w:sz w:val="26"/>
          <w:szCs w:val="26"/>
          <w:rtl w:val="0"/>
        </w:rPr>
        <w:t xml:space="preserve">Veganas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-&gt; Ao selecionar esta categoria o app mudará o design e vai exibir receitas apenas da categoria selecionada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i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O filtro pode selecionar receitas pela nacionalidade, exemplos: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Brasileira, Italiana, Francesa e etc.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Ao selecionar uma nacionalidade o app pode assumir as cores de determinado país exemplo itália: </w:t>
      </w:r>
      <w:r w:rsidDel="00000000" w:rsidR="00000000" w:rsidRPr="00000000">
        <w:rPr>
          <w:rFonts w:ascii="Comfortaa" w:cs="Comfortaa" w:eastAsia="Comfortaa" w:hAnsi="Comfortaa"/>
          <w:i w:val="1"/>
          <w:sz w:val="26"/>
          <w:szCs w:val="26"/>
          <w:rtl w:val="0"/>
        </w:rPr>
        <w:t xml:space="preserve">O app ficará na cor </w:t>
      </w:r>
      <w:r w:rsidDel="00000000" w:rsidR="00000000" w:rsidRPr="00000000">
        <w:rPr>
          <w:rFonts w:ascii="Comfortaa" w:cs="Comfortaa" w:eastAsia="Comfortaa" w:hAnsi="Comfortaa"/>
          <w:i w:val="1"/>
          <w:color w:val="38761d"/>
          <w:sz w:val="26"/>
          <w:szCs w:val="26"/>
          <w:rtl w:val="0"/>
        </w:rPr>
        <w:t xml:space="preserve">Verde</w:t>
      </w:r>
      <w:r w:rsidDel="00000000" w:rsidR="00000000" w:rsidRPr="00000000">
        <w:rPr>
          <w:rFonts w:ascii="Comfortaa" w:cs="Comfortaa" w:eastAsia="Comfortaa" w:hAnsi="Comfortaa"/>
          <w:i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i w:val="1"/>
          <w:color w:val="999999"/>
          <w:sz w:val="26"/>
          <w:szCs w:val="26"/>
          <w:rtl w:val="0"/>
        </w:rPr>
        <w:t xml:space="preserve">Branco</w:t>
      </w:r>
      <w:r w:rsidDel="00000000" w:rsidR="00000000" w:rsidRPr="00000000">
        <w:rPr>
          <w:rFonts w:ascii="Comfortaa" w:cs="Comfortaa" w:eastAsia="Comfortaa" w:hAnsi="Comfortaa"/>
          <w:i w:val="1"/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Comfortaa" w:cs="Comfortaa" w:eastAsia="Comfortaa" w:hAnsi="Comfortaa"/>
          <w:i w:val="1"/>
          <w:color w:val="ff0000"/>
          <w:sz w:val="26"/>
          <w:szCs w:val="26"/>
          <w:rtl w:val="0"/>
        </w:rPr>
        <w:t xml:space="preserve">Vermelho</w:t>
      </w:r>
      <w:r w:rsidDel="00000000" w:rsidR="00000000" w:rsidRPr="00000000">
        <w:rPr>
          <w:rFonts w:ascii="Comfortaa" w:cs="Comfortaa" w:eastAsia="Comfortaa" w:hAnsi="Comfortaa"/>
          <w:i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