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F6DD3" w14:textId="73C53EF8" w:rsidR="00DB0F37" w:rsidRDefault="00DB0F37" w:rsidP="00DE241D">
      <w:pPr>
        <w:ind w:firstLine="708"/>
      </w:pPr>
      <w:r>
        <w:t xml:space="preserve">Grupo 6 </w:t>
      </w:r>
    </w:p>
    <w:p w14:paraId="5BE50A4C" w14:textId="77777777" w:rsidR="00DB0F37" w:rsidRDefault="00DB0F37" w:rsidP="00DB0F37">
      <w:r>
        <w:t>Requisitos Funcionais:</w:t>
      </w:r>
    </w:p>
    <w:p w14:paraId="7CC8ECDB" w14:textId="77777777" w:rsidR="00DB0F37" w:rsidRDefault="00DB0F37" w:rsidP="00DB0F37"/>
    <w:p w14:paraId="4333994D" w14:textId="18BE0F12" w:rsidR="00DB0F37" w:rsidRDefault="00DB0F37" w:rsidP="00DB0F37">
      <w:pPr>
        <w:pStyle w:val="PargrafodaLista"/>
        <w:numPr>
          <w:ilvl w:val="0"/>
          <w:numId w:val="1"/>
        </w:numPr>
      </w:pPr>
      <w:r>
        <w:t>Cadastro de Usuário: Os usuários devem poder se cadastrar no sistema fornecendo informações como nome, endereço de e-mail e senha.</w:t>
      </w:r>
    </w:p>
    <w:p w14:paraId="2D8CEFAC" w14:textId="77777777" w:rsidR="00DB0F37" w:rsidRDefault="00DB0F37" w:rsidP="00DB0F37"/>
    <w:p w14:paraId="12D36504" w14:textId="1C5D891C" w:rsidR="00DB0F37" w:rsidRDefault="00A62FCC" w:rsidP="00DB0F37">
      <w:pPr>
        <w:pStyle w:val="PargrafodaLista"/>
        <w:numPr>
          <w:ilvl w:val="0"/>
          <w:numId w:val="1"/>
        </w:numPr>
      </w:pPr>
      <w:r>
        <w:t>Dúvidas (fale conosco)</w:t>
      </w:r>
      <w:r w:rsidR="00DB0F37">
        <w:t xml:space="preserve">: Os usuários </w:t>
      </w:r>
      <w:r w:rsidR="00B97EB9">
        <w:t>podem utilizar o suporte fale conosco, e tirar dúvidas referente aos cursos</w:t>
      </w:r>
      <w:r w:rsidR="00DB0F37">
        <w:t>.</w:t>
      </w:r>
    </w:p>
    <w:p w14:paraId="52D70186" w14:textId="77777777" w:rsidR="00DB0F37" w:rsidRDefault="00DB0F37" w:rsidP="00DB0F37"/>
    <w:p w14:paraId="1D625EED" w14:textId="772FAD7C" w:rsidR="00DB0F37" w:rsidRDefault="00DB0F37" w:rsidP="00DB0F37">
      <w:pPr>
        <w:pStyle w:val="PargrafodaLista"/>
        <w:numPr>
          <w:ilvl w:val="0"/>
          <w:numId w:val="1"/>
        </w:numPr>
      </w:pPr>
      <w:r>
        <w:t>Redirecionamento para Hotmart: O sistema deve redirecionar os usuários para a plataforma Hotmart, onde podem comprar os cursos após escolherem um curso.</w:t>
      </w:r>
    </w:p>
    <w:p w14:paraId="61E07D7E" w14:textId="77777777" w:rsidR="00DB0F37" w:rsidRDefault="00DB0F37" w:rsidP="00DB0F37"/>
    <w:p w14:paraId="7C3B2AFA" w14:textId="5434D17A" w:rsidR="00DB0F37" w:rsidRDefault="00A62FCC" w:rsidP="00DB0F37">
      <w:pPr>
        <w:pStyle w:val="PargrafodaLista"/>
        <w:numPr>
          <w:ilvl w:val="0"/>
          <w:numId w:val="1"/>
        </w:numPr>
      </w:pPr>
      <w:r>
        <w:t>Compra do Livro</w:t>
      </w:r>
      <w:r w:rsidR="00DB0F37">
        <w:t xml:space="preserve">: Os usuários </w:t>
      </w:r>
      <w:r w:rsidR="00B97EB9">
        <w:t>podem adquirir o livro através do redirecionamento a página de compra</w:t>
      </w:r>
      <w:r w:rsidR="00DB0F37">
        <w:t>.</w:t>
      </w:r>
    </w:p>
    <w:p w14:paraId="04ECC1B8" w14:textId="77777777" w:rsidR="00DB0F37" w:rsidRDefault="00DB0F37" w:rsidP="00DB0F37"/>
    <w:p w14:paraId="09D05DEE" w14:textId="1876CDB2" w:rsidR="00DB0F37" w:rsidRDefault="00F57B62" w:rsidP="00DB0F37">
      <w:pPr>
        <w:pStyle w:val="PargrafodaLista"/>
        <w:numPr>
          <w:ilvl w:val="0"/>
          <w:numId w:val="1"/>
        </w:numPr>
      </w:pPr>
      <w:r>
        <w:t>Redirecionamento para Redes Sociais</w:t>
      </w:r>
      <w:r w:rsidR="00DB0F37">
        <w:t xml:space="preserve">: </w:t>
      </w:r>
      <w:r>
        <w:t>Redireciona o usuário diretamente para a o Whatsapp</w:t>
      </w:r>
      <w:r w:rsidR="00B97EB9">
        <w:t xml:space="preserve"> e o Instagram da empresa</w:t>
      </w:r>
      <w:r w:rsidR="00DB0F37">
        <w:t>.</w:t>
      </w:r>
    </w:p>
    <w:p w14:paraId="19B01BC6" w14:textId="77777777" w:rsidR="00DB0F37" w:rsidRDefault="00DB0F37" w:rsidP="00DB0F37"/>
    <w:p w14:paraId="14264A22" w14:textId="6B480D70" w:rsidR="00DB0F37" w:rsidRDefault="00DB0F37" w:rsidP="00DB0F37">
      <w:pPr>
        <w:pStyle w:val="PargrafodaLista"/>
        <w:numPr>
          <w:ilvl w:val="0"/>
          <w:numId w:val="1"/>
        </w:numPr>
      </w:pPr>
      <w:r>
        <w:t>Notificações por E-mail: O sistema deve enviar notificações por e-mail aos usuários, informando sobre cursos, atualizações e informações relevantes.</w:t>
      </w:r>
    </w:p>
    <w:p w14:paraId="1BF6AD9B" w14:textId="77777777" w:rsidR="00DB0F37" w:rsidRDefault="00DB0F37" w:rsidP="00DB0F37"/>
    <w:p w14:paraId="616ED013" w14:textId="77777777" w:rsidR="00DB0F37" w:rsidRDefault="00DB0F37" w:rsidP="00DB0F37">
      <w:r>
        <w:t>Requisitos Não Funcionais:</w:t>
      </w:r>
    </w:p>
    <w:p w14:paraId="73314EA7" w14:textId="77777777" w:rsidR="00DB0F37" w:rsidRDefault="00DB0F37" w:rsidP="00DB0F37"/>
    <w:p w14:paraId="45A35022" w14:textId="636BC4A6" w:rsidR="00DB0F37" w:rsidRDefault="00DB0F37" w:rsidP="00DB0F37">
      <w:pPr>
        <w:pStyle w:val="PargrafodaLista"/>
        <w:numPr>
          <w:ilvl w:val="0"/>
          <w:numId w:val="2"/>
        </w:numPr>
      </w:pPr>
      <w:r>
        <w:t>Desempenho: O sistema deve fornecer respostas rápidas, com tempos de carregamento de página eficientes, mesmo durante picos de tráfego.</w:t>
      </w:r>
    </w:p>
    <w:p w14:paraId="2545FEBF" w14:textId="77777777" w:rsidR="00DB0F37" w:rsidRDefault="00DB0F37" w:rsidP="00DB0F37"/>
    <w:p w14:paraId="094AA96D" w14:textId="0900C08F" w:rsidR="00DB0F37" w:rsidRDefault="00DB0F37" w:rsidP="00DB0F37">
      <w:pPr>
        <w:pStyle w:val="PargrafodaLista"/>
        <w:numPr>
          <w:ilvl w:val="0"/>
          <w:numId w:val="2"/>
        </w:numPr>
      </w:pPr>
      <w:r>
        <w:t>Segurança: As informações do usuário devem ser armazenadas e transmitidas de forma segura, com proteção contra acesso não autorizado.</w:t>
      </w:r>
    </w:p>
    <w:p w14:paraId="10526B61" w14:textId="77777777" w:rsidR="00DB0F37" w:rsidRDefault="00DB0F37" w:rsidP="00DB0F37"/>
    <w:p w14:paraId="44EE253B" w14:textId="16F93A50" w:rsidR="00DB0F37" w:rsidRDefault="00DB0F37" w:rsidP="00DB0F37">
      <w:pPr>
        <w:pStyle w:val="PargrafodaLista"/>
        <w:numPr>
          <w:ilvl w:val="0"/>
          <w:numId w:val="2"/>
        </w:numPr>
      </w:pPr>
      <w:r>
        <w:t>Escalabilidade: O sistema deve ser capaz de lidar com um aumento no número de usuários, sem degradação significativa do desempenho.</w:t>
      </w:r>
    </w:p>
    <w:p w14:paraId="7F171CB9" w14:textId="77777777" w:rsidR="00DB0F37" w:rsidRDefault="00DB0F37" w:rsidP="00DB0F37"/>
    <w:p w14:paraId="34B5F2AC" w14:textId="692DAECE" w:rsidR="00DB0F37" w:rsidRDefault="00DB0F37" w:rsidP="00DB0F37">
      <w:pPr>
        <w:pStyle w:val="PargrafodaLista"/>
        <w:numPr>
          <w:ilvl w:val="0"/>
          <w:numId w:val="2"/>
        </w:numPr>
      </w:pPr>
      <w:r>
        <w:t>Usabilidade: A interface do usuário deve ser intuitiva e fácil de usar, especialmente para crianças e adolescentes.</w:t>
      </w:r>
    </w:p>
    <w:p w14:paraId="432B87ED" w14:textId="77777777" w:rsidR="00DB0F37" w:rsidRDefault="00DB0F37" w:rsidP="00DB0F37"/>
    <w:p w14:paraId="780A67F6" w14:textId="2EC91EC3" w:rsidR="00DB0F37" w:rsidRDefault="00DB0F37" w:rsidP="00DB0F37">
      <w:pPr>
        <w:pStyle w:val="PargrafodaLista"/>
        <w:numPr>
          <w:ilvl w:val="0"/>
          <w:numId w:val="2"/>
        </w:numPr>
      </w:pPr>
      <w:r>
        <w:lastRenderedPageBreak/>
        <w:t>Disponibilidade: O sistema deve estar disponível 24/7, com tempo de inatividade planejado mínimo para manutenção.</w:t>
      </w:r>
    </w:p>
    <w:p w14:paraId="4243328A" w14:textId="77777777" w:rsidR="00DB0F37" w:rsidRDefault="00DB0F37" w:rsidP="00DB0F37"/>
    <w:p w14:paraId="26F6C0CF" w14:textId="74D98B06" w:rsidR="00DB0F37" w:rsidRDefault="00DB0F37" w:rsidP="00DB0F37">
      <w:pPr>
        <w:pStyle w:val="PargrafodaLista"/>
        <w:numPr>
          <w:ilvl w:val="0"/>
          <w:numId w:val="2"/>
        </w:numPr>
      </w:pPr>
      <w:r>
        <w:t>Localização e Internacionalização: O sistema deve ser capaz de fornecer informações e suporte em diferentes idiomas e localizações.</w:t>
      </w:r>
    </w:p>
    <w:p w14:paraId="634F9585" w14:textId="77777777" w:rsidR="00DB0F37" w:rsidRDefault="00DB0F37" w:rsidP="00DB0F37"/>
    <w:p w14:paraId="509E2DBB" w14:textId="5EA9D0BD" w:rsidR="00D10247" w:rsidRDefault="00DB0F37" w:rsidP="00DB0F37">
      <w:r>
        <w:t>Casos de Uso:</w:t>
      </w:r>
    </w:p>
    <w:p w14:paraId="655D5D31" w14:textId="77777777" w:rsidR="00DB0F37" w:rsidRDefault="00DB0F37" w:rsidP="00DB0F37">
      <w:r>
        <w:t>Pesquisar Cursos:</w:t>
      </w:r>
    </w:p>
    <w:p w14:paraId="49CD13BE" w14:textId="2FCE5170" w:rsidR="00DB0F37" w:rsidRDefault="009C2A2C" w:rsidP="00DB0F37">
      <w:r>
        <w:rPr>
          <w:noProof/>
        </w:rPr>
        <w:drawing>
          <wp:inline distT="0" distB="0" distL="0" distR="0" wp14:anchorId="19171333" wp14:editId="0FCD0400">
            <wp:extent cx="5400040" cy="2205355"/>
            <wp:effectExtent l="0" t="0" r="0" b="4445"/>
            <wp:docPr id="133607524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75245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2BED" w14:textId="1E376249" w:rsidR="00DB0F37" w:rsidRDefault="00DB0F37" w:rsidP="00DB0F37">
      <w:r>
        <w:t>Ator Principal: Usuário</w:t>
      </w:r>
    </w:p>
    <w:p w14:paraId="7ABA470D" w14:textId="77777777" w:rsidR="009C2A2C" w:rsidRDefault="009C2A2C" w:rsidP="00DB0F37"/>
    <w:p w14:paraId="1F50FD04" w14:textId="77777777" w:rsidR="00DB0F37" w:rsidRDefault="00DB0F37" w:rsidP="00DB0F37">
      <w:r>
        <w:t>Fluxo Principal:</w:t>
      </w:r>
    </w:p>
    <w:p w14:paraId="010734BC" w14:textId="74566CE7" w:rsidR="00DB0F37" w:rsidRDefault="00DB0F37" w:rsidP="00DB0F37">
      <w:pPr>
        <w:pStyle w:val="PargrafodaLista"/>
        <w:numPr>
          <w:ilvl w:val="1"/>
          <w:numId w:val="3"/>
        </w:numPr>
      </w:pPr>
      <w:r>
        <w:t>O usuário acessa a página de pesquisa de cursos.</w:t>
      </w:r>
    </w:p>
    <w:p w14:paraId="0C7EBF35" w14:textId="39F04492" w:rsidR="00DB0F37" w:rsidRDefault="00DB0F37" w:rsidP="00DB0F37">
      <w:pPr>
        <w:pStyle w:val="PargrafodaLista"/>
        <w:numPr>
          <w:ilvl w:val="1"/>
          <w:numId w:val="3"/>
        </w:numPr>
      </w:pPr>
      <w:r>
        <w:t xml:space="preserve">O usuário </w:t>
      </w:r>
      <w:r w:rsidR="00B97EB9">
        <w:t>seleciona a página de cursos para obter mais detalhes.</w:t>
      </w:r>
    </w:p>
    <w:p w14:paraId="7579FC7D" w14:textId="77777777" w:rsidR="00DB0F37" w:rsidRDefault="00DB0F37" w:rsidP="00DB0F37">
      <w:pPr>
        <w:pStyle w:val="PargrafodaLista"/>
        <w:numPr>
          <w:ilvl w:val="1"/>
          <w:numId w:val="3"/>
        </w:numPr>
      </w:pPr>
      <w:r>
        <w:t>O sistema exibe uma lista de cursos correspondentes.</w:t>
      </w:r>
    </w:p>
    <w:p w14:paraId="63D84181" w14:textId="2BB060A1" w:rsidR="00DB0F37" w:rsidRDefault="00DB0F37" w:rsidP="00DB0F37">
      <w:pPr>
        <w:pStyle w:val="PargrafodaLista"/>
        <w:numPr>
          <w:ilvl w:val="1"/>
          <w:numId w:val="3"/>
        </w:numPr>
      </w:pPr>
      <w:r>
        <w:t>O usuário</w:t>
      </w:r>
      <w:r w:rsidR="00B97EB9">
        <w:t xml:space="preserve"> é redirecionado ao Hotmart para a escolha do curso.</w:t>
      </w:r>
    </w:p>
    <w:p w14:paraId="7A55DE48" w14:textId="77777777" w:rsidR="00DB0F37" w:rsidRDefault="00DB0F37" w:rsidP="00DB0F37">
      <w:r>
        <w:t>Fluxo Alternativo: Nenhum curso corresponde aos filtros aplicados.</w:t>
      </w:r>
    </w:p>
    <w:p w14:paraId="0E17F63D" w14:textId="29AB1F7E" w:rsidR="00DB0F37" w:rsidRDefault="00DB0F37" w:rsidP="00DB0F37">
      <w:r>
        <w:t>Redirecionamento para Hotmart:</w:t>
      </w:r>
    </w:p>
    <w:p w14:paraId="135C6C6C" w14:textId="2102C12D" w:rsidR="009C2A2C" w:rsidRDefault="009C2A2C" w:rsidP="00DB0F37">
      <w:r>
        <w:rPr>
          <w:noProof/>
        </w:rPr>
        <w:drawing>
          <wp:inline distT="0" distB="0" distL="0" distR="0" wp14:anchorId="01B9A083" wp14:editId="64A59B9E">
            <wp:extent cx="5400040" cy="1724025"/>
            <wp:effectExtent l="0" t="0" r="0" b="9525"/>
            <wp:docPr id="2079747488" name="Imagem 2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47488" name="Imagem 2" descr="Uma imagem contendo Diagram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4825" w14:textId="77777777" w:rsidR="00DB0F37" w:rsidRDefault="00DB0F37" w:rsidP="00DB0F37">
      <w:r>
        <w:t>Ator Principal: Usuário</w:t>
      </w:r>
    </w:p>
    <w:p w14:paraId="7E327FF1" w14:textId="77777777" w:rsidR="00DB0F37" w:rsidRDefault="00DB0F37" w:rsidP="00DB0F37">
      <w:r>
        <w:lastRenderedPageBreak/>
        <w:t>Fluxo Principal:</w:t>
      </w:r>
    </w:p>
    <w:p w14:paraId="72632BD8" w14:textId="76C8E159" w:rsidR="00DB0F37" w:rsidRDefault="00DB0F37" w:rsidP="00DB0F37">
      <w:r>
        <w:t>2.1. O usuário escolhe um curso e decide comprá-lo.</w:t>
      </w:r>
    </w:p>
    <w:p w14:paraId="619601DE" w14:textId="69EC7C64" w:rsidR="00DB0F37" w:rsidRDefault="00DB0F37" w:rsidP="00DB0F37">
      <w:r>
        <w:t>2.2. O sistema redireciona o usuário para a página de compra do curso na plataforma Hotmart.</w:t>
      </w:r>
    </w:p>
    <w:p w14:paraId="52D279FD" w14:textId="0599297D" w:rsidR="00DB0F37" w:rsidRDefault="00DB0F37" w:rsidP="00DB0F37">
      <w:r>
        <w:t>2.3. O usuário completa a transação na plataforma Hotmart.</w:t>
      </w:r>
    </w:p>
    <w:p w14:paraId="6F9EBEAA" w14:textId="77777777" w:rsidR="00DB0F37" w:rsidRDefault="00DB0F37" w:rsidP="00DB0F37">
      <w:r>
        <w:t>Fluxo Alternativo: O usuário decide não comprar o curso.</w:t>
      </w:r>
    </w:p>
    <w:p w14:paraId="19901CC4" w14:textId="77777777" w:rsidR="009C2A2C" w:rsidRDefault="009C2A2C" w:rsidP="00DB0F37"/>
    <w:p w14:paraId="38058535" w14:textId="77777777" w:rsidR="00DB0F37" w:rsidRDefault="00DB0F37" w:rsidP="00DB0F37">
      <w:r>
        <w:t>Avaliar Curso:</w:t>
      </w:r>
    </w:p>
    <w:p w14:paraId="46D40910" w14:textId="17795419" w:rsidR="00DB0F37" w:rsidRDefault="009C2A2C" w:rsidP="00DB0F37">
      <w:r>
        <w:rPr>
          <w:noProof/>
        </w:rPr>
        <w:drawing>
          <wp:inline distT="0" distB="0" distL="0" distR="0" wp14:anchorId="249BF80F" wp14:editId="058BF0E8">
            <wp:extent cx="5400040" cy="1724025"/>
            <wp:effectExtent l="0" t="0" r="0" b="9525"/>
            <wp:docPr id="1422362862" name="Imagem 3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62862" name="Imagem 3" descr="Uma imagem contendo Diagram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773D" w14:textId="041FD44C" w:rsidR="00DB0F37" w:rsidRDefault="00DB0F37" w:rsidP="00DB0F37">
      <w:r>
        <w:t>Ator Principal: Usuário</w:t>
      </w:r>
    </w:p>
    <w:p w14:paraId="0F27437E" w14:textId="77777777" w:rsidR="00DB0F37" w:rsidRDefault="00DB0F37" w:rsidP="00DB0F37">
      <w:r>
        <w:t>Fluxo Principal:</w:t>
      </w:r>
    </w:p>
    <w:p w14:paraId="7054F490" w14:textId="5D5C66AE" w:rsidR="00DB0F37" w:rsidRDefault="00DB0F37" w:rsidP="00DB0F37">
      <w:r>
        <w:t>3.1. O usuário acessa a página do curso que concluiu.</w:t>
      </w:r>
    </w:p>
    <w:p w14:paraId="06373692" w14:textId="1724DBE3" w:rsidR="00DB0F37" w:rsidRDefault="00DB0F37" w:rsidP="00DB0F37">
      <w:r>
        <w:t>3.2. O usuário avalia o curso, atribuindo uma classificação e deixando um comentário.</w:t>
      </w:r>
    </w:p>
    <w:p w14:paraId="0F353511" w14:textId="2BD230F7" w:rsidR="00DB0F37" w:rsidRDefault="00DB0F37" w:rsidP="00DB0F37">
      <w:r>
        <w:t>3.3. O sistema registra a avaliação e o comentário do usuário.</w:t>
      </w:r>
    </w:p>
    <w:p w14:paraId="07417F3B" w14:textId="77777777" w:rsidR="00DB0F37" w:rsidRDefault="00DB0F37" w:rsidP="00DB0F37">
      <w:r>
        <w:t>Fluxo Alternativo: O usuário opta por não avaliar o curso.</w:t>
      </w:r>
    </w:p>
    <w:p w14:paraId="76BABACB" w14:textId="77777777" w:rsidR="00DB0F37" w:rsidRDefault="00DB0F37" w:rsidP="00DB0F37">
      <w:r>
        <w:t>Projeto de Arquitetura:</w:t>
      </w:r>
    </w:p>
    <w:p w14:paraId="4FEB00D6" w14:textId="77777777" w:rsidR="009C2A2C" w:rsidRDefault="009C2A2C" w:rsidP="00DB0F37"/>
    <w:p w14:paraId="45F24329" w14:textId="77777777" w:rsidR="00DB0F37" w:rsidRDefault="00DB0F37" w:rsidP="00DB0F37">
      <w:r>
        <w:t>O sistema deve ser baseado em uma arquitetura de três camadas:</w:t>
      </w:r>
    </w:p>
    <w:p w14:paraId="7A074BD7" w14:textId="77777777" w:rsidR="00DB0F37" w:rsidRDefault="00DB0F37" w:rsidP="00DB0F37"/>
    <w:p w14:paraId="04F5700B" w14:textId="77777777" w:rsidR="00DB0F37" w:rsidRDefault="00DB0F37" w:rsidP="00DB0F37">
      <w:r>
        <w:t>Camada de Apresentação: Esta camada inclui a interface do usuário e a lógica de apresentação. Deve ser projetada para ser intuitiva e amigável, especialmente para crianças e adolescentes.</w:t>
      </w:r>
    </w:p>
    <w:p w14:paraId="56D81011" w14:textId="77777777" w:rsidR="00DB0F37" w:rsidRDefault="00DB0F37" w:rsidP="00DB0F37"/>
    <w:p w14:paraId="39ED2D40" w14:textId="77777777" w:rsidR="00DB0F37" w:rsidRDefault="00DB0F37" w:rsidP="00DB0F37">
      <w:r>
        <w:t>Camada de Lógica de Negócios: Nesta camada, a lógica de negócios do sistema é implementada. Ela gerencia o cadastro de usuários, pesquisa de cursos, avaliações de cursos e redirecionamento para o Hotmart.</w:t>
      </w:r>
    </w:p>
    <w:p w14:paraId="5AEDB841" w14:textId="77777777" w:rsidR="00DB0F37" w:rsidRDefault="00DB0F37" w:rsidP="00DB0F37"/>
    <w:p w14:paraId="78AF63EC" w14:textId="42ADA658" w:rsidR="00DB0F37" w:rsidRDefault="00DB0F37" w:rsidP="00DB0F37">
      <w:r>
        <w:lastRenderedPageBreak/>
        <w:t>Camada de Dados: Esta camada lida com o armazenamento de dados do sistema, incluindo informações de usuário, detalhes do curso e avaliações. É necessário garantir a segurança dos dados armazenado.</w:t>
      </w:r>
    </w:p>
    <w:p w14:paraId="1AD35F9A" w14:textId="3A07646C" w:rsidR="00DB0EDE" w:rsidRDefault="00DB0EDE" w:rsidP="00DB0F37"/>
    <w:p w14:paraId="48A45608" w14:textId="09EAC613" w:rsidR="00DB0EDE" w:rsidRDefault="00DB0EDE" w:rsidP="00DB0F37">
      <w:r>
        <w:rPr>
          <w:noProof/>
        </w:rPr>
        <w:drawing>
          <wp:inline distT="0" distB="0" distL="0" distR="0" wp14:anchorId="0EBD71EA" wp14:editId="0CE32E32">
            <wp:extent cx="5400040" cy="35020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11DD4"/>
    <w:multiLevelType w:val="multilevel"/>
    <w:tmpl w:val="16FC01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5C2158"/>
    <w:multiLevelType w:val="hybridMultilevel"/>
    <w:tmpl w:val="9FA024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4290D"/>
    <w:multiLevelType w:val="hybridMultilevel"/>
    <w:tmpl w:val="14F6A6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37"/>
    <w:rsid w:val="00825070"/>
    <w:rsid w:val="009C2A2C"/>
    <w:rsid w:val="009F1F16"/>
    <w:rsid w:val="00A62FCC"/>
    <w:rsid w:val="00B97EB9"/>
    <w:rsid w:val="00D10247"/>
    <w:rsid w:val="00DB0EDE"/>
    <w:rsid w:val="00DB0F37"/>
    <w:rsid w:val="00DE241D"/>
    <w:rsid w:val="00F5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DDBC6"/>
  <w15:chartTrackingRefBased/>
  <w15:docId w15:val="{FC45A6C5-8B15-4259-A73B-5F9D1CA2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0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6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7557C9623F104E885AFBF29590C47F" ma:contentTypeVersion="7" ma:contentTypeDescription="Create a new document." ma:contentTypeScope="" ma:versionID="d20fc46e8601703ac45469c0afcca692">
  <xsd:schema xmlns:xsd="http://www.w3.org/2001/XMLSchema" xmlns:xs="http://www.w3.org/2001/XMLSchema" xmlns:p="http://schemas.microsoft.com/office/2006/metadata/properties" xmlns:ns3="9218a886-ebf2-4ac3-8ee7-3c16b75a50d0" xmlns:ns4="c3e02e3f-60dc-421b-a34a-3ae78b19ab4d" targetNamespace="http://schemas.microsoft.com/office/2006/metadata/properties" ma:root="true" ma:fieldsID="584d5c30de96e245301ef0f2438232a0" ns3:_="" ns4:_="">
    <xsd:import namespace="9218a886-ebf2-4ac3-8ee7-3c16b75a50d0"/>
    <xsd:import namespace="c3e02e3f-60dc-421b-a34a-3ae78b19ab4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8a886-ebf2-4ac3-8ee7-3c16b75a50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02e3f-60dc-421b-a34a-3ae78b19ab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04BE51-AEF5-466E-9EDD-694CFA5C29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8396DE-593F-4BB1-A48C-0CA019D87F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B95493-04D5-4580-9C1F-0493A4B48D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8a886-ebf2-4ac3-8ee7-3c16b75a50d0"/>
    <ds:schemaRef ds:uri="c3e02e3f-60dc-421b-a34a-3ae78b19a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Chingotti</dc:creator>
  <cp:keywords/>
  <dc:description/>
  <cp:lastModifiedBy>Amanda Ferreira Nunes Silva Gunnarsen</cp:lastModifiedBy>
  <cp:revision>3</cp:revision>
  <dcterms:created xsi:type="dcterms:W3CDTF">2023-11-20T18:00:00Z</dcterms:created>
  <dcterms:modified xsi:type="dcterms:W3CDTF">2023-11-22T22:39:00Z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0x010100FC7557C9623F104E885AFBF29590C47F</vt:lpwstr>
  </property>
</Properties>
</file>