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https://www.canva.com/design/DAF0LcSxfBs/ELWYuf3-TmDxbKDZNlZeOA/edit?utm_content=DAF0LcSxfBs&amp;utm_campaign=designshare&amp;utm_medium=link2&amp;utm_source=sharebutton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 tem que ter no nosso Pitch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Dados demográficos antigos, atuais e projeções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Explicar sucintamente que é uma doença que o tratamento é caro, exige autodisciplina e autodeterminação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Modelo de negócio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Escalabilidade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Sustentabilidade do negócio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Gera dados compartilháveis e mais precisos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Gamificação e comunidade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Vantagens e o impacto na vida da pessoa ao utilizar o nosso produto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Beatriz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Jacqueline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760 bilhões de dólares… Quantas pessoas você conhece que tem esse montante de dinheiro nas suas contas?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Isso é quanto o mundo gastou em 2019 com a diabetes, e esse número aumenta a cada ano.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Senhoras e senhores, membros da banca, boa noite, eu sou a Jacqueline Nakirimoto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 eu sou a Beatriz Portela.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 somente no Brasil, 52, 3 bilhões de dólares é o que foi gasto com a diabetes.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você pudesse escolher a maneira com a qual você irá morrer, como seria?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 terço das mortes no Brasil são causadas por complicações </w:t>
      </w:r>
      <w:r w:rsidDel="00000000" w:rsidR="00000000" w:rsidRPr="00000000">
        <w:rPr>
          <w:color w:val="0000ff"/>
          <w:highlight w:val="yellow"/>
          <w:rtl w:val="0"/>
        </w:rPr>
        <w:t xml:space="preserve">provenientes da</w:t>
      </w:r>
      <w:r w:rsidDel="00000000" w:rsidR="00000000" w:rsidRPr="00000000">
        <w:rPr>
          <w:highlight w:val="yellow"/>
          <w:rtl w:val="0"/>
        </w:rPr>
        <w:t xml:space="preserve"> diabete </w:t>
      </w:r>
      <w:r w:rsidDel="00000000" w:rsidR="00000000" w:rsidRPr="00000000">
        <w:rPr>
          <w:color w:val="0000ff"/>
          <w:highlight w:val="yellow"/>
          <w:rtl w:val="0"/>
        </w:rPr>
        <w:t xml:space="preserve">mal controlada</w:t>
      </w:r>
      <w:r w:rsidDel="00000000" w:rsidR="00000000" w:rsidRPr="00000000">
        <w:rPr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Ataque cardíaco, AVC, infecções, câncer e cirrose. Esses são alguns exemplos de complicações que podem ser consequência de uma diabetes sem tratamento ou mal controlada.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 com a Clara é possível diminuir todos esses números, pois com o tratamento adequado, você reduz consideravelmente as chances de desenvolver problemas </w:t>
      </w:r>
      <w:r w:rsidDel="00000000" w:rsidR="00000000" w:rsidRPr="00000000">
        <w:rPr>
          <w:highlight w:val="yellow"/>
          <w:rtl w:val="0"/>
        </w:rPr>
        <w:t xml:space="preserve">de colesterol, osteoporose, renais, amputações, cegueira e demência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diabetes é uma doença crônica silenciosa que não tem cura. Sua saúde e qualidade de vida só existem com o controle da glicemia. Parece simples dar aquela picadinha no dedo e tomar as medicações no horário certo, mas no dia-a-dia, a correria e problemas que tiram a nossa paz, são fatores que fazem a gente esquecer do tratamento, e no longo prazo cada dia que você deixou de lado pode virar semanas, meses, até o momento em que você só se lembra do tratamento quando está com tontura, visão turva ou até mesmo perdendo a consciência… Mas será que você seria capaz de chegar a esse ponto?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 acordo com um estudo da FIOCRUZ, uma das maiores Instituições de Saúde do Brasil, a partir do momento que uma pessoa é diagnosticada com diabetes, ela adere e responde bem ao tratamento por até 2 anos, após esse período cerca de metade das pessoas mantém o tratamento e cai novamente pela metade após 10 anos de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Clara é um aplicativo que te informa os horários de medicações e aferições, além disso </w:t>
      </w:r>
      <w:r w:rsidDel="00000000" w:rsidR="00000000" w:rsidRPr="00000000">
        <w:rPr>
          <w:color w:val="0000ff"/>
          <w:highlight w:val="green"/>
          <w:rtl w:val="0"/>
        </w:rPr>
        <w:t xml:space="preserve">permite que </w:t>
      </w:r>
      <w:r w:rsidDel="00000000" w:rsidR="00000000" w:rsidRPr="00000000">
        <w:rPr>
          <w:highlight w:val="green"/>
          <w:rtl w:val="0"/>
        </w:rPr>
        <w:t xml:space="preserve">você registre todas as aferições que são importantes para o acompanhamento do seu médico. 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[adicionar a persona Mariana]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É muito mais do que um despertador e um bloco de notas é capaz de fazer. A Clara emite um relatório mais detalhado e completo para você compartilhar com o seu médico. 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yellow"/>
        </w:rPr>
      </w:pPr>
      <w:r w:rsidDel="00000000" w:rsidR="00000000" w:rsidRPr="00000000">
        <w:rPr>
          <w:color w:val="444746"/>
          <w:sz w:val="23"/>
          <w:szCs w:val="23"/>
          <w:highlight w:val="yellow"/>
          <w:rtl w:val="0"/>
        </w:rPr>
        <w:t xml:space="preserve">Achou pouco? Eu também! É por isso que além de um app de gestão da saúde, a Clara também é comunidade, desenvolvida especialmente pra que você compartilhe suas dores, informações e novidades relacionada à diabetes, sendo a rede de apoio que você precisa a um toque de distância.E pode ficar melhor ainda, pois o seu progresso no tratamento da doença pode ser compartilhado com seus amigos através de gamificação.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Gamificação é um sistema que recebe pontos e pode desbloquear cupons, descontos e prêmios por seguir as aferições e medicações corretamente. E não adianta tentar burlar o jogo, pois o desbloqueio só é feito por “provas”, ou seja, você tem que tirar a foto da sua aferição dentro do aplicativo para conseguir validar uma aferição e a medicação. 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 claro, o sistema de gamificação e comunidade é pago, por um valor simbólico de 19,90 por mês. Com a diabetes controlada os gastos com a doença reduzem tanto, que podem facilmente superar esse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Ter motivação e disciplina para seguir com o tratamento além de ser mais econômico, é benéfico para o paciente,  para os cofres públicos, e para empresas que podem ser nossas parceiras, como por exemplo, empresas de convênio médico, hospitais, endocrinologistas, nutricionistas, farmácias,  empresas de alimentação saudável, cursos de alimentação sugar free, academias, entre outras.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Clara é muito mais que um aplicativo, ele é um movimento a favor da saúde, da vida e da independência. Defendemos que todas as pessoas têm o direito de realizar os seus sonhos, e que uma doença não pode te impedir de você ter e correr atrás dos seus sonhos.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Convido vocês a fazerem parte desse movimento e lutar pelo tratamento adequado de uma doença que um dia pode estar presente na sua vida.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Posso contar com você?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Apresentar o Canvas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Concorrentes: Medtronic; Freestyle Libre; Roche.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Investimento/ Financeiro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Próximos passos (Escalabilidade, objetivo do projeto - tornar a vida das pessoas mais saudável)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0LcSxfBs/ELWYuf3-TmDxbKDZNlZeOA/edit?utm_content=DAF0LcSxfB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