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45CF" w14:textId="62ED4076" w:rsidR="00F529E8" w:rsidRDefault="00F529E8" w:rsidP="00071F6D">
      <w:pPr>
        <w:jc w:val="center"/>
        <w:rPr>
          <w:b/>
          <w:bCs/>
          <w:sz w:val="28"/>
          <w:szCs w:val="28"/>
        </w:rPr>
      </w:pPr>
      <w:r w:rsidRPr="4D91EC51">
        <w:rPr>
          <w:b/>
          <w:bCs/>
          <w:sz w:val="28"/>
          <w:szCs w:val="28"/>
        </w:rPr>
        <w:t xml:space="preserve">Vergadering week </w:t>
      </w:r>
      <w:r w:rsidR="00071F6D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(</w:t>
      </w:r>
      <w:r w:rsidR="00071F6D">
        <w:rPr>
          <w:b/>
          <w:bCs/>
          <w:sz w:val="28"/>
          <w:szCs w:val="28"/>
        </w:rPr>
        <w:t>03</w:t>
      </w:r>
      <w:r>
        <w:rPr>
          <w:b/>
          <w:bCs/>
          <w:sz w:val="28"/>
          <w:szCs w:val="28"/>
        </w:rPr>
        <w:t>/03)</w:t>
      </w:r>
    </w:p>
    <w:p w14:paraId="1FFEFFED" w14:textId="77777777" w:rsidR="00F529E8" w:rsidRPr="007F2357" w:rsidRDefault="00F529E8" w:rsidP="00F529E8">
      <w:pPr>
        <w:jc w:val="center"/>
        <w:rPr>
          <w:b/>
          <w:bCs/>
        </w:rPr>
      </w:pPr>
    </w:p>
    <w:p w14:paraId="14ACE5E4" w14:textId="77777777" w:rsidR="00F529E8" w:rsidRPr="007F2357" w:rsidRDefault="00F529E8" w:rsidP="00F529E8">
      <w:pPr>
        <w:rPr>
          <w:b/>
          <w:bCs/>
          <w:sz w:val="28"/>
          <w:szCs w:val="28"/>
          <w:u w:val="single"/>
        </w:rPr>
      </w:pPr>
      <w:r w:rsidRPr="007F2357">
        <w:rPr>
          <w:b/>
          <w:bCs/>
          <w:sz w:val="28"/>
          <w:szCs w:val="28"/>
          <w:u w:val="single"/>
        </w:rPr>
        <w:t>Startvergadering</w:t>
      </w:r>
    </w:p>
    <w:p w14:paraId="47FC178C" w14:textId="77777777" w:rsidR="00F529E8" w:rsidRDefault="00F529E8" w:rsidP="00F529E8"/>
    <w:p w14:paraId="2D2026C9" w14:textId="77777777" w:rsidR="00F529E8" w:rsidRDefault="00F529E8" w:rsidP="00F529E8">
      <w:pPr>
        <w:pStyle w:val="Lijstalinea"/>
        <w:numPr>
          <w:ilvl w:val="0"/>
          <w:numId w:val="14"/>
        </w:numPr>
        <w:rPr>
          <w:b/>
          <w:bCs/>
          <w:sz w:val="24"/>
          <w:szCs w:val="24"/>
        </w:rPr>
      </w:pPr>
      <w:r w:rsidRPr="43CB3163">
        <w:rPr>
          <w:b/>
          <w:bCs/>
          <w:sz w:val="24"/>
          <w:szCs w:val="24"/>
        </w:rPr>
        <w:t>Planning</w:t>
      </w:r>
    </w:p>
    <w:p w14:paraId="6E445739" w14:textId="7EB62FC7" w:rsidR="00F529E8" w:rsidRPr="00F529E8" w:rsidRDefault="00F529E8" w:rsidP="00F529E8">
      <w:pPr>
        <w:rPr>
          <w:rFonts w:ascii="Calibri" w:eastAsia="Calibri" w:hAnsi="Calibri" w:cs="Calibri"/>
          <w:color w:val="000000" w:themeColor="text1"/>
        </w:rPr>
      </w:pPr>
      <w:r w:rsidRPr="00F529E8">
        <w:rPr>
          <w:rFonts w:ascii="Calibri" w:eastAsia="Calibri" w:hAnsi="Calibri" w:cs="Calibri"/>
          <w:color w:val="000000" w:themeColor="text1"/>
        </w:rPr>
        <w:t>Af te werken/Te verbeteren tegen dinsdag 03/03 om 23u59:</w:t>
      </w:r>
    </w:p>
    <w:p w14:paraId="4ED313DA" w14:textId="64F12915" w:rsidR="00F529E8" w:rsidRPr="00F529E8" w:rsidRDefault="00F529E8" w:rsidP="00F529E8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</w:t>
      </w:r>
      <w:r w:rsidRPr="00F529E8">
        <w:rPr>
          <w:rFonts w:ascii="Calibri" w:eastAsia="Calibri" w:hAnsi="Calibri" w:cs="Calibri"/>
          <w:color w:val="000000" w:themeColor="text1"/>
        </w:rPr>
        <w:t xml:space="preserve">aakstructuur </w:t>
      </w:r>
    </w:p>
    <w:p w14:paraId="12AD6CA3" w14:textId="351B8D9C" w:rsidR="00F529E8" w:rsidRPr="00F529E8" w:rsidRDefault="00F529E8" w:rsidP="00F529E8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V</w:t>
      </w:r>
      <w:r w:rsidRPr="00F529E8">
        <w:rPr>
          <w:rFonts w:ascii="Calibri" w:eastAsia="Calibri" w:hAnsi="Calibri" w:cs="Calibri"/>
          <w:color w:val="000000" w:themeColor="text1"/>
        </w:rPr>
        <w:t xml:space="preserve">erantwoordelijkheidsstructuur </w:t>
      </w:r>
    </w:p>
    <w:p w14:paraId="222D65E9" w14:textId="12AC10C4" w:rsidR="00F529E8" w:rsidRPr="00F529E8" w:rsidRDefault="00F529E8" w:rsidP="00F529E8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</w:t>
      </w:r>
      <w:r w:rsidRPr="00F529E8">
        <w:rPr>
          <w:rFonts w:ascii="Calibri" w:eastAsia="Calibri" w:hAnsi="Calibri" w:cs="Calibri"/>
          <w:color w:val="000000" w:themeColor="text1"/>
        </w:rPr>
        <w:t xml:space="preserve">eamkalender </w:t>
      </w:r>
    </w:p>
    <w:p w14:paraId="42AB5411" w14:textId="5829684F" w:rsidR="00F529E8" w:rsidRPr="00F529E8" w:rsidRDefault="00F529E8" w:rsidP="00F529E8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proofErr w:type="spellStart"/>
      <w:r w:rsidRPr="00F529E8">
        <w:rPr>
          <w:rFonts w:ascii="Calibri" w:eastAsia="Calibri" w:hAnsi="Calibri" w:cs="Calibri"/>
          <w:color w:val="000000" w:themeColor="text1"/>
        </w:rPr>
        <w:t>Gantt</w:t>
      </w:r>
      <w:proofErr w:type="spellEnd"/>
      <w:r w:rsidRPr="00F529E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F529E8">
        <w:rPr>
          <w:rFonts w:ascii="Calibri" w:eastAsia="Calibri" w:hAnsi="Calibri" w:cs="Calibri"/>
          <w:color w:val="000000" w:themeColor="text1"/>
        </w:rPr>
        <w:t>chart</w:t>
      </w:r>
      <w:proofErr w:type="spellEnd"/>
    </w:p>
    <w:p w14:paraId="41C4E166" w14:textId="2E88EC4D" w:rsidR="00F529E8" w:rsidRPr="00F529E8" w:rsidRDefault="00F529E8" w:rsidP="00F529E8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 w:rsidRPr="00F529E8">
        <w:rPr>
          <w:rFonts w:ascii="Calibri" w:eastAsia="Calibri" w:hAnsi="Calibri" w:cs="Calibri"/>
          <w:color w:val="000000" w:themeColor="text1"/>
        </w:rPr>
        <w:t>Vergaderverslag 3</w:t>
      </w:r>
    </w:p>
    <w:p w14:paraId="3907DC00" w14:textId="77777777" w:rsidR="00F529E8" w:rsidRPr="00F529E8" w:rsidRDefault="00F529E8" w:rsidP="00F529E8">
      <w:pPr>
        <w:rPr>
          <w:rFonts w:ascii="Calibri" w:eastAsia="Calibri" w:hAnsi="Calibri" w:cs="Calibri"/>
          <w:color w:val="000000" w:themeColor="text1"/>
        </w:rPr>
      </w:pPr>
      <w:r w:rsidRPr="00F529E8">
        <w:rPr>
          <w:rFonts w:ascii="Calibri" w:eastAsia="Calibri" w:hAnsi="Calibri" w:cs="Calibri"/>
          <w:color w:val="000000" w:themeColor="text1"/>
        </w:rPr>
        <w:t>We zullen hiermee beginnen. Anna-Laura en Emile zullen dit deze middag zo snel mogelijk afwerken.</w:t>
      </w:r>
    </w:p>
    <w:p w14:paraId="7012CE6B" w14:textId="77777777" w:rsidR="00F529E8" w:rsidRDefault="00F529E8" w:rsidP="00F529E8">
      <w:pPr>
        <w:rPr>
          <w:rFonts w:ascii="Calibri" w:eastAsia="Calibri" w:hAnsi="Calibri" w:cs="Calibri"/>
        </w:rPr>
      </w:pPr>
    </w:p>
    <w:p w14:paraId="1C85D230" w14:textId="77777777" w:rsidR="00F529E8" w:rsidRPr="00F529E8" w:rsidRDefault="00F529E8" w:rsidP="00F529E8">
      <w:pPr>
        <w:pStyle w:val="Lijstalinea"/>
        <w:numPr>
          <w:ilvl w:val="0"/>
          <w:numId w:val="13"/>
        </w:numPr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F529E8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To Do in </w:t>
      </w:r>
      <w:proofErr w:type="spellStart"/>
      <w:r w:rsidRPr="00F529E8">
        <w:rPr>
          <w:rFonts w:ascii="Calibri" w:eastAsia="Calibri" w:hAnsi="Calibri" w:cs="Calibri"/>
          <w:b/>
          <w:bCs/>
          <w:sz w:val="24"/>
          <w:szCs w:val="24"/>
          <w:lang w:val="en-US"/>
        </w:rPr>
        <w:t>deze</w:t>
      </w:r>
      <w:proofErr w:type="spellEnd"/>
      <w:r w:rsidRPr="00F529E8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</w:t>
      </w:r>
      <w:proofErr w:type="spellStart"/>
      <w:r w:rsidRPr="00F529E8">
        <w:rPr>
          <w:rFonts w:ascii="Calibri" w:eastAsia="Calibri" w:hAnsi="Calibri" w:cs="Calibri"/>
          <w:b/>
          <w:bCs/>
          <w:sz w:val="24"/>
          <w:szCs w:val="24"/>
          <w:lang w:val="en-US"/>
        </w:rPr>
        <w:t>sessie</w:t>
      </w:r>
      <w:proofErr w:type="spellEnd"/>
    </w:p>
    <w:p w14:paraId="18AFB4C6" w14:textId="654FBCA6" w:rsidR="00071F6D" w:rsidRPr="00071F6D" w:rsidRDefault="00071F6D" w:rsidP="00071F6D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 w:rsidRPr="00071F6D">
        <w:rPr>
          <w:rFonts w:ascii="Calibri" w:eastAsia="Calibri" w:hAnsi="Calibri" w:cs="Calibri"/>
          <w:color w:val="000000" w:themeColor="text1"/>
        </w:rPr>
        <w:t>Anna-Laura en Emile zorgen ervoor dat de vergaderverslagen en planningen in orde worden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071F6D">
        <w:rPr>
          <w:rFonts w:ascii="Calibri" w:eastAsia="Calibri" w:hAnsi="Calibri" w:cs="Calibri"/>
          <w:color w:val="000000" w:themeColor="text1"/>
        </w:rPr>
        <w:t xml:space="preserve">gebracht. </w:t>
      </w:r>
    </w:p>
    <w:p w14:paraId="27B6DB4F" w14:textId="07051D21" w:rsidR="00071F6D" w:rsidRPr="00071F6D" w:rsidRDefault="00071F6D" w:rsidP="00071F6D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 w:rsidRPr="00071F6D">
        <w:rPr>
          <w:rFonts w:ascii="Calibri" w:eastAsia="Calibri" w:hAnsi="Calibri" w:cs="Calibri"/>
          <w:color w:val="000000" w:themeColor="text1"/>
        </w:rPr>
        <w:t xml:space="preserve">Terwijl zal Emile ook werken aan de structuur van ons verslag en onze </w:t>
      </w:r>
      <w:r w:rsidRPr="00071F6D">
        <w:rPr>
          <w:rFonts w:ascii="Calibri" w:eastAsia="Calibri" w:hAnsi="Calibri" w:cs="Calibri"/>
          <w:color w:val="000000" w:themeColor="text1"/>
        </w:rPr>
        <w:t>PowerPoint</w:t>
      </w:r>
      <w:r w:rsidRPr="00071F6D">
        <w:rPr>
          <w:rFonts w:ascii="Calibri" w:eastAsia="Calibri" w:hAnsi="Calibri" w:cs="Calibri"/>
          <w:color w:val="000000" w:themeColor="text1"/>
        </w:rPr>
        <w:t xml:space="preserve"> in </w:t>
      </w:r>
      <w:r>
        <w:rPr>
          <w:rFonts w:ascii="Calibri" w:eastAsia="Calibri" w:hAnsi="Calibri" w:cs="Calibri"/>
          <w:color w:val="000000" w:themeColor="text1"/>
        </w:rPr>
        <w:t>L</w:t>
      </w:r>
      <w:r w:rsidRPr="00071F6D">
        <w:rPr>
          <w:rFonts w:ascii="Calibri" w:eastAsia="Calibri" w:hAnsi="Calibri" w:cs="Calibri"/>
          <w:color w:val="000000" w:themeColor="text1"/>
        </w:rPr>
        <w:t>atex.</w:t>
      </w:r>
    </w:p>
    <w:p w14:paraId="2D083533" w14:textId="09C942B2" w:rsidR="00071F6D" w:rsidRPr="00071F6D" w:rsidRDefault="00071F6D" w:rsidP="00071F6D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proofErr w:type="spellStart"/>
      <w:r w:rsidRPr="00071F6D">
        <w:rPr>
          <w:rFonts w:ascii="Calibri" w:eastAsia="Calibri" w:hAnsi="Calibri" w:cs="Calibri"/>
          <w:color w:val="000000" w:themeColor="text1"/>
        </w:rPr>
        <w:t>Jérôme</w:t>
      </w:r>
      <w:proofErr w:type="spellEnd"/>
      <w:r w:rsidRPr="00071F6D">
        <w:rPr>
          <w:rFonts w:ascii="Calibri" w:eastAsia="Calibri" w:hAnsi="Calibri" w:cs="Calibri"/>
          <w:color w:val="000000" w:themeColor="text1"/>
        </w:rPr>
        <w:t xml:space="preserve"> en Jesse werken verder toe naar ons finale ontwerp door info op te zoeken of berekeningen te maken.  Anna-Laura en Emile zullen helpen waar nodig.</w:t>
      </w:r>
    </w:p>
    <w:p w14:paraId="2EEDB4A7" w14:textId="6A3B2EE9" w:rsidR="00071F6D" w:rsidRPr="00071F6D" w:rsidRDefault="00071F6D" w:rsidP="00071F6D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 w:rsidRPr="00071F6D">
        <w:rPr>
          <w:rFonts w:ascii="Calibri" w:eastAsia="Calibri" w:hAnsi="Calibri" w:cs="Calibri"/>
          <w:color w:val="000000" w:themeColor="text1"/>
        </w:rPr>
        <w:t xml:space="preserve">Als de planning af is, zal Anna-Laura Jesse helpen met het ontwerp van ons prototype. Emile en </w:t>
      </w:r>
      <w:proofErr w:type="spellStart"/>
      <w:r w:rsidRPr="00071F6D">
        <w:rPr>
          <w:rFonts w:ascii="Calibri" w:eastAsia="Calibri" w:hAnsi="Calibri" w:cs="Calibri"/>
          <w:color w:val="000000" w:themeColor="text1"/>
        </w:rPr>
        <w:t>Jérôme</w:t>
      </w:r>
      <w:proofErr w:type="spellEnd"/>
      <w:r w:rsidRPr="00071F6D">
        <w:rPr>
          <w:rFonts w:ascii="Calibri" w:eastAsia="Calibri" w:hAnsi="Calibri" w:cs="Calibri"/>
          <w:color w:val="000000" w:themeColor="text1"/>
        </w:rPr>
        <w:t xml:space="preserve"> zullen beginnen met het tekenen van het onderstel van de brandblusser op Solid </w:t>
      </w:r>
      <w:proofErr w:type="spellStart"/>
      <w:r w:rsidRPr="00071F6D">
        <w:rPr>
          <w:rFonts w:ascii="Calibri" w:eastAsia="Calibri" w:hAnsi="Calibri" w:cs="Calibri"/>
          <w:color w:val="000000" w:themeColor="text1"/>
        </w:rPr>
        <w:t>Edge</w:t>
      </w:r>
      <w:proofErr w:type="spellEnd"/>
      <w:r>
        <w:rPr>
          <w:rFonts w:ascii="Calibri" w:eastAsia="Calibri" w:hAnsi="Calibri" w:cs="Calibri"/>
          <w:color w:val="000000" w:themeColor="text1"/>
        </w:rPr>
        <w:t>.</w:t>
      </w:r>
    </w:p>
    <w:p w14:paraId="68F3510E" w14:textId="77777777" w:rsidR="00F529E8" w:rsidRDefault="00F529E8" w:rsidP="00F529E8">
      <w:pPr>
        <w:rPr>
          <w:rFonts w:ascii="Calibri" w:eastAsia="Calibri" w:hAnsi="Calibri" w:cs="Calibri"/>
        </w:rPr>
      </w:pPr>
    </w:p>
    <w:p w14:paraId="59796971" w14:textId="77777777" w:rsidR="00F529E8" w:rsidRDefault="00F529E8" w:rsidP="00F529E8">
      <w:pPr>
        <w:pStyle w:val="Lijstalinea"/>
        <w:numPr>
          <w:ilvl w:val="0"/>
          <w:numId w:val="12"/>
        </w:num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43CB3163">
        <w:rPr>
          <w:rFonts w:ascii="Calibri" w:eastAsia="Calibri" w:hAnsi="Calibri" w:cs="Calibri"/>
          <w:b/>
          <w:bCs/>
          <w:sz w:val="24"/>
          <w:szCs w:val="24"/>
        </w:rPr>
        <w:t>Varia’s</w:t>
      </w:r>
      <w:proofErr w:type="spellEnd"/>
    </w:p>
    <w:p w14:paraId="21CEE859" w14:textId="77777777" w:rsidR="00F529E8" w:rsidRDefault="00F529E8" w:rsidP="00F529E8">
      <w:pPr>
        <w:ind w:firstLine="360"/>
      </w:pPr>
      <w:r>
        <w:rPr>
          <w:rFonts w:ascii="Calibri" w:eastAsia="Calibri" w:hAnsi="Calibri" w:cs="Calibri"/>
        </w:rPr>
        <w:t>/</w:t>
      </w:r>
    </w:p>
    <w:p w14:paraId="19B45F13" w14:textId="77777777" w:rsidR="00F529E8" w:rsidRDefault="00F529E8" w:rsidP="00F529E8"/>
    <w:p w14:paraId="37B00CFB" w14:textId="77777777" w:rsidR="00F529E8" w:rsidRDefault="00F529E8" w:rsidP="00F529E8"/>
    <w:p w14:paraId="77EED20C" w14:textId="77777777" w:rsidR="00F529E8" w:rsidRDefault="00F529E8" w:rsidP="00F529E8"/>
    <w:p w14:paraId="1FFD0089" w14:textId="77777777" w:rsidR="00F529E8" w:rsidRDefault="00F529E8" w:rsidP="00F529E8"/>
    <w:p w14:paraId="480A4A15" w14:textId="77777777" w:rsidR="00F529E8" w:rsidRDefault="00F529E8" w:rsidP="00F529E8"/>
    <w:p w14:paraId="5540D1CE" w14:textId="77777777" w:rsidR="00F529E8" w:rsidRDefault="00F529E8" w:rsidP="00F529E8"/>
    <w:p w14:paraId="32BD9FFB" w14:textId="77777777" w:rsidR="00F529E8" w:rsidRDefault="00F529E8" w:rsidP="00F529E8"/>
    <w:p w14:paraId="2FAF3959" w14:textId="77777777" w:rsidR="00F529E8" w:rsidRDefault="00F529E8" w:rsidP="00F529E8"/>
    <w:p w14:paraId="7037EB03" w14:textId="77777777" w:rsidR="00F529E8" w:rsidRDefault="00F529E8" w:rsidP="00F529E8">
      <w:pPr>
        <w:rPr>
          <w:b/>
          <w:bCs/>
          <w:sz w:val="28"/>
          <w:szCs w:val="28"/>
          <w:u w:val="single"/>
        </w:rPr>
      </w:pPr>
      <w:r w:rsidRPr="007F2357">
        <w:rPr>
          <w:b/>
          <w:bCs/>
          <w:sz w:val="28"/>
          <w:szCs w:val="28"/>
          <w:u w:val="single"/>
        </w:rPr>
        <w:lastRenderedPageBreak/>
        <w:t>Eindvergadering</w:t>
      </w:r>
    </w:p>
    <w:p w14:paraId="2C3FD092" w14:textId="77777777" w:rsidR="00F529E8" w:rsidRPr="007F2357" w:rsidRDefault="00F529E8" w:rsidP="00F529E8">
      <w:pPr>
        <w:rPr>
          <w:b/>
          <w:bCs/>
          <w:u w:val="single"/>
        </w:rPr>
      </w:pPr>
    </w:p>
    <w:p w14:paraId="27313BE5" w14:textId="77777777" w:rsidR="00F529E8" w:rsidRPr="007F2357" w:rsidRDefault="00F529E8" w:rsidP="00F529E8">
      <w:pPr>
        <w:pStyle w:val="Lijstalinea"/>
        <w:numPr>
          <w:ilvl w:val="0"/>
          <w:numId w:val="12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7F2357">
        <w:rPr>
          <w:rFonts w:ascii="Calibri" w:eastAsia="Calibri" w:hAnsi="Calibri" w:cs="Calibri"/>
          <w:b/>
          <w:bCs/>
          <w:sz w:val="24"/>
          <w:szCs w:val="24"/>
        </w:rPr>
        <w:t xml:space="preserve">Evaluatie </w:t>
      </w:r>
    </w:p>
    <w:p w14:paraId="2BAAB597" w14:textId="06C24952" w:rsidR="00F529E8" w:rsidRDefault="00F529E8" w:rsidP="00F529E8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 planningen zijn ze goed als klaar.</w:t>
      </w:r>
    </w:p>
    <w:p w14:paraId="66838316" w14:textId="2801E6C9" w:rsidR="00F529E8" w:rsidRDefault="00F529E8" w:rsidP="00F529E8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Jérôme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is al goed opgeschoten met de coderingen van de kleurdetectie.</w:t>
      </w:r>
    </w:p>
    <w:p w14:paraId="6BFF86C8" w14:textId="1980FD38" w:rsidR="00F529E8" w:rsidRDefault="00F529E8" w:rsidP="00F529E8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Emile is begonnen met het maken van de structuur van het eindverslag en de </w:t>
      </w:r>
      <w:r w:rsidR="00071F6D">
        <w:rPr>
          <w:rFonts w:ascii="Calibri" w:eastAsia="Calibri" w:hAnsi="Calibri" w:cs="Calibri"/>
          <w:color w:val="000000" w:themeColor="text1"/>
        </w:rPr>
        <w:t>PowerPointpresentatie</w:t>
      </w:r>
      <w:r>
        <w:rPr>
          <w:rFonts w:ascii="Calibri" w:eastAsia="Calibri" w:hAnsi="Calibri" w:cs="Calibri"/>
          <w:color w:val="000000" w:themeColor="text1"/>
        </w:rPr>
        <w:t>.</w:t>
      </w:r>
    </w:p>
    <w:p w14:paraId="54DBBBD2" w14:textId="26119783" w:rsidR="00F529E8" w:rsidRPr="00F529E8" w:rsidRDefault="00F529E8" w:rsidP="00F529E8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 w:rsidRPr="00F529E8">
        <w:rPr>
          <w:rFonts w:ascii="Calibri" w:eastAsia="Calibri" w:hAnsi="Calibri" w:cs="Calibri"/>
          <w:color w:val="000000" w:themeColor="text1"/>
        </w:rPr>
        <w:t>Anna-Laura en Jesse hebben s</w:t>
      </w:r>
      <w:r>
        <w:rPr>
          <w:rFonts w:ascii="Calibri" w:eastAsia="Calibri" w:hAnsi="Calibri" w:cs="Calibri"/>
          <w:color w:val="000000" w:themeColor="text1"/>
        </w:rPr>
        <w:t xml:space="preserve">amen bekeken wat nog </w:t>
      </w:r>
      <w:r w:rsidR="00071F6D">
        <w:rPr>
          <w:rFonts w:ascii="Calibri" w:eastAsia="Calibri" w:hAnsi="Calibri" w:cs="Calibri"/>
          <w:color w:val="000000" w:themeColor="text1"/>
        </w:rPr>
        <w:t>ontbreekt</w:t>
      </w:r>
      <w:r>
        <w:rPr>
          <w:rFonts w:ascii="Calibri" w:eastAsia="Calibri" w:hAnsi="Calibri" w:cs="Calibri"/>
          <w:color w:val="000000" w:themeColor="text1"/>
        </w:rPr>
        <w:t xml:space="preserve"> van materiaal voor het ontwerp van ons prototype. Daarnaast begonnen ze ook aan de berekeningen van de dracht van de waterstraal en de kracht van de motor.</w:t>
      </w:r>
    </w:p>
    <w:p w14:paraId="78ABE193" w14:textId="77777777" w:rsidR="00F529E8" w:rsidRPr="00F529E8" w:rsidRDefault="00F529E8" w:rsidP="00F529E8">
      <w:pPr>
        <w:pStyle w:val="Lijstalinea"/>
        <w:rPr>
          <w:sz w:val="24"/>
          <w:szCs w:val="24"/>
        </w:rPr>
      </w:pPr>
    </w:p>
    <w:p w14:paraId="4F053E04" w14:textId="77777777" w:rsidR="00F529E8" w:rsidRDefault="00F529E8" w:rsidP="00F529E8">
      <w:pPr>
        <w:pStyle w:val="Lijstalinea"/>
        <w:numPr>
          <w:ilvl w:val="0"/>
          <w:numId w:val="12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7F2357">
        <w:rPr>
          <w:rFonts w:ascii="Calibri" w:eastAsia="Calibri" w:hAnsi="Calibri" w:cs="Calibri"/>
          <w:b/>
          <w:bCs/>
          <w:sz w:val="24"/>
          <w:szCs w:val="24"/>
        </w:rPr>
        <w:t>Planning</w:t>
      </w:r>
    </w:p>
    <w:p w14:paraId="5939741A" w14:textId="77777777" w:rsidR="00F529E8" w:rsidRPr="00F529E8" w:rsidRDefault="00F529E8" w:rsidP="00F529E8">
      <w:pPr>
        <w:rPr>
          <w:rFonts w:ascii="Calibri" w:eastAsia="Calibri" w:hAnsi="Calibri" w:cs="Calibri"/>
          <w:color w:val="000000" w:themeColor="text1"/>
        </w:rPr>
      </w:pPr>
      <w:r w:rsidRPr="00F529E8">
        <w:rPr>
          <w:rFonts w:ascii="Calibri" w:eastAsia="Calibri" w:hAnsi="Calibri" w:cs="Calibri"/>
          <w:color w:val="000000" w:themeColor="text1"/>
        </w:rPr>
        <w:t>Af te werken/Te verbeteren tegen dinsdag 03/03 om 23u59:</w:t>
      </w:r>
    </w:p>
    <w:p w14:paraId="0C27E65C" w14:textId="77777777" w:rsidR="00F529E8" w:rsidRPr="00F529E8" w:rsidRDefault="00F529E8" w:rsidP="00F529E8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</w:t>
      </w:r>
      <w:r w:rsidRPr="00F529E8">
        <w:rPr>
          <w:rFonts w:ascii="Calibri" w:eastAsia="Calibri" w:hAnsi="Calibri" w:cs="Calibri"/>
          <w:color w:val="000000" w:themeColor="text1"/>
        </w:rPr>
        <w:t xml:space="preserve">aakstructuur </w:t>
      </w:r>
    </w:p>
    <w:p w14:paraId="71BD13E3" w14:textId="77777777" w:rsidR="00F529E8" w:rsidRPr="00F529E8" w:rsidRDefault="00F529E8" w:rsidP="00F529E8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V</w:t>
      </w:r>
      <w:r w:rsidRPr="00F529E8">
        <w:rPr>
          <w:rFonts w:ascii="Calibri" w:eastAsia="Calibri" w:hAnsi="Calibri" w:cs="Calibri"/>
          <w:color w:val="000000" w:themeColor="text1"/>
        </w:rPr>
        <w:t xml:space="preserve">erantwoordelijkheidsstructuur </w:t>
      </w:r>
    </w:p>
    <w:p w14:paraId="7DB0DBB4" w14:textId="77777777" w:rsidR="00F529E8" w:rsidRPr="00F529E8" w:rsidRDefault="00F529E8" w:rsidP="00F529E8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</w:t>
      </w:r>
      <w:r w:rsidRPr="00F529E8">
        <w:rPr>
          <w:rFonts w:ascii="Calibri" w:eastAsia="Calibri" w:hAnsi="Calibri" w:cs="Calibri"/>
          <w:color w:val="000000" w:themeColor="text1"/>
        </w:rPr>
        <w:t xml:space="preserve">eamkalender </w:t>
      </w:r>
    </w:p>
    <w:p w14:paraId="04E98C7E" w14:textId="77777777" w:rsidR="00F529E8" w:rsidRPr="00F529E8" w:rsidRDefault="00F529E8" w:rsidP="00F529E8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proofErr w:type="spellStart"/>
      <w:r w:rsidRPr="00F529E8">
        <w:rPr>
          <w:rFonts w:ascii="Calibri" w:eastAsia="Calibri" w:hAnsi="Calibri" w:cs="Calibri"/>
          <w:color w:val="000000" w:themeColor="text1"/>
        </w:rPr>
        <w:t>Gantt</w:t>
      </w:r>
      <w:proofErr w:type="spellEnd"/>
      <w:r w:rsidRPr="00F529E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F529E8">
        <w:rPr>
          <w:rFonts w:ascii="Calibri" w:eastAsia="Calibri" w:hAnsi="Calibri" w:cs="Calibri"/>
          <w:color w:val="000000" w:themeColor="text1"/>
        </w:rPr>
        <w:t>chart</w:t>
      </w:r>
      <w:proofErr w:type="spellEnd"/>
    </w:p>
    <w:p w14:paraId="0EBF7A3E" w14:textId="77777777" w:rsidR="00F529E8" w:rsidRPr="00F529E8" w:rsidRDefault="00F529E8" w:rsidP="00F529E8">
      <w:pPr>
        <w:pStyle w:val="Lijstalinea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 w:rsidRPr="00F529E8">
        <w:rPr>
          <w:rFonts w:ascii="Calibri" w:eastAsia="Calibri" w:hAnsi="Calibri" w:cs="Calibri"/>
          <w:color w:val="000000" w:themeColor="text1"/>
        </w:rPr>
        <w:t>Vergaderverslag 3</w:t>
      </w:r>
    </w:p>
    <w:p w14:paraId="66690AE4" w14:textId="63DD0A03" w:rsidR="00F529E8" w:rsidRPr="00F529E8" w:rsidRDefault="00F529E8" w:rsidP="00F529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Emile zal de laatste puntjes af werken en daarna de documenten indienen.</w:t>
      </w:r>
    </w:p>
    <w:p w14:paraId="30825B01" w14:textId="77777777" w:rsidR="00F529E8" w:rsidRPr="007F2357" w:rsidRDefault="00F529E8" w:rsidP="00F529E8">
      <w:pPr>
        <w:pStyle w:val="Lijstalinea"/>
        <w:ind w:left="360"/>
        <w:rPr>
          <w:rFonts w:ascii="Calibri" w:eastAsia="Calibri" w:hAnsi="Calibri" w:cs="Calibri"/>
          <w:b/>
          <w:bCs/>
          <w:sz w:val="24"/>
          <w:szCs w:val="24"/>
        </w:rPr>
      </w:pPr>
    </w:p>
    <w:p w14:paraId="66D3C16A" w14:textId="77777777" w:rsidR="00F529E8" w:rsidRPr="007F2357" w:rsidRDefault="00F529E8" w:rsidP="00F529E8">
      <w:pPr>
        <w:pStyle w:val="Lijstalinea"/>
        <w:numPr>
          <w:ilvl w:val="0"/>
          <w:numId w:val="12"/>
        </w:num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007F2357">
        <w:rPr>
          <w:rFonts w:ascii="Calibri" w:eastAsia="Calibri" w:hAnsi="Calibri" w:cs="Calibri"/>
          <w:b/>
          <w:bCs/>
          <w:sz w:val="24"/>
          <w:szCs w:val="24"/>
        </w:rPr>
        <w:t>Varia’s</w:t>
      </w:r>
      <w:proofErr w:type="spellEnd"/>
    </w:p>
    <w:p w14:paraId="64AFF19F" w14:textId="77777777" w:rsidR="00F529E8" w:rsidRPr="00AA0C18" w:rsidRDefault="00F529E8" w:rsidP="00F529E8">
      <w:pPr>
        <w:pStyle w:val="Lijstalinea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</w:p>
    <w:p w14:paraId="5A568800" w14:textId="77777777" w:rsidR="00F529E8" w:rsidRDefault="00F529E8" w:rsidP="710E7CE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078E63" w14:textId="46257641" w:rsidR="00C00DBC" w:rsidRDefault="00C00DBC" w:rsidP="710E7CEB"/>
    <w:sectPr w:rsidR="00C0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E998"/>
    <w:multiLevelType w:val="hybridMultilevel"/>
    <w:tmpl w:val="F26A6A7E"/>
    <w:lvl w:ilvl="0" w:tplc="DD9895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FEB2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4483F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90872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D2BF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68E11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6B0C97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50734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C68D7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108A5"/>
    <w:multiLevelType w:val="hybridMultilevel"/>
    <w:tmpl w:val="5BE619EC"/>
    <w:lvl w:ilvl="0" w:tplc="CB10E3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9EC2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CD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C3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AA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0A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AD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86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DCD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CE80"/>
    <w:multiLevelType w:val="hybridMultilevel"/>
    <w:tmpl w:val="F07A1382"/>
    <w:lvl w:ilvl="0" w:tplc="D908BB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CC2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863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42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0D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25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83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C0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64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E7B54"/>
    <w:multiLevelType w:val="hybridMultilevel"/>
    <w:tmpl w:val="45B0F1B8"/>
    <w:lvl w:ilvl="0" w:tplc="EF341FD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D888F"/>
    <w:multiLevelType w:val="hybridMultilevel"/>
    <w:tmpl w:val="C07AAAC0"/>
    <w:lvl w:ilvl="0" w:tplc="0FC0BB2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A04058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0A8025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B2F7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21A5F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FA63D4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B6665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3034F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62C18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CF8175"/>
    <w:multiLevelType w:val="hybridMultilevel"/>
    <w:tmpl w:val="C2801A62"/>
    <w:lvl w:ilvl="0" w:tplc="6EEA6E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E3CC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84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C2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81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A7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A4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E7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0D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3A686"/>
    <w:multiLevelType w:val="hybridMultilevel"/>
    <w:tmpl w:val="3A681458"/>
    <w:lvl w:ilvl="0" w:tplc="E6E814D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EBF0132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5C6D16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BE9F5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661A9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7F849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5CE7D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5CEC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B44A8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EAB9E3"/>
    <w:multiLevelType w:val="hybridMultilevel"/>
    <w:tmpl w:val="5058CB24"/>
    <w:lvl w:ilvl="0" w:tplc="B5DAF3C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18AE92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2ECB2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86AD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068E59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DA14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5AA06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30660A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140C8B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AA98AF"/>
    <w:multiLevelType w:val="hybridMultilevel"/>
    <w:tmpl w:val="8D4AD396"/>
    <w:lvl w:ilvl="0" w:tplc="D526BA3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074582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0CCE4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A26E3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D4C1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BF8B6C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284DC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76054E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C5680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BB41E0"/>
    <w:multiLevelType w:val="hybridMultilevel"/>
    <w:tmpl w:val="0F52FFE6"/>
    <w:lvl w:ilvl="0" w:tplc="C6482C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70D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E42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42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88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647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6D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4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6AF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AF78D"/>
    <w:multiLevelType w:val="hybridMultilevel"/>
    <w:tmpl w:val="BE3EFE70"/>
    <w:lvl w:ilvl="0" w:tplc="A1E2D6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8C28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F2C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304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45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61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50E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25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26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8FFBE"/>
    <w:multiLevelType w:val="hybridMultilevel"/>
    <w:tmpl w:val="E8AEE92A"/>
    <w:lvl w:ilvl="0" w:tplc="977CF2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CA3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4E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4E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EB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B04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25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A5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904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66516"/>
    <w:multiLevelType w:val="hybridMultilevel"/>
    <w:tmpl w:val="CF709940"/>
    <w:lvl w:ilvl="0" w:tplc="EF341FD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DE382"/>
    <w:multiLevelType w:val="hybridMultilevel"/>
    <w:tmpl w:val="B7B4ED8C"/>
    <w:lvl w:ilvl="0" w:tplc="DBF61E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D6A12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73892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72E18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FCDF9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50254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24CB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82DA9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66455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386D33"/>
    <w:multiLevelType w:val="hybridMultilevel"/>
    <w:tmpl w:val="3EBABA60"/>
    <w:lvl w:ilvl="0" w:tplc="72F45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F4A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AA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4F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2D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E7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01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81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66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8B2C0"/>
    <w:multiLevelType w:val="hybridMultilevel"/>
    <w:tmpl w:val="1C9273AE"/>
    <w:lvl w:ilvl="0" w:tplc="6B68F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EA0E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44F0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E06E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2881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03CA6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62B1E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387E6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B9C630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A9CF99"/>
    <w:multiLevelType w:val="hybridMultilevel"/>
    <w:tmpl w:val="590CAA36"/>
    <w:lvl w:ilvl="0" w:tplc="88A836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C25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A5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83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21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563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09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C8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C8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84575">
    <w:abstractNumId w:val="4"/>
  </w:num>
  <w:num w:numId="2" w16cid:durableId="1910112264">
    <w:abstractNumId w:val="7"/>
  </w:num>
  <w:num w:numId="3" w16cid:durableId="1724325589">
    <w:abstractNumId w:val="6"/>
  </w:num>
  <w:num w:numId="4" w16cid:durableId="1637106467">
    <w:abstractNumId w:val="8"/>
  </w:num>
  <w:num w:numId="5" w16cid:durableId="2043161973">
    <w:abstractNumId w:val="5"/>
  </w:num>
  <w:num w:numId="6" w16cid:durableId="1285690948">
    <w:abstractNumId w:val="2"/>
  </w:num>
  <w:num w:numId="7" w16cid:durableId="1116826136">
    <w:abstractNumId w:val="9"/>
  </w:num>
  <w:num w:numId="8" w16cid:durableId="1715157647">
    <w:abstractNumId w:val="11"/>
  </w:num>
  <w:num w:numId="9" w16cid:durableId="1906378870">
    <w:abstractNumId w:val="10"/>
  </w:num>
  <w:num w:numId="10" w16cid:durableId="722143754">
    <w:abstractNumId w:val="16"/>
  </w:num>
  <w:num w:numId="11" w16cid:durableId="547574522">
    <w:abstractNumId w:val="1"/>
  </w:num>
  <w:num w:numId="12" w16cid:durableId="675883192">
    <w:abstractNumId w:val="0"/>
  </w:num>
  <w:num w:numId="13" w16cid:durableId="1704474335">
    <w:abstractNumId w:val="15"/>
  </w:num>
  <w:num w:numId="14" w16cid:durableId="931471809">
    <w:abstractNumId w:val="13"/>
  </w:num>
  <w:num w:numId="15" w16cid:durableId="380712703">
    <w:abstractNumId w:val="14"/>
  </w:num>
  <w:num w:numId="16" w16cid:durableId="548885975">
    <w:abstractNumId w:val="12"/>
  </w:num>
  <w:num w:numId="17" w16cid:durableId="1256209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4E230B"/>
    <w:rsid w:val="00071F6D"/>
    <w:rsid w:val="009C5D61"/>
    <w:rsid w:val="00C00DBC"/>
    <w:rsid w:val="00F529E8"/>
    <w:rsid w:val="02F4A4E5"/>
    <w:rsid w:val="0510A708"/>
    <w:rsid w:val="104E230B"/>
    <w:rsid w:val="12F7F2B3"/>
    <w:rsid w:val="15095A41"/>
    <w:rsid w:val="1B9A54CC"/>
    <w:rsid w:val="1C78BC62"/>
    <w:rsid w:val="1E6C9E15"/>
    <w:rsid w:val="26A1A1BF"/>
    <w:rsid w:val="2D1EF528"/>
    <w:rsid w:val="31B04E9A"/>
    <w:rsid w:val="3B8A66A2"/>
    <w:rsid w:val="4035D66E"/>
    <w:rsid w:val="45ABC654"/>
    <w:rsid w:val="474796B5"/>
    <w:rsid w:val="4A583DC0"/>
    <w:rsid w:val="4C01DF7B"/>
    <w:rsid w:val="4C6C4C08"/>
    <w:rsid w:val="4D158866"/>
    <w:rsid w:val="56AAECE2"/>
    <w:rsid w:val="570E8317"/>
    <w:rsid w:val="58B31260"/>
    <w:rsid w:val="594BFE00"/>
    <w:rsid w:val="5B7D7208"/>
    <w:rsid w:val="5F82D15E"/>
    <w:rsid w:val="60B620A0"/>
    <w:rsid w:val="61E8D2ED"/>
    <w:rsid w:val="662E4F47"/>
    <w:rsid w:val="68283BAB"/>
    <w:rsid w:val="68355082"/>
    <w:rsid w:val="6ECC6584"/>
    <w:rsid w:val="710E7CEB"/>
    <w:rsid w:val="7A84A8EE"/>
    <w:rsid w:val="7B8B0294"/>
    <w:rsid w:val="7F70D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230B"/>
  <w15:chartTrackingRefBased/>
  <w15:docId w15:val="{24BB8E79-8E76-42D2-95F6-795A082F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710E7CEB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710E7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710E7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710E7C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710E7C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710E7C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710E7C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710E7C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710E7C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710E7C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710E7CE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710E7CEB"/>
    <w:rPr>
      <w:rFonts w:eastAsiaTheme="minorEastAsia"/>
      <w:color w:val="5A5A5A"/>
    </w:rPr>
  </w:style>
  <w:style w:type="paragraph" w:styleId="Citaat">
    <w:name w:val="Quote"/>
    <w:basedOn w:val="Standaard"/>
    <w:next w:val="Standaard"/>
    <w:link w:val="CitaatChar"/>
    <w:uiPriority w:val="29"/>
    <w:qFormat/>
    <w:rsid w:val="710E7CE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710E7CE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jstalinea">
    <w:name w:val="List Paragraph"/>
    <w:basedOn w:val="Standaard"/>
    <w:uiPriority w:val="34"/>
    <w:qFormat/>
    <w:rsid w:val="710E7CE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710E7CEB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710E7CEB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710E7CEB"/>
    <w:rPr>
      <w:rFonts w:asciiTheme="majorHAnsi" w:eastAsiaTheme="majorEastAsia" w:hAnsiTheme="majorHAnsi" w:cstheme="majorBidi"/>
      <w:noProof w:val="0"/>
      <w:color w:val="1F3763"/>
      <w:sz w:val="24"/>
      <w:szCs w:val="24"/>
      <w:lang w:val="nl-BE"/>
    </w:rPr>
  </w:style>
  <w:style w:type="character" w:customStyle="1" w:styleId="Kop4Char">
    <w:name w:val="Kop 4 Char"/>
    <w:basedOn w:val="Standaardalinea-lettertype"/>
    <w:link w:val="Kop4"/>
    <w:uiPriority w:val="9"/>
    <w:rsid w:val="710E7CEB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rsid w:val="710E7CEB"/>
    <w:rPr>
      <w:rFonts w:asciiTheme="majorHAnsi" w:eastAsiaTheme="majorEastAsia" w:hAnsiTheme="majorHAnsi" w:cstheme="majorBidi"/>
      <w:noProof w:val="0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rsid w:val="710E7CEB"/>
    <w:rPr>
      <w:rFonts w:asciiTheme="majorHAnsi" w:eastAsiaTheme="majorEastAsia" w:hAnsiTheme="majorHAnsi" w:cstheme="majorBidi"/>
      <w:noProof w:val="0"/>
      <w:color w:val="1F3763"/>
      <w:lang w:val="nl-BE"/>
    </w:rPr>
  </w:style>
  <w:style w:type="character" w:customStyle="1" w:styleId="Kop7Char">
    <w:name w:val="Kop 7 Char"/>
    <w:basedOn w:val="Standaardalinea-lettertype"/>
    <w:link w:val="Kop7"/>
    <w:uiPriority w:val="9"/>
    <w:rsid w:val="710E7CEB"/>
    <w:rPr>
      <w:rFonts w:asciiTheme="majorHAnsi" w:eastAsiaTheme="majorEastAsia" w:hAnsiTheme="majorHAnsi" w:cstheme="majorBidi"/>
      <w:i/>
      <w:iCs/>
      <w:noProof w:val="0"/>
      <w:color w:val="1F3763"/>
      <w:lang w:val="nl-BE"/>
    </w:rPr>
  </w:style>
  <w:style w:type="character" w:customStyle="1" w:styleId="Kop8Char">
    <w:name w:val="Kop 8 Char"/>
    <w:basedOn w:val="Standaardalinea-lettertype"/>
    <w:link w:val="Kop8"/>
    <w:uiPriority w:val="9"/>
    <w:rsid w:val="710E7CEB"/>
    <w:rPr>
      <w:rFonts w:asciiTheme="majorHAnsi" w:eastAsiaTheme="majorEastAsia" w:hAnsiTheme="majorHAnsi" w:cstheme="majorBidi"/>
      <w:noProof w:val="0"/>
      <w:color w:val="272727"/>
      <w:sz w:val="21"/>
      <w:szCs w:val="21"/>
      <w:lang w:val="nl-BE"/>
    </w:rPr>
  </w:style>
  <w:style w:type="character" w:customStyle="1" w:styleId="Kop9Char">
    <w:name w:val="Kop 9 Char"/>
    <w:basedOn w:val="Standaardalinea-lettertype"/>
    <w:link w:val="Kop9"/>
    <w:uiPriority w:val="9"/>
    <w:rsid w:val="710E7CE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nl-BE"/>
    </w:rPr>
  </w:style>
  <w:style w:type="character" w:customStyle="1" w:styleId="TitelChar">
    <w:name w:val="Titel Char"/>
    <w:basedOn w:val="Standaardalinea-lettertype"/>
    <w:link w:val="Titel"/>
    <w:uiPriority w:val="10"/>
    <w:rsid w:val="710E7CEB"/>
    <w:rPr>
      <w:rFonts w:asciiTheme="majorHAnsi" w:eastAsiaTheme="majorEastAsia" w:hAnsiTheme="majorHAnsi" w:cstheme="majorBidi"/>
      <w:noProof w:val="0"/>
      <w:sz w:val="56"/>
      <w:szCs w:val="56"/>
      <w:lang w:val="nl-BE"/>
    </w:rPr>
  </w:style>
  <w:style w:type="character" w:customStyle="1" w:styleId="OndertitelChar">
    <w:name w:val="Ondertitel Char"/>
    <w:basedOn w:val="Standaardalinea-lettertype"/>
    <w:link w:val="Ondertitel"/>
    <w:uiPriority w:val="11"/>
    <w:rsid w:val="710E7CEB"/>
    <w:rPr>
      <w:rFonts w:asciiTheme="minorHAnsi" w:eastAsiaTheme="minorEastAsia" w:hAnsiTheme="minorHAnsi" w:cstheme="minorBidi"/>
      <w:noProof w:val="0"/>
      <w:color w:val="5A5A5A"/>
      <w:lang w:val="nl-BE"/>
    </w:rPr>
  </w:style>
  <w:style w:type="character" w:customStyle="1" w:styleId="CitaatChar">
    <w:name w:val="Citaat Char"/>
    <w:basedOn w:val="Standaardalinea-lettertype"/>
    <w:link w:val="Citaat"/>
    <w:uiPriority w:val="29"/>
    <w:rsid w:val="710E7CEB"/>
    <w:rPr>
      <w:i/>
      <w:iCs/>
      <w:noProof w:val="0"/>
      <w:color w:val="404040" w:themeColor="text1" w:themeTint="BF"/>
      <w:lang w:val="nl-BE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710E7CEB"/>
    <w:rPr>
      <w:i/>
      <w:iCs/>
      <w:noProof w:val="0"/>
      <w:color w:val="4472C4" w:themeColor="accent1"/>
      <w:lang w:val="nl-BE"/>
    </w:rPr>
  </w:style>
  <w:style w:type="paragraph" w:styleId="Inhopg1">
    <w:name w:val="toc 1"/>
    <w:basedOn w:val="Standaard"/>
    <w:next w:val="Standaard"/>
    <w:uiPriority w:val="39"/>
    <w:unhideWhenUsed/>
    <w:rsid w:val="710E7CEB"/>
    <w:pPr>
      <w:spacing w:after="100"/>
    </w:pPr>
  </w:style>
  <w:style w:type="paragraph" w:styleId="Inhopg2">
    <w:name w:val="toc 2"/>
    <w:basedOn w:val="Standaard"/>
    <w:next w:val="Standaard"/>
    <w:uiPriority w:val="39"/>
    <w:unhideWhenUsed/>
    <w:rsid w:val="710E7CEB"/>
    <w:pPr>
      <w:spacing w:after="100"/>
      <w:ind w:left="220"/>
    </w:pPr>
  </w:style>
  <w:style w:type="paragraph" w:styleId="Inhopg3">
    <w:name w:val="toc 3"/>
    <w:basedOn w:val="Standaard"/>
    <w:next w:val="Standaard"/>
    <w:uiPriority w:val="39"/>
    <w:unhideWhenUsed/>
    <w:rsid w:val="710E7CEB"/>
    <w:pPr>
      <w:spacing w:after="100"/>
      <w:ind w:left="440"/>
    </w:pPr>
  </w:style>
  <w:style w:type="paragraph" w:styleId="Inhopg4">
    <w:name w:val="toc 4"/>
    <w:basedOn w:val="Standaard"/>
    <w:next w:val="Standaard"/>
    <w:uiPriority w:val="39"/>
    <w:unhideWhenUsed/>
    <w:rsid w:val="710E7CEB"/>
    <w:pPr>
      <w:spacing w:after="100"/>
      <w:ind w:left="660"/>
    </w:pPr>
  </w:style>
  <w:style w:type="paragraph" w:styleId="Inhopg5">
    <w:name w:val="toc 5"/>
    <w:basedOn w:val="Standaard"/>
    <w:next w:val="Standaard"/>
    <w:uiPriority w:val="39"/>
    <w:unhideWhenUsed/>
    <w:rsid w:val="710E7CEB"/>
    <w:pPr>
      <w:spacing w:after="100"/>
      <w:ind w:left="880"/>
    </w:pPr>
  </w:style>
  <w:style w:type="paragraph" w:styleId="Inhopg6">
    <w:name w:val="toc 6"/>
    <w:basedOn w:val="Standaard"/>
    <w:next w:val="Standaard"/>
    <w:uiPriority w:val="39"/>
    <w:unhideWhenUsed/>
    <w:rsid w:val="710E7CEB"/>
    <w:pPr>
      <w:spacing w:after="100"/>
      <w:ind w:left="1100"/>
    </w:pPr>
  </w:style>
  <w:style w:type="paragraph" w:styleId="Inhopg7">
    <w:name w:val="toc 7"/>
    <w:basedOn w:val="Standaard"/>
    <w:next w:val="Standaard"/>
    <w:uiPriority w:val="39"/>
    <w:unhideWhenUsed/>
    <w:rsid w:val="710E7CEB"/>
    <w:pPr>
      <w:spacing w:after="100"/>
      <w:ind w:left="1320"/>
    </w:pPr>
  </w:style>
  <w:style w:type="paragraph" w:styleId="Inhopg8">
    <w:name w:val="toc 8"/>
    <w:basedOn w:val="Standaard"/>
    <w:next w:val="Standaard"/>
    <w:uiPriority w:val="39"/>
    <w:unhideWhenUsed/>
    <w:rsid w:val="710E7CEB"/>
    <w:pPr>
      <w:spacing w:after="100"/>
      <w:ind w:left="1540"/>
    </w:pPr>
  </w:style>
  <w:style w:type="paragraph" w:styleId="Inhopg9">
    <w:name w:val="toc 9"/>
    <w:basedOn w:val="Standaard"/>
    <w:next w:val="Standaard"/>
    <w:uiPriority w:val="39"/>
    <w:unhideWhenUsed/>
    <w:rsid w:val="710E7CEB"/>
    <w:pPr>
      <w:spacing w:after="100"/>
      <w:ind w:left="1760"/>
    </w:pPr>
  </w:style>
  <w:style w:type="paragraph" w:styleId="Eindnoottekst">
    <w:name w:val="endnote text"/>
    <w:basedOn w:val="Standaard"/>
    <w:link w:val="EindnoottekstChar"/>
    <w:uiPriority w:val="99"/>
    <w:semiHidden/>
    <w:unhideWhenUsed/>
    <w:rsid w:val="710E7CEB"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710E7CEB"/>
    <w:rPr>
      <w:noProof w:val="0"/>
      <w:sz w:val="20"/>
      <w:szCs w:val="20"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710E7CEB"/>
    <w:pPr>
      <w:tabs>
        <w:tab w:val="center" w:pos="4680"/>
        <w:tab w:val="right" w:pos="936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710E7CEB"/>
    <w:rPr>
      <w:noProof w:val="0"/>
      <w:lang w:val="nl-B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710E7CEB"/>
    <w:pPr>
      <w:spacing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710E7CEB"/>
    <w:rPr>
      <w:noProof w:val="0"/>
      <w:sz w:val="20"/>
      <w:szCs w:val="20"/>
      <w:lang w:val="nl-BE"/>
    </w:rPr>
  </w:style>
  <w:style w:type="paragraph" w:styleId="Koptekst">
    <w:name w:val="header"/>
    <w:basedOn w:val="Standaard"/>
    <w:link w:val="KoptekstChar"/>
    <w:uiPriority w:val="99"/>
    <w:unhideWhenUsed/>
    <w:rsid w:val="710E7CEB"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710E7CEB"/>
    <w:rPr>
      <w:noProof w:val="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Anna-Laura Declercq</dc:creator>
  <cp:keywords/>
  <dc:description/>
  <cp:lastModifiedBy>Emile Baert</cp:lastModifiedBy>
  <cp:revision>2</cp:revision>
  <dcterms:created xsi:type="dcterms:W3CDTF">2023-03-25T14:39:00Z</dcterms:created>
  <dcterms:modified xsi:type="dcterms:W3CDTF">2023-03-25T14:39:00Z</dcterms:modified>
</cp:coreProperties>
</file>