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FCCF" w14:textId="045FCAA4" w:rsidR="00DF4302" w:rsidRDefault="00670494" w:rsidP="00EB6159">
      <w:pPr>
        <w:jc w:val="both"/>
        <w:rPr>
          <w:b/>
          <w:bCs/>
          <w:u w:val="single"/>
        </w:rPr>
      </w:pPr>
      <w:r w:rsidRPr="00670494">
        <w:rPr>
          <w:b/>
          <w:bCs/>
          <w:u w:val="single"/>
        </w:rPr>
        <w:t>Principio Activos de los Medicamentos</w:t>
      </w:r>
    </w:p>
    <w:p w14:paraId="3993C8CC" w14:textId="0D13AC94" w:rsidR="00C40F9B" w:rsidRPr="00C40F9B" w:rsidRDefault="00C40F9B" w:rsidP="00EB6159">
      <w:pPr>
        <w:jc w:val="both"/>
        <w:rPr>
          <w:b/>
          <w:bCs/>
        </w:rPr>
      </w:pPr>
      <w:r w:rsidRPr="00C40F9B">
        <w:rPr>
          <w:b/>
          <w:bCs/>
        </w:rPr>
        <w:t>INVESTIGACIÓN</w:t>
      </w:r>
    </w:p>
    <w:p w14:paraId="6510FB10" w14:textId="1022D72F" w:rsidR="00670494" w:rsidRDefault="00670494" w:rsidP="00EB6159">
      <w:pPr>
        <w:jc w:val="both"/>
      </w:pPr>
      <w:r>
        <w:t>Empiezo a investigar sobre los PA de los medicamentos:</w:t>
      </w:r>
    </w:p>
    <w:p w14:paraId="2BB4B21D" w14:textId="6BD5DD8D" w:rsidR="00670494" w:rsidRDefault="00670494" w:rsidP="00EB6159">
      <w:pPr>
        <w:pStyle w:val="Prrafodelista"/>
        <w:numPr>
          <w:ilvl w:val="0"/>
          <w:numId w:val="1"/>
        </w:numPr>
        <w:jc w:val="both"/>
      </w:pPr>
      <w:r>
        <w:t>¿Qué son?</w:t>
      </w:r>
    </w:p>
    <w:p w14:paraId="759CF609" w14:textId="0796783A" w:rsidR="00670494" w:rsidRDefault="00670494" w:rsidP="00EB6159">
      <w:pPr>
        <w:pStyle w:val="Prrafodelista"/>
        <w:numPr>
          <w:ilvl w:val="0"/>
          <w:numId w:val="1"/>
        </w:numPr>
        <w:jc w:val="both"/>
      </w:pPr>
      <w:r>
        <w:t>Entenderlos.</w:t>
      </w:r>
    </w:p>
    <w:p w14:paraId="34A8FF71" w14:textId="0D9363D3" w:rsidR="00670494" w:rsidRDefault="00670494" w:rsidP="00EB6159">
      <w:pPr>
        <w:pStyle w:val="Prrafodelista"/>
        <w:numPr>
          <w:ilvl w:val="0"/>
          <w:numId w:val="1"/>
        </w:numPr>
        <w:jc w:val="both"/>
      </w:pPr>
      <w:r>
        <w:t>Asociarlos.</w:t>
      </w:r>
    </w:p>
    <w:p w14:paraId="62194053" w14:textId="5A986F8D" w:rsidR="00670494" w:rsidRDefault="00670494" w:rsidP="00EB6159">
      <w:pPr>
        <w:pStyle w:val="Prrafodelista"/>
        <w:numPr>
          <w:ilvl w:val="0"/>
          <w:numId w:val="1"/>
        </w:numPr>
        <w:jc w:val="both"/>
      </w:pPr>
      <w:r>
        <w:t>Utilizarlos.</w:t>
      </w:r>
    </w:p>
    <w:p w14:paraId="01596A50" w14:textId="75C04C66" w:rsidR="00670494" w:rsidRDefault="00670494" w:rsidP="00EB6159">
      <w:pPr>
        <w:pStyle w:val="Prrafodelista"/>
        <w:numPr>
          <w:ilvl w:val="0"/>
          <w:numId w:val="1"/>
        </w:numPr>
        <w:jc w:val="both"/>
      </w:pPr>
      <w:r>
        <w:t>Relacionarlos.</w:t>
      </w:r>
    </w:p>
    <w:p w14:paraId="47F75EF7" w14:textId="1CB3446B" w:rsidR="00670494" w:rsidRDefault="00670494" w:rsidP="00EB6159">
      <w:pPr>
        <w:pStyle w:val="Prrafodelista"/>
        <w:numPr>
          <w:ilvl w:val="0"/>
          <w:numId w:val="1"/>
        </w:numPr>
        <w:jc w:val="both"/>
      </w:pPr>
      <w:r>
        <w:t>….</w:t>
      </w:r>
    </w:p>
    <w:p w14:paraId="5621DB1B" w14:textId="6AB9A875" w:rsidR="00670494" w:rsidRDefault="00EB6159" w:rsidP="00EB6159">
      <w:pPr>
        <w:jc w:val="both"/>
      </w:pPr>
      <w:r>
        <w:t>“Un PA es toda sustancia o mezcla de sustancias destinada a la fabricación de un medicamento y que, al ser utilizadas en su producción, se convierten en un componente activo de dicho medicamento destinado a ejercer una acción farmacológica, inmunológica o metabólica con el fin de restaurar, corregir o modificar las funciones fisiológicas, o de establecer un diagnóstico.”</w:t>
      </w:r>
    </w:p>
    <w:p w14:paraId="41D89D90" w14:textId="2334158A" w:rsidR="00EB6159" w:rsidRDefault="00EB6159" w:rsidP="00EB6159">
      <w:pPr>
        <w:jc w:val="both"/>
      </w:pPr>
      <w:r>
        <w:t>“Un medicamento es toda sustancia o combinación de sustancias que se presente como poseedora de propiedades para el tratamiento o prevención de enfermedades en seres humanos o que pueda usarse en seres humanos o administrase a seres humanos con el fin de restaurar, corregir o modificar las funciones fisiológicas ejerciendo una acción farmacológica, inmunológica o metabólica, o de establecer un diagnóstico médico.”</w:t>
      </w:r>
    </w:p>
    <w:p w14:paraId="5B6A20C5" w14:textId="14D7ED49" w:rsidR="00EB6159" w:rsidRDefault="00EB6159" w:rsidP="00EB6159">
      <w:pPr>
        <w:jc w:val="both"/>
      </w:pPr>
      <w:hyperlink r:id="rId5" w:history="1">
        <w:r w:rsidRPr="00774581">
          <w:rPr>
            <w:rStyle w:val="Hipervnculo"/>
          </w:rPr>
          <w:t>https://www.insst.es/materias/riesgos/riesgos-quimicos/principios-activos-medicamentos#:~:text=Un%20principio%20activo%20(o%20sustancia,metab%C3%B3lica%20con%20el%20fin%20de</w:t>
        </w:r>
      </w:hyperlink>
    </w:p>
    <w:p w14:paraId="77C24BBA" w14:textId="5FF5CAC6" w:rsidR="00EB6159" w:rsidRDefault="00EB6159" w:rsidP="00EB6159">
      <w:pPr>
        <w:jc w:val="both"/>
      </w:pPr>
      <w:r>
        <w:t>Podemos decir que los PA son las sustancias destinadas a la fabricación del medicamento y que mezclándolas tienen diversos efectos, beneficiosos o malignos.</w:t>
      </w:r>
    </w:p>
    <w:p w14:paraId="4F836AB3" w14:textId="0F2B418E" w:rsidR="00EB6159" w:rsidRDefault="00EB6159" w:rsidP="00EB6159">
      <w:pPr>
        <w:jc w:val="both"/>
      </w:pPr>
      <w:r>
        <w:t>Sin embargo, los medicamentos son la combinación de estos PA, que ejercen un cambio (bueno) en nuestro organismo para tratar enfermedades.</w:t>
      </w:r>
    </w:p>
    <w:p w14:paraId="59773AE7" w14:textId="2C412173" w:rsidR="00EB6159" w:rsidRDefault="00EB6159" w:rsidP="00EB6159">
      <w:pPr>
        <w:jc w:val="both"/>
      </w:pPr>
      <w:r>
        <w:t>Por descarte para saber que medicamentos podemos combinar unos con otros hay que fijarse en sus principios activos, ya que las diversas combinaciones tendrán efectos diferentes.</w:t>
      </w:r>
    </w:p>
    <w:p w14:paraId="1F89CBE5" w14:textId="77777777" w:rsidR="00C40F9B" w:rsidRDefault="00C40F9B" w:rsidP="00EB6159">
      <w:pPr>
        <w:jc w:val="both"/>
      </w:pPr>
    </w:p>
    <w:p w14:paraId="43B83822" w14:textId="1B4494E7" w:rsidR="00C40F9B" w:rsidRDefault="00C40F9B" w:rsidP="00EB6159">
      <w:pPr>
        <w:jc w:val="both"/>
        <w:rPr>
          <w:b/>
          <w:bCs/>
        </w:rPr>
      </w:pPr>
      <w:r w:rsidRPr="00C40F9B">
        <w:rPr>
          <w:b/>
          <w:bCs/>
        </w:rPr>
        <w:t>INVESTIGACIÓN 2.0</w:t>
      </w:r>
    </w:p>
    <w:p w14:paraId="784919EB" w14:textId="0BC5C7CB" w:rsidR="00C40F9B" w:rsidRDefault="00C40F9B" w:rsidP="00EB6159">
      <w:pPr>
        <w:jc w:val="both"/>
      </w:pPr>
      <w:r>
        <w:t xml:space="preserve">La pregunta ahora es: </w:t>
      </w:r>
    </w:p>
    <w:p w14:paraId="1BEF99FC" w14:textId="503814CC" w:rsidR="00C40F9B" w:rsidRDefault="00C40F9B" w:rsidP="00EB6159">
      <w:pPr>
        <w:jc w:val="both"/>
      </w:pPr>
      <w:r>
        <w:t>¿Cómo encontrar los PA de todos los medicamentos hasta la fecha de hoy? O al menos hasta 2023.</w:t>
      </w:r>
    </w:p>
    <w:p w14:paraId="3C98F872" w14:textId="0A628BDB" w:rsidR="00C40F9B" w:rsidRDefault="00C40F9B" w:rsidP="00EB6159">
      <w:pPr>
        <w:jc w:val="both"/>
      </w:pPr>
      <w:r>
        <w:t>Luego:</w:t>
      </w:r>
    </w:p>
    <w:p w14:paraId="571D586B" w14:textId="47540948" w:rsidR="00C40F9B" w:rsidRDefault="00C40F9B" w:rsidP="00EB6159">
      <w:pPr>
        <w:jc w:val="both"/>
      </w:pPr>
      <w:r>
        <w:t xml:space="preserve">¿Cómo ver que </w:t>
      </w:r>
      <w:r w:rsidR="00417431">
        <w:t>PA puede suministrarse junto a que otro PA? Para esto he visto que hay tablas con las asociaciones, pero también hay que ver la cantidad de combinaciones, por ejemplo, puede que dos principios activos puedan tomarse/usarse juntos, pero a la hora de añadir un tercero este quizá no se pueda con uno de ellos o con ninguno, por lo que el resultado tendría que cambiar.</w:t>
      </w:r>
    </w:p>
    <w:p w14:paraId="49DF0DD4" w14:textId="499299B7" w:rsidR="00417431" w:rsidRDefault="00417431" w:rsidP="00EB6159">
      <w:pPr>
        <w:jc w:val="both"/>
      </w:pPr>
      <w:r>
        <w:lastRenderedPageBreak/>
        <w:t>El como plasmar esto a código y que algoritmo usar se planteará más adelante, de momento seguimos con los PA.</w:t>
      </w:r>
    </w:p>
    <w:p w14:paraId="19D742D5" w14:textId="77777777" w:rsidR="00417431" w:rsidRDefault="00417431" w:rsidP="00EB6159">
      <w:pPr>
        <w:jc w:val="both"/>
      </w:pPr>
    </w:p>
    <w:p w14:paraId="1151102B" w14:textId="149E4738" w:rsidR="00417431" w:rsidRDefault="00417431" w:rsidP="00EB6159">
      <w:pPr>
        <w:jc w:val="both"/>
        <w:rPr>
          <w:b/>
          <w:bCs/>
        </w:rPr>
      </w:pPr>
      <w:r w:rsidRPr="00417431">
        <w:rPr>
          <w:b/>
          <w:bCs/>
        </w:rPr>
        <w:t>INVESTIGACIÓN 3.0</w:t>
      </w:r>
    </w:p>
    <w:p w14:paraId="66526A9C" w14:textId="4C42B9EA" w:rsidR="00417431" w:rsidRDefault="00417431" w:rsidP="00EB6159">
      <w:pPr>
        <w:jc w:val="both"/>
      </w:pPr>
      <w:r>
        <w:t>Para entender que dinámica se va a utilizar en este proyecto, voy a mirar como “desglosar un medicamento”, es decir que aspectos relevantes hay que tener en cuenta de un medicamento, que posiblemente sean los datos con los que trataremos en un futuro.</w:t>
      </w:r>
    </w:p>
    <w:p w14:paraId="45549675" w14:textId="69F464F3" w:rsidR="00417431" w:rsidRDefault="00417431" w:rsidP="00EB6159">
      <w:pPr>
        <w:jc w:val="both"/>
      </w:pPr>
      <w:r>
        <w:t>Datos:</w:t>
      </w:r>
    </w:p>
    <w:p w14:paraId="0CDE625A" w14:textId="53DF69C8" w:rsidR="00417431" w:rsidRDefault="00417431" w:rsidP="00417431">
      <w:pPr>
        <w:pStyle w:val="Prrafodelista"/>
        <w:numPr>
          <w:ilvl w:val="0"/>
          <w:numId w:val="1"/>
        </w:numPr>
        <w:jc w:val="both"/>
      </w:pPr>
      <w:r>
        <w:t>Nombre científico.</w:t>
      </w:r>
    </w:p>
    <w:p w14:paraId="7AE78558" w14:textId="7E444705" w:rsidR="00417431" w:rsidRDefault="00417431" w:rsidP="00417431">
      <w:pPr>
        <w:pStyle w:val="Prrafodelista"/>
        <w:numPr>
          <w:ilvl w:val="0"/>
          <w:numId w:val="1"/>
        </w:numPr>
        <w:jc w:val="both"/>
      </w:pPr>
      <w:r>
        <w:t>Nombre o marca comercial.</w:t>
      </w:r>
    </w:p>
    <w:p w14:paraId="7B5CF58C" w14:textId="56CA2D76" w:rsidR="00417431" w:rsidRDefault="00417431" w:rsidP="00417431">
      <w:pPr>
        <w:pStyle w:val="Prrafodelista"/>
        <w:numPr>
          <w:ilvl w:val="0"/>
          <w:numId w:val="1"/>
        </w:numPr>
        <w:jc w:val="both"/>
      </w:pPr>
      <w:r>
        <w:t>Forma farmacéutica.</w:t>
      </w:r>
    </w:p>
    <w:p w14:paraId="7CA71D68" w14:textId="5D7CA4A2" w:rsidR="00417431" w:rsidRDefault="00417431" w:rsidP="00417431">
      <w:pPr>
        <w:pStyle w:val="Prrafodelista"/>
        <w:numPr>
          <w:ilvl w:val="0"/>
          <w:numId w:val="1"/>
        </w:numPr>
        <w:jc w:val="both"/>
      </w:pPr>
      <w:r>
        <w:t xml:space="preserve">Dosis. </w:t>
      </w:r>
    </w:p>
    <w:p w14:paraId="43297267" w14:textId="02EB9AD9" w:rsidR="00417431" w:rsidRDefault="00417431" w:rsidP="00417431">
      <w:pPr>
        <w:pStyle w:val="Prrafodelista"/>
        <w:numPr>
          <w:ilvl w:val="0"/>
          <w:numId w:val="1"/>
        </w:numPr>
        <w:jc w:val="both"/>
      </w:pPr>
      <w:r>
        <w:t>Fecha de caducidad.</w:t>
      </w:r>
    </w:p>
    <w:p w14:paraId="5313AF67" w14:textId="19761AF9" w:rsidR="00417431" w:rsidRDefault="00417431" w:rsidP="00417431">
      <w:pPr>
        <w:pStyle w:val="Prrafodelista"/>
        <w:numPr>
          <w:ilvl w:val="0"/>
          <w:numId w:val="1"/>
        </w:numPr>
        <w:jc w:val="both"/>
      </w:pPr>
      <w:r>
        <w:t>Lote de fabricación.</w:t>
      </w:r>
    </w:p>
    <w:p w14:paraId="30E89CB3" w14:textId="6A779B2D" w:rsidR="00417431" w:rsidRDefault="00417431" w:rsidP="00417431">
      <w:pPr>
        <w:pStyle w:val="Prrafodelista"/>
        <w:numPr>
          <w:ilvl w:val="0"/>
          <w:numId w:val="1"/>
        </w:numPr>
        <w:jc w:val="both"/>
      </w:pPr>
      <w:r>
        <w:t>Simbología.</w:t>
      </w:r>
    </w:p>
    <w:p w14:paraId="2641FD3D" w14:textId="075D50F4" w:rsidR="00417431" w:rsidRDefault="00417431" w:rsidP="00417431">
      <w:pPr>
        <w:jc w:val="both"/>
      </w:pPr>
      <w:r>
        <w:t xml:space="preserve">Pero estos datos no nos dicen que medicamentos se pueden combinar o tomar juntos, que es esencialmente nuestro problema. Por lo que tendremos que añadir los </w:t>
      </w:r>
      <w:r w:rsidR="0009205A">
        <w:t>principios activos</w:t>
      </w:r>
      <w:r>
        <w:t xml:space="preserve"> a la ecuación. </w:t>
      </w:r>
    </w:p>
    <w:p w14:paraId="1292D29A" w14:textId="4F637B0B" w:rsidR="00417431" w:rsidRPr="00417431" w:rsidRDefault="00417431" w:rsidP="00417431">
      <w:pPr>
        <w:jc w:val="both"/>
      </w:pPr>
      <w:r>
        <w:t xml:space="preserve">De esta manera </w:t>
      </w:r>
      <w:r w:rsidR="0009205A">
        <w:t>fijándonos en los principios activos podremos ver que medicamentos pueden asociarse unos con otros y viceversa.</w:t>
      </w:r>
    </w:p>
    <w:sectPr w:rsidR="00417431" w:rsidRPr="004174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33F77"/>
    <w:multiLevelType w:val="hybridMultilevel"/>
    <w:tmpl w:val="31DC430C"/>
    <w:lvl w:ilvl="0" w:tplc="718EAF6C">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10187B"/>
    <w:multiLevelType w:val="hybridMultilevel"/>
    <w:tmpl w:val="62A4956A"/>
    <w:lvl w:ilvl="0" w:tplc="2AA692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3555941">
    <w:abstractNumId w:val="1"/>
  </w:num>
  <w:num w:numId="2" w16cid:durableId="109551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94"/>
    <w:rsid w:val="0009205A"/>
    <w:rsid w:val="00417431"/>
    <w:rsid w:val="00670494"/>
    <w:rsid w:val="006706FF"/>
    <w:rsid w:val="00A60A43"/>
    <w:rsid w:val="00C40F9B"/>
    <w:rsid w:val="00DD470F"/>
    <w:rsid w:val="00DF4302"/>
    <w:rsid w:val="00EB61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AD0D"/>
  <w15:chartTrackingRefBased/>
  <w15:docId w15:val="{BC3F3812-40DC-4E27-840D-9050C260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494"/>
    <w:pPr>
      <w:ind w:left="720"/>
      <w:contextualSpacing/>
    </w:pPr>
  </w:style>
  <w:style w:type="character" w:styleId="Hipervnculo">
    <w:name w:val="Hyperlink"/>
    <w:basedOn w:val="Fuentedeprrafopredeter"/>
    <w:uiPriority w:val="99"/>
    <w:unhideWhenUsed/>
    <w:rsid w:val="00EB6159"/>
    <w:rPr>
      <w:color w:val="0563C1" w:themeColor="hyperlink"/>
      <w:u w:val="single"/>
    </w:rPr>
  </w:style>
  <w:style w:type="character" w:styleId="Mencinsinresolver">
    <w:name w:val="Unresolved Mention"/>
    <w:basedOn w:val="Fuentedeprrafopredeter"/>
    <w:uiPriority w:val="99"/>
    <w:semiHidden/>
    <w:unhideWhenUsed/>
    <w:rsid w:val="00EB6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sst.es/materias/riesgos/riesgos-quimicos/principios-activos-medicamentos#:~:text=Un%20principio%20activo%20(o%20sustancia,metab%C3%B3lica%20con%20el%20fin%20d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Sanz</dc:creator>
  <cp:keywords/>
  <dc:description/>
  <cp:lastModifiedBy>Inigo Sanz</cp:lastModifiedBy>
  <cp:revision>1</cp:revision>
  <dcterms:created xsi:type="dcterms:W3CDTF">2023-11-15T16:28:00Z</dcterms:created>
  <dcterms:modified xsi:type="dcterms:W3CDTF">2023-11-15T17:09:00Z</dcterms:modified>
</cp:coreProperties>
</file>