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60"/>
        <w:gridCol w:w="992"/>
        <w:gridCol w:w="2598"/>
        <w:gridCol w:w="783"/>
        <w:gridCol w:w="1392"/>
      </w:tblGrid>
      <w:tr w:rsidR="00A76166" w:rsidRPr="005F0789" w14:paraId="257AB6CB" w14:textId="77777777" w:rsidTr="00A76166">
        <w:trPr>
          <w:trHeight w:val="431"/>
        </w:trPr>
        <w:tc>
          <w:tcPr>
            <w:tcW w:w="901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23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38D557E9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641770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7.05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259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2A6B6B9A" w:rsidR="005F0789" w:rsidRPr="005F0789" w:rsidRDefault="00A76166" w:rsidP="00A76166">
            <w:pPr>
              <w:widowControl/>
              <w:wordWrap/>
              <w:autoSpaceDE/>
              <w:autoSpaceDN/>
              <w:snapToGrid w:val="0"/>
              <w:spacing w:after="0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023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어워드</w:t>
            </w:r>
          </w:p>
        </w:tc>
        <w:tc>
          <w:tcPr>
            <w:tcW w:w="78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3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2E11CA6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  <w:tr w:rsidR="005F0789" w:rsidRPr="005F0789" w14:paraId="4794ECB1" w14:textId="77777777" w:rsidTr="00A76166">
        <w:trPr>
          <w:trHeight w:val="431"/>
        </w:trPr>
        <w:tc>
          <w:tcPr>
            <w:tcW w:w="901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12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5D297DB4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40591DD" w14:textId="0EC64ED9" w:rsidR="00A76166" w:rsidRPr="00A76166" w:rsidRDefault="00641770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에셋</w:t>
            </w:r>
            <w:proofErr w:type="spellEnd"/>
            <w:r w:rsidR="007F02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확정</w:t>
            </w:r>
          </w:p>
          <w:p w14:paraId="2F086EEA" w14:textId="42A94DC8" w:rsidR="005F0789" w:rsidRPr="00641770" w:rsidRDefault="00641770" w:rsidP="00641770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요소 고정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648"/>
        <w:gridCol w:w="662"/>
      </w:tblGrid>
      <w:tr w:rsidR="005F0789" w:rsidRPr="005F0789" w14:paraId="16531ED5" w14:textId="77777777" w:rsidTr="0018460E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64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66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B645C9">
        <w:trPr>
          <w:trHeight w:val="17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71C60A7E" w14:textId="6F2662B7" w:rsidR="00153049" w:rsidRDefault="007F02BF" w:rsidP="00FD1EE3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확정</w:t>
            </w:r>
          </w:p>
          <w:p w14:paraId="1828D518" w14:textId="63F79F9B" w:rsid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메인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월드 및 전체적인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분위기 및 종류 확정 ]</w:t>
            </w:r>
          </w:p>
          <w:p w14:paraId="48F4AFC5" w14:textId="5189559A" w:rsidR="003A3F1C" w:rsidRP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한옥으로 만든 전체 맵 안에서 각각의 집 (부스) 안으로 들어가면 씬 이동 형식으로 구현.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</w:p>
          <w:p w14:paraId="3E5D3466" w14:textId="35DE437A" w:rsidR="003A3F1C" w:rsidRPr="003A3F1C" w:rsidRDefault="003A3F1C" w:rsidP="003A3F1C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spellStart"/>
            <w:r w:rsidRP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Jejumok</w:t>
            </w:r>
            <w:proofErr w:type="spellEnd"/>
            <w:r w:rsidRP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spellStart"/>
            <w:r w:rsidRP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Gwana</w:t>
            </w:r>
            <w:proofErr w:type="spellEnd"/>
          </w:p>
          <w:p w14:paraId="32E2FDED" w14:textId="2CA8C1BE" w:rsidR="003A3F1C" w:rsidRP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AEAAAA" w:themeColor="background2" w:themeShade="BF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(</w:t>
            </w:r>
            <w:hyperlink r:id="rId5" w:history="1">
              <w:r w:rsidRPr="003A3F1C">
                <w:rPr>
                  <w:rStyle w:val="a8"/>
                  <w:rFonts w:ascii="맑은 고딕" w:eastAsia="맑은 고딕" w:hAnsi="맑은 고딕" w:cs="굴림"/>
                  <w:color w:val="AEAAAA" w:themeColor="background2" w:themeShade="BF"/>
                  <w:spacing w:val="-4"/>
                  <w:kern w:val="0"/>
                  <w:szCs w:val="20"/>
                </w:rPr>
                <w:t>https://assetstore.unity.com/packages/3d/environments/historic/kcisa-jejumok-gwana-251450</w:t>
              </w:r>
            </w:hyperlink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)</w:t>
            </w:r>
          </w:p>
          <w:p w14:paraId="493440B8" w14:textId="7CF045BF" w:rsidR="003A3F1C" w:rsidRPr="003A3F1C" w:rsidRDefault="003A3F1C" w:rsidP="003A3F1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House Of Changwon</w:t>
            </w:r>
          </w:p>
          <w:p w14:paraId="447B1A63" w14:textId="01F39801" w:rsidR="003A3F1C" w:rsidRP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AEAAAA" w:themeColor="background2" w:themeShade="BF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(</w:t>
            </w:r>
            <w:hyperlink r:id="rId6" w:history="1">
              <w:r w:rsidRPr="003A3F1C">
                <w:rPr>
                  <w:rStyle w:val="a8"/>
                  <w:rFonts w:ascii="맑은 고딕" w:eastAsia="맑은 고딕" w:hAnsi="맑은 고딕" w:cs="굴림"/>
                  <w:color w:val="AEAAAA" w:themeColor="background2" w:themeShade="BF"/>
                  <w:spacing w:val="-4"/>
                  <w:kern w:val="0"/>
                  <w:szCs w:val="20"/>
                </w:rPr>
                <w:t>https://assetstore.unity.com/packages/3d/environments/historic/kcisa-house-of-changwon-251470</w:t>
              </w:r>
            </w:hyperlink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)</w:t>
            </w:r>
          </w:p>
          <w:p w14:paraId="41B01D9C" w14:textId="4D877231" w:rsidR="003A3F1C" w:rsidRPr="003A3F1C" w:rsidRDefault="003A3F1C" w:rsidP="003A3F1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한국 고전적 가구 소품</w:t>
            </w:r>
          </w:p>
          <w:p w14:paraId="1618B0CF" w14:textId="02C239EC" w:rsid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(</w:t>
            </w:r>
            <w:hyperlink r:id="rId7" w:history="1">
              <w:r w:rsidRPr="003A3F1C">
                <w:rPr>
                  <w:rStyle w:val="a8"/>
                  <w:rFonts w:ascii="맑은 고딕" w:eastAsia="맑은 고딕" w:hAnsi="맑은 고딕" w:cs="굴림"/>
                  <w:color w:val="AEAAAA" w:themeColor="background2" w:themeShade="BF"/>
                  <w:spacing w:val="-4"/>
                  <w:kern w:val="0"/>
                  <w:szCs w:val="20"/>
                </w:rPr>
                <w:t>https://assetstore.unity.com/publishers/83939</w:t>
              </w:r>
            </w:hyperlink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)</w:t>
            </w:r>
          </w:p>
          <w:p w14:paraId="31DBCBDB" w14:textId="77777777" w:rsid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</w:pPr>
          </w:p>
          <w:p w14:paraId="1F9DF2B7" w14:textId="260AE1EA" w:rsidR="003A3F1C" w:rsidRPr="003A3F1C" w:rsidRDefault="003A3F1C" w:rsidP="003A3F1C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AEAAAA" w:themeColor="background2" w:themeShade="BF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 xml:space="preserve">        </w:t>
            </w:r>
            <w:proofErr w:type="gramStart"/>
            <w:r w:rsidRPr="003A3F1C"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 xml:space="preserve"> </w:t>
            </w:r>
            <w:r w:rsidRPr="003A3F1C">
              <w:rPr>
                <w:rFonts w:ascii="맑은 고딕" w:eastAsia="맑은 고딕" w:hAnsi="맑은 고딕" w:cs="굴림" w:hint="eastAsia"/>
                <w:color w:val="000000" w:themeColor="text1"/>
                <w:spacing w:val="-4"/>
                <w:kern w:val="0"/>
                <w:szCs w:val="20"/>
              </w:rPr>
              <w:t>태극기</w:t>
            </w:r>
            <w:proofErr w:type="gramEnd"/>
            <w:r w:rsidRPr="003A3F1C">
              <w:rPr>
                <w:rFonts w:ascii="맑은 고딕" w:eastAsia="맑은 고딕" w:hAnsi="맑은 고딕" w:cs="굴림" w:hint="eastAsia"/>
                <w:color w:val="000000" w:themeColor="text1"/>
                <w:spacing w:val="-4"/>
                <w:kern w:val="0"/>
                <w:szCs w:val="20"/>
              </w:rPr>
              <w:t xml:space="preserve"> 그리기 맵 사용 </w:t>
            </w:r>
            <w:proofErr w:type="spellStart"/>
            <w:r w:rsidRPr="003A3F1C">
              <w:rPr>
                <w:rFonts w:ascii="맑은 고딕" w:eastAsia="맑은 고딕" w:hAnsi="맑은 고딕" w:cs="굴림" w:hint="eastAsia"/>
                <w:color w:val="000000" w:themeColor="text1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 w:themeColor="text1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  <w:t>]</w:t>
            </w:r>
          </w:p>
          <w:p w14:paraId="50471C8F" w14:textId="192307E2" w:rsidR="003A3F1C" w:rsidRDefault="003A3F1C" w:rsidP="003A3F1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spacing w:val="-4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  <w:t xml:space="preserve">ega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  <w:t>Props :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spacing w:val="-4"/>
                <w:kern w:val="0"/>
                <w:szCs w:val="20"/>
              </w:rPr>
              <w:t xml:space="preserve"> Vintage Collection</w:t>
            </w:r>
          </w:p>
          <w:p w14:paraId="773D6DB4" w14:textId="764C6E83" w:rsidR="003A3F1C" w:rsidRP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AEAAAA" w:themeColor="background2" w:themeShade="BF"/>
                <w:spacing w:val="-4"/>
                <w:kern w:val="0"/>
                <w:szCs w:val="20"/>
              </w:rPr>
            </w:pPr>
            <w:r w:rsidRPr="003A3F1C">
              <w:rPr>
                <w:rFonts w:ascii="맑은 고딕" w:eastAsia="맑은 고딕" w:hAnsi="맑은 고딕" w:cs="굴림" w:hint="eastAsia"/>
                <w:color w:val="AEAAAA" w:themeColor="background2" w:themeShade="BF"/>
                <w:spacing w:val="-4"/>
                <w:kern w:val="0"/>
                <w:szCs w:val="20"/>
              </w:rPr>
              <w:t>(</w:t>
            </w:r>
            <w:hyperlink r:id="rId8" w:history="1">
              <w:r w:rsidRPr="003A3F1C">
                <w:rPr>
                  <w:rStyle w:val="a8"/>
                  <w:rFonts w:ascii="맑은 고딕" w:eastAsia="맑은 고딕" w:hAnsi="맑은 고딕" w:cs="굴림"/>
                  <w:color w:val="AEAAAA" w:themeColor="background2" w:themeShade="BF"/>
                  <w:spacing w:val="-4"/>
                  <w:kern w:val="0"/>
                  <w:szCs w:val="20"/>
                </w:rPr>
                <w:t>https://assetstore.unity.com/packages/3d/props/interior/mega-props-vintage-collection-189577</w:t>
              </w:r>
            </w:hyperlink>
            <w:r w:rsidRPr="003A3F1C">
              <w:rPr>
                <w:rFonts w:ascii="맑은 고딕" w:eastAsia="맑은 고딕" w:hAnsi="맑은 고딕" w:cs="굴림"/>
                <w:color w:val="AEAAAA" w:themeColor="background2" w:themeShade="BF"/>
                <w:spacing w:val="-4"/>
                <w:kern w:val="0"/>
                <w:szCs w:val="20"/>
              </w:rPr>
              <w:t>)</w:t>
            </w:r>
          </w:p>
          <w:p w14:paraId="2B1E5B51" w14:textId="77777777" w:rsidR="003A3F1C" w:rsidRPr="003A3F1C" w:rsidRDefault="003A3F1C" w:rsidP="003A3F1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</w:p>
          <w:p w14:paraId="32C31D0D" w14:textId="0D365909" w:rsidR="00FD1EE3" w:rsidRDefault="00FD1EE3" w:rsidP="00FD1EE3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="003A3F1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부족한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0F9506D6" w14:textId="5DD4982B" w:rsidR="00FD1EE3" w:rsidRDefault="00FD1EE3" w:rsidP="00FD1EE3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장구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 w:rsidR="003A3F1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gramStart"/>
            <w:r w:rsidR="003A3F1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( </w:t>
            </w:r>
            <w:r w:rsidR="003A3F1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제작</w:t>
            </w:r>
            <w:proofErr w:type="gramEnd"/>
            <w:r w:rsidR="003A3F1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가능 )</w:t>
            </w:r>
          </w:p>
          <w:p w14:paraId="6D7E6501" w14:textId="5F2680EC" w:rsidR="00FD1EE3" w:rsidRDefault="00FD1EE3" w:rsidP="00FD1EE3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태권도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애니메이션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</w:p>
          <w:p w14:paraId="488231EF" w14:textId="3D523D63" w:rsidR="00FD1EE3" w:rsidRPr="00FD1EE3" w:rsidRDefault="00FD1EE3" w:rsidP="00FD1EE3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태권도 도장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</w:p>
          <w:p w14:paraId="1B57193B" w14:textId="77777777" w:rsidR="00F93396" w:rsidRDefault="00F93396" w:rsidP="007F02BF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</w:p>
          <w:p w14:paraId="55A83EC7" w14:textId="47AD4337" w:rsidR="0018460E" w:rsidRPr="007F02BF" w:rsidRDefault="007F02BF" w:rsidP="007F02B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개발 요소 고정</w:t>
            </w:r>
          </w:p>
          <w:p w14:paraId="59EF3255" w14:textId="07D98D06" w:rsidR="006B71DF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태극기 그리기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4845E6BA" w14:textId="77777777" w:rsidR="00153049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그림 그리는 기능</w:t>
            </w:r>
          </w:p>
          <w:p w14:paraId="6D0E9034" w14:textId="78833383" w:rsidR="00F93396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 찍기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확인 기능</w:t>
            </w:r>
          </w:p>
          <w:p w14:paraId="41024C29" w14:textId="77777777" w:rsidR="00F93396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7F7492" w14:textId="54D64359" w:rsidR="00F93396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 따라하기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2FF798FC" w14:textId="6E20DB50" w:rsidR="00153049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태권도 애니메이션</w:t>
            </w:r>
            <w:r w:rsidR="001530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530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에셋</w:t>
            </w:r>
            <w:proofErr w:type="spellEnd"/>
            <w:r w:rsidR="001530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찾기 혹은 구현.</w:t>
            </w:r>
          </w:p>
          <w:p w14:paraId="21D558B9" w14:textId="38AF41BE" w:rsidR="00F93396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고려하기.</w:t>
            </w:r>
          </w:p>
          <w:p w14:paraId="567BAD23" w14:textId="77777777" w:rsidR="00F93396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35C16DD" w14:textId="235D41F8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치기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7F94C66" w14:textId="77777777" w:rsidR="00153049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악보 화면에 띄우기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4271A312" w14:textId="77777777" w:rsidR="00153049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박자에 따라서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바가 움직이고 악보에 맞춰 연주하기</w:t>
            </w:r>
          </w:p>
          <w:p w14:paraId="66500928" w14:textId="77777777" w:rsidR="00153049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장구 치기</w:t>
            </w:r>
          </w:p>
          <w:p w14:paraId="01A4694C" w14:textId="05F01486" w:rsidR="00F93396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장구 줄 당기기.</w:t>
            </w:r>
          </w:p>
          <w:p w14:paraId="3CA6A53E" w14:textId="77777777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A0A2647" w14:textId="6A990232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메인 총괄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1EF4ECD4" w14:textId="40483045" w:rsidR="00F93396" w:rsidRDefault="00F93396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메인 월드 제작.</w:t>
            </w:r>
          </w:p>
          <w:p w14:paraId="2EC279F3" w14:textId="77777777" w:rsidR="00153049" w:rsidRPr="00F93396" w:rsidRDefault="00153049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29E15DB2" w14:textId="0E2B9946" w:rsidR="00F93396" w:rsidRPr="006B71DF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18460E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0256F82" w14:textId="07339304" w:rsidR="00F93396" w:rsidRDefault="00F93396" w:rsidP="00F93396">
            <w:pPr>
              <w:widowControl/>
              <w:wordWrap/>
              <w:autoSpaceDE/>
              <w:autoSpaceDN/>
              <w:snapToGrid w:val="0"/>
              <w:spacing w:after="0" w:line="360" w:lineRule="auto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안건</w:t>
            </w:r>
          </w:p>
          <w:p w14:paraId="1BFF1D8F" w14:textId="3CA39FDF" w:rsidR="005662C2" w:rsidRPr="00F93396" w:rsidRDefault="00F93396" w:rsidP="00F93396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snapToGrid w:val="0"/>
              <w:spacing w:after="0" w:line="36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33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개발한 내용 공유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3304"/>
        <w:gridCol w:w="4910"/>
        <w:gridCol w:w="70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F93396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36DB" w14:textId="266CB51F" w:rsidR="001F7239" w:rsidRPr="001F7239" w:rsidRDefault="001F7239" w:rsidP="001F723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F72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에셋</w:t>
            </w:r>
            <w:proofErr w:type="spellEnd"/>
            <w:r w:rsidRPr="001F72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확정</w:t>
            </w:r>
          </w:p>
          <w:p w14:paraId="37AFF3FE" w14:textId="7E3659EC" w:rsidR="005F0789" w:rsidRPr="001F7239" w:rsidRDefault="001F7239" w:rsidP="001F723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F72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요소 고정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50DBEA13" w:rsidR="005F0789" w:rsidRPr="005F0789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6:20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~ 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온라인 구글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Meet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통해 회의 진행</w:t>
            </w:r>
          </w:p>
        </w:tc>
      </w:tr>
      <w:tr w:rsidR="00D564B1" w:rsidRPr="005F0789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19E74C39" w:rsidR="00D564B1" w:rsidRPr="005F0789" w:rsidRDefault="00D564B1" w:rsidP="00745740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바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581" w:hanging="440"/>
      </w:pPr>
    </w:lvl>
    <w:lvl w:ilvl="1" w:tplc="04090019" w:tentative="1">
      <w:start w:val="1"/>
      <w:numFmt w:val="upperLetter"/>
      <w:lvlText w:val="%2."/>
      <w:lvlJc w:val="left"/>
      <w:pPr>
        <w:ind w:left="2021" w:hanging="440"/>
      </w:pPr>
    </w:lvl>
    <w:lvl w:ilvl="2" w:tplc="0409001B" w:tentative="1">
      <w:start w:val="1"/>
      <w:numFmt w:val="lowerRoman"/>
      <w:lvlText w:val="%3."/>
      <w:lvlJc w:val="right"/>
      <w:pPr>
        <w:ind w:left="2461" w:hanging="440"/>
      </w:pPr>
    </w:lvl>
    <w:lvl w:ilvl="3" w:tplc="0409000F" w:tentative="1">
      <w:start w:val="1"/>
      <w:numFmt w:val="decimal"/>
      <w:lvlText w:val="%4."/>
      <w:lvlJc w:val="left"/>
      <w:pPr>
        <w:ind w:left="2901" w:hanging="440"/>
      </w:pPr>
    </w:lvl>
    <w:lvl w:ilvl="4" w:tplc="04090019" w:tentative="1">
      <w:start w:val="1"/>
      <w:numFmt w:val="upperLetter"/>
      <w:lvlText w:val="%5."/>
      <w:lvlJc w:val="left"/>
      <w:pPr>
        <w:ind w:left="3341" w:hanging="440"/>
      </w:pPr>
    </w:lvl>
    <w:lvl w:ilvl="5" w:tplc="0409001B" w:tentative="1">
      <w:start w:val="1"/>
      <w:numFmt w:val="lowerRoman"/>
      <w:lvlText w:val="%6."/>
      <w:lvlJc w:val="right"/>
      <w:pPr>
        <w:ind w:left="3781" w:hanging="440"/>
      </w:pPr>
    </w:lvl>
    <w:lvl w:ilvl="6" w:tplc="0409000F" w:tentative="1">
      <w:start w:val="1"/>
      <w:numFmt w:val="decimal"/>
      <w:lvlText w:val="%7."/>
      <w:lvlJc w:val="left"/>
      <w:pPr>
        <w:ind w:left="4221" w:hanging="440"/>
      </w:pPr>
    </w:lvl>
    <w:lvl w:ilvl="7" w:tplc="04090019" w:tentative="1">
      <w:start w:val="1"/>
      <w:numFmt w:val="upperLetter"/>
      <w:lvlText w:val="%8."/>
      <w:lvlJc w:val="left"/>
      <w:pPr>
        <w:ind w:left="4661" w:hanging="440"/>
      </w:pPr>
    </w:lvl>
    <w:lvl w:ilvl="8" w:tplc="0409001B" w:tentative="1">
      <w:start w:val="1"/>
      <w:numFmt w:val="lowerRoman"/>
      <w:lvlText w:val="%9."/>
      <w:lvlJc w:val="right"/>
      <w:pPr>
        <w:ind w:left="5101" w:hanging="440"/>
      </w:pPr>
    </w:lvl>
  </w:abstractNum>
  <w:abstractNum w:abstractNumId="1" w15:restartNumberingAfterBreak="0">
    <w:nsid w:val="01FD7CE7"/>
    <w:multiLevelType w:val="hybridMultilevel"/>
    <w:tmpl w:val="2A5A1F56"/>
    <w:lvl w:ilvl="0" w:tplc="43CEB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069129D4"/>
    <w:multiLevelType w:val="hybridMultilevel"/>
    <w:tmpl w:val="DBC6B9CA"/>
    <w:lvl w:ilvl="0" w:tplc="07DE46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B4339D5"/>
    <w:multiLevelType w:val="hybridMultilevel"/>
    <w:tmpl w:val="DACEC772"/>
    <w:lvl w:ilvl="0" w:tplc="C67AD9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6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7" w15:restartNumberingAfterBreak="0">
    <w:nsid w:val="21CD71E6"/>
    <w:multiLevelType w:val="hybridMultilevel"/>
    <w:tmpl w:val="2D92AA28"/>
    <w:lvl w:ilvl="0" w:tplc="1CDC7B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289E02F3"/>
    <w:multiLevelType w:val="hybridMultilevel"/>
    <w:tmpl w:val="B3D0B188"/>
    <w:lvl w:ilvl="0" w:tplc="8A2C5DB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3FB83155"/>
    <w:multiLevelType w:val="hybridMultilevel"/>
    <w:tmpl w:val="EE085D82"/>
    <w:lvl w:ilvl="0" w:tplc="67ACCCB6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CBB7896"/>
    <w:multiLevelType w:val="hybridMultilevel"/>
    <w:tmpl w:val="1C869486"/>
    <w:lvl w:ilvl="0" w:tplc="832215C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F25139F"/>
    <w:multiLevelType w:val="hybridMultilevel"/>
    <w:tmpl w:val="76C6F9A6"/>
    <w:lvl w:ilvl="0" w:tplc="F462F4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F791A04"/>
    <w:multiLevelType w:val="hybridMultilevel"/>
    <w:tmpl w:val="B64C2A12"/>
    <w:lvl w:ilvl="0" w:tplc="488C8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5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A45637E"/>
    <w:multiLevelType w:val="hybridMultilevel"/>
    <w:tmpl w:val="1978954E"/>
    <w:lvl w:ilvl="0" w:tplc="BC5A71E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8" w15:restartNumberingAfterBreak="0">
    <w:nsid w:val="60710A4B"/>
    <w:multiLevelType w:val="hybridMultilevel"/>
    <w:tmpl w:val="00204C48"/>
    <w:lvl w:ilvl="0" w:tplc="686EB2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1CA49C8"/>
    <w:multiLevelType w:val="hybridMultilevel"/>
    <w:tmpl w:val="C6B6E456"/>
    <w:lvl w:ilvl="0" w:tplc="77A2EC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2" w15:restartNumberingAfterBreak="0">
    <w:nsid w:val="6DF04F0B"/>
    <w:multiLevelType w:val="hybridMultilevel"/>
    <w:tmpl w:val="BA4A4D94"/>
    <w:lvl w:ilvl="0" w:tplc="CDC0ED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701F15B5"/>
    <w:multiLevelType w:val="hybridMultilevel"/>
    <w:tmpl w:val="5838E482"/>
    <w:lvl w:ilvl="0" w:tplc="172C76A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4" w15:restartNumberingAfterBreak="0">
    <w:nsid w:val="708D15BF"/>
    <w:multiLevelType w:val="hybridMultilevel"/>
    <w:tmpl w:val="F70C4D30"/>
    <w:lvl w:ilvl="0" w:tplc="A4E2DB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0BD4EA5"/>
    <w:multiLevelType w:val="hybridMultilevel"/>
    <w:tmpl w:val="61D22560"/>
    <w:lvl w:ilvl="0" w:tplc="D72688D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0EB3A34"/>
    <w:multiLevelType w:val="hybridMultilevel"/>
    <w:tmpl w:val="F0626F50"/>
    <w:lvl w:ilvl="0" w:tplc="D99E02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8041106"/>
    <w:multiLevelType w:val="hybridMultilevel"/>
    <w:tmpl w:val="F84E5ACC"/>
    <w:lvl w:ilvl="0" w:tplc="E20EEA02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8" w15:restartNumberingAfterBreak="0">
    <w:nsid w:val="79FB6315"/>
    <w:multiLevelType w:val="hybridMultilevel"/>
    <w:tmpl w:val="E41CBE96"/>
    <w:lvl w:ilvl="0" w:tplc="D7A0D1B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A5A264A"/>
    <w:multiLevelType w:val="hybridMultilevel"/>
    <w:tmpl w:val="EA02D454"/>
    <w:lvl w:ilvl="0" w:tplc="7506C9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576068">
    <w:abstractNumId w:val="5"/>
  </w:num>
  <w:num w:numId="2" w16cid:durableId="737941161">
    <w:abstractNumId w:val="20"/>
  </w:num>
  <w:num w:numId="3" w16cid:durableId="1346782816">
    <w:abstractNumId w:val="0"/>
  </w:num>
  <w:num w:numId="4" w16cid:durableId="942037146">
    <w:abstractNumId w:val="15"/>
  </w:num>
  <w:num w:numId="5" w16cid:durableId="1614634338">
    <w:abstractNumId w:val="2"/>
  </w:num>
  <w:num w:numId="6" w16cid:durableId="382025734">
    <w:abstractNumId w:val="21"/>
  </w:num>
  <w:num w:numId="7" w16cid:durableId="738358815">
    <w:abstractNumId w:val="14"/>
  </w:num>
  <w:num w:numId="8" w16cid:durableId="130174874">
    <w:abstractNumId w:val="17"/>
  </w:num>
  <w:num w:numId="9" w16cid:durableId="191068532">
    <w:abstractNumId w:val="6"/>
  </w:num>
  <w:num w:numId="10" w16cid:durableId="2085293081">
    <w:abstractNumId w:val="9"/>
  </w:num>
  <w:num w:numId="11" w16cid:durableId="1366248617">
    <w:abstractNumId w:val="1"/>
  </w:num>
  <w:num w:numId="12" w16cid:durableId="847987222">
    <w:abstractNumId w:val="7"/>
  </w:num>
  <w:num w:numId="13" w16cid:durableId="1342775727">
    <w:abstractNumId w:val="28"/>
  </w:num>
  <w:num w:numId="14" w16cid:durableId="1077631800">
    <w:abstractNumId w:val="29"/>
  </w:num>
  <w:num w:numId="15" w16cid:durableId="1671911382">
    <w:abstractNumId w:val="25"/>
  </w:num>
  <w:num w:numId="16" w16cid:durableId="1021127345">
    <w:abstractNumId w:val="27"/>
  </w:num>
  <w:num w:numId="17" w16cid:durableId="1562137739">
    <w:abstractNumId w:val="13"/>
  </w:num>
  <w:num w:numId="18" w16cid:durableId="1032849600">
    <w:abstractNumId w:val="26"/>
  </w:num>
  <w:num w:numId="19" w16cid:durableId="74016455">
    <w:abstractNumId w:val="10"/>
  </w:num>
  <w:num w:numId="20" w16cid:durableId="1666743518">
    <w:abstractNumId w:val="18"/>
  </w:num>
  <w:num w:numId="21" w16cid:durableId="511530488">
    <w:abstractNumId w:val="11"/>
  </w:num>
  <w:num w:numId="22" w16cid:durableId="416249058">
    <w:abstractNumId w:val="24"/>
  </w:num>
  <w:num w:numId="23" w16cid:durableId="2071608459">
    <w:abstractNumId w:val="22"/>
  </w:num>
  <w:num w:numId="24" w16cid:durableId="2065911445">
    <w:abstractNumId w:val="12"/>
  </w:num>
  <w:num w:numId="25" w16cid:durableId="129251749">
    <w:abstractNumId w:val="19"/>
  </w:num>
  <w:num w:numId="26" w16cid:durableId="1076512250">
    <w:abstractNumId w:val="8"/>
  </w:num>
  <w:num w:numId="27" w16cid:durableId="510949526">
    <w:abstractNumId w:val="4"/>
  </w:num>
  <w:num w:numId="28" w16cid:durableId="331949888">
    <w:abstractNumId w:val="3"/>
  </w:num>
  <w:num w:numId="29" w16cid:durableId="874653630">
    <w:abstractNumId w:val="16"/>
  </w:num>
  <w:num w:numId="30" w16cid:durableId="3095294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15C27"/>
    <w:rsid w:val="00021669"/>
    <w:rsid w:val="000221B3"/>
    <w:rsid w:val="00027D88"/>
    <w:rsid w:val="00041434"/>
    <w:rsid w:val="000520C2"/>
    <w:rsid w:val="00057AE5"/>
    <w:rsid w:val="00076F96"/>
    <w:rsid w:val="000B64D3"/>
    <w:rsid w:val="000C2070"/>
    <w:rsid w:val="000F5918"/>
    <w:rsid w:val="00105090"/>
    <w:rsid w:val="00112E56"/>
    <w:rsid w:val="00121054"/>
    <w:rsid w:val="001300EB"/>
    <w:rsid w:val="00136464"/>
    <w:rsid w:val="00140130"/>
    <w:rsid w:val="00153049"/>
    <w:rsid w:val="00163904"/>
    <w:rsid w:val="0018454C"/>
    <w:rsid w:val="0018460E"/>
    <w:rsid w:val="00191809"/>
    <w:rsid w:val="0019345F"/>
    <w:rsid w:val="00197D9A"/>
    <w:rsid w:val="001B1C8C"/>
    <w:rsid w:val="001B4C2B"/>
    <w:rsid w:val="001C0588"/>
    <w:rsid w:val="001C63B1"/>
    <w:rsid w:val="001D7C7E"/>
    <w:rsid w:val="001F7239"/>
    <w:rsid w:val="00210A53"/>
    <w:rsid w:val="0023419C"/>
    <w:rsid w:val="002609E6"/>
    <w:rsid w:val="00264E74"/>
    <w:rsid w:val="00265D68"/>
    <w:rsid w:val="00271913"/>
    <w:rsid w:val="00274A49"/>
    <w:rsid w:val="00276721"/>
    <w:rsid w:val="0028469C"/>
    <w:rsid w:val="00287CD6"/>
    <w:rsid w:val="002B000D"/>
    <w:rsid w:val="002B1323"/>
    <w:rsid w:val="002B4767"/>
    <w:rsid w:val="002C6DB9"/>
    <w:rsid w:val="002C7E68"/>
    <w:rsid w:val="002E15B8"/>
    <w:rsid w:val="002F5361"/>
    <w:rsid w:val="0031475D"/>
    <w:rsid w:val="00317F00"/>
    <w:rsid w:val="003273A6"/>
    <w:rsid w:val="003336BC"/>
    <w:rsid w:val="00336F4A"/>
    <w:rsid w:val="00364DBA"/>
    <w:rsid w:val="00380D2E"/>
    <w:rsid w:val="00381AA9"/>
    <w:rsid w:val="00383711"/>
    <w:rsid w:val="003839A2"/>
    <w:rsid w:val="003A2EB0"/>
    <w:rsid w:val="003A392B"/>
    <w:rsid w:val="003A3F1C"/>
    <w:rsid w:val="003B5936"/>
    <w:rsid w:val="003C2E2F"/>
    <w:rsid w:val="003D6C03"/>
    <w:rsid w:val="003E0366"/>
    <w:rsid w:val="00406062"/>
    <w:rsid w:val="00421B35"/>
    <w:rsid w:val="00424C72"/>
    <w:rsid w:val="00426982"/>
    <w:rsid w:val="00431DD4"/>
    <w:rsid w:val="00437318"/>
    <w:rsid w:val="00437525"/>
    <w:rsid w:val="00446C3D"/>
    <w:rsid w:val="00465755"/>
    <w:rsid w:val="00471181"/>
    <w:rsid w:val="0047550C"/>
    <w:rsid w:val="00475DEB"/>
    <w:rsid w:val="00496F6E"/>
    <w:rsid w:val="004A5926"/>
    <w:rsid w:val="004D4007"/>
    <w:rsid w:val="004E7A65"/>
    <w:rsid w:val="004F2AC7"/>
    <w:rsid w:val="004F2F1D"/>
    <w:rsid w:val="00501F49"/>
    <w:rsid w:val="00507F4F"/>
    <w:rsid w:val="00537184"/>
    <w:rsid w:val="005662C2"/>
    <w:rsid w:val="005A2F65"/>
    <w:rsid w:val="005A7C34"/>
    <w:rsid w:val="005B68FC"/>
    <w:rsid w:val="005B7388"/>
    <w:rsid w:val="005C34A4"/>
    <w:rsid w:val="005E03DD"/>
    <w:rsid w:val="005F0789"/>
    <w:rsid w:val="005F2771"/>
    <w:rsid w:val="005F5B32"/>
    <w:rsid w:val="005F72EB"/>
    <w:rsid w:val="00611772"/>
    <w:rsid w:val="00615BD3"/>
    <w:rsid w:val="006306B3"/>
    <w:rsid w:val="0063602E"/>
    <w:rsid w:val="00641770"/>
    <w:rsid w:val="0067052B"/>
    <w:rsid w:val="00677262"/>
    <w:rsid w:val="006876C5"/>
    <w:rsid w:val="006940C1"/>
    <w:rsid w:val="006A53E8"/>
    <w:rsid w:val="006B71DF"/>
    <w:rsid w:val="006B71F0"/>
    <w:rsid w:val="006C5EF8"/>
    <w:rsid w:val="006D60F2"/>
    <w:rsid w:val="006D7E04"/>
    <w:rsid w:val="006E39F0"/>
    <w:rsid w:val="0070059B"/>
    <w:rsid w:val="00706789"/>
    <w:rsid w:val="0072181A"/>
    <w:rsid w:val="00745740"/>
    <w:rsid w:val="00752BEC"/>
    <w:rsid w:val="00760526"/>
    <w:rsid w:val="00774AC3"/>
    <w:rsid w:val="00774B47"/>
    <w:rsid w:val="00792A72"/>
    <w:rsid w:val="00795C22"/>
    <w:rsid w:val="007A38A2"/>
    <w:rsid w:val="007B2F8D"/>
    <w:rsid w:val="007E5B6F"/>
    <w:rsid w:val="007E679C"/>
    <w:rsid w:val="007F02BF"/>
    <w:rsid w:val="0081148F"/>
    <w:rsid w:val="00816619"/>
    <w:rsid w:val="00816A54"/>
    <w:rsid w:val="008228C7"/>
    <w:rsid w:val="00831955"/>
    <w:rsid w:val="00842323"/>
    <w:rsid w:val="0087479B"/>
    <w:rsid w:val="00885038"/>
    <w:rsid w:val="008918D0"/>
    <w:rsid w:val="008A14F4"/>
    <w:rsid w:val="008F3B59"/>
    <w:rsid w:val="00910059"/>
    <w:rsid w:val="009103D5"/>
    <w:rsid w:val="00924630"/>
    <w:rsid w:val="0095565A"/>
    <w:rsid w:val="00957539"/>
    <w:rsid w:val="00962228"/>
    <w:rsid w:val="00963AC5"/>
    <w:rsid w:val="00995F64"/>
    <w:rsid w:val="009A48E4"/>
    <w:rsid w:val="009A677F"/>
    <w:rsid w:val="009B395C"/>
    <w:rsid w:val="009B468E"/>
    <w:rsid w:val="009E7964"/>
    <w:rsid w:val="00A20F24"/>
    <w:rsid w:val="00A24E22"/>
    <w:rsid w:val="00A25709"/>
    <w:rsid w:val="00A37B02"/>
    <w:rsid w:val="00A45388"/>
    <w:rsid w:val="00A52EF7"/>
    <w:rsid w:val="00A63901"/>
    <w:rsid w:val="00A641FA"/>
    <w:rsid w:val="00A76166"/>
    <w:rsid w:val="00A81BB8"/>
    <w:rsid w:val="00AA0E34"/>
    <w:rsid w:val="00AC0E37"/>
    <w:rsid w:val="00B04E79"/>
    <w:rsid w:val="00B0659D"/>
    <w:rsid w:val="00B071F6"/>
    <w:rsid w:val="00B1491B"/>
    <w:rsid w:val="00B20E76"/>
    <w:rsid w:val="00B22BF6"/>
    <w:rsid w:val="00B35331"/>
    <w:rsid w:val="00B365D6"/>
    <w:rsid w:val="00B36A59"/>
    <w:rsid w:val="00B645C9"/>
    <w:rsid w:val="00B653B5"/>
    <w:rsid w:val="00B728C4"/>
    <w:rsid w:val="00B776F7"/>
    <w:rsid w:val="00B80AF4"/>
    <w:rsid w:val="00B976B1"/>
    <w:rsid w:val="00BA6D05"/>
    <w:rsid w:val="00BA6F70"/>
    <w:rsid w:val="00BA7A60"/>
    <w:rsid w:val="00BB4E16"/>
    <w:rsid w:val="00BC359E"/>
    <w:rsid w:val="00BD315A"/>
    <w:rsid w:val="00C1220E"/>
    <w:rsid w:val="00C35096"/>
    <w:rsid w:val="00C4260F"/>
    <w:rsid w:val="00C525FD"/>
    <w:rsid w:val="00C536DE"/>
    <w:rsid w:val="00C71494"/>
    <w:rsid w:val="00C71B83"/>
    <w:rsid w:val="00C772CC"/>
    <w:rsid w:val="00C946AA"/>
    <w:rsid w:val="00C94CDC"/>
    <w:rsid w:val="00C952F0"/>
    <w:rsid w:val="00CA08A9"/>
    <w:rsid w:val="00CA18DC"/>
    <w:rsid w:val="00CB169B"/>
    <w:rsid w:val="00CB323F"/>
    <w:rsid w:val="00CE0212"/>
    <w:rsid w:val="00CE5F93"/>
    <w:rsid w:val="00CF44F8"/>
    <w:rsid w:val="00CF49D5"/>
    <w:rsid w:val="00CF51C6"/>
    <w:rsid w:val="00CF755F"/>
    <w:rsid w:val="00D004A0"/>
    <w:rsid w:val="00D07266"/>
    <w:rsid w:val="00D1599C"/>
    <w:rsid w:val="00D17C60"/>
    <w:rsid w:val="00D20D34"/>
    <w:rsid w:val="00D3091A"/>
    <w:rsid w:val="00D4331B"/>
    <w:rsid w:val="00D564B1"/>
    <w:rsid w:val="00D611ED"/>
    <w:rsid w:val="00D745AB"/>
    <w:rsid w:val="00D75647"/>
    <w:rsid w:val="00D91280"/>
    <w:rsid w:val="00DB47CD"/>
    <w:rsid w:val="00DC3A15"/>
    <w:rsid w:val="00DC5906"/>
    <w:rsid w:val="00DC5995"/>
    <w:rsid w:val="00DD1C6C"/>
    <w:rsid w:val="00DE3286"/>
    <w:rsid w:val="00DE5D37"/>
    <w:rsid w:val="00DF7A1B"/>
    <w:rsid w:val="00E02BE9"/>
    <w:rsid w:val="00E20B3A"/>
    <w:rsid w:val="00E31FD1"/>
    <w:rsid w:val="00E35D34"/>
    <w:rsid w:val="00E366F8"/>
    <w:rsid w:val="00E60CE3"/>
    <w:rsid w:val="00E8795A"/>
    <w:rsid w:val="00E909B5"/>
    <w:rsid w:val="00EA2893"/>
    <w:rsid w:val="00EA7C97"/>
    <w:rsid w:val="00EB175A"/>
    <w:rsid w:val="00EC62C2"/>
    <w:rsid w:val="00ED0FB1"/>
    <w:rsid w:val="00ED33F5"/>
    <w:rsid w:val="00EE2363"/>
    <w:rsid w:val="00EF5902"/>
    <w:rsid w:val="00EF5E99"/>
    <w:rsid w:val="00F04F8A"/>
    <w:rsid w:val="00F35DF4"/>
    <w:rsid w:val="00F410D4"/>
    <w:rsid w:val="00F41BF3"/>
    <w:rsid w:val="00F44CE2"/>
    <w:rsid w:val="00F65AB3"/>
    <w:rsid w:val="00F910CE"/>
    <w:rsid w:val="00F93396"/>
    <w:rsid w:val="00F93A19"/>
    <w:rsid w:val="00F9508D"/>
    <w:rsid w:val="00FA2230"/>
    <w:rsid w:val="00FA2489"/>
    <w:rsid w:val="00FD1EE3"/>
    <w:rsid w:val="00FD7D1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  <w:style w:type="character" w:styleId="a8">
    <w:name w:val="Hyperlink"/>
    <w:basedOn w:val="a0"/>
    <w:uiPriority w:val="99"/>
    <w:unhideWhenUsed/>
    <w:rsid w:val="003A3F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mega-props-vintage-collection-1895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83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historic/kcisa-house-of-changwon-251470" TargetMode="External"/><Relationship Id="rId5" Type="http://schemas.openxmlformats.org/officeDocument/2006/relationships/hyperlink" Target="https://assetstore.unity.com/packages/3d/environments/historic/kcisa-jejumok-gwana-2514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신 민서</cp:lastModifiedBy>
  <cp:revision>4</cp:revision>
  <dcterms:created xsi:type="dcterms:W3CDTF">2023-07-05T08:07:00Z</dcterms:created>
  <dcterms:modified xsi:type="dcterms:W3CDTF">2023-07-05T09:19:00Z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399c388638bcd01976dee47a66be1982ddbfc9790d55c810860ee924c7fb8fe4</vt:lpwstr>
  </property>
</Properties>
</file>