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4C08" w14:textId="77777777" w:rsidR="00FD794E" w:rsidRDefault="00000000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425" w:hanging="425"/>
        <w:rPr>
          <w:rFonts w:ascii="Times New Roman" w:eastAsia="黑体" w:hAnsi="Times New Roman"/>
          <w:sz w:val="32"/>
          <w:szCs w:val="22"/>
        </w:rPr>
      </w:pPr>
      <w:bookmarkStart w:id="0" w:name="_Toc154854162"/>
      <w:r>
        <w:rPr>
          <w:rFonts w:ascii="Times New Roman" w:eastAsia="黑体" w:hAnsi="Times New Roman" w:hint="eastAsia"/>
          <w:sz w:val="32"/>
          <w:szCs w:val="22"/>
        </w:rPr>
        <w:t>环境搭建和项目的运行</w:t>
      </w:r>
      <w:bookmarkEnd w:id="0"/>
    </w:p>
    <w:p w14:paraId="03218E4D" w14:textId="1F1E2078" w:rsidR="00FD794E" w:rsidRDefault="00000000">
      <w:pPr>
        <w:ind w:firstLineChars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本项目部署到云端服务器</w:t>
      </w:r>
      <w:r w:rsidR="007A7FCA">
        <w:rPr>
          <w:rFonts w:ascii="Times New Roman" w:hAnsi="Times New Roman" w:hint="eastAsia"/>
        </w:rPr>
        <w:t>，通过</w:t>
      </w:r>
      <w:hyperlink r:id="rId8" w:history="1">
        <w:r w:rsidR="00721E2B" w:rsidRPr="005F01B8">
          <w:rPr>
            <w:rStyle w:val="a4"/>
            <w:rFonts w:ascii="Times New Roman" w:hAnsi="Times New Roman"/>
          </w:rPr>
          <w:t>https://</w:t>
        </w:r>
        <w:r w:rsidR="00721E2B" w:rsidRPr="005F01B8">
          <w:rPr>
            <w:rStyle w:val="a4"/>
            <w:rFonts w:ascii="Times New Roman" w:hAnsi="Times New Roman" w:hint="eastAsia"/>
          </w:rPr>
          <w:t>sa.leonardsaikou.top</w:t>
        </w:r>
      </w:hyperlink>
      <w:r w:rsidR="007A7FCA">
        <w:rPr>
          <w:rFonts w:ascii="Times New Roman" w:hAnsi="Times New Roman" w:hint="eastAsia"/>
        </w:rPr>
        <w:t>访问</w:t>
      </w:r>
    </w:p>
    <w:p w14:paraId="668B521F" w14:textId="6B8059FE" w:rsidR="00721E2B" w:rsidRDefault="00000000" w:rsidP="00721E2B">
      <w:pPr>
        <w:pStyle w:val="2"/>
        <w:numPr>
          <w:ilvl w:val="1"/>
          <w:numId w:val="1"/>
        </w:numPr>
        <w:spacing w:beforeLines="50" w:before="156" w:afterLines="50" w:after="156" w:line="240" w:lineRule="auto"/>
        <w:ind w:left="567" w:hanging="567"/>
        <w:rPr>
          <w:rFonts w:ascii="Times New Roman" w:eastAsia="黑体" w:hAnsi="Times New Roman"/>
          <w:sz w:val="28"/>
          <w:szCs w:val="22"/>
        </w:rPr>
      </w:pPr>
      <w:bookmarkStart w:id="1" w:name="_Toc154854163"/>
      <w:r>
        <w:rPr>
          <w:rFonts w:ascii="Times New Roman" w:eastAsia="黑体" w:hAnsi="Times New Roman" w:hint="eastAsia"/>
          <w:sz w:val="28"/>
          <w:szCs w:val="22"/>
        </w:rPr>
        <w:t>前端环境的搭建</w:t>
      </w:r>
      <w:bookmarkEnd w:id="1"/>
    </w:p>
    <w:p w14:paraId="65AB5133" w14:textId="49FFA6B8" w:rsidR="00721E2B" w:rsidRDefault="00721E2B" w:rsidP="00721E2B">
      <w:pPr>
        <w:numPr>
          <w:ilvl w:val="2"/>
          <w:numId w:val="1"/>
        </w:numPr>
        <w:outlineLvl w:val="2"/>
        <w:rPr>
          <w:rFonts w:ascii="Times New Roman" w:eastAsia="黑体" w:hAnsi="Times New Roman"/>
          <w:b/>
        </w:rPr>
      </w:pPr>
      <w:bookmarkStart w:id="2" w:name="_Toc154854164"/>
      <w:r>
        <w:rPr>
          <w:rFonts w:ascii="Times New Roman" w:eastAsia="黑体" w:hAnsi="Times New Roman" w:hint="eastAsia"/>
          <w:b/>
        </w:rPr>
        <w:t>部署服务器</w:t>
      </w:r>
      <w:bookmarkEnd w:id="2"/>
    </w:p>
    <w:p w14:paraId="28E0D753" w14:textId="63A7B7E1" w:rsidR="00721E2B" w:rsidRDefault="00721E2B" w:rsidP="00721E2B">
      <w:r>
        <w:rPr>
          <w:rFonts w:hint="eastAsia"/>
        </w:rPr>
        <w:t>前端部署在了2</w:t>
      </w:r>
      <w:r>
        <w:t>3.94.102.135</w:t>
      </w:r>
      <w:r>
        <w:rPr>
          <w:rFonts w:hint="eastAsia"/>
        </w:rPr>
        <w:t>自己的境外服务器上，以便实现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证书的申请与绑定以及域名的正常解析。</w:t>
      </w:r>
    </w:p>
    <w:p w14:paraId="2EDD3EC2" w14:textId="77777777" w:rsidR="00FD794E" w:rsidRDefault="00000000">
      <w:pPr>
        <w:numPr>
          <w:ilvl w:val="2"/>
          <w:numId w:val="1"/>
        </w:numPr>
        <w:outlineLvl w:val="2"/>
        <w:rPr>
          <w:rFonts w:ascii="Times New Roman" w:eastAsia="黑体" w:hAnsi="Times New Roman"/>
          <w:b/>
        </w:rPr>
      </w:pPr>
      <w:bookmarkStart w:id="3" w:name="_Toc154854165"/>
      <w:r>
        <w:rPr>
          <w:rFonts w:ascii="Times New Roman" w:eastAsia="黑体" w:hAnsi="Times New Roman" w:hint="eastAsia"/>
          <w:b/>
        </w:rPr>
        <w:t>依赖的环境</w:t>
      </w:r>
      <w:bookmarkEnd w:id="3"/>
    </w:p>
    <w:p w14:paraId="78BD6AAB" w14:textId="77777777" w:rsidR="00FD794E" w:rsidRDefault="00000000">
      <w:pPr>
        <w:ind w:firstLineChars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本项目用到的前端框架为</w:t>
      </w:r>
      <w:r>
        <w:rPr>
          <w:rFonts w:ascii="Times New Roman" w:hAnsi="Times New Roman" w:hint="eastAsia"/>
        </w:rPr>
        <w:t>Vue CLI 4.x</w:t>
      </w:r>
      <w:r>
        <w:rPr>
          <w:rFonts w:ascii="Times New Roman" w:hAnsi="Times New Roman" w:hint="eastAsia"/>
        </w:rPr>
        <w:t>，而</w:t>
      </w:r>
      <w:r>
        <w:rPr>
          <w:rFonts w:ascii="Times New Roman" w:hAnsi="Times New Roman" w:hint="eastAsia"/>
        </w:rPr>
        <w:t>Vue CLI 4.x</w:t>
      </w:r>
      <w:r>
        <w:rPr>
          <w:rFonts w:ascii="Times New Roman" w:hAnsi="Times New Roman" w:hint="eastAsia"/>
        </w:rPr>
        <w:t>需要</w:t>
      </w:r>
      <w:r>
        <w:rPr>
          <w:rFonts w:ascii="Times New Roman" w:hAnsi="Times New Roman" w:hint="eastAsia"/>
        </w:rPr>
        <w:t>Node.js v8.9</w:t>
      </w:r>
      <w:r>
        <w:rPr>
          <w:rFonts w:ascii="Times New Roman" w:hAnsi="Times New Roman" w:hint="eastAsia"/>
        </w:rPr>
        <w:t>或者更高版本，所以我们先进行</w:t>
      </w:r>
      <w:r>
        <w:rPr>
          <w:rFonts w:ascii="Times New Roman" w:hAnsi="Times New Roman" w:hint="eastAsia"/>
        </w:rPr>
        <w:t>Node.js</w:t>
      </w:r>
      <w:r>
        <w:rPr>
          <w:rFonts w:ascii="Times New Roman" w:hAnsi="Times New Roman" w:hint="eastAsia"/>
        </w:rPr>
        <w:t>的安装。其官网地址为：</w:t>
      </w:r>
      <w:r>
        <w:rPr>
          <w:rFonts w:ascii="Times New Roman" w:hAnsi="Times New Roman" w:hint="eastAsia"/>
        </w:rPr>
        <w:fldChar w:fldCharType="begin"/>
      </w:r>
      <w:r>
        <w:rPr>
          <w:rFonts w:ascii="Times New Roman" w:hAnsi="Times New Roman" w:hint="eastAsia"/>
        </w:rPr>
        <w:instrText xml:space="preserve"> HYPERLINK "https://nodejs.org/en/</w:instrText>
      </w:r>
      <w:r>
        <w:rPr>
          <w:rFonts w:ascii="Times New Roman" w:hAnsi="Times New Roman" w:hint="eastAsia"/>
        </w:rPr>
        <w:instrText>。其官网页面如图</w:instrText>
      </w:r>
      <w:r>
        <w:rPr>
          <w:rFonts w:ascii="Times New Roman" w:hAnsi="Times New Roman" w:hint="eastAsia"/>
        </w:rPr>
        <w:instrText>2</w:instrText>
      </w:r>
      <w:r>
        <w:rPr>
          <w:rFonts w:ascii="Times New Roman" w:hAnsi="Times New Roman" w:hint="eastAsia"/>
        </w:rPr>
        <w:instrText>所示。</w:instrText>
      </w:r>
      <w:r>
        <w:rPr>
          <w:rFonts w:ascii="Times New Roman" w:hAnsi="Times New Roman" w:hint="eastAsia"/>
        </w:rPr>
        <w:instrText xml:space="preserve">" </w:instrText>
      </w:r>
      <w:r>
        <w:rPr>
          <w:rFonts w:ascii="Times New Roman" w:hAnsi="Times New Roman" w:hint="eastAsia"/>
        </w:rPr>
      </w:r>
      <w:r>
        <w:rPr>
          <w:rFonts w:ascii="Times New Roman" w:hAnsi="Times New Roman" w:hint="eastAsia"/>
        </w:rPr>
        <w:fldChar w:fldCharType="separate"/>
      </w:r>
      <w:r>
        <w:rPr>
          <w:rFonts w:ascii="Times New Roman" w:hAnsi="Times New Roman" w:hint="eastAsia"/>
        </w:rPr>
        <w:t>https://nodejs.org/en/</w:t>
      </w:r>
      <w:r>
        <w:rPr>
          <w:rFonts w:ascii="Times New Roman" w:hAnsi="Times New Roman" w:hint="eastAsia"/>
        </w:rPr>
        <w:t>。其官网页面如图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所示。</w:t>
      </w:r>
      <w:r>
        <w:rPr>
          <w:rFonts w:ascii="Times New Roman" w:hAnsi="Times New Roman" w:hint="eastAsia"/>
        </w:rPr>
        <w:fldChar w:fldCharType="end"/>
      </w:r>
    </w:p>
    <w:p w14:paraId="15B22C4B" w14:textId="77777777" w:rsidR="00FD794E" w:rsidRDefault="00000000">
      <w:pPr>
        <w:ind w:firstLineChars="200"/>
      </w:pPr>
      <w:r>
        <w:rPr>
          <w:noProof/>
        </w:rPr>
        <w:drawing>
          <wp:inline distT="0" distB="0" distL="114300" distR="114300" wp14:anchorId="6AC1A8C5" wp14:editId="22748827">
            <wp:extent cx="5266690" cy="2504440"/>
            <wp:effectExtent l="0" t="0" r="635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F59EA9F" w14:textId="77777777" w:rsidR="00FD794E" w:rsidRDefault="00000000">
      <w:pPr>
        <w:ind w:firstLineChars="200" w:firstLine="48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图</w:t>
      </w:r>
      <w:r>
        <w:rPr>
          <w:rFonts w:ascii="Times New Roman" w:hAnsi="Times New Roman" w:hint="eastAsia"/>
          <w:b/>
          <w:bCs/>
        </w:rPr>
        <w:t>2</w:t>
      </w:r>
      <w:r>
        <w:rPr>
          <w:rFonts w:ascii="Times New Roman" w:hAnsi="Times New Roman" w:hint="eastAsia"/>
        </w:rPr>
        <w:t xml:space="preserve"> Node.js</w:t>
      </w:r>
      <w:r>
        <w:rPr>
          <w:rFonts w:ascii="Times New Roman" w:hAnsi="Times New Roman" w:hint="eastAsia"/>
        </w:rPr>
        <w:t>官网</w:t>
      </w:r>
    </w:p>
    <w:p w14:paraId="678ACA7F" w14:textId="77777777" w:rsidR="00FD794E" w:rsidRDefault="00000000">
      <w:pPr>
        <w:numPr>
          <w:ilvl w:val="2"/>
          <w:numId w:val="1"/>
        </w:numPr>
        <w:outlineLvl w:val="2"/>
        <w:rPr>
          <w:rFonts w:ascii="Times New Roman" w:eastAsia="黑体" w:hAnsi="Times New Roman"/>
          <w:b/>
        </w:rPr>
      </w:pPr>
      <w:bookmarkStart w:id="4" w:name="_Toc154854166"/>
      <w:r>
        <w:rPr>
          <w:rFonts w:ascii="Times New Roman" w:eastAsia="黑体" w:hAnsi="Times New Roman" w:hint="eastAsia"/>
          <w:b/>
        </w:rPr>
        <w:t>Vue</w:t>
      </w:r>
      <w:r>
        <w:rPr>
          <w:rFonts w:ascii="Times New Roman" w:eastAsia="黑体" w:hAnsi="Times New Roman" w:hint="eastAsia"/>
          <w:b/>
        </w:rPr>
        <w:t>的安装</w:t>
      </w:r>
      <w:bookmarkEnd w:id="4"/>
    </w:p>
    <w:p w14:paraId="52876A57" w14:textId="77777777" w:rsidR="00FD794E" w:rsidRDefault="00000000">
      <w:pPr>
        <w:ind w:firstLineChars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Node.js</w:t>
      </w:r>
      <w:r>
        <w:rPr>
          <w:rFonts w:ascii="Times New Roman" w:hAnsi="Times New Roman" w:hint="eastAsia"/>
        </w:rPr>
        <w:t>安装成功后，在终端输入：</w:t>
      </w:r>
      <w:proofErr w:type="spellStart"/>
      <w:r>
        <w:rPr>
          <w:rFonts w:ascii="Times New Roman" w:hAnsi="Times New Roman" w:hint="eastAsia"/>
        </w:rPr>
        <w:t>npm</w:t>
      </w:r>
      <w:proofErr w:type="spellEnd"/>
      <w:r>
        <w:rPr>
          <w:rFonts w:ascii="Times New Roman" w:hAnsi="Times New Roman" w:hint="eastAsia"/>
        </w:rPr>
        <w:t xml:space="preserve"> install -g @vue/cli</w:t>
      </w:r>
      <w:r>
        <w:rPr>
          <w:rFonts w:ascii="Times New Roman" w:hAnsi="Times New Roman" w:hint="eastAsia"/>
        </w:rPr>
        <w:t>，即可进行</w:t>
      </w:r>
      <w:r>
        <w:rPr>
          <w:rFonts w:ascii="Times New Roman" w:hAnsi="Times New Roman" w:hint="eastAsia"/>
        </w:rPr>
        <w:t>@vue/cli</w:t>
      </w:r>
      <w:r>
        <w:rPr>
          <w:rFonts w:ascii="Times New Roman" w:hAnsi="Times New Roman" w:hint="eastAsia"/>
        </w:rPr>
        <w:t>的安装。其安装过程如图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所示。</w:t>
      </w:r>
    </w:p>
    <w:p w14:paraId="30075D47" w14:textId="77777777" w:rsidR="00FD794E" w:rsidRDefault="00000000">
      <w:pPr>
        <w:ind w:firstLineChars="200"/>
      </w:pPr>
      <w:r>
        <w:rPr>
          <w:noProof/>
        </w:rPr>
        <w:lastRenderedPageBreak/>
        <w:drawing>
          <wp:inline distT="0" distB="0" distL="114300" distR="114300" wp14:anchorId="6B97F9EF" wp14:editId="405C47C0">
            <wp:extent cx="5275580" cy="1746250"/>
            <wp:effectExtent l="0" t="0" r="1270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74625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592462F" w14:textId="77777777" w:rsidR="00FD794E" w:rsidRDefault="00000000">
      <w:pPr>
        <w:ind w:firstLineChars="200" w:firstLine="48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图</w:t>
      </w:r>
      <w:r>
        <w:rPr>
          <w:rFonts w:ascii="Times New Roman" w:hAnsi="Times New Roman" w:hint="eastAsia"/>
          <w:b/>
          <w:bCs/>
        </w:rPr>
        <w:t>3</w:t>
      </w:r>
      <w:r>
        <w:rPr>
          <w:rFonts w:ascii="Times New Roman" w:hAnsi="Times New Roman" w:hint="eastAsia"/>
        </w:rPr>
        <w:t xml:space="preserve"> Vue</w:t>
      </w:r>
      <w:r>
        <w:rPr>
          <w:rFonts w:ascii="Times New Roman" w:hAnsi="Times New Roman" w:hint="eastAsia"/>
        </w:rPr>
        <w:t>的安装过程</w:t>
      </w:r>
    </w:p>
    <w:p w14:paraId="779B474C" w14:textId="77777777" w:rsidR="00FD794E" w:rsidRDefault="00000000">
      <w:pPr>
        <w:ind w:firstLineChars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安装成功之后，我们可以通过命令：</w:t>
      </w:r>
      <w:proofErr w:type="spellStart"/>
      <w:r>
        <w:rPr>
          <w:rFonts w:ascii="Times New Roman" w:hAnsi="Times New Roman" w:hint="eastAsia"/>
        </w:rPr>
        <w:t>vue</w:t>
      </w:r>
      <w:proofErr w:type="spellEnd"/>
      <w:r>
        <w:rPr>
          <w:rFonts w:ascii="Times New Roman" w:hAnsi="Times New Roman" w:hint="eastAsia"/>
        </w:rPr>
        <w:t xml:space="preserve"> </w:t>
      </w:r>
      <w:hyperlink r:id="rId11" w:history="1">
        <w:r>
          <w:rPr>
            <w:rFonts w:ascii="Times New Roman" w:hAnsi="Times New Roman" w:hint="eastAsia"/>
          </w:rPr>
          <w:t>--version</w:t>
        </w:r>
        <w:r>
          <w:rPr>
            <w:rFonts w:ascii="Times New Roman" w:hAnsi="Times New Roman" w:hint="eastAsia"/>
          </w:rPr>
          <w:t>来查看</w:t>
        </w:r>
        <w:r>
          <w:rPr>
            <w:rFonts w:ascii="Times New Roman" w:hAnsi="Times New Roman" w:hint="eastAsia"/>
          </w:rPr>
          <w:t>vue</w:t>
        </w:r>
        <w:r>
          <w:rPr>
            <w:rFonts w:ascii="Times New Roman" w:hAnsi="Times New Roman" w:hint="eastAsia"/>
          </w:rPr>
          <w:t>的版本，如果显示</w:t>
        </w:r>
        <w:r>
          <w:rPr>
            <w:rFonts w:ascii="Times New Roman" w:hAnsi="Times New Roman" w:hint="eastAsia"/>
          </w:rPr>
          <w:t>@vue/cli.4.x</w:t>
        </w:r>
        <w:r>
          <w:rPr>
            <w:rFonts w:ascii="Times New Roman" w:hAnsi="Times New Roman" w:hint="eastAsia"/>
          </w:rPr>
          <w:t>即代表安装成功。</w:t>
        </w:r>
      </w:hyperlink>
    </w:p>
    <w:p w14:paraId="1B0B20BA" w14:textId="77777777" w:rsidR="00FD794E" w:rsidRDefault="00000000">
      <w:pPr>
        <w:numPr>
          <w:ilvl w:val="2"/>
          <w:numId w:val="1"/>
        </w:numPr>
        <w:outlineLvl w:val="2"/>
        <w:rPr>
          <w:rFonts w:ascii="Times New Roman" w:eastAsia="黑体" w:hAnsi="Times New Roman"/>
          <w:b/>
        </w:rPr>
      </w:pPr>
      <w:bookmarkStart w:id="5" w:name="_Toc154854167"/>
      <w:r>
        <w:rPr>
          <w:rFonts w:ascii="Times New Roman" w:eastAsia="黑体" w:hAnsi="Times New Roman" w:hint="eastAsia"/>
          <w:b/>
        </w:rPr>
        <w:t>项目的运行</w:t>
      </w:r>
      <w:bookmarkEnd w:id="5"/>
    </w:p>
    <w:p w14:paraId="14F34BA0" w14:textId="68E35282" w:rsidR="00FD794E" w:rsidRDefault="00000000">
      <w:pPr>
        <w:ind w:firstLineChars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将前端最终的</w:t>
      </w:r>
      <w:proofErr w:type="spellStart"/>
      <w:r>
        <w:rPr>
          <w:rFonts w:ascii="Times New Roman" w:hAnsi="Times New Roman" w:hint="eastAsia"/>
        </w:rPr>
        <w:t>dist</w:t>
      </w:r>
      <w:proofErr w:type="spellEnd"/>
      <w:r>
        <w:rPr>
          <w:rFonts w:ascii="Times New Roman" w:hAnsi="Times New Roman" w:hint="eastAsia"/>
        </w:rPr>
        <w:t>文件夹内容放至</w:t>
      </w:r>
      <w:r w:rsidR="00721E2B">
        <w:rPr>
          <w:rFonts w:ascii="Times New Roman" w:hAnsi="Times New Roman" w:hint="eastAsia"/>
        </w:rPr>
        <w:t>自己服务器的</w:t>
      </w:r>
      <w:r>
        <w:rPr>
          <w:rFonts w:ascii="Times New Roman" w:hAnsi="Times New Roman" w:hint="eastAsia"/>
        </w:rPr>
        <w:t>/www/</w:t>
      </w:r>
      <w:proofErr w:type="spellStart"/>
      <w:r>
        <w:rPr>
          <w:rFonts w:ascii="Times New Roman" w:hAnsi="Times New Roman" w:hint="eastAsia"/>
        </w:rPr>
        <w:t>wwwroot</w:t>
      </w:r>
      <w:proofErr w:type="spellEnd"/>
      <w:r>
        <w:rPr>
          <w:rFonts w:ascii="Times New Roman" w:hAnsi="Times New Roman" w:hint="eastAsia"/>
        </w:rPr>
        <w:t>/</w:t>
      </w:r>
      <w:proofErr w:type="spellStart"/>
      <w:r>
        <w:rPr>
          <w:rFonts w:ascii="Times New Roman" w:hAnsi="Times New Roman" w:hint="eastAsia"/>
        </w:rPr>
        <w:t>s</w:t>
      </w:r>
      <w:r w:rsidR="00721E2B"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.leonardsaikou.top</w:t>
      </w:r>
      <w:proofErr w:type="spellEnd"/>
      <w:r>
        <w:rPr>
          <w:rFonts w:ascii="Times New Roman" w:hAnsi="Times New Roman" w:hint="eastAsia"/>
        </w:rPr>
        <w:t>下，并配置</w:t>
      </w:r>
      <w:r>
        <w:rPr>
          <w:rFonts w:ascii="Times New Roman" w:hAnsi="Times New Roman" w:hint="eastAsia"/>
        </w:rPr>
        <w:t>nginx</w:t>
      </w:r>
      <w:r>
        <w:rPr>
          <w:rFonts w:ascii="Times New Roman" w:hAnsi="Times New Roman" w:hint="eastAsia"/>
        </w:rPr>
        <w:t>，即可实现通过域名</w:t>
      </w:r>
      <w:proofErr w:type="spellStart"/>
      <w:r>
        <w:rPr>
          <w:rFonts w:ascii="Times New Roman" w:hAnsi="Times New Roman" w:hint="eastAsia"/>
        </w:rPr>
        <w:t>s</w:t>
      </w:r>
      <w:r w:rsidR="00721E2B"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.leonardsaikou.top</w:t>
      </w:r>
      <w:proofErr w:type="spellEnd"/>
      <w:r>
        <w:rPr>
          <w:rFonts w:ascii="Times New Roman" w:hAnsi="Times New Roman" w:hint="eastAsia"/>
        </w:rPr>
        <w:t>访问前端界面的功能。</w:t>
      </w:r>
    </w:p>
    <w:p w14:paraId="54A8FA9D" w14:textId="77777777" w:rsidR="00FD794E" w:rsidRDefault="00000000">
      <w:pPr>
        <w:pStyle w:val="2"/>
        <w:numPr>
          <w:ilvl w:val="1"/>
          <w:numId w:val="1"/>
        </w:numPr>
        <w:spacing w:beforeLines="50" w:before="156" w:afterLines="50" w:after="156" w:line="240" w:lineRule="auto"/>
        <w:ind w:left="567" w:hanging="567"/>
        <w:rPr>
          <w:rFonts w:ascii="Times New Roman" w:eastAsia="黑体" w:hAnsi="Times New Roman"/>
          <w:sz w:val="28"/>
          <w:szCs w:val="22"/>
        </w:rPr>
      </w:pPr>
      <w:bookmarkStart w:id="6" w:name="_Toc154854168"/>
      <w:r>
        <w:rPr>
          <w:rFonts w:ascii="Times New Roman" w:eastAsia="黑体" w:hAnsi="Times New Roman" w:hint="eastAsia"/>
          <w:sz w:val="28"/>
          <w:szCs w:val="22"/>
        </w:rPr>
        <w:t>后端环境搭建</w:t>
      </w:r>
      <w:bookmarkEnd w:id="6"/>
    </w:p>
    <w:p w14:paraId="1AA72AFC" w14:textId="3302D7EF" w:rsidR="00A30654" w:rsidRDefault="00A30654" w:rsidP="00A30654">
      <w:pPr>
        <w:numPr>
          <w:ilvl w:val="2"/>
          <w:numId w:val="1"/>
        </w:numPr>
        <w:outlineLvl w:val="2"/>
        <w:rPr>
          <w:rFonts w:ascii="Times New Roman" w:eastAsia="黑体" w:hAnsi="Times New Roman"/>
          <w:b/>
        </w:rPr>
      </w:pPr>
      <w:r>
        <w:rPr>
          <w:rFonts w:ascii="Times New Roman" w:eastAsia="黑体" w:hAnsi="Times New Roman" w:hint="eastAsia"/>
          <w:b/>
        </w:rPr>
        <w:t>部署服务器</w:t>
      </w:r>
    </w:p>
    <w:p w14:paraId="4464B829" w14:textId="4742F14A" w:rsidR="00A30654" w:rsidRPr="00A30654" w:rsidRDefault="00A30654" w:rsidP="00A30654">
      <w:r>
        <w:rPr>
          <w:rFonts w:hint="eastAsia"/>
        </w:rPr>
        <w:t>后端与es数据库，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数据库一起部署在了华为云服务器上。</w:t>
      </w:r>
    </w:p>
    <w:p w14:paraId="71A3296E" w14:textId="77777777" w:rsidR="00FD794E" w:rsidRDefault="00000000">
      <w:pPr>
        <w:numPr>
          <w:ilvl w:val="2"/>
          <w:numId w:val="1"/>
        </w:numPr>
        <w:outlineLvl w:val="2"/>
        <w:rPr>
          <w:rFonts w:ascii="Times New Roman" w:eastAsia="黑体" w:hAnsi="Times New Roman"/>
          <w:b/>
        </w:rPr>
      </w:pPr>
      <w:bookmarkStart w:id="7" w:name="_Toc154854169"/>
      <w:r>
        <w:rPr>
          <w:rFonts w:ascii="Times New Roman" w:eastAsia="黑体" w:hAnsi="Times New Roman" w:hint="eastAsia"/>
          <w:b/>
        </w:rPr>
        <w:t>依赖的</w:t>
      </w:r>
      <w:proofErr w:type="gramStart"/>
      <w:r>
        <w:rPr>
          <w:rFonts w:ascii="Times New Roman" w:eastAsia="黑体" w:hAnsi="Times New Roman" w:hint="eastAsia"/>
          <w:b/>
        </w:rPr>
        <w:t>的</w:t>
      </w:r>
      <w:proofErr w:type="gramEnd"/>
      <w:r>
        <w:rPr>
          <w:rFonts w:ascii="Times New Roman" w:eastAsia="黑体" w:hAnsi="Times New Roman" w:hint="eastAsia"/>
          <w:b/>
        </w:rPr>
        <w:t>环境</w:t>
      </w:r>
      <w:bookmarkEnd w:id="7"/>
    </w:p>
    <w:p w14:paraId="1B795D58" w14:textId="22F926EB" w:rsidR="00FD794E" w:rsidRDefault="00721E2B">
      <w:pPr>
        <w:ind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jango</w:t>
      </w:r>
      <w:r>
        <w:rPr>
          <w:rFonts w:ascii="Times New Roman" w:hAnsi="Times New Roman" w:hint="eastAsia"/>
        </w:rPr>
        <w:t>框架是基于</w:t>
      </w:r>
      <w:r>
        <w:rPr>
          <w:rFonts w:ascii="Times New Roman" w:hAnsi="Times New Roman" w:hint="eastAsia"/>
        </w:rPr>
        <w:t>python</w:t>
      </w:r>
      <w:r>
        <w:rPr>
          <w:rFonts w:ascii="Times New Roman" w:hAnsi="Times New Roman" w:hint="eastAsia"/>
        </w:rPr>
        <w:t>环境的后端框架，所以我们需要先进行</w:t>
      </w:r>
      <w:r>
        <w:rPr>
          <w:rFonts w:ascii="Times New Roman" w:hAnsi="Times New Roman" w:hint="eastAsia"/>
        </w:rPr>
        <w:t>python</w:t>
      </w:r>
      <w:r>
        <w:rPr>
          <w:rFonts w:ascii="Times New Roman" w:hAnsi="Times New Roman" w:hint="eastAsia"/>
        </w:rPr>
        <w:t>环境的安装，需要的</w:t>
      </w:r>
      <w:proofErr w:type="gramStart"/>
      <w:r>
        <w:rPr>
          <w:rFonts w:ascii="Times New Roman" w:hAnsi="Times New Roman" w:hint="eastAsia"/>
        </w:rPr>
        <w:t>包直接</w:t>
      </w:r>
      <w:proofErr w:type="gramEnd"/>
      <w:r>
        <w:rPr>
          <w:rFonts w:ascii="Times New Roman" w:hAnsi="Times New Roman" w:hint="eastAsia"/>
        </w:rPr>
        <w:t>通过</w:t>
      </w:r>
      <w:r>
        <w:rPr>
          <w:rFonts w:ascii="Times New Roman" w:hAnsi="Times New Roman" w:hint="eastAsia"/>
        </w:rPr>
        <w:t>pip install</w:t>
      </w:r>
      <w:r>
        <w:rPr>
          <w:rFonts w:ascii="Times New Roman" w:hAnsi="Times New Roman" w:hint="eastAsia"/>
        </w:rPr>
        <w:t>安装即可</w:t>
      </w:r>
    </w:p>
    <w:p w14:paraId="19FEC087" w14:textId="77777777" w:rsidR="00FD794E" w:rsidRDefault="00000000">
      <w:pPr>
        <w:numPr>
          <w:ilvl w:val="2"/>
          <w:numId w:val="1"/>
        </w:numPr>
        <w:outlineLvl w:val="2"/>
        <w:rPr>
          <w:rFonts w:ascii="Times New Roman" w:eastAsia="黑体" w:hAnsi="Times New Roman"/>
          <w:b/>
        </w:rPr>
      </w:pPr>
      <w:bookmarkStart w:id="8" w:name="_Toc154854170"/>
      <w:r>
        <w:rPr>
          <w:rFonts w:ascii="Times New Roman" w:eastAsia="黑体" w:hAnsi="Times New Roman" w:hint="eastAsia"/>
          <w:b/>
        </w:rPr>
        <w:t>项目的创建与运行</w:t>
      </w:r>
      <w:bookmarkEnd w:id="8"/>
    </w:p>
    <w:p w14:paraId="5D2CC06D" w14:textId="570B607F" w:rsidR="00FD794E" w:rsidRDefault="00F15303">
      <w:pPr>
        <w:ind w:firstLineChars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</w:t>
      </w:r>
      <w:r w:rsidR="00721E2B">
        <w:rPr>
          <w:rFonts w:ascii="Times New Roman" w:hAnsi="Times New Roman" w:hint="eastAsia"/>
        </w:rPr>
        <w:t>push</w:t>
      </w:r>
      <w:r w:rsidR="00721E2B">
        <w:rPr>
          <w:rFonts w:ascii="Times New Roman" w:hAnsi="Times New Roman" w:hint="eastAsia"/>
        </w:rPr>
        <w:t>到仓库后，</w:t>
      </w:r>
      <w:r>
        <w:rPr>
          <w:rFonts w:ascii="Times New Roman" w:hAnsi="Times New Roman" w:hint="eastAsia"/>
        </w:rPr>
        <w:t>服务器</w:t>
      </w:r>
      <w:r w:rsidR="00721E2B">
        <w:rPr>
          <w:rFonts w:ascii="Times New Roman" w:hAnsi="Times New Roman" w:hint="eastAsia"/>
        </w:rPr>
        <w:t>会检测到版本更新，自动</w:t>
      </w:r>
      <w:r w:rsidR="00721E2B">
        <w:rPr>
          <w:rFonts w:ascii="Times New Roman" w:hAnsi="Times New Roman" w:hint="eastAsia"/>
        </w:rPr>
        <w:t>pull</w:t>
      </w:r>
      <w:r w:rsidR="00721E2B">
        <w:rPr>
          <w:rFonts w:ascii="Times New Roman" w:hAnsi="Times New Roman" w:hint="eastAsia"/>
        </w:rPr>
        <w:t>并重新</w:t>
      </w:r>
      <w:r>
        <w:rPr>
          <w:rFonts w:ascii="Times New Roman" w:hAnsi="Times New Roman" w:hint="eastAsia"/>
        </w:rPr>
        <w:t>运行。</w:t>
      </w:r>
    </w:p>
    <w:p w14:paraId="202120E3" w14:textId="77777777" w:rsidR="007A7FCA" w:rsidRDefault="007A7FCA" w:rsidP="00F15303">
      <w:pPr>
        <w:ind w:firstLine="0"/>
        <w:rPr>
          <w:rFonts w:ascii="Times New Roman" w:hAnsi="Times New Roman"/>
        </w:rPr>
      </w:pPr>
    </w:p>
    <w:p w14:paraId="79AD81F1" w14:textId="3446107A" w:rsidR="007A7FCA" w:rsidRDefault="007A7FCA" w:rsidP="00F15303">
      <w:pPr>
        <w:ind w:firstLine="0"/>
        <w:rPr>
          <w:rFonts w:ascii="Times New Roman" w:hAnsi="Times New Roman"/>
        </w:rPr>
      </w:pPr>
    </w:p>
    <w:p w14:paraId="2E6CDABA" w14:textId="6FBD7CE8" w:rsidR="00A30654" w:rsidRDefault="00A30654" w:rsidP="00A30654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425" w:hanging="425"/>
        <w:rPr>
          <w:rFonts w:ascii="Times New Roman" w:eastAsia="黑体" w:hAnsi="Times New Roman"/>
          <w:sz w:val="32"/>
          <w:szCs w:val="22"/>
        </w:rPr>
      </w:pPr>
      <w:r>
        <w:rPr>
          <w:rFonts w:ascii="Times New Roman" w:eastAsia="黑体" w:hAnsi="Times New Roman" w:hint="eastAsia"/>
          <w:sz w:val="32"/>
          <w:szCs w:val="22"/>
        </w:rPr>
        <w:t>测试用户</w:t>
      </w:r>
    </w:p>
    <w:p w14:paraId="34F58D0A" w14:textId="23DD8482" w:rsidR="00A30654" w:rsidRDefault="00A30654" w:rsidP="00A30654">
      <w:r>
        <w:rPr>
          <w:rFonts w:hint="eastAsia"/>
        </w:rPr>
        <w:t>管理员：用户名：他刀你；密码：1</w:t>
      </w:r>
      <w:r>
        <w:t>23</w:t>
      </w:r>
    </w:p>
    <w:p w14:paraId="6857C4EF" w14:textId="210FDA1A" w:rsidR="00A30654" w:rsidRPr="00A30654" w:rsidRDefault="00A30654" w:rsidP="00A30654">
      <w:pPr>
        <w:tabs>
          <w:tab w:val="left" w:pos="1480"/>
        </w:tabs>
        <w:rPr>
          <w:rFonts w:ascii="Times New Roman" w:hAnsi="Times New Roman"/>
        </w:rPr>
      </w:pPr>
    </w:p>
    <w:sectPr w:rsidR="00A30654" w:rsidRPr="00A30654">
      <w:footerReference w:type="default" r:id="rId12"/>
      <w:pgSz w:w="11906" w:h="16838"/>
      <w:pgMar w:top="1440" w:right="1797" w:bottom="1440" w:left="1797" w:header="709" w:footer="992" w:gutter="0"/>
      <w:pgNumType w:start="1"/>
      <w:cols w:space="170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B5AB2" w14:textId="77777777" w:rsidR="00083078" w:rsidRDefault="00083078">
      <w:pPr>
        <w:spacing w:line="240" w:lineRule="auto"/>
      </w:pPr>
      <w:r>
        <w:separator/>
      </w:r>
    </w:p>
  </w:endnote>
  <w:endnote w:type="continuationSeparator" w:id="0">
    <w:p w14:paraId="58E09C8A" w14:textId="77777777" w:rsidR="00083078" w:rsidRDefault="000830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C28E" w14:textId="77777777" w:rsidR="00FD794E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76A3E" wp14:editId="59A3B01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3454103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A7BEA4" w14:textId="77777777" w:rsidR="00FD794E" w:rsidRDefault="00000000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76A3E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dzOQIAANkEAAAOAAAAZHJzL2Uyb0RvYy54bWysVE2P0zAQvSPxHyzfadIiVlXVdFW6KkKq&#10;2BVdxNl17CbC8Vj2tEn59YydpEULl0VcnInnzdebGS/vu8aws/KhBlvw6STnTFkJZW2PBf/2vH03&#10;5yygsKUwYFXBLyrw+9XbN8vWLdQMKjCl8oyc2LBoXcErRLfIsiAr1YgwAacsKTX4RiD9+mNWetGS&#10;98Zkszy/y1rwpfMgVQh0+9Ar+Sr511pJfNQ6KGSm4JQbptOn8xDPbLUUi6MXrqrlkIb4hywaUVsK&#10;enX1IFCwk6//cNXU0kMAjRMJTQZa11KlGqiaaf6imn0lnEq1EDnBXWkK/8+t/HLeuyfPsPsIHTUw&#10;EtK6sAh0GevptG/ilzJlpCcKL1faVIdMRqP5bD7PSSVJN/6Qn+xm7nzATwoaFoWCe+pLokucdwF7&#10;6AiJ0YxlbcHv3n/IE8rCtjamhxlLjm8ZJgkvRvVmX5VmdZkSjRdpjNTGeHYWNABCSmUx1Ui5GUvo&#10;iNLk/DWGAz6aqjRirzG+WqTIYPFq3NQWfKr3RdrljzFl3eNHBvq6IwXYHbqhcwcoL9RQD/2sBye3&#10;NZG+EwGfhKfhpkbRwuIjHdoA8QyDxFkF/uff7iOeZo60nLW0LAW3tM2cmc+WZjHu1Sj4UTiMgj01&#10;GyDyp/QQOJlEMvBoRlF7aL7TFq9jDFIJKylSwXEUN9gvLL0CUq3XCUTb4wTu7N7J6Do1261PSJOS&#10;5imS0jMxkEX7kyZy2PW4oL//J9TtRVr9AgAA//8DAFBLAwQUAAYACAAAACEAcarRudcAAAAFAQAA&#10;DwAAAGRycy9kb3ducmV2LnhtbEyPQU/DMAyF75P2HyIjcdtSBkJVaTqxiXJEYuXAMWtMW0icKsm6&#10;8u8xCAkulp+e9fy9cjs7KyYMcfCk4GqdgUBqvRmoU/DS1KscREyajLaeUMEnRthWy0WpC+PP9IzT&#10;IXWCQygWWkGf0lhIGdsenY5rPyKx9+aD04ll6KQJ+szhzspNlt1KpwfiD70ecd9j+3E4OQX7umnC&#10;hDHYV3ysr9+fdjf4MCt1eTHf34FIOKe/Y/jGZ3SomOnoT2SisAq4SPqZ7G3ynOXxd5FVKf/TV18A&#10;AAD//wMAUEsBAi0AFAAGAAgAAAAhALaDOJL+AAAA4QEAABMAAAAAAAAAAAAAAAAAAAAAAFtDb250&#10;ZW50X1R5cGVzXS54bWxQSwECLQAUAAYACAAAACEAOP0h/9YAAACUAQAACwAAAAAAAAAAAAAAAAAv&#10;AQAAX3JlbHMvLnJlbHNQSwECLQAUAAYACAAAACEAvw0XczkCAADZBAAADgAAAAAAAAAAAAAAAAAu&#10;AgAAZHJzL2Uyb0RvYy54bWxQSwECLQAUAAYACAAAACEAcarRudcAAAAFAQAADwAAAAAAAAAAAAAA&#10;AACTBAAAZHJzL2Rvd25yZXYueG1sUEsFBgAAAAAEAAQA8wAAAJcFAAAAAA==&#10;" filled="f" stroked="f" strokeweight=".5pt">
              <v:textbox style="mso-fit-shape-to-text:t" inset="0,0,0,0">
                <w:txbxContent>
                  <w:p w14:paraId="77A7BEA4" w14:textId="77777777" w:rsidR="00FD794E" w:rsidRDefault="00000000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A2CDB" w14:textId="77777777" w:rsidR="00083078" w:rsidRDefault="00083078">
      <w:pPr>
        <w:spacing w:line="240" w:lineRule="auto"/>
      </w:pPr>
      <w:r>
        <w:separator/>
      </w:r>
    </w:p>
  </w:footnote>
  <w:footnote w:type="continuationSeparator" w:id="0">
    <w:p w14:paraId="61C753B1" w14:textId="77777777" w:rsidR="00083078" w:rsidRDefault="000830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4" w:hanging="424"/>
      </w:pPr>
      <w:rPr>
        <w:rFonts w:ascii="Times New Roman" w:hAnsi="Times New Roman" w:cs="Times New Roman"/>
        <w:b/>
        <w:color w:val="000000"/>
        <w:sz w:val="32"/>
      </w:rPr>
    </w:lvl>
    <w:lvl w:ilvl="1">
      <w:start w:val="1"/>
      <w:numFmt w:val="decimal"/>
      <w:lvlText w:val="%1.%2."/>
      <w:lvlJc w:val="left"/>
      <w:pPr>
        <w:ind w:left="568" w:hanging="566"/>
      </w:pPr>
    </w:lvl>
    <w:lvl w:ilvl="2">
      <w:start w:val="1"/>
      <w:numFmt w:val="decimal"/>
      <w:lvlText w:val="%1.%2.%3."/>
      <w:lvlJc w:val="left"/>
      <w:pPr>
        <w:ind w:left="710" w:hanging="710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 w16cid:durableId="160310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4E"/>
    <w:rsid w:val="00083078"/>
    <w:rsid w:val="004E6962"/>
    <w:rsid w:val="00573EB8"/>
    <w:rsid w:val="005D38C1"/>
    <w:rsid w:val="00721E2B"/>
    <w:rsid w:val="007A7FCA"/>
    <w:rsid w:val="00971773"/>
    <w:rsid w:val="00A30654"/>
    <w:rsid w:val="00C35DC3"/>
    <w:rsid w:val="00D01A60"/>
    <w:rsid w:val="00E91C9A"/>
    <w:rsid w:val="00F15303"/>
    <w:rsid w:val="00F55DAC"/>
    <w:rsid w:val="00FC38A7"/>
    <w:rsid w:val="00FD794E"/>
    <w:rsid w:val="030C4EC7"/>
    <w:rsid w:val="03E86D8B"/>
    <w:rsid w:val="06C47BE7"/>
    <w:rsid w:val="074B1952"/>
    <w:rsid w:val="08891F97"/>
    <w:rsid w:val="0CD8192A"/>
    <w:rsid w:val="10577560"/>
    <w:rsid w:val="1347015D"/>
    <w:rsid w:val="15182E0B"/>
    <w:rsid w:val="19152D00"/>
    <w:rsid w:val="1BEA788A"/>
    <w:rsid w:val="1F366927"/>
    <w:rsid w:val="20AF0444"/>
    <w:rsid w:val="22EC64F4"/>
    <w:rsid w:val="236432F5"/>
    <w:rsid w:val="26F7421F"/>
    <w:rsid w:val="291D058E"/>
    <w:rsid w:val="2E4B5E26"/>
    <w:rsid w:val="2F4E1FA4"/>
    <w:rsid w:val="319C7717"/>
    <w:rsid w:val="371B6F5F"/>
    <w:rsid w:val="377C6EB4"/>
    <w:rsid w:val="37937A33"/>
    <w:rsid w:val="38076E5E"/>
    <w:rsid w:val="3916049A"/>
    <w:rsid w:val="3BC93EBE"/>
    <w:rsid w:val="3C017ECB"/>
    <w:rsid w:val="3F425CE0"/>
    <w:rsid w:val="3FD1658C"/>
    <w:rsid w:val="42233FE5"/>
    <w:rsid w:val="44564DCB"/>
    <w:rsid w:val="45541F6C"/>
    <w:rsid w:val="49A47178"/>
    <w:rsid w:val="4ADA0E28"/>
    <w:rsid w:val="4ADF2C0A"/>
    <w:rsid w:val="4B1D50DB"/>
    <w:rsid w:val="4EF32C67"/>
    <w:rsid w:val="4F4219DE"/>
    <w:rsid w:val="51B05AE9"/>
    <w:rsid w:val="522735B5"/>
    <w:rsid w:val="52FD6F79"/>
    <w:rsid w:val="5301217E"/>
    <w:rsid w:val="5680291B"/>
    <w:rsid w:val="57C7550F"/>
    <w:rsid w:val="591A3261"/>
    <w:rsid w:val="5A3D37ED"/>
    <w:rsid w:val="5BE40C4B"/>
    <w:rsid w:val="5DC13FB0"/>
    <w:rsid w:val="5EAA1A4F"/>
    <w:rsid w:val="5EC25ABF"/>
    <w:rsid w:val="625F38FE"/>
    <w:rsid w:val="62C57550"/>
    <w:rsid w:val="63954261"/>
    <w:rsid w:val="65591F20"/>
    <w:rsid w:val="687B6CCF"/>
    <w:rsid w:val="69047751"/>
    <w:rsid w:val="69096C0D"/>
    <w:rsid w:val="717C7A3F"/>
    <w:rsid w:val="743B3686"/>
    <w:rsid w:val="74963CC8"/>
    <w:rsid w:val="74B62C79"/>
    <w:rsid w:val="74C80B27"/>
    <w:rsid w:val="75CB2EB1"/>
    <w:rsid w:val="78A5154B"/>
    <w:rsid w:val="7A9B0B12"/>
    <w:rsid w:val="7B060559"/>
    <w:rsid w:val="7CE324AC"/>
    <w:rsid w:val="7E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688B3"/>
  <w15:docId w15:val="{EFFE6A05-FB8E-4B81-BC84-2E8F36FD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="480"/>
      <w:jc w:val="both"/>
    </w:pPr>
    <w:rPr>
      <w:rFonts w:ascii="宋体" w:eastAsia="宋体" w:hAnsi="宋体" w:cs="宋体"/>
      <w:color w:val="000000"/>
      <w:sz w:val="24"/>
    </w:rPr>
  </w:style>
  <w:style w:type="paragraph" w:styleId="1">
    <w:name w:val="heading 1"/>
    <w:basedOn w:val="a"/>
    <w:link w:val="10"/>
    <w:uiPriority w:val="9"/>
    <w:qFormat/>
    <w:pPr>
      <w:spacing w:before="340" w:after="330" w:line="408" w:lineRule="auto"/>
      <w:outlineLvl w:val="0"/>
    </w:pPr>
    <w:rPr>
      <w:b/>
      <w:sz w:val="44"/>
    </w:rPr>
  </w:style>
  <w:style w:type="paragraph" w:styleId="2">
    <w:name w:val="heading 2"/>
    <w:basedOn w:val="a"/>
    <w:link w:val="20"/>
    <w:uiPriority w:val="9"/>
    <w:qFormat/>
    <w:pPr>
      <w:spacing w:before="260" w:after="260" w:line="408" w:lineRule="auto"/>
      <w:outlineLvl w:val="1"/>
    </w:pPr>
    <w:rPr>
      <w:b/>
      <w:sz w:val="32"/>
    </w:rPr>
  </w:style>
  <w:style w:type="paragraph" w:styleId="3">
    <w:name w:val="heading 3"/>
    <w:basedOn w:val="a"/>
    <w:uiPriority w:val="9"/>
    <w:qFormat/>
    <w:pPr>
      <w:spacing w:before="260" w:after="260" w:line="408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qFormat/>
    <w:rPr>
      <w:color w:val="0000FF"/>
      <w:u w:val="single"/>
    </w:rPr>
  </w:style>
  <w:style w:type="paragraph" w:styleId="TOC3">
    <w:name w:val="toc 3"/>
    <w:basedOn w:val="a"/>
    <w:uiPriority w:val="39"/>
    <w:qFormat/>
    <w:pPr>
      <w:spacing w:after="57"/>
      <w:ind w:left="567" w:firstLine="0"/>
    </w:pPr>
  </w:style>
  <w:style w:type="paragraph" w:styleId="a5">
    <w:name w:val="footer"/>
    <w:basedOn w:val="a"/>
    <w:uiPriority w:val="99"/>
    <w:qFormat/>
    <w:pPr>
      <w:tabs>
        <w:tab w:val="center" w:pos="7143"/>
        <w:tab w:val="right" w:pos="14287"/>
      </w:tabs>
      <w:spacing w:line="240" w:lineRule="auto"/>
    </w:pPr>
  </w:style>
  <w:style w:type="paragraph" w:styleId="TOC2">
    <w:name w:val="toc 2"/>
    <w:basedOn w:val="a"/>
    <w:uiPriority w:val="39"/>
    <w:qFormat/>
    <w:pPr>
      <w:spacing w:after="57"/>
      <w:ind w:left="283" w:firstLine="0"/>
    </w:p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TOC1">
    <w:name w:val="toc 1"/>
    <w:basedOn w:val="a"/>
    <w:uiPriority w:val="39"/>
    <w:qFormat/>
    <w:pPr>
      <w:spacing w:after="57"/>
      <w:ind w:firstLine="0"/>
    </w:pPr>
  </w:style>
  <w:style w:type="paragraph" w:styleId="a7">
    <w:name w:val="header"/>
    <w:basedOn w:val="a"/>
    <w:uiPriority w:val="99"/>
    <w:qFormat/>
    <w:pPr>
      <w:tabs>
        <w:tab w:val="center" w:pos="7143"/>
        <w:tab w:val="right" w:pos="14287"/>
      </w:tabs>
      <w:spacing w:line="240" w:lineRule="auto"/>
    </w:pPr>
  </w:style>
  <w:style w:type="character" w:styleId="a8">
    <w:name w:val="Unresolved Mention"/>
    <w:basedOn w:val="a0"/>
    <w:uiPriority w:val="99"/>
    <w:semiHidden/>
    <w:unhideWhenUsed/>
    <w:rsid w:val="007A7FC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A7FCA"/>
    <w:rPr>
      <w:rFonts w:ascii="宋体" w:eastAsia="宋体" w:hAnsi="宋体" w:cs="宋体"/>
      <w:b/>
      <w:color w:val="000000"/>
      <w:sz w:val="32"/>
    </w:rPr>
  </w:style>
  <w:style w:type="character" w:customStyle="1" w:styleId="10">
    <w:name w:val="标题 1 字符"/>
    <w:basedOn w:val="a0"/>
    <w:link w:val="1"/>
    <w:uiPriority w:val="9"/>
    <w:rsid w:val="00A30654"/>
    <w:rPr>
      <w:rFonts w:ascii="宋体" w:eastAsia="宋体" w:hAnsi="宋体" w:cs="宋体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.leonardsaikou.t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-version&#26469;&#26597;&#30475;vue&#30340;&#29256;&#26412;&#65292;&#22914;&#26524;&#26174;&#31034;@vue/cli.4.x&#21363;&#20195;&#34920;&#23433;&#35013;&#25104;&#21151;&#12290;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0000000000000000000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00000000000000000000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565FE-C29E-4B52-8389-AEB203F81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</dc:creator>
  <cp:lastModifiedBy>Leonard Zhou</cp:lastModifiedBy>
  <cp:revision>8</cp:revision>
  <dcterms:created xsi:type="dcterms:W3CDTF">2023-06-07T12:55:00Z</dcterms:created>
  <dcterms:modified xsi:type="dcterms:W3CDTF">2023-12-30T10:48:00Z</dcterms:modified>
</cp:coreProperties>
</file>