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2"/>
        </w:rPr>
      </w:pPr>
    </w:p>
    <w:p>
      <w:pPr>
        <w:ind w:left="0" w:leftChars="0" w:firstLine="0" w:firstLineChars="0"/>
        <w:jc w:val="center"/>
        <w:rPr>
          <w:rFonts w:eastAsia="黑体"/>
          <w:sz w:val="28"/>
        </w:rPr>
      </w:pPr>
      <w:r>
        <w:rPr>
          <w:rFonts w:hint="eastAsia" w:eastAsia="黑体"/>
          <w:sz w:val="28"/>
        </w:rPr>
        <w:t>软件系统分析与设计作业</w:t>
      </w:r>
    </w:p>
    <w:p>
      <w:pPr>
        <w:ind w:left="0" w:leftChars="0" w:firstLine="0" w:firstLineChars="0"/>
        <w:jc w:val="center"/>
        <w:rPr>
          <w:rFonts w:eastAsia="黑体"/>
          <w:b/>
          <w:sz w:val="52"/>
          <w:szCs w:val="52"/>
        </w:rPr>
      </w:pPr>
      <w:r>
        <w:rPr>
          <w:rFonts w:hint="eastAsia" w:eastAsia="黑体"/>
          <w:b/>
          <w:sz w:val="52"/>
          <w:szCs w:val="52"/>
        </w:rPr>
        <w:t>学术成果分享平台</w:t>
      </w:r>
    </w:p>
    <w:p>
      <w:pPr>
        <w:ind w:left="0" w:leftChars="0" w:firstLine="0" w:firstLineChars="0"/>
        <w:jc w:val="center"/>
        <w:rPr>
          <w:rFonts w:eastAsiaTheme="minorEastAsia"/>
          <w:lang w:eastAsia="zh-Hans"/>
        </w:rPr>
      </w:pPr>
      <w:r>
        <w:rPr>
          <w:rFonts w:hint="eastAsia" w:eastAsia="黑体"/>
          <w:b/>
          <w:sz w:val="48"/>
          <w:szCs w:val="48"/>
          <w:lang w:eastAsia="zh-Hans"/>
        </w:rPr>
        <w:t>现场观察分析报告</w:t>
      </w:r>
    </w:p>
    <w:p>
      <w:pPr>
        <w:ind w:firstLine="0" w:firstLineChars="0"/>
        <w:jc w:val="center"/>
        <w:rPr>
          <w:rFonts w:asciiTheme="minorHAnsi" w:hAnsiTheme="minorHAnsi" w:eastAsiaTheme="minorEastAsia" w:cstheme="minorBidi"/>
        </w:rPr>
      </w:pPr>
    </w:p>
    <w:p>
      <w:pPr>
        <w:ind w:firstLine="0" w:firstLineChars="0"/>
        <w:jc w:val="center"/>
        <w:rPr>
          <w:rFonts w:asciiTheme="minorHAnsi" w:hAnsiTheme="minorHAnsi" w:eastAsiaTheme="minorEastAsia" w:cstheme="minorBidi"/>
        </w:rPr>
      </w:pPr>
    </w:p>
    <w:p>
      <w:pPr>
        <w:ind w:firstLine="0" w:firstLineChars="0"/>
        <w:jc w:val="center"/>
        <w:rPr>
          <w:rFonts w:asciiTheme="minorHAnsi" w:hAnsiTheme="minorHAnsi" w:eastAsiaTheme="minorEastAsia" w:cstheme="minorBidi"/>
        </w:rPr>
      </w:pPr>
    </w:p>
    <w:tbl>
      <w:tblPr>
        <w:tblStyle w:val="9"/>
        <w:tblW w:w="87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2"/>
        <w:gridCol w:w="1033"/>
        <w:gridCol w:w="1519"/>
        <w:gridCol w:w="3267"/>
        <w:gridCol w:w="1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95" w:type="dxa"/>
            <w:gridSpan w:val="5"/>
            <w:vAlign w:val="center"/>
          </w:tcPr>
          <w:p>
            <w:pPr>
              <w:ind w:firstLine="0" w:firstLineChars="0"/>
              <w:jc w:val="center"/>
              <w:rPr>
                <w:rFonts w:hint="eastAsia"/>
                <w:b/>
              </w:rPr>
            </w:pPr>
            <w:r>
              <w:rPr>
                <w:rFonts w:hint="eastAsia"/>
                <w:b/>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ind w:firstLine="0" w:firstLineChars="0"/>
              <w:jc w:val="center"/>
              <w:rPr>
                <w:rFonts w:hint="eastAsia"/>
                <w:b/>
              </w:rPr>
            </w:pPr>
            <w:r>
              <w:rPr>
                <w:rFonts w:hint="eastAsia"/>
                <w:b/>
              </w:rPr>
              <w:t>小组编号</w:t>
            </w:r>
          </w:p>
        </w:tc>
        <w:tc>
          <w:tcPr>
            <w:tcW w:w="7423" w:type="dxa"/>
            <w:gridSpan w:val="4"/>
            <w:vAlign w:val="center"/>
          </w:tcPr>
          <w:p>
            <w:pPr>
              <w:ind w:firstLine="0" w:firstLineChars="0"/>
              <w:jc w:val="center"/>
              <w:rPr>
                <w:rFonts w:hint="eastAsia"/>
                <w:b/>
              </w:rPr>
            </w:pPr>
            <w:r>
              <w:rPr>
                <w:rFonts w:hint="eastAsia"/>
                <w:b/>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ind w:firstLine="0" w:firstLineChars="0"/>
              <w:jc w:val="center"/>
              <w:rPr>
                <w:rFonts w:hint="eastAsia"/>
                <w:b/>
              </w:rPr>
            </w:pPr>
            <w:r>
              <w:rPr>
                <w:rFonts w:hint="eastAsia"/>
                <w:b/>
              </w:rPr>
              <w:t>小组名称</w:t>
            </w:r>
          </w:p>
        </w:tc>
        <w:tc>
          <w:tcPr>
            <w:tcW w:w="7423" w:type="dxa"/>
            <w:gridSpan w:val="4"/>
            <w:vAlign w:val="center"/>
          </w:tcPr>
          <w:p>
            <w:pPr>
              <w:ind w:firstLine="0" w:firstLineChars="0"/>
              <w:jc w:val="center"/>
              <w:rPr>
                <w:rFonts w:hint="eastAsia"/>
                <w:b/>
              </w:rPr>
            </w:pPr>
            <w:r>
              <w:rPr>
                <w:rFonts w:hint="eastAsia"/>
                <w:b/>
              </w:rPr>
              <w:t>MSI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ind w:firstLine="0" w:firstLineChars="0"/>
              <w:jc w:val="center"/>
              <w:rPr>
                <w:rFonts w:hint="eastAsia"/>
                <w:b/>
              </w:rPr>
            </w:pPr>
            <w:r>
              <w:rPr>
                <w:rFonts w:hint="eastAsia"/>
                <w:b/>
              </w:rPr>
              <w:t>小组联系人</w:t>
            </w:r>
          </w:p>
        </w:tc>
        <w:tc>
          <w:tcPr>
            <w:tcW w:w="7423" w:type="dxa"/>
            <w:gridSpan w:val="4"/>
            <w:vAlign w:val="center"/>
          </w:tcPr>
          <w:p>
            <w:pPr>
              <w:ind w:firstLine="0" w:firstLineChars="0"/>
              <w:jc w:val="center"/>
              <w:rPr>
                <w:rFonts w:hint="eastAsia"/>
                <w:b/>
              </w:rPr>
            </w:pPr>
            <w:r>
              <w:rPr>
                <w:rFonts w:hint="eastAsia"/>
                <w:b/>
              </w:rPr>
              <w:t>周星达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ind w:firstLine="0" w:firstLineChars="0"/>
              <w:jc w:val="center"/>
              <w:rPr>
                <w:rFonts w:hint="eastAsia"/>
                <w:b/>
              </w:rPr>
            </w:pPr>
            <w:r>
              <w:rPr>
                <w:rFonts w:hint="eastAsia"/>
                <w:b/>
              </w:rPr>
              <w:t>学号</w:t>
            </w:r>
          </w:p>
        </w:tc>
        <w:tc>
          <w:tcPr>
            <w:tcW w:w="1033" w:type="dxa"/>
            <w:vAlign w:val="center"/>
          </w:tcPr>
          <w:p>
            <w:pPr>
              <w:ind w:firstLine="0" w:firstLineChars="0"/>
              <w:jc w:val="center"/>
              <w:rPr>
                <w:rFonts w:hint="eastAsia"/>
                <w:b/>
              </w:rPr>
            </w:pPr>
            <w:r>
              <w:rPr>
                <w:rFonts w:hint="eastAsia"/>
                <w:b/>
              </w:rPr>
              <w:t>姓名</w:t>
            </w:r>
          </w:p>
        </w:tc>
        <w:tc>
          <w:tcPr>
            <w:tcW w:w="1519" w:type="dxa"/>
            <w:vAlign w:val="center"/>
          </w:tcPr>
          <w:p>
            <w:pPr>
              <w:ind w:firstLine="0" w:firstLineChars="0"/>
              <w:jc w:val="center"/>
              <w:rPr>
                <w:rFonts w:hint="eastAsia"/>
                <w:b/>
              </w:rPr>
            </w:pPr>
            <w:r>
              <w:rPr>
                <w:rFonts w:hint="eastAsia"/>
                <w:b/>
              </w:rPr>
              <w:t>联系电话</w:t>
            </w:r>
          </w:p>
        </w:tc>
        <w:tc>
          <w:tcPr>
            <w:tcW w:w="3267" w:type="dxa"/>
            <w:vAlign w:val="center"/>
          </w:tcPr>
          <w:p>
            <w:pPr>
              <w:ind w:firstLine="0" w:firstLineChars="0"/>
              <w:jc w:val="center"/>
              <w:rPr>
                <w:rFonts w:hint="eastAsia"/>
                <w:b/>
              </w:rPr>
            </w:pPr>
            <w:r>
              <w:rPr>
                <w:rFonts w:hint="eastAsia"/>
                <w:b/>
              </w:rPr>
              <w:t>本次实践中主要承担的工作内容</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b/>
              </w:rPr>
            </w:pPr>
            <w:r>
              <w:rPr>
                <w:rFonts w:hint="eastAsia"/>
                <w:b/>
              </w:rPr>
              <w:t>本次作业占比</w:t>
            </w:r>
          </w:p>
          <w:p>
            <w:pPr>
              <w:ind w:firstLine="0" w:firstLineChars="0"/>
              <w:jc w:val="center"/>
              <w:rPr>
                <w:rFonts w:hint="eastAsia"/>
                <w:b/>
              </w:rPr>
            </w:pPr>
            <w:r>
              <w:rPr>
                <w:rFonts w:hint="eastAsia"/>
                <w:b/>
                <w:sz w:val="18"/>
                <w:szCs w:val="13"/>
              </w:rPr>
              <w:t>(</w:t>
            </w:r>
            <w:r>
              <w:rPr>
                <w:b/>
                <w:sz w:val="18"/>
                <w:szCs w:val="13"/>
              </w:rPr>
              <w:t>95%-105%</w:t>
            </w:r>
            <w:r>
              <w:rPr>
                <w:rFonts w:hint="eastAsia"/>
                <w:b/>
                <w:sz w:val="18"/>
                <w:szCs w:val="13"/>
              </w:rPr>
              <w:t>之间</w:t>
            </w:r>
            <w:r>
              <w:rPr>
                <w:b/>
                <w:sz w:val="18"/>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21373339</w:t>
            </w:r>
          </w:p>
        </w:tc>
        <w:tc>
          <w:tcPr>
            <w:tcW w:w="103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周星达</w:t>
            </w:r>
          </w:p>
        </w:tc>
        <w:tc>
          <w:tcPr>
            <w:tcW w:w="151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15269992619</w:t>
            </w:r>
          </w:p>
        </w:tc>
        <w:tc>
          <w:tcPr>
            <w:tcW w:w="326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问卷调查，协调安排</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20101021</w:t>
            </w:r>
          </w:p>
        </w:tc>
        <w:tc>
          <w:tcPr>
            <w:tcW w:w="103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梁坤</w:t>
            </w:r>
          </w:p>
        </w:tc>
        <w:tc>
          <w:tcPr>
            <w:tcW w:w="151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18712085680</w:t>
            </w:r>
          </w:p>
        </w:tc>
        <w:tc>
          <w:tcPr>
            <w:tcW w:w="326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现场观察，访谈，协调安排</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21373330</w:t>
            </w:r>
          </w:p>
        </w:tc>
        <w:tc>
          <w:tcPr>
            <w:tcW w:w="103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吴浩宇</w:t>
            </w:r>
          </w:p>
        </w:tc>
        <w:tc>
          <w:tcPr>
            <w:tcW w:w="151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13552318175</w:t>
            </w:r>
          </w:p>
        </w:tc>
        <w:tc>
          <w:tcPr>
            <w:tcW w:w="326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现场观察，访谈，协调安排</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21373019</w:t>
            </w:r>
          </w:p>
        </w:tc>
        <w:tc>
          <w:tcPr>
            <w:tcW w:w="103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曾尔文</w:t>
            </w:r>
          </w:p>
        </w:tc>
        <w:tc>
          <w:tcPr>
            <w:tcW w:w="151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18979618851</w:t>
            </w:r>
          </w:p>
        </w:tc>
        <w:tc>
          <w:tcPr>
            <w:tcW w:w="326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现场观察，访谈</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21373278</w:t>
            </w:r>
          </w:p>
        </w:tc>
        <w:tc>
          <w:tcPr>
            <w:tcW w:w="103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赵乾宇</w:t>
            </w:r>
          </w:p>
        </w:tc>
        <w:tc>
          <w:tcPr>
            <w:tcW w:w="151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18355750747</w:t>
            </w:r>
          </w:p>
        </w:tc>
        <w:tc>
          <w:tcPr>
            <w:tcW w:w="326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问卷调查</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21373326</w:t>
            </w:r>
          </w:p>
        </w:tc>
        <w:tc>
          <w:tcPr>
            <w:tcW w:w="103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秦茂凯</w:t>
            </w:r>
          </w:p>
        </w:tc>
        <w:tc>
          <w:tcPr>
            <w:tcW w:w="151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15611759462</w:t>
            </w:r>
          </w:p>
        </w:tc>
        <w:tc>
          <w:tcPr>
            <w:tcW w:w="326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现场观察，访谈</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21373328</w:t>
            </w:r>
          </w:p>
        </w:tc>
        <w:tc>
          <w:tcPr>
            <w:tcW w:w="103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王陆昊</w:t>
            </w:r>
          </w:p>
        </w:tc>
        <w:tc>
          <w:tcPr>
            <w:tcW w:w="151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13273673856</w:t>
            </w:r>
          </w:p>
        </w:tc>
        <w:tc>
          <w:tcPr>
            <w:tcW w:w="326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问卷调查</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21371220</w:t>
            </w:r>
          </w:p>
        </w:tc>
        <w:tc>
          <w:tcPr>
            <w:tcW w:w="103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杨硕</w:t>
            </w:r>
          </w:p>
        </w:tc>
        <w:tc>
          <w:tcPr>
            <w:tcW w:w="151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18098715927</w:t>
            </w:r>
          </w:p>
        </w:tc>
        <w:tc>
          <w:tcPr>
            <w:tcW w:w="326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问卷调查</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21371134</w:t>
            </w:r>
          </w:p>
        </w:tc>
        <w:tc>
          <w:tcPr>
            <w:tcW w:w="103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田琦</w:t>
            </w:r>
          </w:p>
        </w:tc>
        <w:tc>
          <w:tcPr>
            <w:tcW w:w="151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13225685550</w:t>
            </w:r>
          </w:p>
        </w:tc>
        <w:tc>
          <w:tcPr>
            <w:tcW w:w="326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现场观察，访谈</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71066002</w:t>
            </w:r>
          </w:p>
        </w:tc>
        <w:tc>
          <w:tcPr>
            <w:tcW w:w="103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温舒盈</w:t>
            </w:r>
          </w:p>
        </w:tc>
        <w:tc>
          <w:tcPr>
            <w:tcW w:w="151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19658727170</w:t>
            </w:r>
          </w:p>
        </w:tc>
        <w:tc>
          <w:tcPr>
            <w:tcW w:w="326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问卷调查</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100%</w:t>
            </w:r>
          </w:p>
        </w:tc>
      </w:tr>
    </w:tbl>
    <w:p>
      <w:pPr>
        <w:ind w:firstLine="0" w:firstLineChars="0"/>
        <w:jc w:val="center"/>
        <w:rPr>
          <w:rFonts w:eastAsia="黑体" w:asciiTheme="minorHAnsi" w:hAnsiTheme="minorHAnsi" w:cstheme="minorBidi"/>
          <w:sz w:val="30"/>
          <w:szCs w:val="30"/>
        </w:rPr>
      </w:pPr>
    </w:p>
    <w:p>
      <w:pPr>
        <w:ind w:firstLine="0" w:firstLineChars="0"/>
        <w:jc w:val="center"/>
        <w:rPr>
          <w:rFonts w:asciiTheme="minorHAnsi" w:hAnsiTheme="minorHAnsi" w:eastAsiaTheme="minorEastAsia" w:cstheme="minorBidi"/>
        </w:rPr>
      </w:pPr>
      <w:r>
        <w:rPr>
          <w:rFonts w:hint="eastAsia" w:eastAsia="黑体" w:asciiTheme="minorHAnsi" w:hAnsiTheme="minorHAnsi" w:cstheme="minorBidi"/>
          <w:sz w:val="30"/>
          <w:szCs w:val="30"/>
        </w:rPr>
        <w:t>20</w:t>
      </w:r>
      <w:r>
        <w:rPr>
          <w:rFonts w:eastAsia="黑体" w:asciiTheme="minorHAnsi" w:hAnsiTheme="minorHAnsi" w:cstheme="minorBidi"/>
          <w:sz w:val="30"/>
          <w:szCs w:val="30"/>
        </w:rPr>
        <w:t>2</w:t>
      </w:r>
      <w:r>
        <w:rPr>
          <w:rFonts w:hint="eastAsia" w:eastAsia="黑体" w:asciiTheme="minorHAnsi" w:hAnsiTheme="minorHAnsi" w:cstheme="minorBidi"/>
          <w:sz w:val="30"/>
          <w:szCs w:val="30"/>
        </w:rPr>
        <w:t>3年</w:t>
      </w:r>
    </w:p>
    <w:p>
      <w:pPr>
        <w:ind w:firstLine="0" w:firstLineChars="0"/>
        <w:rPr>
          <w:rFonts w:asciiTheme="minorHAnsi" w:hAnsiTheme="minorHAnsi" w:eastAsiaTheme="minorEastAsia" w:cstheme="minorBidi"/>
        </w:rPr>
      </w:pPr>
    </w:p>
    <w:p>
      <w:pPr>
        <w:ind w:firstLine="420"/>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720" w:num="1"/>
          <w:docGrid w:type="lines" w:linePitch="312" w:charSpace="0"/>
        </w:sectPr>
      </w:pPr>
    </w:p>
    <w:p>
      <w:pPr>
        <w:ind w:left="0" w:leftChars="0" w:firstLine="0" w:firstLineChars="0"/>
        <w:jc w:val="center"/>
        <w:rPr>
          <w:rFonts w:eastAsia="黑体"/>
          <w:sz w:val="28"/>
          <w:szCs w:val="28"/>
        </w:rPr>
      </w:pPr>
      <w:r>
        <w:rPr>
          <w:rFonts w:hint="eastAsia" w:eastAsia="黑体"/>
          <w:sz w:val="28"/>
          <w:szCs w:val="28"/>
        </w:rPr>
        <w:t>版本变更历史</w:t>
      </w:r>
    </w:p>
    <w:tbl>
      <w:tblPr>
        <w:tblStyle w:val="9"/>
        <w:tblW w:w="8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pPr>
              <w:ind w:firstLine="0" w:firstLineChars="0"/>
              <w:jc w:val="center"/>
              <w:rPr>
                <w:rFonts w:eastAsia="楷体_GB2312"/>
                <w:szCs w:val="21"/>
              </w:rPr>
            </w:pPr>
            <w:r>
              <w:rPr>
                <w:rFonts w:hint="eastAsia" w:eastAsia="楷体_GB2312"/>
                <w:szCs w:val="21"/>
              </w:rPr>
              <w:t>版本</w:t>
            </w:r>
          </w:p>
        </w:tc>
        <w:tc>
          <w:tcPr>
            <w:tcW w:w="1260" w:type="dxa"/>
          </w:tcPr>
          <w:p>
            <w:pPr>
              <w:ind w:firstLine="0" w:firstLineChars="0"/>
              <w:jc w:val="center"/>
              <w:rPr>
                <w:rFonts w:eastAsia="楷体_GB2312"/>
                <w:szCs w:val="21"/>
              </w:rPr>
            </w:pPr>
            <w:r>
              <w:rPr>
                <w:rFonts w:hint="eastAsia" w:eastAsia="楷体_GB2312"/>
                <w:szCs w:val="21"/>
              </w:rPr>
              <w:t>提交日期</w:t>
            </w:r>
          </w:p>
        </w:tc>
        <w:tc>
          <w:tcPr>
            <w:tcW w:w="2160" w:type="dxa"/>
          </w:tcPr>
          <w:p>
            <w:pPr>
              <w:ind w:firstLine="0" w:firstLineChars="0"/>
              <w:jc w:val="center"/>
              <w:rPr>
                <w:rFonts w:eastAsia="楷体_GB2312"/>
                <w:szCs w:val="21"/>
              </w:rPr>
            </w:pPr>
            <w:r>
              <w:rPr>
                <w:rFonts w:hint="eastAsia" w:eastAsia="楷体_GB2312"/>
                <w:szCs w:val="21"/>
              </w:rPr>
              <w:t>主要编制人</w:t>
            </w:r>
          </w:p>
        </w:tc>
        <w:tc>
          <w:tcPr>
            <w:tcW w:w="1095" w:type="dxa"/>
          </w:tcPr>
          <w:p>
            <w:pPr>
              <w:ind w:firstLine="0" w:firstLineChars="0"/>
              <w:jc w:val="center"/>
              <w:rPr>
                <w:rFonts w:eastAsia="楷体_GB2312"/>
                <w:szCs w:val="21"/>
              </w:rPr>
            </w:pPr>
            <w:r>
              <w:rPr>
                <w:rFonts w:hint="eastAsia" w:eastAsia="楷体_GB2312"/>
                <w:szCs w:val="21"/>
              </w:rPr>
              <w:t>审核人</w:t>
            </w:r>
          </w:p>
        </w:tc>
        <w:tc>
          <w:tcPr>
            <w:tcW w:w="3045" w:type="dxa"/>
          </w:tcPr>
          <w:p>
            <w:pPr>
              <w:ind w:firstLine="0" w:firstLineChars="0"/>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pPr>
              <w:ind w:firstLine="0" w:firstLineChars="0"/>
              <w:rPr>
                <w:rFonts w:eastAsiaTheme="minorEastAsia"/>
                <w:lang w:eastAsia="zh-Hans"/>
              </w:rPr>
            </w:pPr>
            <w:r>
              <w:rPr>
                <w:rFonts w:hint="eastAsia" w:eastAsia="Times New Roman"/>
                <w:lang w:eastAsia="zh-Hans"/>
              </w:rPr>
              <w:t>1</w:t>
            </w:r>
            <w:r>
              <w:rPr>
                <w:rFonts w:eastAsiaTheme="minorEastAsia"/>
                <w:lang w:eastAsia="zh-Hans"/>
              </w:rPr>
              <w:t>.0</w:t>
            </w:r>
          </w:p>
        </w:tc>
        <w:tc>
          <w:tcPr>
            <w:tcW w:w="1260" w:type="dxa"/>
          </w:tcPr>
          <w:p>
            <w:pPr>
              <w:ind w:firstLine="0" w:firstLineChars="0"/>
              <w:rPr>
                <w:rFonts w:hint="eastAsia"/>
              </w:rPr>
            </w:pPr>
            <w:r>
              <w:rPr>
                <w:rFonts w:hint="eastAsia"/>
              </w:rPr>
              <w:t>2</w:t>
            </w:r>
            <w:r>
              <w:t>023.9.13</w:t>
            </w:r>
          </w:p>
        </w:tc>
        <w:tc>
          <w:tcPr>
            <w:tcW w:w="2160" w:type="dxa"/>
          </w:tcPr>
          <w:p>
            <w:pPr>
              <w:ind w:firstLine="0" w:firstLineChars="0"/>
              <w:rPr>
                <w:rFonts w:eastAsia="Times New Roman"/>
                <w:lang w:eastAsia="zh-Hans"/>
              </w:rPr>
            </w:pPr>
            <w:r>
              <w:rPr>
                <w:rFonts w:hint="eastAsia" w:ascii="宋体" w:hAnsi="宋体" w:cs="宋体"/>
                <w:lang w:eastAsia="zh-Hans"/>
              </w:rPr>
              <w:t>吴浩宇</w:t>
            </w:r>
          </w:p>
        </w:tc>
        <w:tc>
          <w:tcPr>
            <w:tcW w:w="1095" w:type="dxa"/>
          </w:tcPr>
          <w:p>
            <w:pPr>
              <w:ind w:firstLine="0" w:firstLineChars="0"/>
              <w:rPr>
                <w:rFonts w:eastAsia="Times New Roman"/>
                <w:lang w:eastAsia="zh-Hans"/>
              </w:rPr>
            </w:pPr>
            <w:r>
              <w:rPr>
                <w:rFonts w:hint="eastAsia" w:ascii="宋体" w:hAnsi="宋体" w:cs="宋体"/>
                <w:lang w:eastAsia="zh-Hans"/>
              </w:rPr>
              <w:t>周星达</w:t>
            </w:r>
          </w:p>
        </w:tc>
        <w:tc>
          <w:tcPr>
            <w:tcW w:w="3045" w:type="dxa"/>
          </w:tcPr>
          <w:p>
            <w:pPr>
              <w:ind w:firstLine="0" w:firstLineChars="0"/>
              <w:rPr>
                <w:rFonts w:eastAsia="Times New Roman"/>
                <w:lang w:eastAsia="zh-Hans"/>
              </w:rPr>
            </w:pPr>
            <w:r>
              <w:rPr>
                <w:rFonts w:hint="eastAsia" w:ascii="宋体" w:hAnsi="宋体" w:cs="宋体"/>
                <w:lang w:eastAsia="zh-Hans"/>
              </w:rPr>
              <w:t>编写现场观察分析报告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pPr>
              <w:ind w:firstLine="0" w:firstLineChars="0"/>
              <w:rPr>
                <w:rFonts w:hint="default" w:eastAsia="宋体"/>
                <w:lang w:val="en-US" w:eastAsia="zh-CN"/>
              </w:rPr>
            </w:pPr>
            <w:r>
              <w:rPr>
                <w:rFonts w:hint="eastAsia"/>
                <w:lang w:val="en-US" w:eastAsia="zh-CN"/>
              </w:rPr>
              <w:t>2.0</w:t>
            </w:r>
          </w:p>
        </w:tc>
        <w:tc>
          <w:tcPr>
            <w:tcW w:w="1260" w:type="dxa"/>
            <w:vAlign w:val="top"/>
          </w:tcPr>
          <w:p>
            <w:pPr>
              <w:ind w:firstLine="0" w:firstLineChars="0"/>
              <w:rPr>
                <w:rFonts w:hint="eastAsia" w:ascii="Times New Roman" w:hAnsi="Times New Roman" w:eastAsia="宋体" w:cs="Times New Roman"/>
                <w:kern w:val="2"/>
                <w:sz w:val="21"/>
                <w:szCs w:val="24"/>
                <w:lang w:val="en-US" w:eastAsia="zh-CN" w:bidi="ar-SA"/>
              </w:rPr>
            </w:pPr>
            <w:r>
              <w:rPr>
                <w:rFonts w:hint="eastAsia"/>
              </w:rPr>
              <w:t>2</w:t>
            </w:r>
            <w:r>
              <w:t>023.9.13</w:t>
            </w:r>
          </w:p>
        </w:tc>
        <w:tc>
          <w:tcPr>
            <w:tcW w:w="2160" w:type="dxa"/>
            <w:vAlign w:val="top"/>
          </w:tcPr>
          <w:p>
            <w:pPr>
              <w:ind w:firstLine="0" w:firstLineChars="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lang w:val="en-US" w:eastAsia="zh-CN"/>
              </w:rPr>
              <w:t>梁坤</w:t>
            </w:r>
          </w:p>
        </w:tc>
        <w:tc>
          <w:tcPr>
            <w:tcW w:w="1095" w:type="dxa"/>
            <w:vAlign w:val="top"/>
          </w:tcPr>
          <w:p>
            <w:pPr>
              <w:ind w:firstLine="0" w:firstLineChars="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rPr>
              <w:t>周星达</w:t>
            </w:r>
          </w:p>
        </w:tc>
        <w:tc>
          <w:tcPr>
            <w:tcW w:w="3045" w:type="dxa"/>
            <w:vAlign w:val="top"/>
          </w:tcPr>
          <w:p>
            <w:pPr>
              <w:ind w:firstLine="0" w:firstLineChars="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rPr>
              <w:t>调整格式，完善内容</w:t>
            </w:r>
          </w:p>
        </w:tc>
      </w:tr>
    </w:tbl>
    <w:p>
      <w:pPr>
        <w:ind w:firstLine="0" w:firstLineChars="0"/>
        <w:jc w:val="center"/>
        <w:rPr>
          <w:rFonts w:eastAsia="黑体"/>
          <w:sz w:val="28"/>
          <w:szCs w:val="28"/>
        </w:rPr>
      </w:pPr>
    </w:p>
    <w:p>
      <w:pPr>
        <w:ind w:firstLine="560"/>
        <w:jc w:val="center"/>
        <w:rPr>
          <w:rFonts w:eastAsia="黑体"/>
          <w:sz w:val="28"/>
          <w:szCs w:val="28"/>
        </w:rPr>
        <w:sectPr>
          <w:footerReference r:id="rId11" w:type="default"/>
          <w:pgSz w:w="11906" w:h="16838"/>
          <w:pgMar w:top="1440" w:right="1797" w:bottom="1440" w:left="1797" w:header="851" w:footer="992" w:gutter="0"/>
          <w:pgNumType w:fmt="upperRoman" w:start="1"/>
          <w:cols w:space="720" w:num="1"/>
          <w:docGrid w:type="lines" w:linePitch="312" w:charSpace="42106"/>
        </w:sectPr>
      </w:pPr>
    </w:p>
    <w:p>
      <w:pPr>
        <w:ind w:firstLine="0" w:firstLineChars="0"/>
        <w:jc w:val="center"/>
        <w:rPr>
          <w:rFonts w:ascii="黑体" w:hAnsi="黑体" w:eastAsia="黑体" w:cs="黑体"/>
          <w:sz w:val="28"/>
          <w:szCs w:val="28"/>
        </w:rPr>
      </w:pPr>
      <w:r>
        <w:rPr>
          <w:rFonts w:hint="eastAsia" w:ascii="黑体" w:hAnsi="黑体" w:eastAsia="黑体" w:cs="黑体"/>
          <w:sz w:val="28"/>
          <w:szCs w:val="28"/>
        </w:rPr>
        <w:t>目 录</w:t>
      </w:r>
    </w:p>
    <w:p>
      <w:pPr>
        <w:pStyle w:val="6"/>
        <w:tabs>
          <w:tab w:val="right" w:leader="dot" w:pos="8312"/>
          <w:tab w:val="clear" w:pos="360"/>
          <w:tab w:val="clear" w:pos="720"/>
          <w:tab w:val="clear" w:pos="8320"/>
        </w:tabs>
        <w:ind w:left="0" w:leftChars="0" w:firstLine="0" w:firstLineChars="0"/>
      </w:pPr>
      <w:r>
        <w:rPr>
          <w:rFonts w:hint="eastAsia"/>
        </w:rPr>
        <w:fldChar w:fldCharType="begin"/>
      </w:r>
      <w:r>
        <w:rPr>
          <w:rFonts w:hint="eastAsia"/>
        </w:rPr>
        <w:instrText xml:space="preserve">TOC \o "1-3" \h \u </w:instrText>
      </w:r>
      <w:r>
        <w:rPr>
          <w:rFonts w:hint="eastAsia"/>
        </w:rPr>
        <w:fldChar w:fldCharType="separate"/>
      </w:r>
      <w:r>
        <w:fldChar w:fldCharType="begin"/>
      </w:r>
      <w:r>
        <w:instrText xml:space="preserve"> HYPERLINK \l "_Toc5989" </w:instrText>
      </w:r>
      <w:r>
        <w:fldChar w:fldCharType="separate"/>
      </w:r>
      <w:r>
        <w:rPr>
          <w:rFonts w:hint="eastAsia"/>
        </w:rPr>
        <w:t xml:space="preserve">1. </w:t>
      </w:r>
      <w:r>
        <w:rPr>
          <w:rFonts w:hint="eastAsia"/>
          <w:lang w:eastAsia="zh-Hans"/>
        </w:rPr>
        <w:t>背景</w:t>
      </w:r>
      <w:r>
        <w:tab/>
      </w:r>
      <w:r>
        <w:fldChar w:fldCharType="begin"/>
      </w:r>
      <w:r>
        <w:instrText xml:space="preserve"> PAGEREF _Toc5989 \h </w:instrText>
      </w:r>
      <w:r>
        <w:fldChar w:fldCharType="separate"/>
      </w:r>
      <w:r>
        <w:t>1</w:t>
      </w:r>
      <w:r>
        <w:fldChar w:fldCharType="end"/>
      </w:r>
      <w:r>
        <w:fldChar w:fldCharType="end"/>
      </w:r>
    </w:p>
    <w:p>
      <w:pPr>
        <w:pStyle w:val="6"/>
        <w:tabs>
          <w:tab w:val="right" w:leader="dot" w:pos="8312"/>
          <w:tab w:val="clear" w:pos="360"/>
          <w:tab w:val="clear" w:pos="720"/>
          <w:tab w:val="clear" w:pos="8320"/>
        </w:tabs>
        <w:ind w:left="0" w:leftChars="0" w:firstLine="0" w:firstLineChars="0"/>
      </w:pPr>
      <w:r>
        <w:fldChar w:fldCharType="begin"/>
      </w:r>
      <w:r>
        <w:instrText xml:space="preserve"> HYPERLINK \l "_Toc20532" </w:instrText>
      </w:r>
      <w:r>
        <w:fldChar w:fldCharType="separate"/>
      </w:r>
      <w:r>
        <w:rPr>
          <w:rFonts w:hint="eastAsia"/>
        </w:rPr>
        <w:t>2. 现场观察</w:t>
      </w:r>
      <w:r>
        <w:rPr>
          <w:rFonts w:hint="eastAsia"/>
          <w:lang w:eastAsia="zh-Hans"/>
        </w:rPr>
        <w:t>过程</w:t>
      </w:r>
      <w:r>
        <w:tab/>
      </w:r>
      <w:r>
        <w:fldChar w:fldCharType="begin"/>
      </w:r>
      <w:r>
        <w:instrText xml:space="preserve"> PAGEREF _Toc20532 \h </w:instrText>
      </w:r>
      <w:r>
        <w:fldChar w:fldCharType="separate"/>
      </w:r>
      <w:r>
        <w:t>1</w:t>
      </w:r>
      <w:r>
        <w:fldChar w:fldCharType="end"/>
      </w:r>
      <w:r>
        <w:fldChar w:fldCharType="end"/>
      </w:r>
    </w:p>
    <w:p>
      <w:pPr>
        <w:pStyle w:val="6"/>
        <w:tabs>
          <w:tab w:val="right" w:leader="dot" w:pos="8312"/>
          <w:tab w:val="clear" w:pos="360"/>
          <w:tab w:val="clear" w:pos="720"/>
          <w:tab w:val="clear" w:pos="8320"/>
        </w:tabs>
        <w:ind w:left="0" w:leftChars="0" w:firstLine="0" w:firstLineChars="0"/>
      </w:pPr>
      <w:r>
        <w:fldChar w:fldCharType="begin"/>
      </w:r>
      <w:r>
        <w:instrText xml:space="preserve"> HYPERLINK \l "_Toc20724" </w:instrText>
      </w:r>
      <w:r>
        <w:fldChar w:fldCharType="separate"/>
      </w:r>
      <w:r>
        <w:rPr>
          <w:rFonts w:hint="eastAsia"/>
          <w:lang w:eastAsia="zh-Hans"/>
        </w:rPr>
        <w:t xml:space="preserve">3. </w:t>
      </w:r>
      <w:r>
        <w:rPr>
          <w:rFonts w:hint="eastAsia"/>
        </w:rPr>
        <w:t>现场观察分析和</w:t>
      </w:r>
      <w:r>
        <w:rPr>
          <w:rFonts w:hint="eastAsia"/>
          <w:lang w:eastAsia="zh-Hans"/>
        </w:rPr>
        <w:t>结论</w:t>
      </w:r>
      <w:r>
        <w:tab/>
      </w:r>
      <w:r>
        <w:fldChar w:fldCharType="begin"/>
      </w:r>
      <w:r>
        <w:instrText xml:space="preserve"> PAGEREF _Toc20724 \h </w:instrText>
      </w:r>
      <w:r>
        <w:fldChar w:fldCharType="separate"/>
      </w:r>
      <w:r>
        <w:t>1</w:t>
      </w:r>
      <w:r>
        <w:fldChar w:fldCharType="end"/>
      </w:r>
      <w:r>
        <w:fldChar w:fldCharType="end"/>
      </w:r>
    </w:p>
    <w:p>
      <w:pPr>
        <w:pStyle w:val="6"/>
        <w:tabs>
          <w:tab w:val="right" w:leader="dot" w:pos="8312"/>
          <w:tab w:val="clear" w:pos="360"/>
          <w:tab w:val="clear" w:pos="720"/>
          <w:tab w:val="clear" w:pos="8320"/>
        </w:tabs>
        <w:ind w:left="0" w:leftChars="0" w:firstLine="0" w:firstLineChars="0"/>
      </w:pPr>
      <w:r>
        <w:fldChar w:fldCharType="begin"/>
      </w:r>
      <w:r>
        <w:instrText xml:space="preserve"> HYPERLINK \l "_Toc24730" </w:instrText>
      </w:r>
      <w:r>
        <w:fldChar w:fldCharType="separate"/>
      </w:r>
      <w:r>
        <w:rPr>
          <w:rFonts w:hint="eastAsia"/>
          <w:lang w:eastAsia="zh-Hans"/>
        </w:rPr>
        <w:t xml:space="preserve">4. </w:t>
      </w:r>
      <w:r>
        <w:rPr>
          <w:rFonts w:hint="eastAsia"/>
        </w:rPr>
        <w:t>现场观察照片</w:t>
      </w:r>
      <w:r>
        <w:tab/>
      </w:r>
      <w:r>
        <w:fldChar w:fldCharType="begin"/>
      </w:r>
      <w:r>
        <w:instrText xml:space="preserve"> PAGEREF _Toc24730 \h </w:instrText>
      </w:r>
      <w:r>
        <w:fldChar w:fldCharType="separate"/>
      </w:r>
      <w:r>
        <w:t>1</w:t>
      </w:r>
      <w:r>
        <w:fldChar w:fldCharType="end"/>
      </w:r>
      <w:r>
        <w:fldChar w:fldCharType="end"/>
      </w:r>
    </w:p>
    <w:p>
      <w:pPr>
        <w:ind w:firstLine="420"/>
      </w:pPr>
      <w:r>
        <w:rPr>
          <w:rFonts w:hint="eastAsia"/>
        </w:rPr>
        <w:fldChar w:fldCharType="end"/>
      </w:r>
    </w:p>
    <w:p>
      <w:pPr>
        <w:ind w:firstLine="420"/>
      </w:pPr>
    </w:p>
    <w:p>
      <w:pPr>
        <w:ind w:firstLine="420"/>
        <w:sectPr>
          <w:footerReference r:id="rId12" w:type="default"/>
          <w:pgSz w:w="11906" w:h="16838"/>
          <w:pgMar w:top="1440" w:right="1797" w:bottom="1440" w:left="1797" w:header="851" w:footer="992" w:gutter="0"/>
          <w:pgNumType w:fmt="upperRoman" w:start="1"/>
          <w:cols w:space="720" w:num="1"/>
          <w:docGrid w:type="lines" w:linePitch="312" w:charSpace="42106"/>
        </w:sectPr>
      </w:pPr>
    </w:p>
    <w:p>
      <w:pPr>
        <w:pStyle w:val="2"/>
        <w:spacing w:before="156" w:after="156"/>
        <w:rPr>
          <w:rFonts w:ascii="Arial" w:hAnsi="Arial"/>
          <w:bCs/>
          <w:sz w:val="32"/>
        </w:rPr>
      </w:pPr>
      <w:bookmarkStart w:id="0" w:name="_Toc5989"/>
      <w:r>
        <w:rPr>
          <w:rFonts w:hint="eastAsia" w:ascii="Arial" w:hAnsi="Arial"/>
          <w:bCs/>
          <w:sz w:val="32"/>
          <w:lang w:eastAsia="zh-Hans"/>
        </w:rPr>
        <w:t>背景</w:t>
      </w:r>
      <w:bookmarkEnd w:id="0"/>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rPr>
          <w:rFonts w:hint="eastAsia" w:cs="Times New Roman"/>
          <w:lang w:eastAsia="zh-Hans"/>
        </w:rPr>
      </w:pPr>
      <w:bookmarkStart w:id="4" w:name="_GoBack"/>
      <w:r>
        <w:rPr>
          <w:rFonts w:hint="eastAsia" w:cs="Times New Roman"/>
          <w:lang w:eastAsia="zh-Hans"/>
        </w:rPr>
        <w:t>本报告是MSI团队在围绕“学术成果分享平台”这一中心进行调研后的分析和总结报告。团队采用“现场观察”的方法，对在同学群体中进行了广泛调研，了解学生群体在“学术成果分享平台”的使用情况，确定了相应系统的部分需求方向。</w:t>
      </w:r>
    </w:p>
    <w:bookmarkEnd w:id="4"/>
    <w:p>
      <w:pPr>
        <w:pStyle w:val="2"/>
        <w:spacing w:before="156" w:after="156"/>
        <w:rPr>
          <w:rFonts w:hint="eastAsia" w:ascii="Arial" w:hAnsi="Arial"/>
          <w:bCs/>
          <w:sz w:val="32"/>
          <w:lang w:eastAsia="zh-Hans"/>
        </w:rPr>
      </w:pPr>
      <w:bookmarkStart w:id="1" w:name="_Toc20532"/>
      <w:r>
        <w:rPr>
          <w:rFonts w:hint="eastAsia" w:ascii="Arial" w:hAnsi="Arial"/>
          <w:bCs/>
          <w:sz w:val="32"/>
          <w:lang w:eastAsia="zh-Hans"/>
        </w:rPr>
        <w:t>现场观察过程</w:t>
      </w:r>
      <w:bookmarkEnd w:id="1"/>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rPr>
          <w:rFonts w:hint="eastAsia" w:cs="Times New Roman"/>
          <w:lang w:eastAsia="zh-Hans"/>
        </w:rPr>
      </w:pPr>
      <w:r>
        <w:rPr>
          <w:rFonts w:hint="eastAsia" w:cs="Times New Roman"/>
          <w:lang w:eastAsia="zh-Hans"/>
        </w:rPr>
        <w:t>为了获得更真实且有效的数据，我们通过随机挑选的方式观察了几位同学现场使用他们较为常用的“学术分享平台”，进而了解他们在日常使用中的习惯和使用偏向。同时在观察的过程中，我们也进行了相关的交谈与询问，了解到了更多关于大学生群体使用“学术成果分析平台”的情况。</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rPr>
          <w:rFonts w:hint="eastAsia" w:cs="Times New Roman"/>
          <w:lang w:eastAsia="zh-Hans"/>
        </w:rPr>
      </w:pPr>
      <w:r>
        <w:rPr>
          <w:rFonts w:hint="eastAsia" w:cs="Times New Roman"/>
          <w:lang w:eastAsia="zh-Hans"/>
        </w:rPr>
        <w:t>我们发现在大学生群体的普遍使用中，往往更倾向于对学术成果的浏览而非分享，当然这也与大学生群体本身的性质有密切关系。其次我们发现大多数使用者对于“学术分享平台”还是更倾向于免费使用而非当作商品。除此之外，我们还在观察中发现，在被观察者中，浏览的时间和内容通常集中在学术任务较重的时间，并于学术任务相关，即使用者往往是受学术压力推动而非主动在闲暇时刻随意浏览。</w:t>
      </w:r>
    </w:p>
    <w:p>
      <w:pPr>
        <w:pStyle w:val="2"/>
        <w:spacing w:before="156" w:after="156"/>
        <w:rPr>
          <w:rFonts w:hint="eastAsia" w:ascii="Arial" w:hAnsi="Arial"/>
          <w:bCs/>
          <w:sz w:val="32"/>
          <w:lang w:eastAsia="zh-Hans"/>
        </w:rPr>
      </w:pPr>
      <w:bookmarkStart w:id="2" w:name="_Toc20724"/>
      <w:r>
        <w:rPr>
          <w:rFonts w:hint="eastAsia" w:ascii="Arial" w:hAnsi="Arial"/>
          <w:bCs/>
          <w:sz w:val="32"/>
          <w:lang w:eastAsia="zh-Hans"/>
        </w:rPr>
        <w:t>现场观察分析和结论</w:t>
      </w:r>
      <w:bookmarkEnd w:id="2"/>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rPr>
          <w:rFonts w:hint="eastAsia" w:cs="Times New Roman"/>
          <w:lang w:eastAsia="zh-Hans"/>
        </w:rPr>
      </w:pPr>
      <w:r>
        <w:rPr>
          <w:rFonts w:hint="eastAsia" w:cs="Times New Roman"/>
          <w:lang w:eastAsia="zh-Hans"/>
        </w:rPr>
        <w:t>由现场观察得到的反馈，进行分析总结，我们可以大致为平台的需求做出总结。首先满足用户的便捷浏览需求和免费需求毋庸置疑，其次应该想办法通过一些实用性工具来满足用户在某一段时间内聚集于某一单一学术内容的需求，并提供多的文献资料。尽可能使用户有更好的使用体验。</w:t>
      </w:r>
    </w:p>
    <w:p>
      <w:pPr>
        <w:pStyle w:val="2"/>
        <w:spacing w:before="156" w:after="156"/>
        <w:rPr>
          <w:rFonts w:hint="eastAsia" w:ascii="Arial" w:hAnsi="Arial"/>
          <w:bCs/>
          <w:sz w:val="32"/>
          <w:lang w:eastAsia="zh-Hans"/>
        </w:rPr>
      </w:pPr>
      <w:bookmarkStart w:id="3" w:name="_Toc24730"/>
      <w:r>
        <w:rPr>
          <w:rFonts w:hint="eastAsia" w:ascii="Arial" w:hAnsi="Arial"/>
          <w:bCs/>
          <w:sz w:val="32"/>
          <w:lang w:eastAsia="zh-Hans"/>
        </w:rPr>
        <w:t>现场观察照片</w:t>
      </w:r>
      <w:bookmarkEnd w:id="3"/>
    </w:p>
    <w:p>
      <w:pPr>
        <w:ind w:firstLine="0" w:firstLineChars="0"/>
      </w:pPr>
      <w:r>
        <w:rPr>
          <w:rFonts w:hint="eastAsia"/>
        </w:rPr>
        <w:drawing>
          <wp:inline distT="0" distB="0" distL="114300" distR="114300">
            <wp:extent cx="5276850" cy="2438400"/>
            <wp:effectExtent l="0" t="0" r="11430" b="0"/>
            <wp:docPr id="1" name="图片 1" descr="2c5dae2e6d9155c78c21291e95f4b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c5dae2e6d9155c78c21291e95f4b66"/>
                    <pic:cNvPicPr>
                      <a:picLocks noChangeAspect="1"/>
                    </pic:cNvPicPr>
                  </pic:nvPicPr>
                  <pic:blipFill>
                    <a:blip r:embed="rId16"/>
                    <a:stretch>
                      <a:fillRect/>
                    </a:stretch>
                  </pic:blipFill>
                  <pic:spPr>
                    <a:xfrm>
                      <a:off x="0" y="0"/>
                      <a:ext cx="5276850" cy="2438400"/>
                    </a:xfrm>
                    <a:prstGeom prst="rect">
                      <a:avLst/>
                    </a:prstGeom>
                  </pic:spPr>
                </pic:pic>
              </a:graphicData>
            </a:graphic>
          </wp:inline>
        </w:drawing>
      </w:r>
    </w:p>
    <w:p>
      <w:pPr>
        <w:pStyle w:val="17"/>
        <w:ind w:firstLine="0" w:firstLineChars="0"/>
        <w:rPr>
          <w:rFonts w:hint="default" w:cstheme="minorBidi"/>
          <w:b/>
          <w:bCs/>
          <w:lang w:val="en-US" w:eastAsia="zh-CN"/>
        </w:rPr>
      </w:pPr>
      <w:r>
        <w:rPr>
          <w:rFonts w:hint="eastAsia" w:cstheme="minorBidi"/>
          <w:b/>
          <w:bCs/>
        </w:rPr>
        <w:t>图1</w:t>
      </w:r>
      <w:r>
        <w:rPr>
          <w:rFonts w:hint="eastAsia" w:cstheme="minorBidi"/>
          <w:b/>
          <w:bCs/>
          <w:lang w:val="en-US" w:eastAsia="zh-CN"/>
        </w:rPr>
        <w:t xml:space="preserve"> 观察同学A使用中国知网</w:t>
      </w:r>
    </w:p>
    <w:p>
      <w:pPr>
        <w:ind w:firstLine="0" w:firstLineChars="0"/>
      </w:pPr>
      <w:r>
        <w:rPr>
          <w:rFonts w:hint="eastAsia"/>
        </w:rPr>
        <w:drawing>
          <wp:inline distT="0" distB="0" distL="114300" distR="114300">
            <wp:extent cx="5276850" cy="2438400"/>
            <wp:effectExtent l="0" t="0" r="11430" b="0"/>
            <wp:docPr id="2" name="图片 2" descr="71b1893ca438b6ea8fa07b174785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1b1893ca438b6ea8fa07b174785d12"/>
                    <pic:cNvPicPr>
                      <a:picLocks noChangeAspect="1"/>
                    </pic:cNvPicPr>
                  </pic:nvPicPr>
                  <pic:blipFill>
                    <a:blip r:embed="rId17"/>
                    <a:stretch>
                      <a:fillRect/>
                    </a:stretch>
                  </pic:blipFill>
                  <pic:spPr>
                    <a:xfrm>
                      <a:off x="0" y="0"/>
                      <a:ext cx="5276850" cy="2438400"/>
                    </a:xfrm>
                    <a:prstGeom prst="rect">
                      <a:avLst/>
                    </a:prstGeom>
                  </pic:spPr>
                </pic:pic>
              </a:graphicData>
            </a:graphic>
          </wp:inline>
        </w:drawing>
      </w:r>
    </w:p>
    <w:p>
      <w:pPr>
        <w:ind w:firstLine="0" w:firstLineChars="0"/>
        <w:jc w:val="center"/>
        <w:rPr>
          <w:rFonts w:hint="default" w:ascii="Times New Roman" w:hAnsi="Times New Roman" w:eastAsia="宋体" w:cstheme="minorBidi"/>
          <w:b/>
          <w:bCs/>
          <w:kern w:val="2"/>
          <w:sz w:val="18"/>
          <w:szCs w:val="24"/>
          <w:lang w:val="en-US" w:eastAsia="zh-CN" w:bidi="ar-SA"/>
        </w:rPr>
      </w:pPr>
      <w:r>
        <w:rPr>
          <w:rFonts w:hint="eastAsia" w:ascii="Times New Roman" w:hAnsi="Times New Roman" w:eastAsia="宋体" w:cstheme="minorBidi"/>
          <w:b/>
          <w:bCs/>
          <w:kern w:val="2"/>
          <w:sz w:val="18"/>
          <w:szCs w:val="24"/>
          <w:lang w:val="en-US" w:eastAsia="zh-CN" w:bidi="ar-SA"/>
        </w:rPr>
        <w:t>图2</w:t>
      </w:r>
      <w:r>
        <w:rPr>
          <w:rFonts w:hint="eastAsia" w:cstheme="minorBidi"/>
          <w:b/>
          <w:bCs/>
          <w:kern w:val="2"/>
          <w:sz w:val="18"/>
          <w:szCs w:val="24"/>
          <w:lang w:val="en-US" w:eastAsia="zh-CN" w:bidi="ar-SA"/>
        </w:rPr>
        <w:t xml:space="preserve"> 观察同学A使用免费下载功能</w:t>
      </w:r>
    </w:p>
    <w:p>
      <w:pPr>
        <w:ind w:firstLine="0" w:firstLineChars="0"/>
      </w:pPr>
      <w:r>
        <w:rPr>
          <w:rFonts w:hint="eastAsia"/>
        </w:rPr>
        <w:drawing>
          <wp:inline distT="0" distB="0" distL="114300" distR="114300">
            <wp:extent cx="5271135" cy="2428875"/>
            <wp:effectExtent l="0" t="0" r="1905" b="9525"/>
            <wp:docPr id="4" name="图片 4" descr="a562cd932423351b07acd9cf9506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562cd932423351b07acd9cf9506675"/>
                    <pic:cNvPicPr>
                      <a:picLocks noChangeAspect="1"/>
                    </pic:cNvPicPr>
                  </pic:nvPicPr>
                  <pic:blipFill>
                    <a:blip r:embed="rId18"/>
                    <a:stretch>
                      <a:fillRect/>
                    </a:stretch>
                  </pic:blipFill>
                  <pic:spPr>
                    <a:xfrm>
                      <a:off x="0" y="0"/>
                      <a:ext cx="5271135" cy="2428875"/>
                    </a:xfrm>
                    <a:prstGeom prst="rect">
                      <a:avLst/>
                    </a:prstGeom>
                  </pic:spPr>
                </pic:pic>
              </a:graphicData>
            </a:graphic>
          </wp:inline>
        </w:drawing>
      </w:r>
    </w:p>
    <w:p>
      <w:pPr>
        <w:pStyle w:val="17"/>
        <w:ind w:firstLine="0" w:firstLineChars="0"/>
        <w:rPr>
          <w:rFonts w:hint="default" w:cstheme="minorBidi"/>
          <w:b/>
          <w:bCs/>
          <w:lang w:val="en-US" w:eastAsia="zh-CN"/>
        </w:rPr>
      </w:pPr>
      <w:r>
        <w:rPr>
          <w:rFonts w:hint="eastAsia" w:cstheme="minorBidi"/>
          <w:b/>
          <w:bCs/>
        </w:rPr>
        <w:t>图</w:t>
      </w:r>
      <w:r>
        <w:rPr>
          <w:rFonts w:hint="eastAsia" w:cstheme="minorBidi"/>
          <w:b/>
          <w:bCs/>
          <w:lang w:val="en-US" w:eastAsia="zh-CN"/>
        </w:rPr>
        <w:t>3 观察同学B使用学术平台个人页面</w:t>
      </w:r>
    </w:p>
    <w:p>
      <w:pPr>
        <w:ind w:firstLine="0" w:firstLineChars="0"/>
      </w:pPr>
      <w:r>
        <w:rPr>
          <w:rFonts w:hint="eastAsia"/>
        </w:rPr>
        <w:drawing>
          <wp:inline distT="0" distB="0" distL="114300" distR="114300">
            <wp:extent cx="5276850" cy="2438400"/>
            <wp:effectExtent l="0" t="0" r="11430" b="0"/>
            <wp:docPr id="5" name="图片 5" descr="3fc4d89f36dd7e5e9afa197602896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fc4d89f36dd7e5e9afa197602896f6"/>
                    <pic:cNvPicPr>
                      <a:picLocks noChangeAspect="1"/>
                    </pic:cNvPicPr>
                  </pic:nvPicPr>
                  <pic:blipFill>
                    <a:blip r:embed="rId19"/>
                    <a:stretch>
                      <a:fillRect/>
                    </a:stretch>
                  </pic:blipFill>
                  <pic:spPr>
                    <a:xfrm>
                      <a:off x="0" y="0"/>
                      <a:ext cx="5276850" cy="2438400"/>
                    </a:xfrm>
                    <a:prstGeom prst="rect">
                      <a:avLst/>
                    </a:prstGeom>
                  </pic:spPr>
                </pic:pic>
              </a:graphicData>
            </a:graphic>
          </wp:inline>
        </w:drawing>
      </w:r>
    </w:p>
    <w:p>
      <w:pPr>
        <w:ind w:firstLine="0" w:firstLineChars="0"/>
        <w:jc w:val="center"/>
        <w:rPr>
          <w:rFonts w:hint="default" w:ascii="Times New Roman" w:hAnsi="Times New Roman" w:eastAsia="宋体" w:cstheme="minorBidi"/>
          <w:b/>
          <w:bCs/>
          <w:kern w:val="2"/>
          <w:sz w:val="18"/>
          <w:szCs w:val="24"/>
          <w:lang w:val="en-US" w:eastAsia="zh-CN" w:bidi="ar-SA"/>
        </w:rPr>
      </w:pPr>
      <w:r>
        <w:rPr>
          <w:rFonts w:hint="eastAsia" w:ascii="Times New Roman" w:hAnsi="Times New Roman" w:eastAsia="宋体" w:cstheme="minorBidi"/>
          <w:b/>
          <w:bCs/>
          <w:kern w:val="2"/>
          <w:sz w:val="18"/>
          <w:szCs w:val="24"/>
          <w:lang w:val="en-US" w:eastAsia="zh-CN" w:bidi="ar-SA"/>
        </w:rPr>
        <w:t>图</w:t>
      </w:r>
      <w:r>
        <w:rPr>
          <w:rFonts w:hint="eastAsia" w:cstheme="minorBidi"/>
          <w:b/>
          <w:bCs/>
          <w:kern w:val="2"/>
          <w:sz w:val="18"/>
          <w:szCs w:val="24"/>
          <w:lang w:val="en-US" w:eastAsia="zh-CN" w:bidi="ar-SA"/>
        </w:rPr>
        <w:t>4</w:t>
      </w:r>
      <w:r>
        <w:rPr>
          <w:rFonts w:hint="eastAsia" w:ascii="Times New Roman" w:hAnsi="Times New Roman" w:eastAsia="宋体" w:cstheme="minorBidi"/>
          <w:b/>
          <w:bCs/>
          <w:kern w:val="2"/>
          <w:sz w:val="18"/>
          <w:szCs w:val="24"/>
          <w:lang w:val="en-US" w:eastAsia="zh-CN" w:bidi="ar-SA"/>
        </w:rPr>
        <w:t xml:space="preserve"> 观察完毕后进行交流与记录</w:t>
      </w:r>
    </w:p>
    <w:sectPr>
      <w:headerReference r:id="rId13" w:type="default"/>
      <w:footerReference r:id="rId14" w:type="default"/>
      <w:pgSz w:w="11906" w:h="16838"/>
      <w:pgMar w:top="1440" w:right="1797" w:bottom="1440" w:left="1797" w:header="851" w:footer="992" w:gutter="0"/>
      <w:pgNumType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ind w:firstLine="360"/>
      <w:rPr>
        <w:rStyle w:val="11"/>
      </w:rPr>
    </w:pPr>
    <w:r>
      <w:fldChar w:fldCharType="begin"/>
    </w:r>
    <w:r>
      <w:rPr>
        <w:rStyle w:val="11"/>
      </w:rPr>
      <w:instrText xml:space="preserve">PAGE  </w:instrText>
    </w:r>
    <w:r>
      <w:fldChar w:fldCharType="separate"/>
    </w:r>
    <w:r>
      <w:rPr>
        <w:rStyle w:val="11"/>
      </w:rPr>
      <w:t>2</w:t>
    </w:r>
    <w:r>
      <w:fldChar w:fldCharType="end"/>
    </w:r>
  </w:p>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ind w:firstLine="360"/>
      <w:rPr>
        <w:rStyle w:val="11"/>
      </w:rPr>
    </w:pPr>
    <w:r>
      <w:fldChar w:fldCharType="begin"/>
    </w:r>
    <w:r>
      <w:rPr>
        <w:rStyle w:val="11"/>
      </w:rPr>
      <w:instrText xml:space="preserve">PAGE  </w:instrText>
    </w:r>
    <w:r>
      <w:fldChar w:fldCharType="separate"/>
    </w:r>
    <w:r>
      <w:rPr>
        <w:rStyle w:val="11"/>
      </w:rPr>
      <w:t>I</w:t>
    </w:r>
    <w:r>
      <w:fldChar w:fldCharType="end"/>
    </w:r>
  </w:p>
  <w:p>
    <w:pPr>
      <w:pStyle w:val="4"/>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ind w:firstLine="360"/>
      <w:rPr>
        <w:rStyle w:val="11"/>
      </w:rPr>
    </w:pPr>
    <w:r>
      <w:fldChar w:fldCharType="begin"/>
    </w:r>
    <w:r>
      <w:rPr>
        <w:rStyle w:val="11"/>
      </w:rPr>
      <w:instrText xml:space="preserve">PAGE  </w:instrText>
    </w:r>
    <w:r>
      <w:fldChar w:fldCharType="separate"/>
    </w:r>
    <w:r>
      <w:rPr>
        <w:rStyle w:val="11"/>
      </w:rPr>
      <w:t>1</w:t>
    </w:r>
    <w:r>
      <w:fldChar w:fldCharType="end"/>
    </w:r>
  </w:p>
  <w:p>
    <w:pPr>
      <w:pStyle w:val="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r>
      <w:rPr>
        <w:rFonts w:hint="eastAsia"/>
      </w:rPr>
      <w:t>软件系统分析与设计课程：文档名称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g1MzFlYjBiNTc2NzQ1NGQ1MjUwN2NkMDRmZWMwZTkifQ=="/>
  </w:docVars>
  <w:rsids>
    <w:rsidRoot w:val="00446CB3"/>
    <w:rsid w:val="000753B0"/>
    <w:rsid w:val="000E67A2"/>
    <w:rsid w:val="003D6DB7"/>
    <w:rsid w:val="00446CB3"/>
    <w:rsid w:val="005964BF"/>
    <w:rsid w:val="00875AF4"/>
    <w:rsid w:val="009330EE"/>
    <w:rsid w:val="009B7EB7"/>
    <w:rsid w:val="00B76EA7"/>
    <w:rsid w:val="0E4A5C53"/>
    <w:rsid w:val="25F30B6C"/>
    <w:rsid w:val="2F216718"/>
    <w:rsid w:val="3D963CA9"/>
    <w:rsid w:val="49737088"/>
    <w:rsid w:val="522D5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4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numPr>
        <w:ilvl w:val="0"/>
        <w:numId w:val="1"/>
      </w:numPr>
      <w:spacing w:before="50" w:beforeLines="50" w:after="50" w:afterLines="50"/>
      <w:ind w:left="0" w:firstLine="0" w:firstLineChars="0"/>
      <w:jc w:val="center"/>
      <w:outlineLvl w:val="0"/>
    </w:pPr>
    <w:rPr>
      <w:rFonts w:eastAsia="黑体"/>
      <w:bCs/>
      <w:kern w:val="44"/>
      <w:sz w:val="32"/>
      <w:szCs w:val="44"/>
    </w:rPr>
  </w:style>
  <w:style w:type="paragraph" w:styleId="3">
    <w:name w:val="heading 2"/>
    <w:basedOn w:val="1"/>
    <w:next w:val="1"/>
    <w:link w:val="13"/>
    <w:qFormat/>
    <w:uiPriority w:val="0"/>
    <w:pPr>
      <w:keepNext/>
      <w:keepLines/>
      <w:numPr>
        <w:ilvl w:val="1"/>
        <w:numId w:val="1"/>
      </w:numPr>
      <w:spacing w:before="50" w:beforeLines="50" w:after="50" w:afterLines="50"/>
      <w:ind w:left="0" w:firstLine="0" w:firstLineChars="0"/>
      <w:outlineLvl w:val="1"/>
    </w:pPr>
    <w:rPr>
      <w:rFonts w:ascii="Arial" w:hAnsi="Arial" w:eastAsia="黑体"/>
      <w:bCs/>
      <w:sz w:val="28"/>
      <w:szCs w:val="28"/>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5"/>
    <w:qFormat/>
    <w:uiPriority w:val="0"/>
    <w:pPr>
      <w:tabs>
        <w:tab w:val="center" w:pos="4153"/>
        <w:tab w:val="right" w:pos="8306"/>
      </w:tabs>
      <w:snapToGrid w:val="0"/>
      <w:jc w:val="left"/>
    </w:pPr>
    <w:rPr>
      <w:sz w:val="18"/>
      <w:szCs w:val="18"/>
    </w:rPr>
  </w:style>
  <w:style w:type="paragraph" w:styleId="5">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39"/>
    <w:pPr>
      <w:tabs>
        <w:tab w:val="left" w:pos="360"/>
        <w:tab w:val="left" w:pos="720"/>
        <w:tab w:val="right" w:leader="dot" w:pos="8320"/>
      </w:tabs>
    </w:pPr>
  </w:style>
  <w:style w:type="paragraph" w:styleId="7">
    <w:name w:val="toc 2"/>
    <w:basedOn w:val="1"/>
    <w:next w:val="1"/>
    <w:qFormat/>
    <w:uiPriority w:val="39"/>
    <w:pPr>
      <w:tabs>
        <w:tab w:val="left" w:pos="924"/>
        <w:tab w:val="right" w:leader="dot" w:pos="8320"/>
      </w:tabs>
      <w:ind w:left="420" w:leftChars="200"/>
    </w:pPr>
  </w:style>
  <w:style w:type="paragraph" w:styleId="8">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1">
    <w:name w:val="page number"/>
    <w:basedOn w:val="10"/>
    <w:qFormat/>
    <w:uiPriority w:val="0"/>
  </w:style>
  <w:style w:type="character" w:customStyle="1" w:styleId="12">
    <w:name w:val="标题 1 字符"/>
    <w:basedOn w:val="10"/>
    <w:link w:val="2"/>
    <w:qFormat/>
    <w:uiPriority w:val="0"/>
    <w:rPr>
      <w:rFonts w:ascii="Times New Roman" w:hAnsi="Times New Roman" w:eastAsia="黑体" w:cs="Times New Roman"/>
      <w:bCs/>
      <w:kern w:val="44"/>
      <w:sz w:val="32"/>
      <w:szCs w:val="44"/>
    </w:rPr>
  </w:style>
  <w:style w:type="character" w:customStyle="1" w:styleId="13">
    <w:name w:val="标题 2 字符"/>
    <w:basedOn w:val="10"/>
    <w:link w:val="3"/>
    <w:qFormat/>
    <w:uiPriority w:val="0"/>
    <w:rPr>
      <w:rFonts w:ascii="Arial" w:hAnsi="Arial" w:eastAsia="黑体" w:cs="Times New Roman"/>
      <w:bCs/>
      <w:sz w:val="28"/>
      <w:szCs w:val="28"/>
    </w:rPr>
  </w:style>
  <w:style w:type="character" w:customStyle="1" w:styleId="14">
    <w:name w:val="页眉 字符"/>
    <w:basedOn w:val="10"/>
    <w:link w:val="5"/>
    <w:qFormat/>
    <w:uiPriority w:val="0"/>
    <w:rPr>
      <w:rFonts w:ascii="Times New Roman" w:hAnsi="Times New Roman" w:eastAsia="宋体" w:cs="Times New Roman"/>
      <w:sz w:val="18"/>
      <w:szCs w:val="18"/>
    </w:rPr>
  </w:style>
  <w:style w:type="character" w:customStyle="1" w:styleId="15">
    <w:name w:val="页脚 字符"/>
    <w:basedOn w:val="10"/>
    <w:link w:val="4"/>
    <w:qFormat/>
    <w:uiPriority w:val="0"/>
    <w:rPr>
      <w:rFonts w:ascii="Times New Roman" w:hAnsi="Times New Roman" w:eastAsia="宋体" w:cs="Times New Roman"/>
      <w:sz w:val="18"/>
      <w:szCs w:val="18"/>
    </w:rPr>
  </w:style>
  <w:style w:type="paragraph" w:customStyle="1" w:styleId="16">
    <w:name w:val="列表段落1"/>
    <w:basedOn w:val="1"/>
    <w:qFormat/>
    <w:uiPriority w:val="34"/>
    <w:pPr>
      <w:ind w:firstLine="420"/>
    </w:pPr>
  </w:style>
  <w:style w:type="paragraph" w:customStyle="1" w:styleId="17">
    <w:name w:val="图题"/>
    <w:basedOn w:val="1"/>
    <w:qFormat/>
    <w:uiPriority w:val="0"/>
    <w:pPr>
      <w:jc w:val="center"/>
      <w:outlineLvl w:val="5"/>
    </w:pPr>
    <w:rPr>
      <w:sz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4.jpeg"/><Relationship Id="rId18" Type="http://schemas.openxmlformats.org/officeDocument/2006/relationships/image" Target="media/image3.jpeg"/><Relationship Id="rId17" Type="http://schemas.openxmlformats.org/officeDocument/2006/relationships/image" Target="media/image2.jpeg"/><Relationship Id="rId16" Type="http://schemas.openxmlformats.org/officeDocument/2006/relationships/image" Target="media/image1.jpeg"/><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header" Target="header4.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223</Words>
  <Characters>1274</Characters>
  <Lines>10</Lines>
  <Paragraphs>2</Paragraphs>
  <TotalTime>7</TotalTime>
  <ScaleCrop>false</ScaleCrop>
  <LinksUpToDate>false</LinksUpToDate>
  <CharactersWithSpaces>1495</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2023-09-12T15:29:00Z</dcterms:created>
  <dc:creator>茂凯 秦</dc:creator>
  <cp:lastModifiedBy>梁坤</cp:lastModifiedBy>
  <dcterms:modified xsi:type="dcterms:W3CDTF">2023-09-14T01:51:24Z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97D122236A8F42E2BA4E51F19541AB7A_13</vt:lpwstr>
  </property>
</Properties>
</file>