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4325" w14:textId="1FCABD8E" w:rsidR="00997725" w:rsidRPr="00997725" w:rsidRDefault="007E7138" w:rsidP="007E7138">
      <w:pPr>
        <w:pStyle w:val="Titre2"/>
        <w:numPr>
          <w:ilvl w:val="0"/>
          <w:numId w:val="0"/>
        </w:numPr>
        <w:jc w:val="center"/>
        <w:rPr>
          <w:rFonts w:ascii="Times New Roman" w:hAnsi="Times New Roman"/>
          <w:lang w:val="fr-CA"/>
        </w:rPr>
      </w:pPr>
      <w:r w:rsidRPr="00997725">
        <w:rPr>
          <w:rFonts w:ascii="Times New Roman" w:hAnsi="Times New Roman"/>
          <w:lang w:val="fr-CA"/>
        </w:rPr>
        <w:t xml:space="preserve">Fiche de Tests n° </w:t>
      </w:r>
      <w:r w:rsidR="0008608F">
        <w:rPr>
          <w:rFonts w:ascii="Times New Roman" w:hAnsi="Times New Roman"/>
          <w:lang w:val="fr-CA"/>
        </w:rPr>
        <w:t>4</w:t>
      </w:r>
      <w:r w:rsidRPr="00997725">
        <w:rPr>
          <w:rFonts w:ascii="Times New Roman" w:hAnsi="Times New Roman"/>
          <w:lang w:val="fr-CA"/>
        </w:rPr>
        <w:t xml:space="preserve"> – Type :  </w:t>
      </w:r>
      <w:r w:rsidR="004A2D71" w:rsidRPr="00997725">
        <w:rPr>
          <w:rFonts w:ascii="Times New Roman" w:hAnsi="Times New Roman"/>
          <w:lang w:val="fr-CA"/>
        </w:rPr>
        <w:t>FO</w:t>
      </w:r>
      <w:r w:rsidR="00997725" w:rsidRPr="00997725">
        <w:rPr>
          <w:rFonts w:ascii="Times New Roman" w:hAnsi="Times New Roman"/>
          <w:lang w:val="fr-CA"/>
        </w:rPr>
        <w:t xml:space="preserve">N </w:t>
      </w:r>
    </w:p>
    <w:p w14:paraId="19E8C187" w14:textId="168657F6" w:rsidR="00EC1CDF" w:rsidRPr="007C2F2A" w:rsidRDefault="00997725" w:rsidP="007E7138">
      <w:pPr>
        <w:pStyle w:val="Titre2"/>
        <w:numPr>
          <w:ilvl w:val="0"/>
          <w:numId w:val="0"/>
        </w:numPr>
        <w:jc w:val="center"/>
        <w:rPr>
          <w:rFonts w:ascii="Times New Roman" w:hAnsi="Times New Roman"/>
          <w:color w:val="4472C4" w:themeColor="accent1"/>
          <w:lang w:val="fr-CA"/>
        </w:rPr>
      </w:pPr>
      <w:r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>[</w:t>
      </w:r>
      <w:r w:rsidR="007C2F2A"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Tests fonctionnels </w:t>
      </w:r>
      <w:r w:rsidR="0008608F" w:rsidRPr="0008608F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d’exécution la méthode </w:t>
      </w:r>
      <w:proofErr w:type="spellStart"/>
      <w:proofErr w:type="gramStart"/>
      <w:r w:rsidR="0008608F">
        <w:rPr>
          <w:rFonts w:ascii="Times New Roman" w:hAnsi="Times New Roman"/>
          <w:bCs/>
          <w:i/>
          <w:iCs/>
          <w:color w:val="4472C4" w:themeColor="accent1"/>
          <w:lang w:val="fr-CA" w:eastAsia="fr-CA"/>
        </w:rPr>
        <w:t>allR</w:t>
      </w:r>
      <w:r w:rsidR="0008608F" w:rsidRPr="0008608F">
        <w:rPr>
          <w:rFonts w:ascii="Times New Roman" w:hAnsi="Times New Roman"/>
          <w:bCs/>
          <w:i/>
          <w:iCs/>
          <w:color w:val="4472C4" w:themeColor="accent1"/>
          <w:lang w:val="fr-CA" w:eastAsia="fr-CA"/>
        </w:rPr>
        <w:t>acineCarree</w:t>
      </w:r>
      <w:proofErr w:type="spellEnd"/>
      <w:r w:rsidR="0008608F" w:rsidRPr="0008608F">
        <w:rPr>
          <w:rFonts w:ascii="Times New Roman" w:hAnsi="Times New Roman"/>
          <w:bCs/>
          <w:i/>
          <w:iCs/>
          <w:color w:val="4472C4" w:themeColor="accent1"/>
          <w:lang w:val="fr-CA" w:eastAsia="fr-CA"/>
        </w:rPr>
        <w:t>(</w:t>
      </w:r>
      <w:proofErr w:type="gramEnd"/>
      <w:r w:rsidR="0008608F" w:rsidRPr="0008608F">
        <w:rPr>
          <w:rFonts w:ascii="Times New Roman" w:hAnsi="Times New Roman"/>
          <w:bCs/>
          <w:i/>
          <w:iCs/>
          <w:color w:val="4472C4" w:themeColor="accent1"/>
          <w:lang w:val="fr-CA" w:eastAsia="fr-CA"/>
        </w:rPr>
        <w:t>)</w:t>
      </w:r>
      <w:r w:rsidR="0008608F" w:rsidRPr="0008608F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 </w:t>
      </w:r>
      <w:r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 =&gt; Tests fonctionnels </w:t>
      </w:r>
      <w:r w:rsid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>1</w:t>
      </w:r>
      <w:r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>]</w:t>
      </w:r>
    </w:p>
    <w:p w14:paraId="11551EC7" w14:textId="77777777" w:rsidR="007E7138" w:rsidRPr="00997725" w:rsidRDefault="007E7138" w:rsidP="007E7138">
      <w:pPr>
        <w:rPr>
          <w:lang w:val="fr-CA"/>
        </w:rPr>
      </w:pPr>
    </w:p>
    <w:p w14:paraId="098A7DC1" w14:textId="77777777" w:rsidR="007E7138" w:rsidRPr="00997725" w:rsidRDefault="007E7138" w:rsidP="007E7138">
      <w:pPr>
        <w:rPr>
          <w:lang w:val="fr-CA"/>
        </w:rPr>
      </w:pPr>
    </w:p>
    <w:p w14:paraId="21071734" w14:textId="5DCCCE2B" w:rsidR="004A2D71" w:rsidRPr="00997725" w:rsidRDefault="007E7138" w:rsidP="007E7138">
      <w:pPr>
        <w:rPr>
          <w:lang w:val="fr-CA"/>
        </w:rPr>
      </w:pPr>
      <w:r w:rsidRPr="00997725">
        <w:rPr>
          <w:b/>
          <w:lang w:val="fr-CA"/>
        </w:rPr>
        <w:t xml:space="preserve">Type </w:t>
      </w:r>
      <w:r w:rsidRPr="00997725">
        <w:rPr>
          <w:lang w:val="fr-CA"/>
        </w:rPr>
        <w:t xml:space="preserve">: </w:t>
      </w:r>
      <w:r w:rsidR="004A2D71" w:rsidRPr="00997725">
        <w:rPr>
          <w:lang w:val="fr-CA"/>
        </w:rPr>
        <w:tab/>
      </w:r>
      <w:proofErr w:type="gramStart"/>
      <w:r w:rsidR="009A7CC0">
        <w:rPr>
          <w:rFonts w:ascii="Segoe UI Symbol" w:hAnsi="Segoe UI Symbol" w:cs="Segoe UI Symbol"/>
          <w:lang w:val="fr-CA"/>
        </w:rPr>
        <w:t>✔</w:t>
      </w:r>
      <w:r w:rsidR="00037CBA" w:rsidRPr="00997725">
        <w:rPr>
          <w:lang w:val="fr-CA"/>
        </w:rPr>
        <w:t xml:space="preserve">  fonctionnel</w:t>
      </w:r>
      <w:proofErr w:type="gramEnd"/>
      <w:r w:rsidR="00037CBA" w:rsidRPr="00997725">
        <w:rPr>
          <w:lang w:val="fr-CA"/>
        </w:rPr>
        <w:t xml:space="preserve"> </w:t>
      </w:r>
      <w:r w:rsidR="004A2D71" w:rsidRPr="00997725">
        <w:rPr>
          <w:lang w:val="fr-CA"/>
        </w:rPr>
        <w:tab/>
        <w:t xml:space="preserve">   </w:t>
      </w:r>
      <w:r w:rsidR="00037CBA" w:rsidRPr="00997725">
        <w:rPr>
          <w:lang w:val="fr-CA"/>
        </w:rPr>
        <w:sym w:font="Wingdings" w:char="F06F"/>
      </w:r>
      <w:r w:rsidR="00037CBA" w:rsidRPr="00997725">
        <w:rPr>
          <w:lang w:val="fr-CA"/>
        </w:rPr>
        <w:t xml:space="preserve">  IU  </w:t>
      </w:r>
      <w:r w:rsidR="004A2D71" w:rsidRPr="00997725">
        <w:rPr>
          <w:lang w:val="fr-CA"/>
        </w:rPr>
        <w:t xml:space="preserve">                  </w:t>
      </w:r>
      <w:r w:rsidR="00037CBA" w:rsidRPr="00997725">
        <w:rPr>
          <w:lang w:val="fr-CA"/>
        </w:rPr>
        <w:sym w:font="Wingdings" w:char="F06F"/>
      </w:r>
      <w:r w:rsidR="00037CBA" w:rsidRPr="00997725">
        <w:rPr>
          <w:lang w:val="fr-CA"/>
        </w:rPr>
        <w:t xml:space="preserve"> données et BDD </w:t>
      </w:r>
      <w:r w:rsidR="004A2D71" w:rsidRPr="00997725">
        <w:rPr>
          <w:lang w:val="fr-CA"/>
        </w:rPr>
        <w:tab/>
      </w:r>
      <w:r w:rsidR="00037CBA" w:rsidRPr="00997725">
        <w:rPr>
          <w:lang w:val="fr-CA"/>
        </w:rPr>
        <w:sym w:font="Wingdings" w:char="F06F"/>
      </w:r>
      <w:r w:rsidR="00037CBA" w:rsidRPr="00997725">
        <w:rPr>
          <w:lang w:val="fr-CA"/>
        </w:rPr>
        <w:t xml:space="preserve"> </w:t>
      </w:r>
      <w:r w:rsidRPr="00997725">
        <w:rPr>
          <w:lang w:val="fr-CA"/>
        </w:rPr>
        <w:t xml:space="preserve"> Profilage</w:t>
      </w:r>
      <w:r w:rsidR="00037CBA" w:rsidRPr="00997725">
        <w:rPr>
          <w:lang w:val="fr-CA"/>
        </w:rPr>
        <w:t xml:space="preserve"> </w:t>
      </w:r>
      <w:r w:rsidR="004A2D71" w:rsidRPr="00997725">
        <w:rPr>
          <w:lang w:val="fr-CA"/>
        </w:rPr>
        <w:tab/>
        <w:t xml:space="preserve">    </w:t>
      </w:r>
    </w:p>
    <w:p w14:paraId="2811E150" w14:textId="77777777" w:rsidR="004A2D71" w:rsidRPr="00997725" w:rsidRDefault="00037CBA" w:rsidP="004A2D71">
      <w:pPr>
        <w:ind w:firstLine="720"/>
        <w:rPr>
          <w:lang w:val="fr-CA"/>
        </w:rPr>
      </w:pP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</w:t>
      </w:r>
      <w:r w:rsidR="004A2D71" w:rsidRPr="00997725">
        <w:rPr>
          <w:lang w:val="fr-CA"/>
        </w:rPr>
        <w:t xml:space="preserve"> </w:t>
      </w:r>
      <w:proofErr w:type="gramStart"/>
      <w:r w:rsidRPr="00997725">
        <w:rPr>
          <w:lang w:val="fr-CA"/>
        </w:rPr>
        <w:t xml:space="preserve">Charge </w:t>
      </w:r>
      <w:r w:rsidR="004A2D71" w:rsidRPr="00997725">
        <w:rPr>
          <w:lang w:val="fr-CA"/>
        </w:rPr>
        <w:t xml:space="preserve"> </w:t>
      </w:r>
      <w:r w:rsidR="004A2D71" w:rsidRPr="00997725">
        <w:rPr>
          <w:lang w:val="fr-CA"/>
        </w:rPr>
        <w:tab/>
      </w:r>
      <w:proofErr w:type="gramEnd"/>
      <w:r w:rsidR="004A2D71" w:rsidRPr="00997725">
        <w:rPr>
          <w:lang w:val="fr-CA"/>
        </w:rPr>
        <w:t xml:space="preserve">  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stress</w:t>
      </w:r>
      <w:r w:rsidR="004A2D71" w:rsidRPr="00997725">
        <w:rPr>
          <w:lang w:val="fr-CA"/>
        </w:rPr>
        <w:tab/>
        <w:t xml:space="preserve">   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</w:t>
      </w:r>
      <w:r w:rsidR="004A2D71" w:rsidRPr="00997725">
        <w:rPr>
          <w:lang w:val="fr-CA"/>
        </w:rPr>
        <w:t xml:space="preserve">volumétrie                </w:t>
      </w:r>
      <w:r w:rsidRPr="00997725">
        <w:rPr>
          <w:lang w:val="fr-CA"/>
        </w:rPr>
        <w:t xml:space="preserve">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sécurité contrôle </w:t>
      </w:r>
      <w:r w:rsidR="004A2D71" w:rsidRPr="00997725">
        <w:rPr>
          <w:lang w:val="fr-CA"/>
        </w:rPr>
        <w:t xml:space="preserve">       </w:t>
      </w:r>
    </w:p>
    <w:p w14:paraId="50FD6F1C" w14:textId="77777777" w:rsidR="007E7138" w:rsidRPr="00974197" w:rsidRDefault="00037CBA" w:rsidP="00997725">
      <w:pPr>
        <w:ind w:firstLine="720"/>
        <w:rPr>
          <w:lang w:val="fr-CA"/>
        </w:rPr>
      </w:pP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 </w:t>
      </w:r>
      <w:proofErr w:type="gramStart"/>
      <w:r w:rsidRPr="00997725">
        <w:rPr>
          <w:lang w:val="fr-CA"/>
        </w:rPr>
        <w:t>basculement</w:t>
      </w:r>
      <w:proofErr w:type="gramEnd"/>
      <w:r w:rsidRPr="00997725">
        <w:rPr>
          <w:lang w:val="fr-CA"/>
        </w:rPr>
        <w:t xml:space="preserve"> récupération</w:t>
      </w:r>
      <w:r w:rsidR="004A2D71" w:rsidRPr="00997725">
        <w:rPr>
          <w:lang w:val="fr-CA"/>
        </w:rPr>
        <w:t xml:space="preserve">              </w:t>
      </w:r>
      <w:r w:rsidRPr="00997725">
        <w:rPr>
          <w:lang w:val="fr-CA"/>
        </w:rPr>
        <w:t xml:space="preserve">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configuration </w:t>
      </w:r>
      <w:r w:rsidR="004A2D71" w:rsidRPr="00997725">
        <w:rPr>
          <w:lang w:val="fr-CA"/>
        </w:rPr>
        <w:tab/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</w:t>
      </w:r>
      <w:r w:rsidR="007E7138" w:rsidRPr="00997725">
        <w:rPr>
          <w:lang w:val="fr-CA"/>
        </w:rPr>
        <w:t>tests d'installation</w:t>
      </w:r>
    </w:p>
    <w:tbl>
      <w:tblPr>
        <w:tblpPr w:leftFromText="141" w:rightFromText="141" w:vertAnchor="text" w:horzAnchor="margin" w:tblpY="332"/>
        <w:tblW w:w="9407" w:type="dxa"/>
        <w:tblLayout w:type="fixed"/>
        <w:tblLook w:val="0000" w:firstRow="0" w:lastRow="0" w:firstColumn="0" w:lastColumn="0" w:noHBand="0" w:noVBand="0"/>
      </w:tblPr>
      <w:tblGrid>
        <w:gridCol w:w="3227"/>
        <w:gridCol w:w="6180"/>
      </w:tblGrid>
      <w:tr w:rsidR="00037CBA" w:rsidRPr="00997725" w14:paraId="6EB4C38D" w14:textId="77777777" w:rsidTr="00037CBA">
        <w:trPr>
          <w:cantSplit/>
          <w:tblHeader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259C7617" w14:textId="77777777" w:rsidR="00037CBA" w:rsidRPr="00997725" w:rsidRDefault="00037CBA" w:rsidP="00E26FFF">
            <w:pPr>
              <w:pStyle w:val="Corpsdetexte1"/>
              <w:keepNext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Descriptif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7E6B1FED" w14:textId="77777777" w:rsidR="00037CBA" w:rsidRPr="00997725" w:rsidRDefault="00037CBA" w:rsidP="00E26FFF">
            <w:pPr>
              <w:pStyle w:val="Corpsdetexte1"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Description</w:t>
            </w:r>
          </w:p>
        </w:tc>
      </w:tr>
      <w:tr w:rsidR="00037CBA" w:rsidRPr="00997725" w14:paraId="6541E7BA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EED30" w14:textId="77777777" w:rsidR="00037CBA" w:rsidRPr="00997725" w:rsidRDefault="00037CBA" w:rsidP="00037CB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</w:t>
            </w:r>
            <w:r w:rsidRPr="00974197">
              <w:rPr>
                <w:lang w:val="fr-FR" w:eastAsia="fr-FR"/>
              </w:rPr>
              <w:t>ersion du projet</w:t>
            </w:r>
            <w:r w:rsidRPr="00997725">
              <w:rPr>
                <w:lang w:val="fr-FR" w:eastAsia="fr-FR"/>
              </w:rPr>
              <w:t> 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E12BE" w14:textId="36265EEC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1.0</w:t>
            </w:r>
          </w:p>
        </w:tc>
      </w:tr>
      <w:tr w:rsidR="00037CBA" w:rsidRPr="00997725" w14:paraId="0963A152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3A935" w14:textId="77777777" w:rsidR="00037CBA" w:rsidRPr="00997725" w:rsidRDefault="00037CBA" w:rsidP="00037CB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Version du</w:t>
            </w:r>
            <w:r w:rsidRPr="00974197">
              <w:rPr>
                <w:lang w:val="fr-FR" w:eastAsia="fr-FR"/>
              </w:rPr>
              <w:t xml:space="preserve"> logicielle à tester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F198B" w14:textId="1E6A73B5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1.0</w:t>
            </w:r>
          </w:p>
        </w:tc>
      </w:tr>
      <w:tr w:rsidR="00037CBA" w:rsidRPr="00997725" w14:paraId="2447003A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086A1" w14:textId="77777777" w:rsidR="00037CBA" w:rsidRPr="00997725" w:rsidRDefault="00037CBA" w:rsidP="00037CB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Version des logiciels Tiers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99F09" w14:textId="65C0AC28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proofErr w:type="spellStart"/>
            <w:r w:rsidRPr="007C2F2A">
              <w:rPr>
                <w:i/>
                <w:iCs/>
                <w:color w:val="4472C4" w:themeColor="accent1"/>
                <w:lang w:val="fr-CA"/>
              </w:rPr>
              <w:t>IntelliJ</w:t>
            </w:r>
            <w:proofErr w:type="spellEnd"/>
            <w:r w:rsidRPr="007C2F2A">
              <w:rPr>
                <w:i/>
                <w:iCs/>
                <w:color w:val="4472C4" w:themeColor="accent1"/>
                <w:lang w:val="fr-CA"/>
              </w:rPr>
              <w:t xml:space="preserve"> IDEA 2022.3.3</w:t>
            </w:r>
          </w:p>
        </w:tc>
      </w:tr>
      <w:tr w:rsidR="00037CBA" w:rsidRPr="00997725" w14:paraId="62283585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07062" w14:textId="77777777" w:rsidR="00037CBA" w:rsidRPr="00997725" w:rsidRDefault="00037CBA" w:rsidP="00037CBA">
            <w:pPr>
              <w:pStyle w:val="Corpsdetexte1"/>
              <w:keepNext/>
              <w:jc w:val="right"/>
              <w:rPr>
                <w:i/>
                <w:iCs/>
                <w:color w:val="0000FF"/>
                <w:lang w:val="fr-CA" w:eastAsia="fr-CA"/>
              </w:rPr>
            </w:pPr>
            <w:r w:rsidRPr="00997725">
              <w:rPr>
                <w:lang w:val="fr-FR" w:eastAsia="fr-FR"/>
              </w:rPr>
              <w:t>Nom du Testeur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C1A" w14:textId="2D562FC0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Loïc DUMAY</w:t>
            </w:r>
          </w:p>
        </w:tc>
      </w:tr>
      <w:tr w:rsidR="00037CBA" w:rsidRPr="00997725" w14:paraId="733525D4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A125F" w14:textId="77777777" w:rsidR="00037CBA" w:rsidRPr="00997725" w:rsidRDefault="00037CBA" w:rsidP="00037CBA">
            <w:pPr>
              <w:pStyle w:val="Corpsdetexte1"/>
              <w:keepNext/>
              <w:jc w:val="right"/>
              <w:rPr>
                <w:i/>
                <w:iCs/>
                <w:color w:val="0000FF"/>
                <w:lang w:val="fr-CA" w:eastAsia="fr-CA"/>
              </w:rPr>
            </w:pPr>
            <w:r w:rsidRPr="00997725">
              <w:rPr>
                <w:lang w:val="fr-FR" w:eastAsia="fr-FR"/>
              </w:rPr>
              <w:t>Date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A54C" w14:textId="71508639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2023-03-02</w:t>
            </w:r>
          </w:p>
        </w:tc>
      </w:tr>
    </w:tbl>
    <w:p w14:paraId="58F93252" w14:textId="77777777" w:rsidR="007E7138" w:rsidRPr="00974197" w:rsidRDefault="007E7138" w:rsidP="007E7138">
      <w:pPr>
        <w:widowControl/>
        <w:spacing w:before="100" w:beforeAutospacing="1" w:after="100" w:afterAutospacing="1" w:line="240" w:lineRule="auto"/>
        <w:rPr>
          <w:lang w:val="fr-FR" w:eastAsia="fr-FR"/>
        </w:rPr>
      </w:pPr>
    </w:p>
    <w:p w14:paraId="6B0C5AD0" w14:textId="0F1FABC7" w:rsidR="007E7138" w:rsidRPr="00997725" w:rsidRDefault="007E7138" w:rsidP="007E7138">
      <w:pPr>
        <w:widowControl/>
        <w:spacing w:before="100" w:beforeAutospacing="1" w:after="100" w:afterAutospacing="1" w:line="240" w:lineRule="auto"/>
        <w:rPr>
          <w:i/>
          <w:iCs/>
          <w:color w:val="0000FF"/>
          <w:lang w:val="fr-CA" w:eastAsia="fr-CA"/>
        </w:rPr>
      </w:pPr>
      <w:r w:rsidRPr="00997725">
        <w:rPr>
          <w:b/>
          <w:lang w:val="fr-FR" w:eastAsia="fr-FR"/>
        </w:rPr>
        <w:t xml:space="preserve">Description de la </w:t>
      </w:r>
      <w:r w:rsidRPr="00974197">
        <w:rPr>
          <w:b/>
          <w:lang w:val="fr-FR" w:eastAsia="fr-FR"/>
        </w:rPr>
        <w:t xml:space="preserve">fonctionnalité </w:t>
      </w:r>
      <w:r w:rsidR="00997725" w:rsidRPr="00013C19">
        <w:rPr>
          <w:i/>
          <w:iCs/>
          <w:color w:val="4472C4" w:themeColor="accent1"/>
          <w:lang w:val="fr-CA" w:eastAsia="fr-CA"/>
        </w:rPr>
        <w:t>[</w:t>
      </w:r>
      <w:r w:rsidR="007C2F2A" w:rsidRPr="00013C19">
        <w:rPr>
          <w:i/>
          <w:iCs/>
          <w:color w:val="4472C4" w:themeColor="accent1"/>
          <w:lang w:val="fr-CA" w:eastAsia="fr-CA"/>
        </w:rPr>
        <w:t xml:space="preserve">la méthode </w:t>
      </w:r>
      <w:proofErr w:type="spellStart"/>
      <w:proofErr w:type="gramStart"/>
      <w:r w:rsidR="0008608F" w:rsidRPr="0008608F">
        <w:rPr>
          <w:b/>
          <w:bCs/>
          <w:i/>
          <w:iCs/>
          <w:color w:val="4472C4" w:themeColor="accent1"/>
          <w:lang w:val="fr-CA" w:eastAsia="fr-CA"/>
        </w:rPr>
        <w:t>allRacineCarree</w:t>
      </w:r>
      <w:proofErr w:type="spellEnd"/>
      <w:r w:rsidR="007C2F2A" w:rsidRPr="00013C19">
        <w:rPr>
          <w:b/>
          <w:bCs/>
          <w:i/>
          <w:iCs/>
          <w:color w:val="4472C4" w:themeColor="accent1"/>
          <w:lang w:val="fr-CA" w:eastAsia="fr-CA"/>
        </w:rPr>
        <w:t>(</w:t>
      </w:r>
      <w:proofErr w:type="gramEnd"/>
      <w:r w:rsidR="007C2F2A" w:rsidRPr="00013C19">
        <w:rPr>
          <w:b/>
          <w:bCs/>
          <w:i/>
          <w:iCs/>
          <w:color w:val="4472C4" w:themeColor="accent1"/>
          <w:lang w:val="fr-CA" w:eastAsia="fr-CA"/>
        </w:rPr>
        <w:t>)</w:t>
      </w:r>
      <w:r w:rsidR="007C2F2A" w:rsidRPr="00013C19">
        <w:rPr>
          <w:i/>
          <w:iCs/>
          <w:color w:val="4472C4" w:themeColor="accent1"/>
          <w:lang w:val="fr-CA" w:eastAsia="fr-CA"/>
        </w:rPr>
        <w:t xml:space="preserve"> de la classe </w:t>
      </w:r>
      <w:r w:rsidR="007C2F2A" w:rsidRPr="00013C19">
        <w:rPr>
          <w:b/>
          <w:bCs/>
          <w:i/>
          <w:iCs/>
          <w:color w:val="4472C4" w:themeColor="accent1"/>
          <w:lang w:val="fr-CA" w:eastAsia="fr-CA"/>
        </w:rPr>
        <w:t>Calcul</w:t>
      </w:r>
      <w:r w:rsidR="00997725" w:rsidRPr="00013C19">
        <w:rPr>
          <w:i/>
          <w:iCs/>
          <w:color w:val="4472C4" w:themeColor="accent1"/>
          <w:lang w:val="fr-CA" w:eastAsia="fr-CA"/>
        </w:rPr>
        <w:t>]</w:t>
      </w:r>
      <w:r w:rsidRPr="00997725">
        <w:rPr>
          <w:b/>
          <w:lang w:val="fr-FR" w:eastAsia="fr-FR"/>
        </w:rPr>
        <w:t>:</w:t>
      </w:r>
    </w:p>
    <w:p w14:paraId="629F3D9A" w14:textId="517BC7D8" w:rsidR="007C2F2A" w:rsidRPr="007C2F2A" w:rsidRDefault="007C2F2A" w:rsidP="007C2F2A">
      <w:pPr>
        <w:widowControl/>
        <w:spacing w:before="100" w:beforeAutospacing="1" w:after="100" w:afterAutospacing="1" w:line="240" w:lineRule="auto"/>
        <w:rPr>
          <w:color w:val="4472C4" w:themeColor="accent1"/>
          <w:lang w:val="fr-FR" w:eastAsia="fr-CA"/>
        </w:rPr>
      </w:pPr>
      <w:r w:rsidRPr="007C2F2A">
        <w:rPr>
          <w:color w:val="4472C4" w:themeColor="accent1"/>
          <w:lang w:val="fr-FR" w:eastAsia="fr-CA"/>
        </w:rPr>
        <w:t xml:space="preserve">La méthode </w:t>
      </w:r>
      <w:proofErr w:type="spellStart"/>
      <w:proofErr w:type="gramStart"/>
      <w:r w:rsidR="0008608F" w:rsidRPr="0008608F">
        <w:rPr>
          <w:b/>
          <w:bCs/>
          <w:i/>
          <w:iCs/>
          <w:color w:val="4472C4" w:themeColor="accent1"/>
          <w:lang w:val="fr-CA" w:eastAsia="fr-CA"/>
        </w:rPr>
        <w:t>allRacineCarree</w:t>
      </w:r>
      <w:proofErr w:type="spellEnd"/>
      <w:r w:rsidRPr="007C2F2A">
        <w:rPr>
          <w:b/>
          <w:bCs/>
          <w:color w:val="4472C4" w:themeColor="accent1"/>
          <w:lang w:val="fr-FR" w:eastAsia="fr-CA"/>
        </w:rPr>
        <w:t>(</w:t>
      </w:r>
      <w:proofErr w:type="gramEnd"/>
      <w:r w:rsidRPr="007C2F2A">
        <w:rPr>
          <w:b/>
          <w:bCs/>
          <w:color w:val="4472C4" w:themeColor="accent1"/>
          <w:lang w:val="fr-FR" w:eastAsia="fr-CA"/>
        </w:rPr>
        <w:t>)</w:t>
      </w:r>
      <w:r w:rsidRPr="007C2F2A">
        <w:rPr>
          <w:color w:val="4472C4" w:themeColor="accent1"/>
          <w:lang w:val="fr-FR" w:eastAsia="fr-CA"/>
        </w:rPr>
        <w:t xml:space="preserve"> a pour but de calculer et de renvoyer </w:t>
      </w:r>
      <w:bookmarkStart w:id="0" w:name="_Hlk130744617"/>
      <w:r w:rsidR="0008608F">
        <w:rPr>
          <w:color w:val="4472C4" w:themeColor="accent1"/>
          <w:lang w:val="fr-FR" w:eastAsia="fr-CA"/>
        </w:rPr>
        <w:t>toutes les</w:t>
      </w:r>
      <w:r w:rsidRPr="007C2F2A">
        <w:rPr>
          <w:color w:val="4472C4" w:themeColor="accent1"/>
          <w:lang w:val="fr-FR" w:eastAsia="fr-CA"/>
        </w:rPr>
        <w:t xml:space="preserve"> racine</w:t>
      </w:r>
      <w:r w:rsidR="0008608F">
        <w:rPr>
          <w:color w:val="4472C4" w:themeColor="accent1"/>
          <w:lang w:val="fr-FR" w:eastAsia="fr-CA"/>
        </w:rPr>
        <w:t>s</w:t>
      </w:r>
      <w:r w:rsidRPr="007C2F2A">
        <w:rPr>
          <w:color w:val="4472C4" w:themeColor="accent1"/>
          <w:lang w:val="fr-FR" w:eastAsia="fr-CA"/>
        </w:rPr>
        <w:t xml:space="preserve"> carrée</w:t>
      </w:r>
      <w:r w:rsidR="0008608F">
        <w:rPr>
          <w:color w:val="4472C4" w:themeColor="accent1"/>
          <w:lang w:val="fr-FR" w:eastAsia="fr-CA"/>
        </w:rPr>
        <w:t>s</w:t>
      </w:r>
      <w:r w:rsidRPr="007C2F2A">
        <w:rPr>
          <w:color w:val="4472C4" w:themeColor="accent1"/>
          <w:lang w:val="fr-FR" w:eastAsia="fr-CA"/>
        </w:rPr>
        <w:t xml:space="preserve"> </w:t>
      </w:r>
      <w:bookmarkEnd w:id="0"/>
      <w:r w:rsidR="0008608F">
        <w:rPr>
          <w:color w:val="4472C4" w:themeColor="accent1"/>
          <w:lang w:val="fr-FR" w:eastAsia="fr-CA"/>
        </w:rPr>
        <w:t>entre deux nombres entiers a et b</w:t>
      </w:r>
      <w:r w:rsidRPr="007C2F2A">
        <w:rPr>
          <w:color w:val="4472C4" w:themeColor="accent1"/>
          <w:lang w:val="fr-FR" w:eastAsia="fr-CA"/>
        </w:rPr>
        <w:t>, strictement supérieur à 0 et non nul, donner en paramètre.</w:t>
      </w:r>
    </w:p>
    <w:p w14:paraId="58552A30" w14:textId="77777777" w:rsidR="00997725" w:rsidRPr="00997725" w:rsidRDefault="00997725" w:rsidP="00997725">
      <w:pPr>
        <w:widowControl/>
        <w:spacing w:before="100" w:beforeAutospacing="1" w:after="100" w:afterAutospacing="1" w:line="240" w:lineRule="auto"/>
        <w:rPr>
          <w:i/>
          <w:iCs/>
          <w:color w:val="0000FF"/>
          <w:lang w:val="fr-CA" w:eastAsia="fr-CA"/>
        </w:rPr>
      </w:pPr>
      <w:proofErr w:type="spellStart"/>
      <w:r>
        <w:rPr>
          <w:b/>
          <w:lang w:val="fr-FR" w:eastAsia="fr-FR"/>
        </w:rPr>
        <w:t>Pré-</w:t>
      </w:r>
      <w:proofErr w:type="gramStart"/>
      <w:r>
        <w:rPr>
          <w:b/>
          <w:lang w:val="fr-FR" w:eastAsia="fr-FR"/>
        </w:rPr>
        <w:t>requis</w:t>
      </w:r>
      <w:proofErr w:type="spellEnd"/>
      <w:r w:rsidRPr="00997725">
        <w:rPr>
          <w:b/>
          <w:lang w:val="fr-FR" w:eastAsia="fr-FR"/>
        </w:rPr>
        <w:t>:</w:t>
      </w:r>
      <w:proofErr w:type="gramEnd"/>
    </w:p>
    <w:p w14:paraId="56406B2C" w14:textId="39FA46D2" w:rsidR="00997725" w:rsidRPr="00974197" w:rsidRDefault="007C2F2A" w:rsidP="00E256E9">
      <w:pPr>
        <w:widowControl/>
        <w:spacing w:before="100" w:beforeAutospacing="1" w:after="100" w:afterAutospacing="1" w:line="240" w:lineRule="auto"/>
        <w:rPr>
          <w:lang w:val="fr-CA" w:eastAsia="fr-FR"/>
        </w:rPr>
      </w:pPr>
      <w:r w:rsidRPr="00E256E9">
        <w:rPr>
          <w:color w:val="4472C4" w:themeColor="accent1"/>
          <w:lang w:val="fr-CA" w:eastAsia="fr-CA"/>
        </w:rPr>
        <w:t xml:space="preserve">Il est impératif d’insérer </w:t>
      </w:r>
      <w:r w:rsidR="0008608F">
        <w:rPr>
          <w:color w:val="4472C4" w:themeColor="accent1"/>
          <w:lang w:val="fr-FR" w:eastAsia="fr-CA"/>
        </w:rPr>
        <w:t>deux nombres entiers</w:t>
      </w:r>
      <w:r w:rsidR="0008608F">
        <w:rPr>
          <w:color w:val="4472C4" w:themeColor="accent1"/>
          <w:lang w:val="fr-FR" w:eastAsia="fr-CA"/>
        </w:rPr>
        <w:t xml:space="preserve"> </w:t>
      </w:r>
      <w:r w:rsidR="00E256E9" w:rsidRPr="00E256E9">
        <w:rPr>
          <w:color w:val="4472C4" w:themeColor="accent1"/>
          <w:lang w:val="fr-CA" w:eastAsia="fr-CA"/>
        </w:rPr>
        <w:t>à la fonction test pour pouvoir effectuer le test.</w:t>
      </w:r>
    </w:p>
    <w:p w14:paraId="005C5ADE" w14:textId="77777777" w:rsidR="007E7138" w:rsidRPr="00997725" w:rsidRDefault="00997725" w:rsidP="007E7138">
      <w:pPr>
        <w:widowControl/>
        <w:spacing w:before="100" w:beforeAutospacing="1" w:after="100" w:afterAutospacing="1" w:line="240" w:lineRule="auto"/>
        <w:rPr>
          <w:b/>
          <w:lang w:val="fr-FR" w:eastAsia="fr-FR"/>
        </w:rPr>
      </w:pPr>
      <w:r w:rsidRPr="00997725">
        <w:rPr>
          <w:b/>
          <w:lang w:val="fr-FR" w:eastAsia="fr-FR"/>
        </w:rPr>
        <w:t>P</w:t>
      </w:r>
      <w:r w:rsidR="007E7138" w:rsidRPr="00974197">
        <w:rPr>
          <w:b/>
          <w:lang w:val="fr-FR" w:eastAsia="fr-FR"/>
        </w:rPr>
        <w:t>rocédure</w:t>
      </w:r>
      <w:r w:rsidRPr="00997725">
        <w:rPr>
          <w:b/>
          <w:lang w:val="fr-FR" w:eastAsia="fr-FR"/>
        </w:rPr>
        <w:t xml:space="preserve">/ déroulement : </w:t>
      </w:r>
    </w:p>
    <w:p w14:paraId="7216AEFE" w14:textId="6601F62D" w:rsidR="00997725" w:rsidRPr="00E256E9" w:rsidRDefault="00E256E9" w:rsidP="007E7138">
      <w:pPr>
        <w:widowControl/>
        <w:spacing w:before="100" w:beforeAutospacing="1" w:after="100" w:afterAutospacing="1" w:line="240" w:lineRule="auto"/>
        <w:rPr>
          <w:color w:val="4472C4" w:themeColor="accent1"/>
          <w:lang w:val="fr-CA" w:eastAsia="fr-CA"/>
        </w:rPr>
      </w:pPr>
      <w:r w:rsidRPr="00E256E9">
        <w:rPr>
          <w:color w:val="4472C4" w:themeColor="accent1"/>
          <w:lang w:val="fr-CA" w:eastAsia="fr-CA"/>
        </w:rPr>
        <w:t>Il n’y</w:t>
      </w:r>
      <w:r w:rsidR="0008608F">
        <w:rPr>
          <w:color w:val="4472C4" w:themeColor="accent1"/>
          <w:lang w:val="fr-CA" w:eastAsia="fr-CA"/>
        </w:rPr>
        <w:t xml:space="preserve"> a</w:t>
      </w:r>
      <w:r w:rsidRPr="00E256E9">
        <w:rPr>
          <w:color w:val="4472C4" w:themeColor="accent1"/>
          <w:lang w:val="fr-CA" w:eastAsia="fr-CA"/>
        </w:rPr>
        <w:t xml:space="preserve"> rien spécifique à effectuer, mis</w:t>
      </w:r>
      <w:r w:rsidR="0008608F">
        <w:rPr>
          <w:color w:val="4472C4" w:themeColor="accent1"/>
          <w:lang w:val="fr-CA" w:eastAsia="fr-CA"/>
        </w:rPr>
        <w:t>e</w:t>
      </w:r>
      <w:r w:rsidRPr="00E256E9">
        <w:rPr>
          <w:color w:val="4472C4" w:themeColor="accent1"/>
          <w:lang w:val="fr-CA" w:eastAsia="fr-CA"/>
        </w:rPr>
        <w:t xml:space="preserve"> à part la lecture du résultat du test après son exécution si le</w:t>
      </w:r>
      <w:r w:rsidR="0008608F">
        <w:rPr>
          <w:color w:val="4472C4" w:themeColor="accent1"/>
          <w:lang w:val="fr-CA" w:eastAsia="fr-CA"/>
        </w:rPr>
        <w:t>s</w:t>
      </w:r>
      <w:r w:rsidRPr="00E256E9">
        <w:rPr>
          <w:color w:val="4472C4" w:themeColor="accent1"/>
          <w:lang w:val="fr-CA" w:eastAsia="fr-CA"/>
        </w:rPr>
        <w:t xml:space="preserve"> paramètre</w:t>
      </w:r>
      <w:r w:rsidR="0008608F">
        <w:rPr>
          <w:color w:val="4472C4" w:themeColor="accent1"/>
          <w:lang w:val="fr-CA" w:eastAsia="fr-CA"/>
        </w:rPr>
        <w:t>s</w:t>
      </w:r>
      <w:r w:rsidRPr="00E256E9">
        <w:rPr>
          <w:color w:val="4472C4" w:themeColor="accent1"/>
          <w:lang w:val="fr-CA" w:eastAsia="fr-CA"/>
        </w:rPr>
        <w:t xml:space="preserve"> de la fonction </w:t>
      </w:r>
      <w:r w:rsidR="0008608F">
        <w:rPr>
          <w:color w:val="4472C4" w:themeColor="accent1"/>
          <w:lang w:val="fr-CA" w:eastAsia="fr-CA"/>
        </w:rPr>
        <w:t>ont</w:t>
      </w:r>
      <w:r w:rsidRPr="00E256E9">
        <w:rPr>
          <w:color w:val="4472C4" w:themeColor="accent1"/>
          <w:lang w:val="fr-CA" w:eastAsia="fr-CA"/>
        </w:rPr>
        <w:t xml:space="preserve"> bien été renseigner.</w:t>
      </w:r>
    </w:p>
    <w:p w14:paraId="6B4436E4" w14:textId="77777777" w:rsidR="00997725" w:rsidRPr="00997725" w:rsidRDefault="00997725" w:rsidP="00997725">
      <w:pPr>
        <w:widowControl/>
        <w:spacing w:before="100" w:beforeAutospacing="1" w:after="100" w:afterAutospacing="1" w:line="240" w:lineRule="auto"/>
        <w:rPr>
          <w:b/>
          <w:lang w:val="fr-FR" w:eastAsia="fr-FR"/>
        </w:rPr>
      </w:pPr>
      <w:r>
        <w:rPr>
          <w:b/>
          <w:lang w:val="fr-FR" w:eastAsia="fr-FR"/>
        </w:rPr>
        <w:t>Résultat attendu</w:t>
      </w:r>
      <w:r w:rsidRPr="00997725">
        <w:rPr>
          <w:b/>
          <w:lang w:val="fr-FR" w:eastAsia="fr-FR"/>
        </w:rPr>
        <w:t xml:space="preserve"> : </w:t>
      </w:r>
    </w:p>
    <w:p w14:paraId="04E17B15" w14:textId="2B626B5D" w:rsidR="00E256E9" w:rsidRDefault="00E256E9" w:rsidP="00997725">
      <w:pPr>
        <w:widowControl/>
        <w:spacing w:before="100" w:beforeAutospacing="1" w:after="100" w:afterAutospacing="1" w:line="240" w:lineRule="auto"/>
        <w:rPr>
          <w:b/>
          <w:color w:val="4472C4" w:themeColor="accent1"/>
          <w:lang w:val="fr-FR" w:eastAsia="fr-CA"/>
        </w:rPr>
      </w:pPr>
      <w:r>
        <w:rPr>
          <w:color w:val="4472C4" w:themeColor="accent1"/>
          <w:lang w:val="fr-FR" w:eastAsia="fr-CA"/>
        </w:rPr>
        <w:t xml:space="preserve">Dans un bon déroulé, </w:t>
      </w:r>
      <w:r w:rsidR="0008608F">
        <w:rPr>
          <w:color w:val="4472C4" w:themeColor="accent1"/>
          <w:lang w:val="fr-FR" w:eastAsia="fr-CA"/>
        </w:rPr>
        <w:t>toutes les</w:t>
      </w:r>
      <w:r w:rsidR="0008608F" w:rsidRPr="007C2F2A">
        <w:rPr>
          <w:color w:val="4472C4" w:themeColor="accent1"/>
          <w:lang w:val="fr-FR" w:eastAsia="fr-CA"/>
        </w:rPr>
        <w:t xml:space="preserve"> racine</w:t>
      </w:r>
      <w:r w:rsidR="0008608F">
        <w:rPr>
          <w:color w:val="4472C4" w:themeColor="accent1"/>
          <w:lang w:val="fr-FR" w:eastAsia="fr-CA"/>
        </w:rPr>
        <w:t>s</w:t>
      </w:r>
      <w:r w:rsidR="0008608F" w:rsidRPr="007C2F2A">
        <w:rPr>
          <w:color w:val="4472C4" w:themeColor="accent1"/>
          <w:lang w:val="fr-FR" w:eastAsia="fr-CA"/>
        </w:rPr>
        <w:t xml:space="preserve"> carrée</w:t>
      </w:r>
      <w:r w:rsidR="0008608F">
        <w:rPr>
          <w:color w:val="4472C4" w:themeColor="accent1"/>
          <w:lang w:val="fr-FR" w:eastAsia="fr-CA"/>
        </w:rPr>
        <w:t>s</w:t>
      </w:r>
      <w:r w:rsidR="0008608F" w:rsidRPr="007C2F2A">
        <w:rPr>
          <w:color w:val="4472C4" w:themeColor="accent1"/>
          <w:lang w:val="fr-FR" w:eastAsia="fr-CA"/>
        </w:rPr>
        <w:t xml:space="preserve"> </w:t>
      </w:r>
      <w:r w:rsidR="0008608F">
        <w:rPr>
          <w:color w:val="4472C4" w:themeColor="accent1"/>
          <w:lang w:val="fr-FR" w:eastAsia="fr-CA"/>
        </w:rPr>
        <w:t xml:space="preserve">entre deux nombres entiers </w:t>
      </w:r>
      <w:proofErr w:type="gramStart"/>
      <w:r w:rsidR="0008608F">
        <w:rPr>
          <w:color w:val="4472C4" w:themeColor="accent1"/>
          <w:lang w:val="fr-FR" w:eastAsia="fr-CA"/>
        </w:rPr>
        <w:t>a</w:t>
      </w:r>
      <w:proofErr w:type="gramEnd"/>
      <w:r w:rsidR="0008608F">
        <w:rPr>
          <w:color w:val="4472C4" w:themeColor="accent1"/>
          <w:lang w:val="fr-FR" w:eastAsia="fr-CA"/>
        </w:rPr>
        <w:t xml:space="preserve"> et b</w:t>
      </w:r>
      <w:r w:rsidR="0008608F">
        <w:rPr>
          <w:color w:val="4472C4" w:themeColor="accent1"/>
          <w:lang w:val="fr-FR" w:eastAsia="fr-CA"/>
        </w:rPr>
        <w:t xml:space="preserve"> </w:t>
      </w:r>
      <w:r>
        <w:rPr>
          <w:color w:val="4472C4" w:themeColor="accent1"/>
          <w:lang w:val="fr-FR" w:eastAsia="fr-CA"/>
        </w:rPr>
        <w:t>en paramètre ser</w:t>
      </w:r>
      <w:r w:rsidR="0008608F">
        <w:rPr>
          <w:color w:val="4472C4" w:themeColor="accent1"/>
          <w:lang w:val="fr-FR" w:eastAsia="fr-CA"/>
        </w:rPr>
        <w:t>ont</w:t>
      </w:r>
      <w:r>
        <w:rPr>
          <w:color w:val="4472C4" w:themeColor="accent1"/>
          <w:lang w:val="fr-FR" w:eastAsia="fr-CA"/>
        </w:rPr>
        <w:t xml:space="preserve"> donné</w:t>
      </w:r>
      <w:r w:rsidR="0008608F">
        <w:rPr>
          <w:color w:val="4472C4" w:themeColor="accent1"/>
          <w:lang w:val="fr-FR" w:eastAsia="fr-CA"/>
        </w:rPr>
        <w:t>es</w:t>
      </w:r>
      <w:r>
        <w:rPr>
          <w:color w:val="4472C4" w:themeColor="accent1"/>
          <w:lang w:val="fr-FR" w:eastAsia="fr-CA"/>
        </w:rPr>
        <w:t>.</w:t>
      </w:r>
    </w:p>
    <w:p w14:paraId="5672B285" w14:textId="769334AA" w:rsidR="00997725" w:rsidRPr="00997725" w:rsidRDefault="00997725" w:rsidP="00997725">
      <w:pPr>
        <w:widowControl/>
        <w:spacing w:before="100" w:beforeAutospacing="1" w:after="100" w:afterAutospacing="1" w:line="240" w:lineRule="auto"/>
        <w:rPr>
          <w:b/>
          <w:lang w:val="fr-FR" w:eastAsia="fr-FR"/>
        </w:rPr>
      </w:pPr>
      <w:r>
        <w:rPr>
          <w:b/>
          <w:lang w:val="fr-FR" w:eastAsia="fr-FR"/>
        </w:rPr>
        <w:t xml:space="preserve">Résultat </w:t>
      </w:r>
      <w:r w:rsidR="0008608F">
        <w:rPr>
          <w:b/>
          <w:lang w:val="fr-FR" w:eastAsia="fr-FR"/>
        </w:rPr>
        <w:t>obtenu</w:t>
      </w:r>
      <w:r w:rsidR="0008608F" w:rsidRPr="00997725">
        <w:rPr>
          <w:b/>
          <w:lang w:val="fr-FR" w:eastAsia="fr-FR"/>
        </w:rPr>
        <w:t xml:space="preserve"> :</w:t>
      </w:r>
      <w:r w:rsidRPr="00997725">
        <w:rPr>
          <w:b/>
          <w:lang w:val="fr-FR" w:eastAsia="fr-FR"/>
        </w:rPr>
        <w:t xml:space="preserve"> </w:t>
      </w:r>
    </w:p>
    <w:p w14:paraId="15F650A1" w14:textId="34C8B2D9" w:rsidR="00E256E9" w:rsidRPr="00E256E9" w:rsidRDefault="00E256E9">
      <w:pPr>
        <w:widowControl/>
        <w:spacing w:line="240" w:lineRule="auto"/>
        <w:rPr>
          <w:sz w:val="32"/>
          <w:lang w:val="fr-FR" w:eastAsia="fr-FR"/>
        </w:rPr>
      </w:pPr>
      <w:r>
        <w:rPr>
          <w:color w:val="4472C4" w:themeColor="accent1"/>
          <w:lang w:val="fr-FR" w:eastAsia="fr-CA"/>
        </w:rPr>
        <w:t xml:space="preserve">On obtient </w:t>
      </w:r>
      <w:r w:rsidR="0008608F" w:rsidRPr="0008608F">
        <w:rPr>
          <w:color w:val="4472C4" w:themeColor="accent1"/>
          <w:lang w:val="fr-FR" w:eastAsia="fr-CA"/>
        </w:rPr>
        <w:t>toutes les racines carrées entre deux nombres entiers a et b</w:t>
      </w:r>
      <w:r w:rsidRPr="00E256E9">
        <w:rPr>
          <w:color w:val="4472C4" w:themeColor="accent1"/>
          <w:lang w:val="fr-FR" w:eastAsia="fr-CA"/>
        </w:rPr>
        <w:t xml:space="preserve"> </w:t>
      </w:r>
      <w:r>
        <w:rPr>
          <w:color w:val="4472C4" w:themeColor="accent1"/>
          <w:lang w:val="fr-FR" w:eastAsia="fr-CA"/>
        </w:rPr>
        <w:t>donné en</w:t>
      </w:r>
      <w:r w:rsidRPr="00E256E9">
        <w:rPr>
          <w:color w:val="4472C4" w:themeColor="accent1"/>
          <w:lang w:val="fr-FR" w:eastAsia="fr-CA"/>
        </w:rPr>
        <w:t xml:space="preserve"> paramètre.</w:t>
      </w:r>
    </w:p>
    <w:sectPr w:rsidR="00E256E9" w:rsidRPr="00E256E9" w:rsidSect="0092129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5B2C" w14:textId="77777777" w:rsidR="00FB2A20" w:rsidRDefault="00FB2A20">
      <w:pPr>
        <w:spacing w:line="240" w:lineRule="auto"/>
      </w:pPr>
      <w:r>
        <w:separator/>
      </w:r>
    </w:p>
  </w:endnote>
  <w:endnote w:type="continuationSeparator" w:id="0">
    <w:p w14:paraId="46D11BE4" w14:textId="77777777" w:rsidR="00FB2A20" w:rsidRDefault="00FB2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6E8F" w14:paraId="0A5973C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10C4D" w14:textId="77777777" w:rsidR="00976E8F" w:rsidRPr="004C03B6" w:rsidRDefault="00976E8F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D1A97C" w14:textId="2597AA7D" w:rsidR="00976E8F" w:rsidRDefault="00976E8F">
          <w:pPr>
            <w:jc w:val="center"/>
          </w:pPr>
          <w:r>
            <w:sym w:font="Symbol" w:char="F0D3"/>
          </w:r>
          <w:r w:rsidR="00031E9E">
            <w:t xml:space="preserve"> </w:t>
          </w:r>
          <w:proofErr w:type="spellStart"/>
          <w:r w:rsidR="00031E9E">
            <w:t>LoïcDumay</w:t>
          </w:r>
          <w:proofErr w:type="spellEnd"/>
          <w:r w:rsidR="00031E9E">
            <w:t>/ESIEE-IT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57A7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5FC6C7" w14:textId="77777777" w:rsidR="00976E8F" w:rsidRDefault="00976E8F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5A56BB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5A56BB">
            <w:rPr>
              <w:rStyle w:val="Numrodepage"/>
              <w:noProof/>
            </w:rPr>
            <w:t>16</w:t>
          </w:r>
          <w:r>
            <w:rPr>
              <w:rStyle w:val="Numrodepage"/>
            </w:rPr>
            <w:fldChar w:fldCharType="end"/>
          </w:r>
        </w:p>
      </w:tc>
    </w:tr>
  </w:tbl>
  <w:p w14:paraId="24BB1E3E" w14:textId="77777777" w:rsidR="00976E8F" w:rsidRDefault="00976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E364" w14:textId="77777777" w:rsidR="00FB2A20" w:rsidRDefault="00FB2A20">
      <w:pPr>
        <w:spacing w:line="240" w:lineRule="auto"/>
      </w:pPr>
      <w:r>
        <w:separator/>
      </w:r>
    </w:p>
  </w:footnote>
  <w:footnote w:type="continuationSeparator" w:id="0">
    <w:p w14:paraId="27E0FA06" w14:textId="77777777" w:rsidR="00FB2A20" w:rsidRDefault="00FB2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6E8F" w:rsidRPr="00510EE9" w14:paraId="39595D53" w14:textId="77777777">
      <w:tc>
        <w:tcPr>
          <w:tcW w:w="6379" w:type="dxa"/>
        </w:tcPr>
        <w:p w14:paraId="4F3A6657" w14:textId="307D6B78" w:rsidR="00976E8F" w:rsidRPr="00510EE9" w:rsidRDefault="007837D3">
          <w:pPr>
            <w:rPr>
              <w:lang w:val="fr-CA"/>
            </w:rPr>
          </w:pPr>
          <w:r w:rsidRPr="007837D3">
            <w:rPr>
              <w:lang w:val="fr-CA"/>
            </w:rPr>
            <w:t>Qualité Logiciels Racine Carrées</w:t>
          </w:r>
        </w:p>
      </w:tc>
      <w:tc>
        <w:tcPr>
          <w:tcW w:w="3179" w:type="dxa"/>
        </w:tcPr>
        <w:p w14:paraId="0E74FEA3" w14:textId="7B5B6256" w:rsidR="00976E8F" w:rsidRPr="00510EE9" w:rsidRDefault="00976E8F" w:rsidP="007369A3">
          <w:pPr>
            <w:tabs>
              <w:tab w:val="left" w:pos="1135"/>
            </w:tabs>
            <w:spacing w:before="40"/>
            <w:ind w:right="-14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DOCPROPERTY  Version  \* MERGEFORMAT </w:instrText>
          </w:r>
          <w:r w:rsidRPr="00510EE9">
            <w:rPr>
              <w:lang w:val="fr-CA"/>
            </w:rPr>
            <w:fldChar w:fldCharType="separate"/>
          </w:r>
          <w:r w:rsidR="00357A70">
            <w:rPr>
              <w:lang w:val="fr-CA"/>
            </w:rPr>
            <w:t>&lt;1.0&gt;</w:t>
          </w:r>
          <w:r w:rsidRPr="00510EE9">
            <w:rPr>
              <w:lang w:val="fr-CA"/>
            </w:rPr>
            <w:fldChar w:fldCharType="end"/>
          </w:r>
        </w:p>
      </w:tc>
    </w:tr>
    <w:tr w:rsidR="00976E8F" w:rsidRPr="00510EE9" w14:paraId="20C65BB7" w14:textId="77777777">
      <w:tc>
        <w:tcPr>
          <w:tcW w:w="6379" w:type="dxa"/>
        </w:tcPr>
        <w:p w14:paraId="345E1624" w14:textId="77777777" w:rsidR="00976E8F" w:rsidRPr="00510EE9" w:rsidRDefault="007E7138" w:rsidP="00ED7218">
          <w:pPr>
            <w:tabs>
              <w:tab w:val="left" w:pos="1845"/>
            </w:tabs>
            <w:rPr>
              <w:lang w:val="fr-CA"/>
            </w:rPr>
          </w:pPr>
          <w:r>
            <w:rPr>
              <w:lang w:val="fr-CA"/>
            </w:rPr>
            <w:t>Fiche de Tests</w:t>
          </w:r>
          <w:r w:rsidR="00976E8F">
            <w:rPr>
              <w:lang w:val="fr-CA"/>
            </w:rPr>
            <w:tab/>
          </w:r>
        </w:p>
      </w:tc>
      <w:tc>
        <w:tcPr>
          <w:tcW w:w="3179" w:type="dxa"/>
        </w:tcPr>
        <w:p w14:paraId="18842684" w14:textId="1DFC08FB" w:rsidR="00976E8F" w:rsidRPr="00510EE9" w:rsidRDefault="00976E8F" w:rsidP="00D57EC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357A70">
            <w:rPr>
              <w:noProof/>
              <w:lang w:val="fr-CA"/>
            </w:rPr>
            <w:t>2023-03-26</w:t>
          </w:r>
          <w:r w:rsidRPr="00510EE9">
            <w:rPr>
              <w:lang w:val="fr-CA"/>
            </w:rPr>
            <w:fldChar w:fldCharType="end"/>
          </w:r>
        </w:p>
      </w:tc>
    </w:tr>
  </w:tbl>
  <w:p w14:paraId="74B93313" w14:textId="77777777" w:rsidR="00976E8F" w:rsidRPr="00510EE9" w:rsidRDefault="00976E8F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920538"/>
    <w:multiLevelType w:val="multilevel"/>
    <w:tmpl w:val="B8FE98C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84A5BDA"/>
    <w:multiLevelType w:val="multilevel"/>
    <w:tmpl w:val="E20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349A7"/>
    <w:multiLevelType w:val="multilevel"/>
    <w:tmpl w:val="8DCE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301B7"/>
    <w:multiLevelType w:val="multilevel"/>
    <w:tmpl w:val="E20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177FB"/>
    <w:multiLevelType w:val="hybridMultilevel"/>
    <w:tmpl w:val="401E0E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5B7B7E"/>
    <w:multiLevelType w:val="hybridMultilevel"/>
    <w:tmpl w:val="D7F675EE"/>
    <w:lvl w:ilvl="0" w:tplc="0C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616214">
    <w:abstractNumId w:val="0"/>
  </w:num>
  <w:num w:numId="2" w16cid:durableId="370157779">
    <w:abstractNumId w:val="12"/>
  </w:num>
  <w:num w:numId="3" w16cid:durableId="1392116960">
    <w:abstractNumId w:val="11"/>
  </w:num>
  <w:num w:numId="4" w16cid:durableId="812213197">
    <w:abstractNumId w:val="4"/>
  </w:num>
  <w:num w:numId="5" w16cid:durableId="2088765051">
    <w:abstractNumId w:val="3"/>
  </w:num>
  <w:num w:numId="6" w16cid:durableId="1274437170">
    <w:abstractNumId w:val="19"/>
  </w:num>
  <w:num w:numId="7" w16cid:durableId="2131627321">
    <w:abstractNumId w:val="16"/>
  </w:num>
  <w:num w:numId="8" w16cid:durableId="78135781">
    <w:abstractNumId w:val="2"/>
  </w:num>
  <w:num w:numId="9" w16cid:durableId="956065996">
    <w:abstractNumId w:val="7"/>
  </w:num>
  <w:num w:numId="10" w16cid:durableId="776682103">
    <w:abstractNumId w:val="10"/>
  </w:num>
  <w:num w:numId="11" w16cid:durableId="822165640">
    <w:abstractNumId w:val="9"/>
  </w:num>
  <w:num w:numId="12" w16cid:durableId="1965453578">
    <w:abstractNumId w:val="18"/>
  </w:num>
  <w:num w:numId="13" w16cid:durableId="1412190661">
    <w:abstractNumId w:val="1"/>
  </w:num>
  <w:num w:numId="14" w16cid:durableId="903948902">
    <w:abstractNumId w:val="20"/>
  </w:num>
  <w:num w:numId="15" w16cid:durableId="1209997590">
    <w:abstractNumId w:val="13"/>
  </w:num>
  <w:num w:numId="16" w16cid:durableId="143620976">
    <w:abstractNumId w:val="17"/>
  </w:num>
  <w:num w:numId="17" w16cid:durableId="1394936596">
    <w:abstractNumId w:val="5"/>
  </w:num>
  <w:num w:numId="18" w16cid:durableId="1072241632">
    <w:abstractNumId w:val="15"/>
  </w:num>
  <w:num w:numId="19" w16cid:durableId="310332719">
    <w:abstractNumId w:val="8"/>
  </w:num>
  <w:num w:numId="20" w16cid:durableId="1371606860">
    <w:abstractNumId w:val="14"/>
  </w:num>
  <w:num w:numId="21" w16cid:durableId="11542119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D"/>
    <w:rsid w:val="000064E1"/>
    <w:rsid w:val="00007665"/>
    <w:rsid w:val="00010BFA"/>
    <w:rsid w:val="00013C19"/>
    <w:rsid w:val="00021288"/>
    <w:rsid w:val="00027C95"/>
    <w:rsid w:val="00031E9E"/>
    <w:rsid w:val="00037CBA"/>
    <w:rsid w:val="00040109"/>
    <w:rsid w:val="00060BB2"/>
    <w:rsid w:val="00081056"/>
    <w:rsid w:val="0008608F"/>
    <w:rsid w:val="000A1611"/>
    <w:rsid w:val="000A3A06"/>
    <w:rsid w:val="000B7FFD"/>
    <w:rsid w:val="000D7B30"/>
    <w:rsid w:val="000E4E4B"/>
    <w:rsid w:val="000E7E15"/>
    <w:rsid w:val="001052CA"/>
    <w:rsid w:val="00112B54"/>
    <w:rsid w:val="00121712"/>
    <w:rsid w:val="00121C8B"/>
    <w:rsid w:val="00127A49"/>
    <w:rsid w:val="00135E69"/>
    <w:rsid w:val="0014034D"/>
    <w:rsid w:val="001404C3"/>
    <w:rsid w:val="00141185"/>
    <w:rsid w:val="00160784"/>
    <w:rsid w:val="0019460E"/>
    <w:rsid w:val="00197474"/>
    <w:rsid w:val="001A5AB3"/>
    <w:rsid w:val="001B362A"/>
    <w:rsid w:val="001D1D87"/>
    <w:rsid w:val="001D2F49"/>
    <w:rsid w:val="001E0130"/>
    <w:rsid w:val="001F0719"/>
    <w:rsid w:val="001F19F8"/>
    <w:rsid w:val="00204291"/>
    <w:rsid w:val="00221A7A"/>
    <w:rsid w:val="00232817"/>
    <w:rsid w:val="0027454C"/>
    <w:rsid w:val="002769C1"/>
    <w:rsid w:val="0029514A"/>
    <w:rsid w:val="002957DF"/>
    <w:rsid w:val="002A2C28"/>
    <w:rsid w:val="002C3236"/>
    <w:rsid w:val="002D1F02"/>
    <w:rsid w:val="00312D33"/>
    <w:rsid w:val="00316E81"/>
    <w:rsid w:val="00322367"/>
    <w:rsid w:val="003418C4"/>
    <w:rsid w:val="00347FB7"/>
    <w:rsid w:val="00357487"/>
    <w:rsid w:val="00357A70"/>
    <w:rsid w:val="00364501"/>
    <w:rsid w:val="003B0F31"/>
    <w:rsid w:val="003E5D52"/>
    <w:rsid w:val="003F010B"/>
    <w:rsid w:val="003F61F0"/>
    <w:rsid w:val="004058E9"/>
    <w:rsid w:val="00407DED"/>
    <w:rsid w:val="00413EE2"/>
    <w:rsid w:val="00421E3B"/>
    <w:rsid w:val="00447FDD"/>
    <w:rsid w:val="004809AD"/>
    <w:rsid w:val="00483A53"/>
    <w:rsid w:val="00492D1F"/>
    <w:rsid w:val="004A2D71"/>
    <w:rsid w:val="004C03B6"/>
    <w:rsid w:val="004C3BF2"/>
    <w:rsid w:val="004F48AB"/>
    <w:rsid w:val="00510EE9"/>
    <w:rsid w:val="00551540"/>
    <w:rsid w:val="00554365"/>
    <w:rsid w:val="00557718"/>
    <w:rsid w:val="00560F98"/>
    <w:rsid w:val="005640D7"/>
    <w:rsid w:val="00594F1B"/>
    <w:rsid w:val="00594FD9"/>
    <w:rsid w:val="005A56BB"/>
    <w:rsid w:val="005B0276"/>
    <w:rsid w:val="005C10A5"/>
    <w:rsid w:val="0065708D"/>
    <w:rsid w:val="00665C4D"/>
    <w:rsid w:val="00683C34"/>
    <w:rsid w:val="006908D5"/>
    <w:rsid w:val="00695AA5"/>
    <w:rsid w:val="006C5355"/>
    <w:rsid w:val="006E3C30"/>
    <w:rsid w:val="006F1BAD"/>
    <w:rsid w:val="0071094E"/>
    <w:rsid w:val="0071632F"/>
    <w:rsid w:val="00735D78"/>
    <w:rsid w:val="0073600F"/>
    <w:rsid w:val="007366D6"/>
    <w:rsid w:val="007369A3"/>
    <w:rsid w:val="00740CBE"/>
    <w:rsid w:val="00753BEA"/>
    <w:rsid w:val="007644A9"/>
    <w:rsid w:val="00766DB2"/>
    <w:rsid w:val="00772067"/>
    <w:rsid w:val="007837D3"/>
    <w:rsid w:val="00793D6C"/>
    <w:rsid w:val="007B48AA"/>
    <w:rsid w:val="007C0731"/>
    <w:rsid w:val="007C2F2A"/>
    <w:rsid w:val="007C73B6"/>
    <w:rsid w:val="007E7138"/>
    <w:rsid w:val="007F03FB"/>
    <w:rsid w:val="00806DBF"/>
    <w:rsid w:val="00807342"/>
    <w:rsid w:val="00811F74"/>
    <w:rsid w:val="00821109"/>
    <w:rsid w:val="00825018"/>
    <w:rsid w:val="0085035F"/>
    <w:rsid w:val="00874FCA"/>
    <w:rsid w:val="00893896"/>
    <w:rsid w:val="008A5137"/>
    <w:rsid w:val="008F14D8"/>
    <w:rsid w:val="009024E3"/>
    <w:rsid w:val="00913685"/>
    <w:rsid w:val="00921293"/>
    <w:rsid w:val="00931FC5"/>
    <w:rsid w:val="00955AAE"/>
    <w:rsid w:val="0096543C"/>
    <w:rsid w:val="00976E8F"/>
    <w:rsid w:val="0098586E"/>
    <w:rsid w:val="0099375E"/>
    <w:rsid w:val="00997725"/>
    <w:rsid w:val="009A5FF4"/>
    <w:rsid w:val="009A7CC0"/>
    <w:rsid w:val="009B20D7"/>
    <w:rsid w:val="009E0958"/>
    <w:rsid w:val="009F4631"/>
    <w:rsid w:val="00A000C5"/>
    <w:rsid w:val="00A00ED6"/>
    <w:rsid w:val="00A25BE2"/>
    <w:rsid w:val="00A352DE"/>
    <w:rsid w:val="00A43640"/>
    <w:rsid w:val="00A9624D"/>
    <w:rsid w:val="00AA1D10"/>
    <w:rsid w:val="00AB5F76"/>
    <w:rsid w:val="00AC754E"/>
    <w:rsid w:val="00B033D6"/>
    <w:rsid w:val="00B12A69"/>
    <w:rsid w:val="00B267E3"/>
    <w:rsid w:val="00B53C74"/>
    <w:rsid w:val="00B56C3C"/>
    <w:rsid w:val="00B571FB"/>
    <w:rsid w:val="00B633A5"/>
    <w:rsid w:val="00B6612F"/>
    <w:rsid w:val="00B67ED7"/>
    <w:rsid w:val="00B70FB2"/>
    <w:rsid w:val="00B8261B"/>
    <w:rsid w:val="00B919B0"/>
    <w:rsid w:val="00BB1527"/>
    <w:rsid w:val="00BC3301"/>
    <w:rsid w:val="00BC7821"/>
    <w:rsid w:val="00BD24B6"/>
    <w:rsid w:val="00C00D69"/>
    <w:rsid w:val="00C10627"/>
    <w:rsid w:val="00C131C9"/>
    <w:rsid w:val="00C44D9C"/>
    <w:rsid w:val="00C459D3"/>
    <w:rsid w:val="00C62D3A"/>
    <w:rsid w:val="00C729DD"/>
    <w:rsid w:val="00C825FC"/>
    <w:rsid w:val="00C94905"/>
    <w:rsid w:val="00CA263D"/>
    <w:rsid w:val="00CC003B"/>
    <w:rsid w:val="00CC26E5"/>
    <w:rsid w:val="00CF241D"/>
    <w:rsid w:val="00CF792D"/>
    <w:rsid w:val="00D00761"/>
    <w:rsid w:val="00D31749"/>
    <w:rsid w:val="00D37376"/>
    <w:rsid w:val="00D41CE4"/>
    <w:rsid w:val="00D57EC8"/>
    <w:rsid w:val="00D6459B"/>
    <w:rsid w:val="00DA4F67"/>
    <w:rsid w:val="00DC4527"/>
    <w:rsid w:val="00DF6AAC"/>
    <w:rsid w:val="00E256E9"/>
    <w:rsid w:val="00E26FFF"/>
    <w:rsid w:val="00E41221"/>
    <w:rsid w:val="00E606AE"/>
    <w:rsid w:val="00E665E5"/>
    <w:rsid w:val="00E81285"/>
    <w:rsid w:val="00E909B7"/>
    <w:rsid w:val="00E91C89"/>
    <w:rsid w:val="00EA506D"/>
    <w:rsid w:val="00EC1CDF"/>
    <w:rsid w:val="00ED169B"/>
    <w:rsid w:val="00ED7218"/>
    <w:rsid w:val="00ED7A6A"/>
    <w:rsid w:val="00EE54A7"/>
    <w:rsid w:val="00EF6889"/>
    <w:rsid w:val="00F06D0C"/>
    <w:rsid w:val="00F15A2A"/>
    <w:rsid w:val="00F34C79"/>
    <w:rsid w:val="00F6764B"/>
    <w:rsid w:val="00F72F3C"/>
    <w:rsid w:val="00F8304B"/>
    <w:rsid w:val="00F959F2"/>
    <w:rsid w:val="00FA740D"/>
    <w:rsid w:val="00FB2A20"/>
    <w:rsid w:val="00FB6499"/>
    <w:rsid w:val="00F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6CE62"/>
  <w15:chartTrackingRefBased/>
  <w15:docId w15:val="{2DDB458A-0C61-A546-B4A8-F913FB7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7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qFormat/>
    <w:rsid w:val="007B48AA"/>
    <w:rPr>
      <w:b/>
    </w:rPr>
  </w:style>
  <w:style w:type="paragraph" w:customStyle="1" w:styleId="Titre11">
    <w:name w:val="Titre 11"/>
    <w:basedOn w:val="Normal"/>
    <w:rsid w:val="00B267E3"/>
    <w:pPr>
      <w:widowControl/>
      <w:spacing w:before="100" w:beforeAutospacing="1" w:after="100" w:afterAutospacing="1" w:line="240" w:lineRule="auto"/>
    </w:pPr>
    <w:rPr>
      <w:sz w:val="24"/>
      <w:szCs w:val="24"/>
      <w:lang w:val="fr-CA" w:eastAsia="fr-CA"/>
    </w:rPr>
  </w:style>
  <w:style w:type="paragraph" w:customStyle="1" w:styleId="Corpsdetexte1">
    <w:name w:val="Corps de texte1"/>
    <w:rsid w:val="00B571FB"/>
    <w:pPr>
      <w:keepLines/>
      <w:spacing w:after="120" w:line="220" w:lineRule="atLeast"/>
    </w:pPr>
    <w:rPr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3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4364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8066-821D-463F-8C98-F859EC4D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Manager>François Lemieux</Manager>
  <Company>&lt;Nom de la compagnie&gt;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>&lt;Nom du projet&gt;</dc:subject>
  <dc:creator>&lt;Auteur&gt;</dc:creator>
  <cp:keywords/>
  <cp:lastModifiedBy>Loïc Dumay</cp:lastModifiedBy>
  <cp:revision>4</cp:revision>
  <cp:lastPrinted>2023-03-26T17:20:00Z</cp:lastPrinted>
  <dcterms:created xsi:type="dcterms:W3CDTF">2023-03-26T17:11:00Z</dcterms:created>
  <dcterms:modified xsi:type="dcterms:W3CDTF">2023-03-26T17:21:00Z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