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3EC48" w14:textId="6A3C432D" w:rsidR="00364501" w:rsidRPr="00492D1F" w:rsidRDefault="00287F28">
      <w:pPr>
        <w:pStyle w:val="Titre"/>
        <w:jc w:val="right"/>
        <w:rPr>
          <w:lang w:val="fr-CA"/>
        </w:rPr>
      </w:pPr>
      <w:r>
        <w:rPr>
          <w:lang w:val="fr-CA"/>
        </w:rPr>
        <w:t>Q</w:t>
      </w:r>
      <w:r w:rsidRPr="00287F28">
        <w:rPr>
          <w:lang w:val="fr-CA"/>
        </w:rPr>
        <w:t>ualit</w:t>
      </w:r>
      <w:r>
        <w:rPr>
          <w:lang w:val="fr-CA"/>
        </w:rPr>
        <w:t>é L</w:t>
      </w:r>
      <w:r w:rsidRPr="00287F28">
        <w:rPr>
          <w:lang w:val="fr-CA"/>
        </w:rPr>
        <w:t>ogiciels</w:t>
      </w:r>
      <w:r>
        <w:rPr>
          <w:lang w:val="fr-CA"/>
        </w:rPr>
        <w:t xml:space="preserve"> Racine Carrées</w:t>
      </w:r>
      <w:r w:rsidRPr="00492D1F">
        <w:rPr>
          <w:lang w:val="fr-CA"/>
        </w:rPr>
        <w:t xml:space="preserve"> </w:t>
      </w:r>
    </w:p>
    <w:p w14:paraId="27CC88E8" w14:textId="77777777" w:rsidR="007366D6" w:rsidRPr="00492D1F" w:rsidRDefault="007366D6" w:rsidP="007366D6">
      <w:pPr>
        <w:pStyle w:val="Titre"/>
        <w:jc w:val="right"/>
        <w:rPr>
          <w:lang w:val="fr-CA"/>
        </w:rPr>
      </w:pPr>
    </w:p>
    <w:p w14:paraId="6CAD04C5" w14:textId="77777777" w:rsidR="00364501" w:rsidRPr="00492D1F" w:rsidRDefault="00364501">
      <w:pPr>
        <w:pStyle w:val="Titre"/>
        <w:jc w:val="right"/>
        <w:rPr>
          <w:sz w:val="28"/>
          <w:lang w:val="fr-CA"/>
        </w:rPr>
      </w:pPr>
      <w:r w:rsidRPr="00492D1F">
        <w:rPr>
          <w:sz w:val="28"/>
          <w:lang w:val="fr-CA"/>
        </w:rPr>
        <w:t xml:space="preserve">Version </w:t>
      </w:r>
      <w:r w:rsidR="007F03FB" w:rsidRPr="00492D1F">
        <w:rPr>
          <w:sz w:val="28"/>
          <w:lang w:val="fr-CA"/>
        </w:rPr>
        <w:fldChar w:fldCharType="begin"/>
      </w:r>
      <w:r w:rsidR="007F03FB" w:rsidRPr="00492D1F">
        <w:rPr>
          <w:sz w:val="28"/>
          <w:lang w:val="fr-CA"/>
        </w:rPr>
        <w:instrText xml:space="preserve"> DOCPROPERTY  Version  \* MERGEFORMAT </w:instrText>
      </w:r>
      <w:r w:rsidR="007F03FB" w:rsidRPr="00492D1F">
        <w:rPr>
          <w:sz w:val="28"/>
          <w:lang w:val="fr-CA"/>
        </w:rPr>
        <w:fldChar w:fldCharType="separate"/>
      </w:r>
      <w:r w:rsidR="00A25BE2" w:rsidRPr="00492D1F">
        <w:rPr>
          <w:sz w:val="28"/>
          <w:lang w:val="fr-CA"/>
        </w:rPr>
        <w:t>&lt;1.0&gt;</w:t>
      </w:r>
      <w:r w:rsidR="007F03FB" w:rsidRPr="00492D1F">
        <w:rPr>
          <w:sz w:val="28"/>
          <w:lang w:val="fr-CA"/>
        </w:rPr>
        <w:fldChar w:fldCharType="end"/>
      </w:r>
    </w:p>
    <w:p w14:paraId="449CE743" w14:textId="48802DE8" w:rsidR="00364501" w:rsidRPr="00492D1F" w:rsidRDefault="007F03FB" w:rsidP="007F03FB">
      <w:pPr>
        <w:pStyle w:val="Titre"/>
        <w:jc w:val="right"/>
        <w:rPr>
          <w:lang w:val="fr-CA"/>
        </w:rPr>
      </w:pPr>
      <w:r w:rsidRPr="00492D1F">
        <w:rPr>
          <w:lang w:val="fr-CA"/>
        </w:rPr>
        <w:fldChar w:fldCharType="begin"/>
      </w:r>
      <w:r w:rsidRPr="00492D1F">
        <w:rPr>
          <w:lang w:val="fr-CA"/>
        </w:rPr>
        <w:instrText xml:space="preserve"> TIME \@ "yyyy-MM-dd" </w:instrText>
      </w:r>
      <w:r w:rsidRPr="00492D1F">
        <w:rPr>
          <w:lang w:val="fr-CA"/>
        </w:rPr>
        <w:fldChar w:fldCharType="separate"/>
      </w:r>
      <w:r w:rsidR="00111A43">
        <w:rPr>
          <w:noProof/>
          <w:lang w:val="fr-CA"/>
        </w:rPr>
        <w:t>2023-03-02</w:t>
      </w:r>
      <w:r w:rsidRPr="00492D1F">
        <w:rPr>
          <w:lang w:val="fr-CA"/>
        </w:rPr>
        <w:fldChar w:fldCharType="end"/>
      </w:r>
    </w:p>
    <w:p w14:paraId="5260CC2E" w14:textId="77777777" w:rsidR="00347FB7" w:rsidRPr="00492D1F" w:rsidRDefault="00347FB7" w:rsidP="00347FB7">
      <w:pPr>
        <w:pStyle w:val="Titre"/>
        <w:jc w:val="right"/>
        <w:rPr>
          <w:lang w:val="fr-CA"/>
        </w:rPr>
      </w:pPr>
    </w:p>
    <w:p w14:paraId="6685EE8E" w14:textId="5C32622D" w:rsidR="00364501" w:rsidRPr="00492D1F" w:rsidRDefault="00287F28" w:rsidP="00347FB7">
      <w:pPr>
        <w:pStyle w:val="Titre"/>
        <w:jc w:val="right"/>
        <w:rPr>
          <w:lang w:val="fr-CA"/>
        </w:rPr>
      </w:pPr>
      <w:r>
        <w:rPr>
          <w:lang w:val="fr-CA"/>
        </w:rPr>
        <w:t>Loïc DUMAY</w:t>
      </w:r>
    </w:p>
    <w:p w14:paraId="3B1DA25D" w14:textId="77777777" w:rsidR="00347FB7" w:rsidRPr="00492D1F" w:rsidRDefault="00347FB7" w:rsidP="00347FB7">
      <w:pPr>
        <w:rPr>
          <w:lang w:val="fr-CA"/>
        </w:rPr>
      </w:pPr>
    </w:p>
    <w:p w14:paraId="7AEAAF62" w14:textId="77777777" w:rsidR="007366D6" w:rsidRPr="00492D1F" w:rsidRDefault="007366D6" w:rsidP="007366D6">
      <w:pPr>
        <w:spacing w:after="120"/>
        <w:ind w:left="720"/>
        <w:rPr>
          <w:i/>
          <w:iCs/>
          <w:color w:val="0000FF"/>
          <w:lang w:val="fr-CA" w:eastAsia="fr-CA"/>
        </w:rPr>
      </w:pPr>
      <w:r w:rsidRPr="00492D1F">
        <w:rPr>
          <w:i/>
          <w:iCs/>
          <w:color w:val="0000FF"/>
          <w:lang w:val="fr-CA" w:eastAsia="fr-CA"/>
        </w:rPr>
        <w:t>[Note: Le texte inséré entre crochets et affiché en italique bleu sert à fournir un guide à l’auteur et doit être effacé avant la publication du document. Le paragraphe suivant ce texte est en style Normal.]</w:t>
      </w:r>
    </w:p>
    <w:p w14:paraId="18574E7F" w14:textId="77777777" w:rsidR="00364501" w:rsidRPr="00492D1F" w:rsidRDefault="00364501">
      <w:pPr>
        <w:pStyle w:val="InfoBlue"/>
        <w:rPr>
          <w:lang w:val="fr-CA"/>
        </w:rPr>
      </w:pPr>
      <w:r w:rsidRPr="00492D1F">
        <w:rPr>
          <w:lang w:val="fr-CA"/>
        </w:rPr>
        <w:t>[</w:t>
      </w:r>
      <w:r w:rsidR="007F03FB" w:rsidRPr="00492D1F">
        <w:rPr>
          <w:lang w:val="fr-CA"/>
        </w:rPr>
        <w:t>Pour personnaliser les champs automatiques avec Microsoft Word, qui affichent un arrière plan lorsqu’</w:t>
      </w:r>
      <w:r w:rsidR="00347FB7" w:rsidRPr="00492D1F">
        <w:rPr>
          <w:lang w:val="fr-CA"/>
        </w:rPr>
        <w:t>on les sélectionne activer Fichier/Propriétés et modifier les champs Sujet, Auteu</w:t>
      </w:r>
      <w:r w:rsidR="00D57EC8" w:rsidRPr="00492D1F">
        <w:rPr>
          <w:lang w:val="fr-CA"/>
        </w:rPr>
        <w:t>r,</w:t>
      </w:r>
      <w:r w:rsidR="00347FB7" w:rsidRPr="00492D1F">
        <w:rPr>
          <w:lang w:val="fr-CA"/>
        </w:rPr>
        <w:t xml:space="preserve"> Compagnie</w:t>
      </w:r>
      <w:r w:rsidR="00D57EC8" w:rsidRPr="00492D1F">
        <w:rPr>
          <w:lang w:val="fr-CA"/>
        </w:rPr>
        <w:t xml:space="preserve"> et catégorie</w:t>
      </w:r>
      <w:r w:rsidR="00347FB7" w:rsidRPr="00492D1F">
        <w:rPr>
          <w:lang w:val="fr-CA"/>
        </w:rPr>
        <w:t xml:space="preserve"> de l’onglet Résumé, et le champ Version de l’onglet Personnalisation Ces champs peuvent être mis à jour dans le document en les sélectionnant tous ou individuellement et en activant la touche F9. Les champs des en-têtes et des pieds de page doivent être mise à jour séparément</w:t>
      </w:r>
      <w:r w:rsidRPr="00492D1F">
        <w:rPr>
          <w:lang w:val="fr-CA"/>
        </w:rPr>
        <w:t xml:space="preserve">.] </w:t>
      </w:r>
    </w:p>
    <w:p w14:paraId="686B1668" w14:textId="77777777" w:rsidR="00364501" w:rsidRPr="00492D1F" w:rsidRDefault="00364501">
      <w:pPr>
        <w:rPr>
          <w:lang w:val="fr-CA"/>
        </w:rPr>
        <w:sectPr w:rsidR="00364501" w:rsidRPr="00492D1F" w:rsidSect="00921293">
          <w:footerReference w:type="even" r:id="rId7"/>
          <w:pgSz w:w="12240" w:h="15840" w:code="1"/>
          <w:pgMar w:top="1440" w:right="1440" w:bottom="1440" w:left="1440" w:header="720" w:footer="720" w:gutter="0"/>
          <w:cols w:space="720"/>
          <w:vAlign w:val="center"/>
        </w:sectPr>
      </w:pPr>
    </w:p>
    <w:p w14:paraId="6F477D6D" w14:textId="77777777" w:rsidR="00364501" w:rsidRPr="00492D1F" w:rsidRDefault="00347FB7">
      <w:pPr>
        <w:pStyle w:val="Titre"/>
        <w:rPr>
          <w:lang w:val="fr-CA"/>
        </w:rPr>
      </w:pPr>
      <w:r w:rsidRPr="00492D1F">
        <w:rPr>
          <w:lang w:val="fr-CA"/>
        </w:rPr>
        <w:lastRenderedPageBreak/>
        <w:t>Historique des modifications du document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64501" w:rsidRPr="00492D1F" w14:paraId="67A4AAAA" w14:textId="77777777">
        <w:tc>
          <w:tcPr>
            <w:tcW w:w="2304" w:type="dxa"/>
          </w:tcPr>
          <w:p w14:paraId="24A3C326" w14:textId="77777777" w:rsidR="00364501" w:rsidRPr="00492D1F" w:rsidRDefault="00364501">
            <w:pPr>
              <w:pStyle w:val="Tabletext"/>
              <w:jc w:val="center"/>
              <w:rPr>
                <w:b/>
                <w:lang w:val="fr-CA"/>
              </w:rPr>
            </w:pPr>
            <w:r w:rsidRPr="00492D1F">
              <w:rPr>
                <w:b/>
                <w:lang w:val="fr-CA"/>
              </w:rPr>
              <w:t>Date</w:t>
            </w:r>
          </w:p>
        </w:tc>
        <w:tc>
          <w:tcPr>
            <w:tcW w:w="1152" w:type="dxa"/>
          </w:tcPr>
          <w:p w14:paraId="398248B8" w14:textId="77777777" w:rsidR="00364501" w:rsidRPr="00492D1F" w:rsidRDefault="00364501">
            <w:pPr>
              <w:pStyle w:val="Tabletext"/>
              <w:jc w:val="center"/>
              <w:rPr>
                <w:b/>
                <w:lang w:val="fr-CA"/>
              </w:rPr>
            </w:pPr>
            <w:r w:rsidRPr="00492D1F">
              <w:rPr>
                <w:b/>
                <w:lang w:val="fr-CA"/>
              </w:rPr>
              <w:t>Version</w:t>
            </w:r>
          </w:p>
        </w:tc>
        <w:tc>
          <w:tcPr>
            <w:tcW w:w="3744" w:type="dxa"/>
          </w:tcPr>
          <w:p w14:paraId="562C925C" w14:textId="77777777" w:rsidR="00364501" w:rsidRPr="00492D1F" w:rsidRDefault="00364501">
            <w:pPr>
              <w:pStyle w:val="Tabletext"/>
              <w:jc w:val="center"/>
              <w:rPr>
                <w:b/>
                <w:lang w:val="fr-CA"/>
              </w:rPr>
            </w:pPr>
            <w:r w:rsidRPr="00492D1F">
              <w:rPr>
                <w:b/>
                <w:lang w:val="fr-CA"/>
              </w:rPr>
              <w:t>Description</w:t>
            </w:r>
          </w:p>
        </w:tc>
        <w:tc>
          <w:tcPr>
            <w:tcW w:w="2304" w:type="dxa"/>
          </w:tcPr>
          <w:p w14:paraId="06F7B342" w14:textId="77777777" w:rsidR="00364501" w:rsidRPr="00492D1F" w:rsidRDefault="00364501">
            <w:pPr>
              <w:pStyle w:val="Tabletext"/>
              <w:jc w:val="center"/>
              <w:rPr>
                <w:b/>
                <w:lang w:val="fr-CA"/>
              </w:rPr>
            </w:pPr>
            <w:r w:rsidRPr="00492D1F">
              <w:rPr>
                <w:b/>
                <w:lang w:val="fr-CA"/>
              </w:rPr>
              <w:t>Aut</w:t>
            </w:r>
            <w:r w:rsidR="00347FB7" w:rsidRPr="00492D1F">
              <w:rPr>
                <w:b/>
                <w:lang w:val="fr-CA"/>
              </w:rPr>
              <w:t>eur</w:t>
            </w:r>
          </w:p>
        </w:tc>
      </w:tr>
      <w:tr w:rsidR="00364501" w:rsidRPr="00492D1F" w14:paraId="75175003" w14:textId="77777777">
        <w:tc>
          <w:tcPr>
            <w:tcW w:w="2304" w:type="dxa"/>
          </w:tcPr>
          <w:p w14:paraId="333424BC" w14:textId="77777777" w:rsidR="00364501" w:rsidRPr="00492D1F" w:rsidRDefault="00347FB7">
            <w:pPr>
              <w:pStyle w:val="Tabletext"/>
              <w:rPr>
                <w:lang w:val="fr-CA"/>
              </w:rPr>
            </w:pPr>
            <w:r w:rsidRPr="00492D1F">
              <w:rPr>
                <w:lang w:val="fr-CA"/>
              </w:rPr>
              <w:t>&lt;</w:t>
            </w:r>
            <w:proofErr w:type="spellStart"/>
            <w:proofErr w:type="gramStart"/>
            <w:r w:rsidRPr="00492D1F">
              <w:rPr>
                <w:lang w:val="fr-CA"/>
              </w:rPr>
              <w:t>aaaa</w:t>
            </w:r>
            <w:proofErr w:type="spellEnd"/>
            <w:proofErr w:type="gramEnd"/>
            <w:r w:rsidR="00510EE9" w:rsidRPr="00492D1F">
              <w:rPr>
                <w:lang w:val="fr-CA"/>
              </w:rPr>
              <w:t>-</w:t>
            </w:r>
            <w:r w:rsidRPr="00492D1F">
              <w:rPr>
                <w:lang w:val="fr-CA"/>
              </w:rPr>
              <w:t>mm</w:t>
            </w:r>
            <w:r w:rsidR="00510EE9" w:rsidRPr="00492D1F">
              <w:rPr>
                <w:lang w:val="fr-CA"/>
              </w:rPr>
              <w:t>-</w:t>
            </w:r>
            <w:r w:rsidRPr="00492D1F">
              <w:rPr>
                <w:lang w:val="fr-CA"/>
              </w:rPr>
              <w:t>jj</w:t>
            </w:r>
            <w:r w:rsidR="00364501" w:rsidRPr="00492D1F">
              <w:rPr>
                <w:lang w:val="fr-CA"/>
              </w:rPr>
              <w:t>&gt;</w:t>
            </w:r>
          </w:p>
        </w:tc>
        <w:tc>
          <w:tcPr>
            <w:tcW w:w="1152" w:type="dxa"/>
          </w:tcPr>
          <w:p w14:paraId="72720621" w14:textId="77777777" w:rsidR="00364501" w:rsidRPr="00492D1F" w:rsidRDefault="00364501">
            <w:pPr>
              <w:pStyle w:val="Tabletext"/>
              <w:rPr>
                <w:lang w:val="fr-CA"/>
              </w:rPr>
            </w:pPr>
            <w:r w:rsidRPr="00492D1F">
              <w:rPr>
                <w:lang w:val="fr-CA"/>
              </w:rPr>
              <w:t>&lt;x.x&gt;</w:t>
            </w:r>
          </w:p>
        </w:tc>
        <w:tc>
          <w:tcPr>
            <w:tcW w:w="3744" w:type="dxa"/>
          </w:tcPr>
          <w:p w14:paraId="1B6204EB" w14:textId="77777777" w:rsidR="00364501" w:rsidRPr="00492D1F" w:rsidRDefault="00347FB7">
            <w:pPr>
              <w:pStyle w:val="Tabletext"/>
              <w:rPr>
                <w:lang w:val="fr-CA"/>
              </w:rPr>
            </w:pPr>
            <w:r w:rsidRPr="00492D1F">
              <w:rPr>
                <w:lang w:val="fr-CA"/>
              </w:rPr>
              <w:t>&lt;</w:t>
            </w:r>
            <w:proofErr w:type="gramStart"/>
            <w:r w:rsidRPr="00492D1F">
              <w:rPr>
                <w:lang w:val="fr-CA"/>
              </w:rPr>
              <w:t>dé</w:t>
            </w:r>
            <w:r w:rsidR="00364501" w:rsidRPr="00492D1F">
              <w:rPr>
                <w:lang w:val="fr-CA"/>
              </w:rPr>
              <w:t>tails</w:t>
            </w:r>
            <w:proofErr w:type="gramEnd"/>
            <w:r w:rsidR="00364501" w:rsidRPr="00492D1F">
              <w:rPr>
                <w:lang w:val="fr-CA"/>
              </w:rPr>
              <w:t>&gt;</w:t>
            </w:r>
          </w:p>
        </w:tc>
        <w:tc>
          <w:tcPr>
            <w:tcW w:w="2304" w:type="dxa"/>
          </w:tcPr>
          <w:p w14:paraId="1A6378A0" w14:textId="77777777" w:rsidR="00364501" w:rsidRPr="00492D1F" w:rsidRDefault="00364501">
            <w:pPr>
              <w:pStyle w:val="Tabletext"/>
              <w:rPr>
                <w:lang w:val="fr-CA"/>
              </w:rPr>
            </w:pPr>
            <w:r w:rsidRPr="00492D1F">
              <w:rPr>
                <w:lang w:val="fr-CA"/>
              </w:rPr>
              <w:t>&lt;</w:t>
            </w:r>
            <w:proofErr w:type="gramStart"/>
            <w:r w:rsidRPr="00492D1F">
              <w:rPr>
                <w:lang w:val="fr-CA"/>
              </w:rPr>
              <w:t>n</w:t>
            </w:r>
            <w:r w:rsidR="00347FB7" w:rsidRPr="00492D1F">
              <w:rPr>
                <w:lang w:val="fr-CA"/>
              </w:rPr>
              <w:t>o</w:t>
            </w:r>
            <w:r w:rsidRPr="00492D1F">
              <w:rPr>
                <w:lang w:val="fr-CA"/>
              </w:rPr>
              <w:t>m</w:t>
            </w:r>
            <w:proofErr w:type="gramEnd"/>
            <w:r w:rsidRPr="00492D1F">
              <w:rPr>
                <w:lang w:val="fr-CA"/>
              </w:rPr>
              <w:t>&gt;</w:t>
            </w:r>
          </w:p>
        </w:tc>
      </w:tr>
      <w:tr w:rsidR="00364501" w:rsidRPr="00492D1F" w14:paraId="168320C7" w14:textId="77777777">
        <w:tc>
          <w:tcPr>
            <w:tcW w:w="2304" w:type="dxa"/>
          </w:tcPr>
          <w:p w14:paraId="1A6584A5" w14:textId="77777777" w:rsidR="00364501" w:rsidRPr="00492D1F" w:rsidRDefault="00364501">
            <w:pPr>
              <w:pStyle w:val="Tabletext"/>
              <w:rPr>
                <w:lang w:val="fr-CA"/>
              </w:rPr>
            </w:pPr>
          </w:p>
        </w:tc>
        <w:tc>
          <w:tcPr>
            <w:tcW w:w="1152" w:type="dxa"/>
          </w:tcPr>
          <w:p w14:paraId="439E63AA" w14:textId="77777777" w:rsidR="00364501" w:rsidRPr="00492D1F" w:rsidRDefault="00364501">
            <w:pPr>
              <w:pStyle w:val="Tabletext"/>
              <w:rPr>
                <w:lang w:val="fr-CA"/>
              </w:rPr>
            </w:pPr>
          </w:p>
        </w:tc>
        <w:tc>
          <w:tcPr>
            <w:tcW w:w="3744" w:type="dxa"/>
          </w:tcPr>
          <w:p w14:paraId="2E6253AA" w14:textId="77777777" w:rsidR="00364501" w:rsidRPr="00492D1F" w:rsidRDefault="00364501">
            <w:pPr>
              <w:pStyle w:val="Tabletext"/>
              <w:rPr>
                <w:lang w:val="fr-CA"/>
              </w:rPr>
            </w:pPr>
          </w:p>
        </w:tc>
        <w:tc>
          <w:tcPr>
            <w:tcW w:w="2304" w:type="dxa"/>
          </w:tcPr>
          <w:p w14:paraId="0D30719C" w14:textId="77777777" w:rsidR="00364501" w:rsidRPr="00492D1F" w:rsidRDefault="00364501">
            <w:pPr>
              <w:pStyle w:val="Tabletext"/>
              <w:rPr>
                <w:lang w:val="fr-CA"/>
              </w:rPr>
            </w:pPr>
          </w:p>
        </w:tc>
      </w:tr>
      <w:tr w:rsidR="00364501" w:rsidRPr="00492D1F" w14:paraId="44EE3EA7" w14:textId="77777777">
        <w:tc>
          <w:tcPr>
            <w:tcW w:w="2304" w:type="dxa"/>
          </w:tcPr>
          <w:p w14:paraId="3F8D2120" w14:textId="77777777" w:rsidR="00364501" w:rsidRPr="00492D1F" w:rsidRDefault="00364501" w:rsidP="00040109">
            <w:pPr>
              <w:pStyle w:val="Tabletext"/>
              <w:jc w:val="right"/>
              <w:rPr>
                <w:lang w:val="fr-CA"/>
              </w:rPr>
            </w:pPr>
          </w:p>
        </w:tc>
        <w:tc>
          <w:tcPr>
            <w:tcW w:w="1152" w:type="dxa"/>
          </w:tcPr>
          <w:p w14:paraId="243C9042" w14:textId="77777777" w:rsidR="00364501" w:rsidRPr="00492D1F" w:rsidRDefault="00364501">
            <w:pPr>
              <w:pStyle w:val="Tabletext"/>
              <w:rPr>
                <w:lang w:val="fr-CA"/>
              </w:rPr>
            </w:pPr>
          </w:p>
        </w:tc>
        <w:tc>
          <w:tcPr>
            <w:tcW w:w="3744" w:type="dxa"/>
          </w:tcPr>
          <w:p w14:paraId="42770054" w14:textId="77777777" w:rsidR="00364501" w:rsidRPr="00492D1F" w:rsidRDefault="00364501">
            <w:pPr>
              <w:pStyle w:val="Tabletext"/>
              <w:rPr>
                <w:lang w:val="fr-CA"/>
              </w:rPr>
            </w:pPr>
          </w:p>
        </w:tc>
        <w:tc>
          <w:tcPr>
            <w:tcW w:w="2304" w:type="dxa"/>
          </w:tcPr>
          <w:p w14:paraId="6A5473E0" w14:textId="77777777" w:rsidR="00364501" w:rsidRPr="00492D1F" w:rsidRDefault="00364501">
            <w:pPr>
              <w:pStyle w:val="Tabletext"/>
              <w:rPr>
                <w:lang w:val="fr-CA"/>
              </w:rPr>
            </w:pPr>
          </w:p>
        </w:tc>
      </w:tr>
      <w:tr w:rsidR="00364501" w:rsidRPr="00492D1F" w14:paraId="28E4B0B1" w14:textId="77777777">
        <w:tc>
          <w:tcPr>
            <w:tcW w:w="2304" w:type="dxa"/>
          </w:tcPr>
          <w:p w14:paraId="02E66430" w14:textId="77777777" w:rsidR="00364501" w:rsidRPr="00492D1F" w:rsidRDefault="00364501">
            <w:pPr>
              <w:pStyle w:val="Tabletext"/>
              <w:rPr>
                <w:lang w:val="fr-CA"/>
              </w:rPr>
            </w:pPr>
          </w:p>
        </w:tc>
        <w:tc>
          <w:tcPr>
            <w:tcW w:w="1152" w:type="dxa"/>
          </w:tcPr>
          <w:p w14:paraId="5B9E3EE8" w14:textId="77777777" w:rsidR="00364501" w:rsidRPr="00492D1F" w:rsidRDefault="00364501">
            <w:pPr>
              <w:pStyle w:val="Tabletext"/>
              <w:rPr>
                <w:lang w:val="fr-CA"/>
              </w:rPr>
            </w:pPr>
          </w:p>
        </w:tc>
        <w:tc>
          <w:tcPr>
            <w:tcW w:w="3744" w:type="dxa"/>
          </w:tcPr>
          <w:p w14:paraId="60E03056" w14:textId="77777777" w:rsidR="00364501" w:rsidRPr="00492D1F" w:rsidRDefault="00364501">
            <w:pPr>
              <w:pStyle w:val="Tabletext"/>
              <w:rPr>
                <w:lang w:val="fr-CA"/>
              </w:rPr>
            </w:pPr>
          </w:p>
        </w:tc>
        <w:tc>
          <w:tcPr>
            <w:tcW w:w="2304" w:type="dxa"/>
          </w:tcPr>
          <w:p w14:paraId="13AB2CDC" w14:textId="77777777" w:rsidR="00364501" w:rsidRPr="00492D1F" w:rsidRDefault="00364501">
            <w:pPr>
              <w:pStyle w:val="Tabletext"/>
              <w:rPr>
                <w:lang w:val="fr-CA"/>
              </w:rPr>
            </w:pPr>
          </w:p>
        </w:tc>
      </w:tr>
    </w:tbl>
    <w:p w14:paraId="685B35B0" w14:textId="77777777" w:rsidR="00364501" w:rsidRPr="00492D1F" w:rsidRDefault="00364501">
      <w:pPr>
        <w:rPr>
          <w:lang w:val="fr-CA"/>
        </w:rPr>
      </w:pPr>
    </w:p>
    <w:p w14:paraId="0E279468" w14:textId="77777777" w:rsidR="00364501" w:rsidRPr="00492D1F" w:rsidRDefault="00364501">
      <w:pPr>
        <w:pStyle w:val="Titre"/>
        <w:rPr>
          <w:lang w:val="fr-CA"/>
        </w:rPr>
      </w:pPr>
      <w:r w:rsidRPr="00492D1F">
        <w:rPr>
          <w:lang w:val="fr-CA"/>
        </w:rPr>
        <w:br w:type="page"/>
      </w:r>
      <w:r w:rsidRPr="00492D1F">
        <w:rPr>
          <w:lang w:val="fr-CA"/>
        </w:rPr>
        <w:lastRenderedPageBreak/>
        <w:t xml:space="preserve">Table </w:t>
      </w:r>
      <w:r w:rsidR="00347FB7" w:rsidRPr="00492D1F">
        <w:rPr>
          <w:lang w:val="fr-CA"/>
        </w:rPr>
        <w:t>des</w:t>
      </w:r>
      <w:r w:rsidRPr="00492D1F">
        <w:rPr>
          <w:lang w:val="fr-CA"/>
        </w:rPr>
        <w:t xml:space="preserve"> </w:t>
      </w:r>
      <w:r w:rsidR="00347FB7" w:rsidRPr="00492D1F">
        <w:rPr>
          <w:lang w:val="fr-CA"/>
        </w:rPr>
        <w:t>matières</w:t>
      </w:r>
    </w:p>
    <w:p w14:paraId="2C8514C1" w14:textId="5AD3A72C" w:rsidR="00111A43" w:rsidRDefault="00364501">
      <w:pPr>
        <w:pStyle w:val="TM1"/>
        <w:tabs>
          <w:tab w:val="left" w:pos="432"/>
        </w:tabs>
        <w:rPr>
          <w:rFonts w:asciiTheme="minorHAnsi" w:eastAsiaTheme="minorEastAsia" w:hAnsiTheme="minorHAnsi" w:cstheme="minorBidi"/>
          <w:noProof/>
          <w:sz w:val="24"/>
          <w:szCs w:val="24"/>
          <w:lang w:val="fr-FR" w:eastAsia="fr-FR"/>
        </w:rPr>
      </w:pPr>
      <w:r w:rsidRPr="00492D1F">
        <w:rPr>
          <w:b/>
          <w:lang w:val="fr-CA"/>
        </w:rPr>
        <w:fldChar w:fldCharType="begin"/>
      </w:r>
      <w:r w:rsidRPr="00492D1F">
        <w:rPr>
          <w:b/>
          <w:lang w:val="fr-CA"/>
        </w:rPr>
        <w:instrText xml:space="preserve"> TOC \o "1-3" </w:instrText>
      </w:r>
      <w:r w:rsidRPr="00492D1F">
        <w:rPr>
          <w:b/>
          <w:lang w:val="fr-CA"/>
        </w:rPr>
        <w:fldChar w:fldCharType="separate"/>
      </w:r>
      <w:r w:rsidR="00111A43" w:rsidRPr="00A96118">
        <w:rPr>
          <w:noProof/>
          <w:lang w:val="fr-CA"/>
        </w:rPr>
        <w:t>1.</w:t>
      </w:r>
      <w:r w:rsidR="00111A43">
        <w:rPr>
          <w:rFonts w:asciiTheme="minorHAnsi" w:eastAsiaTheme="minorEastAsia" w:hAnsiTheme="minorHAnsi" w:cstheme="minorBidi"/>
          <w:noProof/>
          <w:sz w:val="24"/>
          <w:szCs w:val="24"/>
          <w:lang w:val="fr-FR" w:eastAsia="fr-FR"/>
        </w:rPr>
        <w:tab/>
      </w:r>
      <w:r w:rsidR="00111A43" w:rsidRPr="00A96118">
        <w:rPr>
          <w:noProof/>
          <w:lang w:val="fr-CA"/>
        </w:rPr>
        <w:t>Introduction</w:t>
      </w:r>
      <w:r w:rsidR="00111A43">
        <w:rPr>
          <w:noProof/>
        </w:rPr>
        <w:tab/>
      </w:r>
      <w:r w:rsidR="00111A43">
        <w:rPr>
          <w:noProof/>
        </w:rPr>
        <w:fldChar w:fldCharType="begin"/>
      </w:r>
      <w:r w:rsidR="00111A43">
        <w:rPr>
          <w:noProof/>
        </w:rPr>
        <w:instrText xml:space="preserve"> PAGEREF _Toc128666198 \h </w:instrText>
      </w:r>
      <w:r w:rsidR="00111A43">
        <w:rPr>
          <w:noProof/>
        </w:rPr>
      </w:r>
      <w:r w:rsidR="00111A43">
        <w:rPr>
          <w:noProof/>
        </w:rPr>
        <w:fldChar w:fldCharType="separate"/>
      </w:r>
      <w:r w:rsidR="00111A43">
        <w:rPr>
          <w:noProof/>
        </w:rPr>
        <w:t>4</w:t>
      </w:r>
      <w:r w:rsidR="00111A43">
        <w:rPr>
          <w:noProof/>
        </w:rPr>
        <w:fldChar w:fldCharType="end"/>
      </w:r>
    </w:p>
    <w:p w14:paraId="087A09F5" w14:textId="086DBB47" w:rsidR="00111A43" w:rsidRDefault="00111A43">
      <w:pPr>
        <w:pStyle w:val="TM2"/>
        <w:tabs>
          <w:tab w:val="left" w:pos="990"/>
        </w:tabs>
        <w:rPr>
          <w:rFonts w:asciiTheme="minorHAnsi" w:eastAsiaTheme="minorEastAsia" w:hAnsiTheme="minorHAnsi" w:cstheme="minorBidi"/>
          <w:noProof/>
          <w:sz w:val="24"/>
          <w:szCs w:val="24"/>
          <w:lang w:val="fr-FR" w:eastAsia="fr-FR"/>
        </w:rPr>
      </w:pPr>
      <w:r w:rsidRPr="00A96118">
        <w:rPr>
          <w:noProof/>
          <w:lang w:val="fr-CA"/>
        </w:rPr>
        <w:t>1.1</w:t>
      </w:r>
      <w:r>
        <w:rPr>
          <w:rFonts w:asciiTheme="minorHAnsi" w:eastAsiaTheme="minorEastAsia" w:hAnsiTheme="minorHAnsi" w:cstheme="minorBidi"/>
          <w:noProof/>
          <w:sz w:val="24"/>
          <w:szCs w:val="24"/>
          <w:lang w:val="fr-FR" w:eastAsia="fr-FR"/>
        </w:rPr>
        <w:tab/>
      </w:r>
      <w:r w:rsidRPr="00A96118">
        <w:rPr>
          <w:noProof/>
          <w:lang w:val="fr-CA"/>
        </w:rPr>
        <w:t>Objectif du document</w:t>
      </w:r>
      <w:r>
        <w:rPr>
          <w:noProof/>
        </w:rPr>
        <w:tab/>
      </w:r>
      <w:r>
        <w:rPr>
          <w:noProof/>
        </w:rPr>
        <w:fldChar w:fldCharType="begin"/>
      </w:r>
      <w:r>
        <w:rPr>
          <w:noProof/>
        </w:rPr>
        <w:instrText xml:space="preserve"> PAGEREF _Toc128666199 \h </w:instrText>
      </w:r>
      <w:r>
        <w:rPr>
          <w:noProof/>
        </w:rPr>
      </w:r>
      <w:r>
        <w:rPr>
          <w:noProof/>
        </w:rPr>
        <w:fldChar w:fldCharType="separate"/>
      </w:r>
      <w:r>
        <w:rPr>
          <w:noProof/>
        </w:rPr>
        <w:t>4</w:t>
      </w:r>
      <w:r>
        <w:rPr>
          <w:noProof/>
        </w:rPr>
        <w:fldChar w:fldCharType="end"/>
      </w:r>
    </w:p>
    <w:p w14:paraId="4CDCA750" w14:textId="3B8811AD" w:rsidR="00111A43" w:rsidRDefault="00111A43">
      <w:pPr>
        <w:pStyle w:val="TM2"/>
        <w:tabs>
          <w:tab w:val="left" w:pos="990"/>
        </w:tabs>
        <w:rPr>
          <w:rFonts w:asciiTheme="minorHAnsi" w:eastAsiaTheme="minorEastAsia" w:hAnsiTheme="minorHAnsi" w:cstheme="minorBidi"/>
          <w:noProof/>
          <w:sz w:val="24"/>
          <w:szCs w:val="24"/>
          <w:lang w:val="fr-FR" w:eastAsia="fr-FR"/>
        </w:rPr>
      </w:pPr>
      <w:r w:rsidRPr="00A96118">
        <w:rPr>
          <w:noProof/>
          <w:lang w:val="fr-CA"/>
        </w:rPr>
        <w:t>1.2</w:t>
      </w:r>
      <w:r>
        <w:rPr>
          <w:rFonts w:asciiTheme="minorHAnsi" w:eastAsiaTheme="minorEastAsia" w:hAnsiTheme="minorHAnsi" w:cstheme="minorBidi"/>
          <w:noProof/>
          <w:sz w:val="24"/>
          <w:szCs w:val="24"/>
          <w:lang w:val="fr-FR" w:eastAsia="fr-FR"/>
        </w:rPr>
        <w:tab/>
      </w:r>
      <w:r w:rsidRPr="00A96118">
        <w:rPr>
          <w:noProof/>
          <w:lang w:val="fr-CA"/>
        </w:rPr>
        <w:t>Portée du document</w:t>
      </w:r>
      <w:r>
        <w:rPr>
          <w:noProof/>
        </w:rPr>
        <w:tab/>
      </w:r>
      <w:r>
        <w:rPr>
          <w:noProof/>
        </w:rPr>
        <w:fldChar w:fldCharType="begin"/>
      </w:r>
      <w:r>
        <w:rPr>
          <w:noProof/>
        </w:rPr>
        <w:instrText xml:space="preserve"> PAGEREF _Toc128666200 \h </w:instrText>
      </w:r>
      <w:r>
        <w:rPr>
          <w:noProof/>
        </w:rPr>
      </w:r>
      <w:r>
        <w:rPr>
          <w:noProof/>
        </w:rPr>
        <w:fldChar w:fldCharType="separate"/>
      </w:r>
      <w:r>
        <w:rPr>
          <w:noProof/>
        </w:rPr>
        <w:t>4</w:t>
      </w:r>
      <w:r>
        <w:rPr>
          <w:noProof/>
        </w:rPr>
        <w:fldChar w:fldCharType="end"/>
      </w:r>
    </w:p>
    <w:p w14:paraId="480B8174" w14:textId="40796AA4" w:rsidR="00111A43" w:rsidRDefault="00111A43">
      <w:pPr>
        <w:pStyle w:val="TM2"/>
        <w:tabs>
          <w:tab w:val="left" w:pos="990"/>
        </w:tabs>
        <w:rPr>
          <w:rFonts w:asciiTheme="minorHAnsi" w:eastAsiaTheme="minorEastAsia" w:hAnsiTheme="minorHAnsi" w:cstheme="minorBidi"/>
          <w:noProof/>
          <w:sz w:val="24"/>
          <w:szCs w:val="24"/>
          <w:lang w:val="fr-FR" w:eastAsia="fr-FR"/>
        </w:rPr>
      </w:pPr>
      <w:r w:rsidRPr="00A96118">
        <w:rPr>
          <w:noProof/>
          <w:lang w:val="fr-CA"/>
        </w:rPr>
        <w:t>1.3</w:t>
      </w:r>
      <w:r>
        <w:rPr>
          <w:rFonts w:asciiTheme="minorHAnsi" w:eastAsiaTheme="minorEastAsia" w:hAnsiTheme="minorHAnsi" w:cstheme="minorBidi"/>
          <w:noProof/>
          <w:sz w:val="24"/>
          <w:szCs w:val="24"/>
          <w:lang w:val="fr-FR" w:eastAsia="fr-FR"/>
        </w:rPr>
        <w:tab/>
      </w:r>
      <w:r w:rsidRPr="00A96118">
        <w:rPr>
          <w:noProof/>
          <w:lang w:val="fr-CA"/>
        </w:rPr>
        <w:t>Historique</w:t>
      </w:r>
      <w:r>
        <w:rPr>
          <w:noProof/>
        </w:rPr>
        <w:tab/>
      </w:r>
      <w:r>
        <w:rPr>
          <w:noProof/>
        </w:rPr>
        <w:fldChar w:fldCharType="begin"/>
      </w:r>
      <w:r>
        <w:rPr>
          <w:noProof/>
        </w:rPr>
        <w:instrText xml:space="preserve"> PAGEREF _Toc128666201 \h </w:instrText>
      </w:r>
      <w:r>
        <w:rPr>
          <w:noProof/>
        </w:rPr>
      </w:r>
      <w:r>
        <w:rPr>
          <w:noProof/>
        </w:rPr>
        <w:fldChar w:fldCharType="separate"/>
      </w:r>
      <w:r>
        <w:rPr>
          <w:noProof/>
        </w:rPr>
        <w:t>4</w:t>
      </w:r>
      <w:r>
        <w:rPr>
          <w:noProof/>
        </w:rPr>
        <w:fldChar w:fldCharType="end"/>
      </w:r>
    </w:p>
    <w:p w14:paraId="7C720D5D" w14:textId="04BE3440" w:rsidR="00111A43" w:rsidRDefault="00111A43">
      <w:pPr>
        <w:pStyle w:val="TM2"/>
        <w:tabs>
          <w:tab w:val="left" w:pos="990"/>
        </w:tabs>
        <w:rPr>
          <w:rFonts w:asciiTheme="minorHAnsi" w:eastAsiaTheme="minorEastAsia" w:hAnsiTheme="minorHAnsi" w:cstheme="minorBidi"/>
          <w:noProof/>
          <w:sz w:val="24"/>
          <w:szCs w:val="24"/>
          <w:lang w:val="fr-FR" w:eastAsia="fr-FR"/>
        </w:rPr>
      </w:pPr>
      <w:r w:rsidRPr="00A96118">
        <w:rPr>
          <w:noProof/>
          <w:lang w:val="fr-CA"/>
        </w:rPr>
        <w:t>1.4</w:t>
      </w:r>
      <w:r>
        <w:rPr>
          <w:rFonts w:asciiTheme="minorHAnsi" w:eastAsiaTheme="minorEastAsia" w:hAnsiTheme="minorHAnsi" w:cstheme="minorBidi"/>
          <w:noProof/>
          <w:sz w:val="24"/>
          <w:szCs w:val="24"/>
          <w:lang w:val="fr-FR" w:eastAsia="fr-FR"/>
        </w:rPr>
        <w:tab/>
      </w:r>
      <w:r w:rsidRPr="00A96118">
        <w:rPr>
          <w:noProof/>
          <w:lang w:val="fr-CA"/>
        </w:rPr>
        <w:t>Définitions, acronymes et abréviations</w:t>
      </w:r>
      <w:r>
        <w:rPr>
          <w:noProof/>
        </w:rPr>
        <w:tab/>
      </w:r>
      <w:r>
        <w:rPr>
          <w:noProof/>
        </w:rPr>
        <w:fldChar w:fldCharType="begin"/>
      </w:r>
      <w:r>
        <w:rPr>
          <w:noProof/>
        </w:rPr>
        <w:instrText xml:space="preserve"> PAGEREF _Toc128666202 \h </w:instrText>
      </w:r>
      <w:r>
        <w:rPr>
          <w:noProof/>
        </w:rPr>
      </w:r>
      <w:r>
        <w:rPr>
          <w:noProof/>
        </w:rPr>
        <w:fldChar w:fldCharType="separate"/>
      </w:r>
      <w:r>
        <w:rPr>
          <w:noProof/>
        </w:rPr>
        <w:t>4</w:t>
      </w:r>
      <w:r>
        <w:rPr>
          <w:noProof/>
        </w:rPr>
        <w:fldChar w:fldCharType="end"/>
      </w:r>
    </w:p>
    <w:p w14:paraId="3E779AE7" w14:textId="60A0D4AC" w:rsidR="00111A43" w:rsidRDefault="00111A43">
      <w:pPr>
        <w:pStyle w:val="TM2"/>
        <w:tabs>
          <w:tab w:val="left" w:pos="990"/>
        </w:tabs>
        <w:rPr>
          <w:rFonts w:asciiTheme="minorHAnsi" w:eastAsiaTheme="minorEastAsia" w:hAnsiTheme="minorHAnsi" w:cstheme="minorBidi"/>
          <w:noProof/>
          <w:sz w:val="24"/>
          <w:szCs w:val="24"/>
          <w:lang w:val="fr-FR" w:eastAsia="fr-FR"/>
        </w:rPr>
      </w:pPr>
      <w:r w:rsidRPr="00A96118">
        <w:rPr>
          <w:noProof/>
          <w:lang w:val="fr-CA"/>
        </w:rPr>
        <w:t>1.5</w:t>
      </w:r>
      <w:r>
        <w:rPr>
          <w:rFonts w:asciiTheme="minorHAnsi" w:eastAsiaTheme="minorEastAsia" w:hAnsiTheme="minorHAnsi" w:cstheme="minorBidi"/>
          <w:noProof/>
          <w:sz w:val="24"/>
          <w:szCs w:val="24"/>
          <w:lang w:val="fr-FR" w:eastAsia="fr-FR"/>
        </w:rPr>
        <w:tab/>
      </w:r>
      <w:r w:rsidRPr="00A96118">
        <w:rPr>
          <w:noProof/>
          <w:lang w:val="fr-CA"/>
        </w:rPr>
        <w:t>Identification des artéfacts</w:t>
      </w:r>
      <w:r>
        <w:rPr>
          <w:noProof/>
        </w:rPr>
        <w:tab/>
      </w:r>
      <w:r>
        <w:rPr>
          <w:noProof/>
        </w:rPr>
        <w:fldChar w:fldCharType="begin"/>
      </w:r>
      <w:r>
        <w:rPr>
          <w:noProof/>
        </w:rPr>
        <w:instrText xml:space="preserve"> PAGEREF _Toc128666203 \h </w:instrText>
      </w:r>
      <w:r>
        <w:rPr>
          <w:noProof/>
        </w:rPr>
      </w:r>
      <w:r>
        <w:rPr>
          <w:noProof/>
        </w:rPr>
        <w:fldChar w:fldCharType="separate"/>
      </w:r>
      <w:r>
        <w:rPr>
          <w:noProof/>
        </w:rPr>
        <w:t>4</w:t>
      </w:r>
      <w:r>
        <w:rPr>
          <w:noProof/>
        </w:rPr>
        <w:fldChar w:fldCharType="end"/>
      </w:r>
    </w:p>
    <w:p w14:paraId="0D7E5BF9" w14:textId="38FD88BF" w:rsidR="00111A43" w:rsidRDefault="00111A43">
      <w:pPr>
        <w:pStyle w:val="TM2"/>
        <w:tabs>
          <w:tab w:val="left" w:pos="990"/>
        </w:tabs>
        <w:rPr>
          <w:rFonts w:asciiTheme="minorHAnsi" w:eastAsiaTheme="minorEastAsia" w:hAnsiTheme="minorHAnsi" w:cstheme="minorBidi"/>
          <w:noProof/>
          <w:sz w:val="24"/>
          <w:szCs w:val="24"/>
          <w:lang w:val="fr-FR" w:eastAsia="fr-FR"/>
        </w:rPr>
      </w:pPr>
      <w:r w:rsidRPr="00A96118">
        <w:rPr>
          <w:noProof/>
          <w:lang w:val="fr-CA"/>
        </w:rPr>
        <w:t>1.6</w:t>
      </w:r>
      <w:r>
        <w:rPr>
          <w:rFonts w:asciiTheme="minorHAnsi" w:eastAsiaTheme="minorEastAsia" w:hAnsiTheme="minorHAnsi" w:cstheme="minorBidi"/>
          <w:noProof/>
          <w:sz w:val="24"/>
          <w:szCs w:val="24"/>
          <w:lang w:val="fr-FR" w:eastAsia="fr-FR"/>
        </w:rPr>
        <w:tab/>
      </w:r>
      <w:r w:rsidRPr="00A96118">
        <w:rPr>
          <w:noProof/>
          <w:lang w:val="fr-CA"/>
        </w:rPr>
        <w:t>Vue d’ensemble</w:t>
      </w:r>
      <w:r>
        <w:rPr>
          <w:noProof/>
        </w:rPr>
        <w:tab/>
      </w:r>
      <w:r>
        <w:rPr>
          <w:noProof/>
        </w:rPr>
        <w:fldChar w:fldCharType="begin"/>
      </w:r>
      <w:r>
        <w:rPr>
          <w:noProof/>
        </w:rPr>
        <w:instrText xml:space="preserve"> PAGEREF _Toc128666204 \h </w:instrText>
      </w:r>
      <w:r>
        <w:rPr>
          <w:noProof/>
        </w:rPr>
      </w:r>
      <w:r>
        <w:rPr>
          <w:noProof/>
        </w:rPr>
        <w:fldChar w:fldCharType="separate"/>
      </w:r>
      <w:r>
        <w:rPr>
          <w:noProof/>
        </w:rPr>
        <w:t>5</w:t>
      </w:r>
      <w:r>
        <w:rPr>
          <w:noProof/>
        </w:rPr>
        <w:fldChar w:fldCharType="end"/>
      </w:r>
    </w:p>
    <w:p w14:paraId="439B20F2" w14:textId="762A5ACF" w:rsidR="00111A43" w:rsidRDefault="00111A43">
      <w:pPr>
        <w:pStyle w:val="TM1"/>
        <w:tabs>
          <w:tab w:val="left" w:pos="432"/>
        </w:tabs>
        <w:rPr>
          <w:rFonts w:asciiTheme="minorHAnsi" w:eastAsiaTheme="minorEastAsia" w:hAnsiTheme="minorHAnsi" w:cstheme="minorBidi"/>
          <w:noProof/>
          <w:sz w:val="24"/>
          <w:szCs w:val="24"/>
          <w:lang w:val="fr-FR" w:eastAsia="fr-FR"/>
        </w:rPr>
      </w:pPr>
      <w:r w:rsidRPr="00A96118">
        <w:rPr>
          <w:noProof/>
          <w:lang w:val="fr-CA"/>
        </w:rPr>
        <w:t>2.</w:t>
      </w:r>
      <w:r>
        <w:rPr>
          <w:rFonts w:asciiTheme="minorHAnsi" w:eastAsiaTheme="minorEastAsia" w:hAnsiTheme="minorHAnsi" w:cstheme="minorBidi"/>
          <w:noProof/>
          <w:sz w:val="24"/>
          <w:szCs w:val="24"/>
          <w:lang w:val="fr-FR" w:eastAsia="fr-FR"/>
        </w:rPr>
        <w:tab/>
      </w:r>
      <w:r w:rsidRPr="00A96118">
        <w:rPr>
          <w:noProof/>
          <w:lang w:val="fr-CA"/>
        </w:rPr>
        <w:t>Exigences à tester</w:t>
      </w:r>
      <w:r>
        <w:rPr>
          <w:noProof/>
        </w:rPr>
        <w:tab/>
      </w:r>
      <w:r>
        <w:rPr>
          <w:noProof/>
        </w:rPr>
        <w:fldChar w:fldCharType="begin"/>
      </w:r>
      <w:r>
        <w:rPr>
          <w:noProof/>
        </w:rPr>
        <w:instrText xml:space="preserve"> PAGEREF _Toc128666205 \h </w:instrText>
      </w:r>
      <w:r>
        <w:rPr>
          <w:noProof/>
        </w:rPr>
      </w:r>
      <w:r>
        <w:rPr>
          <w:noProof/>
        </w:rPr>
        <w:fldChar w:fldCharType="separate"/>
      </w:r>
      <w:r>
        <w:rPr>
          <w:noProof/>
        </w:rPr>
        <w:t>6</w:t>
      </w:r>
      <w:r>
        <w:rPr>
          <w:noProof/>
        </w:rPr>
        <w:fldChar w:fldCharType="end"/>
      </w:r>
    </w:p>
    <w:p w14:paraId="314BB450" w14:textId="41E7E456" w:rsidR="00111A43" w:rsidRDefault="00111A43">
      <w:pPr>
        <w:pStyle w:val="TM1"/>
        <w:tabs>
          <w:tab w:val="left" w:pos="432"/>
        </w:tabs>
        <w:rPr>
          <w:rFonts w:asciiTheme="minorHAnsi" w:eastAsiaTheme="minorEastAsia" w:hAnsiTheme="minorHAnsi" w:cstheme="minorBidi"/>
          <w:noProof/>
          <w:sz w:val="24"/>
          <w:szCs w:val="24"/>
          <w:lang w:val="fr-FR" w:eastAsia="fr-FR"/>
        </w:rPr>
      </w:pPr>
      <w:r w:rsidRPr="00A96118">
        <w:rPr>
          <w:noProof/>
          <w:lang w:val="fr-CA"/>
        </w:rPr>
        <w:t>3.</w:t>
      </w:r>
      <w:r>
        <w:rPr>
          <w:rFonts w:asciiTheme="minorHAnsi" w:eastAsiaTheme="minorEastAsia" w:hAnsiTheme="minorHAnsi" w:cstheme="minorBidi"/>
          <w:noProof/>
          <w:sz w:val="24"/>
          <w:szCs w:val="24"/>
          <w:lang w:val="fr-FR" w:eastAsia="fr-FR"/>
        </w:rPr>
        <w:tab/>
      </w:r>
      <w:r w:rsidRPr="00A96118">
        <w:rPr>
          <w:noProof/>
          <w:lang w:val="fr-CA"/>
        </w:rPr>
        <w:t>Stratégie de tests</w:t>
      </w:r>
      <w:r>
        <w:rPr>
          <w:noProof/>
        </w:rPr>
        <w:tab/>
      </w:r>
      <w:r>
        <w:rPr>
          <w:noProof/>
        </w:rPr>
        <w:fldChar w:fldCharType="begin"/>
      </w:r>
      <w:r>
        <w:rPr>
          <w:noProof/>
        </w:rPr>
        <w:instrText xml:space="preserve"> PAGEREF _Toc128666206 \h </w:instrText>
      </w:r>
      <w:r>
        <w:rPr>
          <w:noProof/>
        </w:rPr>
      </w:r>
      <w:r>
        <w:rPr>
          <w:noProof/>
        </w:rPr>
        <w:fldChar w:fldCharType="separate"/>
      </w:r>
      <w:r>
        <w:rPr>
          <w:noProof/>
        </w:rPr>
        <w:t>6</w:t>
      </w:r>
      <w:r>
        <w:rPr>
          <w:noProof/>
        </w:rPr>
        <w:fldChar w:fldCharType="end"/>
      </w:r>
    </w:p>
    <w:p w14:paraId="40513715" w14:textId="531E72A7" w:rsidR="00111A43" w:rsidRDefault="00111A43">
      <w:pPr>
        <w:pStyle w:val="TM2"/>
        <w:tabs>
          <w:tab w:val="left" w:pos="990"/>
        </w:tabs>
        <w:rPr>
          <w:rFonts w:asciiTheme="minorHAnsi" w:eastAsiaTheme="minorEastAsia" w:hAnsiTheme="minorHAnsi" w:cstheme="minorBidi"/>
          <w:noProof/>
          <w:sz w:val="24"/>
          <w:szCs w:val="24"/>
          <w:lang w:val="fr-FR" w:eastAsia="fr-FR"/>
        </w:rPr>
      </w:pPr>
      <w:r w:rsidRPr="00A96118">
        <w:rPr>
          <w:noProof/>
          <w:lang w:val="fr-CA"/>
        </w:rPr>
        <w:t>3.1</w:t>
      </w:r>
      <w:r>
        <w:rPr>
          <w:rFonts w:asciiTheme="minorHAnsi" w:eastAsiaTheme="minorEastAsia" w:hAnsiTheme="minorHAnsi" w:cstheme="minorBidi"/>
          <w:noProof/>
          <w:sz w:val="24"/>
          <w:szCs w:val="24"/>
          <w:lang w:val="fr-FR" w:eastAsia="fr-FR"/>
        </w:rPr>
        <w:tab/>
      </w:r>
      <w:r w:rsidRPr="00A96118">
        <w:rPr>
          <w:noProof/>
          <w:lang w:val="fr-CA"/>
        </w:rPr>
        <w:t>Types de tests</w:t>
      </w:r>
      <w:r>
        <w:rPr>
          <w:noProof/>
        </w:rPr>
        <w:tab/>
      </w:r>
      <w:r>
        <w:rPr>
          <w:noProof/>
        </w:rPr>
        <w:fldChar w:fldCharType="begin"/>
      </w:r>
      <w:r>
        <w:rPr>
          <w:noProof/>
        </w:rPr>
        <w:instrText xml:space="preserve"> PAGEREF _Toc128666207 \h </w:instrText>
      </w:r>
      <w:r>
        <w:rPr>
          <w:noProof/>
        </w:rPr>
      </w:r>
      <w:r>
        <w:rPr>
          <w:noProof/>
        </w:rPr>
        <w:fldChar w:fldCharType="separate"/>
      </w:r>
      <w:r>
        <w:rPr>
          <w:noProof/>
        </w:rPr>
        <w:t>6</w:t>
      </w:r>
      <w:r>
        <w:rPr>
          <w:noProof/>
        </w:rPr>
        <w:fldChar w:fldCharType="end"/>
      </w:r>
    </w:p>
    <w:p w14:paraId="06BAE830" w14:textId="6B7DC24D" w:rsidR="00111A43" w:rsidRDefault="00111A43">
      <w:pPr>
        <w:pStyle w:val="TM3"/>
        <w:rPr>
          <w:rFonts w:asciiTheme="minorHAnsi" w:eastAsiaTheme="minorEastAsia" w:hAnsiTheme="minorHAnsi" w:cstheme="minorBidi"/>
          <w:sz w:val="24"/>
          <w:lang w:val="fr-FR" w:eastAsia="fr-FR"/>
        </w:rPr>
      </w:pPr>
      <w:r w:rsidRPr="00A96118">
        <w:rPr>
          <w:lang w:val="fr-CA"/>
        </w:rPr>
        <w:t>3.1.1</w:t>
      </w:r>
      <w:r>
        <w:rPr>
          <w:rFonts w:asciiTheme="minorHAnsi" w:eastAsiaTheme="minorEastAsia" w:hAnsiTheme="minorHAnsi" w:cstheme="minorBidi"/>
          <w:sz w:val="24"/>
          <w:lang w:val="fr-FR" w:eastAsia="fr-FR"/>
        </w:rPr>
        <w:tab/>
      </w:r>
      <w:r w:rsidRPr="00A96118">
        <w:rPr>
          <w:lang w:val="fr-CA"/>
        </w:rPr>
        <w:t>Tests fonctionnels</w:t>
      </w:r>
      <w:r>
        <w:tab/>
      </w:r>
      <w:r>
        <w:fldChar w:fldCharType="begin"/>
      </w:r>
      <w:r>
        <w:instrText xml:space="preserve"> PAGEREF _Toc128666208 \h </w:instrText>
      </w:r>
      <w:r>
        <w:fldChar w:fldCharType="separate"/>
      </w:r>
      <w:r>
        <w:t>6</w:t>
      </w:r>
      <w:r>
        <w:fldChar w:fldCharType="end"/>
      </w:r>
    </w:p>
    <w:p w14:paraId="4B6A3ED2" w14:textId="23B178D0" w:rsidR="00111A43" w:rsidRDefault="00111A43">
      <w:pPr>
        <w:pStyle w:val="TM3"/>
        <w:rPr>
          <w:rFonts w:asciiTheme="minorHAnsi" w:eastAsiaTheme="minorEastAsia" w:hAnsiTheme="minorHAnsi" w:cstheme="minorBidi"/>
          <w:sz w:val="24"/>
          <w:lang w:val="fr-FR" w:eastAsia="fr-FR"/>
        </w:rPr>
      </w:pPr>
      <w:r w:rsidRPr="00A96118">
        <w:rPr>
          <w:color w:val="2F5496"/>
          <w:lang w:val="fr-CA"/>
        </w:rPr>
        <w:t>Tableau récapitulatif des tests à faire pour chaque type !!!</w:t>
      </w:r>
      <w:r w:rsidRPr="00111A43">
        <w:rPr>
          <w:lang w:val="fr-FR"/>
        </w:rPr>
        <w:tab/>
      </w:r>
      <w:r>
        <w:fldChar w:fldCharType="begin"/>
      </w:r>
      <w:r w:rsidRPr="00111A43">
        <w:rPr>
          <w:lang w:val="fr-FR"/>
        </w:rPr>
        <w:instrText xml:space="preserve"> PAGEREF _Toc128666209 \h </w:instrText>
      </w:r>
      <w:r>
        <w:fldChar w:fldCharType="separate"/>
      </w:r>
      <w:r w:rsidRPr="00111A43">
        <w:rPr>
          <w:lang w:val="fr-FR"/>
        </w:rPr>
        <w:t>7</w:t>
      </w:r>
      <w:r>
        <w:fldChar w:fldCharType="end"/>
      </w:r>
    </w:p>
    <w:p w14:paraId="45F8DFC5" w14:textId="2DE32B75" w:rsidR="00111A43" w:rsidRDefault="00111A43">
      <w:pPr>
        <w:pStyle w:val="TM3"/>
        <w:rPr>
          <w:rFonts w:asciiTheme="minorHAnsi" w:eastAsiaTheme="minorEastAsia" w:hAnsiTheme="minorHAnsi" w:cstheme="minorBidi"/>
          <w:sz w:val="24"/>
          <w:lang w:val="fr-FR" w:eastAsia="fr-FR"/>
        </w:rPr>
      </w:pPr>
      <w:r w:rsidRPr="00A96118">
        <w:rPr>
          <w:lang w:val="fr-CA"/>
        </w:rPr>
        <w:t>3.1.2</w:t>
      </w:r>
      <w:r>
        <w:rPr>
          <w:rFonts w:asciiTheme="minorHAnsi" w:eastAsiaTheme="minorEastAsia" w:hAnsiTheme="minorHAnsi" w:cstheme="minorBidi"/>
          <w:sz w:val="24"/>
          <w:lang w:val="fr-FR" w:eastAsia="fr-FR"/>
        </w:rPr>
        <w:tab/>
      </w:r>
      <w:r w:rsidRPr="00A96118">
        <w:rPr>
          <w:lang w:val="fr-CA"/>
        </w:rPr>
        <w:t>Tests d’interface utilisateur</w:t>
      </w:r>
      <w:r w:rsidRPr="00111A43">
        <w:rPr>
          <w:lang w:val="fr-FR"/>
        </w:rPr>
        <w:tab/>
      </w:r>
      <w:r>
        <w:fldChar w:fldCharType="begin"/>
      </w:r>
      <w:r w:rsidRPr="00111A43">
        <w:rPr>
          <w:lang w:val="fr-FR"/>
        </w:rPr>
        <w:instrText xml:space="preserve"> PAGEREF _Toc128666210 \h </w:instrText>
      </w:r>
      <w:r>
        <w:fldChar w:fldCharType="separate"/>
      </w:r>
      <w:r w:rsidRPr="00111A43">
        <w:rPr>
          <w:lang w:val="fr-FR"/>
        </w:rPr>
        <w:t>7</w:t>
      </w:r>
      <w:r>
        <w:fldChar w:fldCharType="end"/>
      </w:r>
    </w:p>
    <w:p w14:paraId="77AD6E77" w14:textId="6134FA97" w:rsidR="00111A43" w:rsidRDefault="00111A43">
      <w:pPr>
        <w:pStyle w:val="TM3"/>
        <w:rPr>
          <w:rFonts w:asciiTheme="minorHAnsi" w:eastAsiaTheme="minorEastAsia" w:hAnsiTheme="minorHAnsi" w:cstheme="minorBidi"/>
          <w:sz w:val="24"/>
          <w:lang w:val="fr-FR" w:eastAsia="fr-FR"/>
        </w:rPr>
      </w:pPr>
      <w:r w:rsidRPr="00A96118">
        <w:rPr>
          <w:lang w:val="fr-CA"/>
        </w:rPr>
        <w:t>3.1.3</w:t>
      </w:r>
      <w:r>
        <w:rPr>
          <w:rFonts w:asciiTheme="minorHAnsi" w:eastAsiaTheme="minorEastAsia" w:hAnsiTheme="minorHAnsi" w:cstheme="minorBidi"/>
          <w:sz w:val="24"/>
          <w:lang w:val="fr-FR" w:eastAsia="fr-FR"/>
        </w:rPr>
        <w:tab/>
      </w:r>
      <w:r w:rsidRPr="00A96118">
        <w:rPr>
          <w:lang w:val="fr-CA"/>
        </w:rPr>
        <w:t>Tests de données et d’intégrité de base de données</w:t>
      </w:r>
      <w:r w:rsidRPr="00111A43">
        <w:rPr>
          <w:lang w:val="fr-FR"/>
        </w:rPr>
        <w:tab/>
      </w:r>
      <w:r>
        <w:fldChar w:fldCharType="begin"/>
      </w:r>
      <w:r w:rsidRPr="00111A43">
        <w:rPr>
          <w:lang w:val="fr-FR"/>
        </w:rPr>
        <w:instrText xml:space="preserve"> PAGEREF _Toc128666211 \h </w:instrText>
      </w:r>
      <w:r>
        <w:fldChar w:fldCharType="separate"/>
      </w:r>
      <w:r w:rsidRPr="00111A43">
        <w:rPr>
          <w:lang w:val="fr-FR"/>
        </w:rPr>
        <w:t>7</w:t>
      </w:r>
      <w:r>
        <w:fldChar w:fldCharType="end"/>
      </w:r>
    </w:p>
    <w:p w14:paraId="5373CCA1" w14:textId="10828F29" w:rsidR="00111A43" w:rsidRDefault="00111A43">
      <w:pPr>
        <w:pStyle w:val="TM3"/>
        <w:rPr>
          <w:rFonts w:asciiTheme="minorHAnsi" w:eastAsiaTheme="minorEastAsia" w:hAnsiTheme="minorHAnsi" w:cstheme="minorBidi"/>
          <w:sz w:val="24"/>
          <w:lang w:val="fr-FR" w:eastAsia="fr-FR"/>
        </w:rPr>
      </w:pPr>
      <w:r w:rsidRPr="00A96118">
        <w:rPr>
          <w:lang w:val="fr-CA"/>
        </w:rPr>
        <w:t>3.1.4</w:t>
      </w:r>
      <w:r>
        <w:rPr>
          <w:rFonts w:asciiTheme="minorHAnsi" w:eastAsiaTheme="minorEastAsia" w:hAnsiTheme="minorHAnsi" w:cstheme="minorBidi"/>
          <w:sz w:val="24"/>
          <w:lang w:val="fr-FR" w:eastAsia="fr-FR"/>
        </w:rPr>
        <w:tab/>
      </w:r>
      <w:r w:rsidRPr="00A96118">
        <w:rPr>
          <w:lang w:val="fr-CA"/>
        </w:rPr>
        <w:t>Profilage de performance</w:t>
      </w:r>
      <w:r w:rsidRPr="00111A43">
        <w:rPr>
          <w:lang w:val="fr-FR"/>
        </w:rPr>
        <w:tab/>
      </w:r>
      <w:r>
        <w:fldChar w:fldCharType="begin"/>
      </w:r>
      <w:r w:rsidRPr="00111A43">
        <w:rPr>
          <w:lang w:val="fr-FR"/>
        </w:rPr>
        <w:instrText xml:space="preserve"> PAGEREF _Toc128666212 \h </w:instrText>
      </w:r>
      <w:r>
        <w:fldChar w:fldCharType="separate"/>
      </w:r>
      <w:r w:rsidRPr="00111A43">
        <w:rPr>
          <w:lang w:val="fr-FR"/>
        </w:rPr>
        <w:t>8</w:t>
      </w:r>
      <w:r>
        <w:fldChar w:fldCharType="end"/>
      </w:r>
    </w:p>
    <w:p w14:paraId="1C7E3101" w14:textId="72AA92FE" w:rsidR="00111A43" w:rsidRDefault="00111A43">
      <w:pPr>
        <w:pStyle w:val="TM3"/>
        <w:rPr>
          <w:rFonts w:asciiTheme="minorHAnsi" w:eastAsiaTheme="minorEastAsia" w:hAnsiTheme="minorHAnsi" w:cstheme="minorBidi"/>
          <w:sz w:val="24"/>
          <w:lang w:val="fr-FR" w:eastAsia="fr-FR"/>
        </w:rPr>
      </w:pPr>
      <w:r w:rsidRPr="00A96118">
        <w:rPr>
          <w:lang w:val="fr-CA"/>
        </w:rPr>
        <w:t>3.1.5</w:t>
      </w:r>
      <w:r>
        <w:rPr>
          <w:rFonts w:asciiTheme="minorHAnsi" w:eastAsiaTheme="minorEastAsia" w:hAnsiTheme="minorHAnsi" w:cstheme="minorBidi"/>
          <w:sz w:val="24"/>
          <w:lang w:val="fr-FR" w:eastAsia="fr-FR"/>
        </w:rPr>
        <w:tab/>
      </w:r>
      <w:r w:rsidRPr="00A96118">
        <w:rPr>
          <w:lang w:val="fr-CA"/>
        </w:rPr>
        <w:t>Tests de configuration</w:t>
      </w:r>
      <w:r w:rsidRPr="00111A43">
        <w:rPr>
          <w:lang w:val="fr-FR"/>
        </w:rPr>
        <w:tab/>
      </w:r>
      <w:r>
        <w:fldChar w:fldCharType="begin"/>
      </w:r>
      <w:r w:rsidRPr="00111A43">
        <w:rPr>
          <w:lang w:val="fr-FR"/>
        </w:rPr>
        <w:instrText xml:space="preserve"> PAGEREF _Toc128666213 \h </w:instrText>
      </w:r>
      <w:r>
        <w:fldChar w:fldCharType="separate"/>
      </w:r>
      <w:r w:rsidRPr="00111A43">
        <w:rPr>
          <w:lang w:val="fr-FR"/>
        </w:rPr>
        <w:t>9</w:t>
      </w:r>
      <w:r>
        <w:fldChar w:fldCharType="end"/>
      </w:r>
    </w:p>
    <w:p w14:paraId="302AB826" w14:textId="7AA41700" w:rsidR="00111A43" w:rsidRDefault="00111A43">
      <w:pPr>
        <w:pStyle w:val="TM3"/>
        <w:rPr>
          <w:rFonts w:asciiTheme="minorHAnsi" w:eastAsiaTheme="minorEastAsia" w:hAnsiTheme="minorHAnsi" w:cstheme="minorBidi"/>
          <w:sz w:val="24"/>
          <w:lang w:val="fr-FR" w:eastAsia="fr-FR"/>
        </w:rPr>
      </w:pPr>
      <w:r w:rsidRPr="00A96118">
        <w:rPr>
          <w:lang w:val="fr-CA"/>
        </w:rPr>
        <w:t>3.1.6</w:t>
      </w:r>
      <w:r>
        <w:rPr>
          <w:rFonts w:asciiTheme="minorHAnsi" w:eastAsiaTheme="minorEastAsia" w:hAnsiTheme="minorHAnsi" w:cstheme="minorBidi"/>
          <w:sz w:val="24"/>
          <w:lang w:val="fr-FR" w:eastAsia="fr-FR"/>
        </w:rPr>
        <w:tab/>
      </w:r>
      <w:r w:rsidRPr="00A96118">
        <w:rPr>
          <w:lang w:val="fr-CA"/>
        </w:rPr>
        <w:t>Tests d’installation</w:t>
      </w:r>
      <w:r w:rsidRPr="00111A43">
        <w:rPr>
          <w:lang w:val="fr-FR"/>
        </w:rPr>
        <w:tab/>
      </w:r>
      <w:r>
        <w:fldChar w:fldCharType="begin"/>
      </w:r>
      <w:r w:rsidRPr="00111A43">
        <w:rPr>
          <w:lang w:val="fr-FR"/>
        </w:rPr>
        <w:instrText xml:space="preserve"> PAGEREF _Toc128666214 \h </w:instrText>
      </w:r>
      <w:r>
        <w:fldChar w:fldCharType="separate"/>
      </w:r>
      <w:r w:rsidRPr="00111A43">
        <w:rPr>
          <w:lang w:val="fr-FR"/>
        </w:rPr>
        <w:t>10</w:t>
      </w:r>
      <w:r>
        <w:fldChar w:fldCharType="end"/>
      </w:r>
    </w:p>
    <w:p w14:paraId="71E759E6" w14:textId="23E0A465" w:rsidR="00111A43" w:rsidRDefault="00111A43">
      <w:pPr>
        <w:pStyle w:val="TM2"/>
        <w:tabs>
          <w:tab w:val="left" w:pos="990"/>
        </w:tabs>
        <w:rPr>
          <w:rFonts w:asciiTheme="minorHAnsi" w:eastAsiaTheme="minorEastAsia" w:hAnsiTheme="minorHAnsi" w:cstheme="minorBidi"/>
          <w:noProof/>
          <w:sz w:val="24"/>
          <w:szCs w:val="24"/>
          <w:lang w:val="fr-FR" w:eastAsia="fr-FR"/>
        </w:rPr>
      </w:pPr>
      <w:r w:rsidRPr="00A96118">
        <w:rPr>
          <w:noProof/>
          <w:lang w:val="fr-CA"/>
        </w:rPr>
        <w:t>3.2</w:t>
      </w:r>
      <w:r>
        <w:rPr>
          <w:rFonts w:asciiTheme="minorHAnsi" w:eastAsiaTheme="minorEastAsia" w:hAnsiTheme="minorHAnsi" w:cstheme="minorBidi"/>
          <w:noProof/>
          <w:sz w:val="24"/>
          <w:szCs w:val="24"/>
          <w:lang w:val="fr-FR" w:eastAsia="fr-FR"/>
        </w:rPr>
        <w:tab/>
      </w:r>
      <w:r w:rsidRPr="00A96118">
        <w:rPr>
          <w:noProof/>
          <w:lang w:val="fr-CA"/>
        </w:rPr>
        <w:t>Outils</w:t>
      </w:r>
      <w:r w:rsidRPr="00111A43">
        <w:rPr>
          <w:noProof/>
          <w:lang w:val="fr-FR"/>
        </w:rPr>
        <w:tab/>
      </w:r>
      <w:r>
        <w:rPr>
          <w:noProof/>
        </w:rPr>
        <w:fldChar w:fldCharType="begin"/>
      </w:r>
      <w:r w:rsidRPr="00111A43">
        <w:rPr>
          <w:noProof/>
          <w:lang w:val="fr-FR"/>
        </w:rPr>
        <w:instrText xml:space="preserve"> PAGEREF _Toc128666215 \h </w:instrText>
      </w:r>
      <w:r>
        <w:rPr>
          <w:noProof/>
        </w:rPr>
      </w:r>
      <w:r>
        <w:rPr>
          <w:noProof/>
        </w:rPr>
        <w:fldChar w:fldCharType="separate"/>
      </w:r>
      <w:r w:rsidRPr="00111A43">
        <w:rPr>
          <w:noProof/>
          <w:lang w:val="fr-FR"/>
        </w:rPr>
        <w:t>11</w:t>
      </w:r>
      <w:r>
        <w:rPr>
          <w:noProof/>
        </w:rPr>
        <w:fldChar w:fldCharType="end"/>
      </w:r>
    </w:p>
    <w:p w14:paraId="5370D36D" w14:textId="49E5ED99" w:rsidR="00111A43" w:rsidRDefault="00111A43">
      <w:pPr>
        <w:pStyle w:val="TM1"/>
        <w:tabs>
          <w:tab w:val="left" w:pos="432"/>
        </w:tabs>
        <w:rPr>
          <w:rFonts w:asciiTheme="minorHAnsi" w:eastAsiaTheme="minorEastAsia" w:hAnsiTheme="minorHAnsi" w:cstheme="minorBidi"/>
          <w:noProof/>
          <w:sz w:val="24"/>
          <w:szCs w:val="24"/>
          <w:lang w:val="fr-FR" w:eastAsia="fr-FR"/>
        </w:rPr>
      </w:pPr>
      <w:r w:rsidRPr="00A96118">
        <w:rPr>
          <w:noProof/>
          <w:lang w:val="fr-CA"/>
        </w:rPr>
        <w:t>4.</w:t>
      </w:r>
      <w:r>
        <w:rPr>
          <w:rFonts w:asciiTheme="minorHAnsi" w:eastAsiaTheme="minorEastAsia" w:hAnsiTheme="minorHAnsi" w:cstheme="minorBidi"/>
          <w:noProof/>
          <w:sz w:val="24"/>
          <w:szCs w:val="24"/>
          <w:lang w:val="fr-FR" w:eastAsia="fr-FR"/>
        </w:rPr>
        <w:tab/>
      </w:r>
      <w:r w:rsidRPr="00A96118">
        <w:rPr>
          <w:noProof/>
          <w:lang w:val="fr-CA"/>
        </w:rPr>
        <w:t>Ressources</w:t>
      </w:r>
      <w:r w:rsidRPr="00111A43">
        <w:rPr>
          <w:noProof/>
          <w:lang w:val="fr-FR"/>
        </w:rPr>
        <w:tab/>
      </w:r>
      <w:r>
        <w:rPr>
          <w:noProof/>
        </w:rPr>
        <w:fldChar w:fldCharType="begin"/>
      </w:r>
      <w:r w:rsidRPr="00111A43">
        <w:rPr>
          <w:noProof/>
          <w:lang w:val="fr-FR"/>
        </w:rPr>
        <w:instrText xml:space="preserve"> PAGEREF _Toc128666216 \h </w:instrText>
      </w:r>
      <w:r>
        <w:rPr>
          <w:noProof/>
        </w:rPr>
      </w:r>
      <w:r>
        <w:rPr>
          <w:noProof/>
        </w:rPr>
        <w:fldChar w:fldCharType="separate"/>
      </w:r>
      <w:r w:rsidRPr="00111A43">
        <w:rPr>
          <w:noProof/>
          <w:lang w:val="fr-FR"/>
        </w:rPr>
        <w:t>11</w:t>
      </w:r>
      <w:r>
        <w:rPr>
          <w:noProof/>
        </w:rPr>
        <w:fldChar w:fldCharType="end"/>
      </w:r>
    </w:p>
    <w:p w14:paraId="2A6BD4A4" w14:textId="3AAF173D" w:rsidR="00111A43" w:rsidRDefault="00111A43">
      <w:pPr>
        <w:pStyle w:val="TM2"/>
        <w:tabs>
          <w:tab w:val="left" w:pos="990"/>
        </w:tabs>
        <w:rPr>
          <w:rFonts w:asciiTheme="minorHAnsi" w:eastAsiaTheme="minorEastAsia" w:hAnsiTheme="minorHAnsi" w:cstheme="minorBidi"/>
          <w:noProof/>
          <w:sz w:val="24"/>
          <w:szCs w:val="24"/>
          <w:lang w:val="fr-FR" w:eastAsia="fr-FR"/>
        </w:rPr>
      </w:pPr>
      <w:r w:rsidRPr="00A96118">
        <w:rPr>
          <w:noProof/>
          <w:lang w:val="fr-CA"/>
        </w:rPr>
        <w:t>4.1</w:t>
      </w:r>
      <w:r>
        <w:rPr>
          <w:rFonts w:asciiTheme="minorHAnsi" w:eastAsiaTheme="minorEastAsia" w:hAnsiTheme="minorHAnsi" w:cstheme="minorBidi"/>
          <w:noProof/>
          <w:sz w:val="24"/>
          <w:szCs w:val="24"/>
          <w:lang w:val="fr-FR" w:eastAsia="fr-FR"/>
        </w:rPr>
        <w:tab/>
      </w:r>
      <w:r w:rsidRPr="00A96118">
        <w:rPr>
          <w:noProof/>
          <w:lang w:val="fr-CA"/>
        </w:rPr>
        <w:t>Travailleurs</w:t>
      </w:r>
      <w:r w:rsidRPr="00111A43">
        <w:rPr>
          <w:noProof/>
          <w:lang w:val="fr-FR"/>
        </w:rPr>
        <w:tab/>
      </w:r>
      <w:r>
        <w:rPr>
          <w:noProof/>
        </w:rPr>
        <w:fldChar w:fldCharType="begin"/>
      </w:r>
      <w:r w:rsidRPr="00111A43">
        <w:rPr>
          <w:noProof/>
          <w:lang w:val="fr-FR"/>
        </w:rPr>
        <w:instrText xml:space="preserve"> PAGEREF _Toc128666217 \h </w:instrText>
      </w:r>
      <w:r>
        <w:rPr>
          <w:noProof/>
        </w:rPr>
      </w:r>
      <w:r>
        <w:rPr>
          <w:noProof/>
        </w:rPr>
        <w:fldChar w:fldCharType="separate"/>
      </w:r>
      <w:r w:rsidRPr="00111A43">
        <w:rPr>
          <w:noProof/>
          <w:lang w:val="fr-FR"/>
        </w:rPr>
        <w:t>11</w:t>
      </w:r>
      <w:r>
        <w:rPr>
          <w:noProof/>
        </w:rPr>
        <w:fldChar w:fldCharType="end"/>
      </w:r>
    </w:p>
    <w:p w14:paraId="05C95B78" w14:textId="391588A4" w:rsidR="00111A43" w:rsidRDefault="00111A43">
      <w:pPr>
        <w:pStyle w:val="TM2"/>
        <w:tabs>
          <w:tab w:val="left" w:pos="990"/>
        </w:tabs>
        <w:rPr>
          <w:rFonts w:asciiTheme="minorHAnsi" w:eastAsiaTheme="minorEastAsia" w:hAnsiTheme="minorHAnsi" w:cstheme="minorBidi"/>
          <w:noProof/>
          <w:sz w:val="24"/>
          <w:szCs w:val="24"/>
          <w:lang w:val="fr-FR" w:eastAsia="fr-FR"/>
        </w:rPr>
      </w:pPr>
      <w:r w:rsidRPr="00A96118">
        <w:rPr>
          <w:noProof/>
          <w:lang w:val="fr-CA"/>
        </w:rPr>
        <w:t>4.2</w:t>
      </w:r>
      <w:r>
        <w:rPr>
          <w:rFonts w:asciiTheme="minorHAnsi" w:eastAsiaTheme="minorEastAsia" w:hAnsiTheme="minorHAnsi" w:cstheme="minorBidi"/>
          <w:noProof/>
          <w:sz w:val="24"/>
          <w:szCs w:val="24"/>
          <w:lang w:val="fr-FR" w:eastAsia="fr-FR"/>
        </w:rPr>
        <w:tab/>
      </w:r>
      <w:r w:rsidRPr="00A96118">
        <w:rPr>
          <w:noProof/>
          <w:lang w:val="fr-CA"/>
        </w:rPr>
        <w:t>Système</w:t>
      </w:r>
      <w:r w:rsidRPr="00111A43">
        <w:rPr>
          <w:noProof/>
          <w:lang w:val="fr-FR"/>
        </w:rPr>
        <w:tab/>
      </w:r>
      <w:r>
        <w:rPr>
          <w:noProof/>
        </w:rPr>
        <w:fldChar w:fldCharType="begin"/>
      </w:r>
      <w:r w:rsidRPr="00111A43">
        <w:rPr>
          <w:noProof/>
          <w:lang w:val="fr-FR"/>
        </w:rPr>
        <w:instrText xml:space="preserve"> PAGEREF _Toc128666218 \h </w:instrText>
      </w:r>
      <w:r>
        <w:rPr>
          <w:noProof/>
        </w:rPr>
      </w:r>
      <w:r>
        <w:rPr>
          <w:noProof/>
        </w:rPr>
        <w:fldChar w:fldCharType="separate"/>
      </w:r>
      <w:r w:rsidRPr="00111A43">
        <w:rPr>
          <w:noProof/>
          <w:lang w:val="fr-FR"/>
        </w:rPr>
        <w:t>13</w:t>
      </w:r>
      <w:r>
        <w:rPr>
          <w:noProof/>
        </w:rPr>
        <w:fldChar w:fldCharType="end"/>
      </w:r>
    </w:p>
    <w:p w14:paraId="18C6AD70" w14:textId="313D85A9" w:rsidR="00111A43" w:rsidRDefault="00111A43">
      <w:pPr>
        <w:pStyle w:val="TM1"/>
        <w:tabs>
          <w:tab w:val="left" w:pos="432"/>
        </w:tabs>
        <w:rPr>
          <w:rFonts w:asciiTheme="minorHAnsi" w:eastAsiaTheme="minorEastAsia" w:hAnsiTheme="minorHAnsi" w:cstheme="minorBidi"/>
          <w:noProof/>
          <w:sz w:val="24"/>
          <w:szCs w:val="24"/>
          <w:lang w:val="fr-FR" w:eastAsia="fr-FR"/>
        </w:rPr>
      </w:pPr>
      <w:r w:rsidRPr="00A96118">
        <w:rPr>
          <w:noProof/>
          <w:lang w:val="fr-CA"/>
        </w:rPr>
        <w:t>5.</w:t>
      </w:r>
      <w:r>
        <w:rPr>
          <w:rFonts w:asciiTheme="minorHAnsi" w:eastAsiaTheme="minorEastAsia" w:hAnsiTheme="minorHAnsi" w:cstheme="minorBidi"/>
          <w:noProof/>
          <w:sz w:val="24"/>
          <w:szCs w:val="24"/>
          <w:lang w:val="fr-FR" w:eastAsia="fr-FR"/>
        </w:rPr>
        <w:tab/>
      </w:r>
      <w:r w:rsidRPr="00A96118">
        <w:rPr>
          <w:noProof/>
          <w:lang w:val="fr-CA"/>
        </w:rPr>
        <w:t>Jalons du projet</w:t>
      </w:r>
      <w:r w:rsidRPr="00111A43">
        <w:rPr>
          <w:noProof/>
          <w:lang w:val="fr-FR"/>
        </w:rPr>
        <w:tab/>
      </w:r>
      <w:r>
        <w:rPr>
          <w:noProof/>
        </w:rPr>
        <w:fldChar w:fldCharType="begin"/>
      </w:r>
      <w:r w:rsidRPr="00111A43">
        <w:rPr>
          <w:noProof/>
          <w:lang w:val="fr-FR"/>
        </w:rPr>
        <w:instrText xml:space="preserve"> PAGEREF _Toc128666219 \h </w:instrText>
      </w:r>
      <w:r>
        <w:rPr>
          <w:noProof/>
        </w:rPr>
      </w:r>
      <w:r>
        <w:rPr>
          <w:noProof/>
        </w:rPr>
        <w:fldChar w:fldCharType="separate"/>
      </w:r>
      <w:r w:rsidRPr="00111A43">
        <w:rPr>
          <w:noProof/>
          <w:lang w:val="fr-FR"/>
        </w:rPr>
        <w:t>13</w:t>
      </w:r>
      <w:r>
        <w:rPr>
          <w:noProof/>
        </w:rPr>
        <w:fldChar w:fldCharType="end"/>
      </w:r>
    </w:p>
    <w:p w14:paraId="18F866ED" w14:textId="02CB74D8" w:rsidR="00111A43" w:rsidRDefault="00111A43">
      <w:pPr>
        <w:pStyle w:val="TM1"/>
        <w:tabs>
          <w:tab w:val="left" w:pos="432"/>
        </w:tabs>
        <w:rPr>
          <w:rFonts w:asciiTheme="minorHAnsi" w:eastAsiaTheme="minorEastAsia" w:hAnsiTheme="minorHAnsi" w:cstheme="minorBidi"/>
          <w:noProof/>
          <w:sz w:val="24"/>
          <w:szCs w:val="24"/>
          <w:lang w:val="fr-FR" w:eastAsia="fr-FR"/>
        </w:rPr>
      </w:pPr>
      <w:r w:rsidRPr="00A96118">
        <w:rPr>
          <w:noProof/>
          <w:lang w:val="fr-CA"/>
        </w:rPr>
        <w:t>6.</w:t>
      </w:r>
      <w:r>
        <w:rPr>
          <w:rFonts w:asciiTheme="minorHAnsi" w:eastAsiaTheme="minorEastAsia" w:hAnsiTheme="minorHAnsi" w:cstheme="minorBidi"/>
          <w:noProof/>
          <w:sz w:val="24"/>
          <w:szCs w:val="24"/>
          <w:lang w:val="fr-FR" w:eastAsia="fr-FR"/>
        </w:rPr>
        <w:tab/>
      </w:r>
      <w:r w:rsidRPr="00A96118">
        <w:rPr>
          <w:noProof/>
          <w:lang w:val="fr-CA"/>
        </w:rPr>
        <w:t>Biens livrables</w:t>
      </w:r>
      <w:r w:rsidRPr="00111A43">
        <w:rPr>
          <w:noProof/>
          <w:lang w:val="fr-FR"/>
        </w:rPr>
        <w:tab/>
      </w:r>
      <w:r>
        <w:rPr>
          <w:noProof/>
        </w:rPr>
        <w:fldChar w:fldCharType="begin"/>
      </w:r>
      <w:r w:rsidRPr="00111A43">
        <w:rPr>
          <w:noProof/>
          <w:lang w:val="fr-FR"/>
        </w:rPr>
        <w:instrText xml:space="preserve"> PAGEREF _Toc128666220 \h </w:instrText>
      </w:r>
      <w:r>
        <w:rPr>
          <w:noProof/>
        </w:rPr>
      </w:r>
      <w:r>
        <w:rPr>
          <w:noProof/>
        </w:rPr>
        <w:fldChar w:fldCharType="separate"/>
      </w:r>
      <w:r w:rsidRPr="00111A43">
        <w:rPr>
          <w:noProof/>
          <w:lang w:val="fr-FR"/>
        </w:rPr>
        <w:t>13</w:t>
      </w:r>
      <w:r>
        <w:rPr>
          <w:noProof/>
        </w:rPr>
        <w:fldChar w:fldCharType="end"/>
      </w:r>
    </w:p>
    <w:p w14:paraId="0C913F48" w14:textId="7F6ACE21" w:rsidR="00111A43" w:rsidRDefault="00111A43">
      <w:pPr>
        <w:pStyle w:val="TM2"/>
        <w:tabs>
          <w:tab w:val="left" w:pos="990"/>
        </w:tabs>
        <w:rPr>
          <w:rFonts w:asciiTheme="minorHAnsi" w:eastAsiaTheme="minorEastAsia" w:hAnsiTheme="minorHAnsi" w:cstheme="minorBidi"/>
          <w:noProof/>
          <w:sz w:val="24"/>
          <w:szCs w:val="24"/>
          <w:lang w:val="fr-FR" w:eastAsia="fr-FR"/>
        </w:rPr>
      </w:pPr>
      <w:r w:rsidRPr="00A96118">
        <w:rPr>
          <w:noProof/>
          <w:lang w:val="fr-CA"/>
        </w:rPr>
        <w:t>6.1</w:t>
      </w:r>
      <w:r>
        <w:rPr>
          <w:rFonts w:asciiTheme="minorHAnsi" w:eastAsiaTheme="minorEastAsia" w:hAnsiTheme="minorHAnsi" w:cstheme="minorBidi"/>
          <w:noProof/>
          <w:sz w:val="24"/>
          <w:szCs w:val="24"/>
          <w:lang w:val="fr-FR" w:eastAsia="fr-FR"/>
        </w:rPr>
        <w:tab/>
      </w:r>
      <w:r w:rsidRPr="00A96118">
        <w:rPr>
          <w:noProof/>
          <w:lang w:val="fr-CA"/>
        </w:rPr>
        <w:t>Modèle de test</w:t>
      </w:r>
      <w:r w:rsidRPr="00111A43">
        <w:rPr>
          <w:noProof/>
          <w:lang w:val="fr-FR"/>
        </w:rPr>
        <w:tab/>
      </w:r>
      <w:r>
        <w:rPr>
          <w:noProof/>
        </w:rPr>
        <w:fldChar w:fldCharType="begin"/>
      </w:r>
      <w:r w:rsidRPr="00111A43">
        <w:rPr>
          <w:noProof/>
          <w:lang w:val="fr-FR"/>
        </w:rPr>
        <w:instrText xml:space="preserve"> PAGEREF _Toc128666221 \h </w:instrText>
      </w:r>
      <w:r>
        <w:rPr>
          <w:noProof/>
        </w:rPr>
      </w:r>
      <w:r>
        <w:rPr>
          <w:noProof/>
        </w:rPr>
        <w:fldChar w:fldCharType="separate"/>
      </w:r>
      <w:r w:rsidRPr="00111A43">
        <w:rPr>
          <w:noProof/>
          <w:lang w:val="fr-FR"/>
        </w:rPr>
        <w:t>13</w:t>
      </w:r>
      <w:r>
        <w:rPr>
          <w:noProof/>
        </w:rPr>
        <w:fldChar w:fldCharType="end"/>
      </w:r>
    </w:p>
    <w:p w14:paraId="3B3574F0" w14:textId="7D3820A7" w:rsidR="00111A43" w:rsidRDefault="00111A43">
      <w:pPr>
        <w:pStyle w:val="TM2"/>
        <w:tabs>
          <w:tab w:val="left" w:pos="990"/>
        </w:tabs>
        <w:rPr>
          <w:rFonts w:asciiTheme="minorHAnsi" w:eastAsiaTheme="minorEastAsia" w:hAnsiTheme="minorHAnsi" w:cstheme="minorBidi"/>
          <w:noProof/>
          <w:sz w:val="24"/>
          <w:szCs w:val="24"/>
          <w:lang w:val="fr-FR" w:eastAsia="fr-FR"/>
        </w:rPr>
      </w:pPr>
      <w:r w:rsidRPr="00A96118">
        <w:rPr>
          <w:noProof/>
          <w:lang w:val="fr-CA"/>
        </w:rPr>
        <w:t>6.2</w:t>
      </w:r>
      <w:r>
        <w:rPr>
          <w:rFonts w:asciiTheme="minorHAnsi" w:eastAsiaTheme="minorEastAsia" w:hAnsiTheme="minorHAnsi" w:cstheme="minorBidi"/>
          <w:noProof/>
          <w:sz w:val="24"/>
          <w:szCs w:val="24"/>
          <w:lang w:val="fr-FR" w:eastAsia="fr-FR"/>
        </w:rPr>
        <w:tab/>
      </w:r>
      <w:r w:rsidRPr="00A96118">
        <w:rPr>
          <w:noProof/>
          <w:lang w:val="fr-CA"/>
        </w:rPr>
        <w:t>Journaux de test</w:t>
      </w:r>
      <w:r w:rsidRPr="00111A43">
        <w:rPr>
          <w:noProof/>
          <w:lang w:val="fr-FR"/>
        </w:rPr>
        <w:tab/>
      </w:r>
      <w:r>
        <w:rPr>
          <w:noProof/>
        </w:rPr>
        <w:fldChar w:fldCharType="begin"/>
      </w:r>
      <w:r w:rsidRPr="00111A43">
        <w:rPr>
          <w:noProof/>
          <w:lang w:val="fr-FR"/>
        </w:rPr>
        <w:instrText xml:space="preserve"> PAGEREF _Toc128666222 \h </w:instrText>
      </w:r>
      <w:r>
        <w:rPr>
          <w:noProof/>
        </w:rPr>
      </w:r>
      <w:r>
        <w:rPr>
          <w:noProof/>
        </w:rPr>
        <w:fldChar w:fldCharType="separate"/>
      </w:r>
      <w:r w:rsidRPr="00111A43">
        <w:rPr>
          <w:noProof/>
          <w:lang w:val="fr-FR"/>
        </w:rPr>
        <w:t>14</w:t>
      </w:r>
      <w:r>
        <w:rPr>
          <w:noProof/>
        </w:rPr>
        <w:fldChar w:fldCharType="end"/>
      </w:r>
    </w:p>
    <w:p w14:paraId="0CD3F57B" w14:textId="4CFBF20E" w:rsidR="00111A43" w:rsidRDefault="00111A43">
      <w:pPr>
        <w:pStyle w:val="TM2"/>
        <w:tabs>
          <w:tab w:val="left" w:pos="990"/>
        </w:tabs>
        <w:rPr>
          <w:rFonts w:asciiTheme="minorHAnsi" w:eastAsiaTheme="minorEastAsia" w:hAnsiTheme="minorHAnsi" w:cstheme="minorBidi"/>
          <w:noProof/>
          <w:sz w:val="24"/>
          <w:szCs w:val="24"/>
          <w:lang w:val="fr-FR" w:eastAsia="fr-FR"/>
        </w:rPr>
      </w:pPr>
      <w:r w:rsidRPr="00A96118">
        <w:rPr>
          <w:noProof/>
          <w:lang w:val="fr-CA"/>
        </w:rPr>
        <w:t>6.3</w:t>
      </w:r>
      <w:r>
        <w:rPr>
          <w:rFonts w:asciiTheme="minorHAnsi" w:eastAsiaTheme="minorEastAsia" w:hAnsiTheme="minorHAnsi" w:cstheme="minorBidi"/>
          <w:noProof/>
          <w:sz w:val="24"/>
          <w:szCs w:val="24"/>
          <w:lang w:val="fr-FR" w:eastAsia="fr-FR"/>
        </w:rPr>
        <w:tab/>
      </w:r>
      <w:r w:rsidRPr="00A96118">
        <w:rPr>
          <w:noProof/>
          <w:lang w:val="fr-CA"/>
        </w:rPr>
        <w:t>Rapports d’anomalies</w:t>
      </w:r>
      <w:r w:rsidRPr="00111A43">
        <w:rPr>
          <w:noProof/>
          <w:lang w:val="fr-FR"/>
        </w:rPr>
        <w:tab/>
      </w:r>
      <w:r>
        <w:rPr>
          <w:noProof/>
        </w:rPr>
        <w:fldChar w:fldCharType="begin"/>
      </w:r>
      <w:r w:rsidRPr="00111A43">
        <w:rPr>
          <w:noProof/>
          <w:lang w:val="fr-FR"/>
        </w:rPr>
        <w:instrText xml:space="preserve"> PAGEREF _Toc128666223 \h </w:instrText>
      </w:r>
      <w:r>
        <w:rPr>
          <w:noProof/>
        </w:rPr>
      </w:r>
      <w:r>
        <w:rPr>
          <w:noProof/>
        </w:rPr>
        <w:fldChar w:fldCharType="separate"/>
      </w:r>
      <w:r w:rsidRPr="00111A43">
        <w:rPr>
          <w:noProof/>
          <w:lang w:val="fr-FR"/>
        </w:rPr>
        <w:t>14</w:t>
      </w:r>
      <w:r>
        <w:rPr>
          <w:noProof/>
        </w:rPr>
        <w:fldChar w:fldCharType="end"/>
      </w:r>
    </w:p>
    <w:p w14:paraId="3A7D1E71" w14:textId="29B6409F" w:rsidR="00111A43" w:rsidRDefault="00111A43">
      <w:pPr>
        <w:pStyle w:val="TM1"/>
        <w:tabs>
          <w:tab w:val="left" w:pos="432"/>
        </w:tabs>
        <w:rPr>
          <w:rFonts w:asciiTheme="minorHAnsi" w:eastAsiaTheme="minorEastAsia" w:hAnsiTheme="minorHAnsi" w:cstheme="minorBidi"/>
          <w:noProof/>
          <w:sz w:val="24"/>
          <w:szCs w:val="24"/>
          <w:lang w:val="fr-FR" w:eastAsia="fr-FR"/>
        </w:rPr>
      </w:pPr>
      <w:r w:rsidRPr="00A96118">
        <w:rPr>
          <w:noProof/>
          <w:lang w:val="fr-CA"/>
        </w:rPr>
        <w:t>7.</w:t>
      </w:r>
      <w:r>
        <w:rPr>
          <w:rFonts w:asciiTheme="minorHAnsi" w:eastAsiaTheme="minorEastAsia" w:hAnsiTheme="minorHAnsi" w:cstheme="minorBidi"/>
          <w:noProof/>
          <w:sz w:val="24"/>
          <w:szCs w:val="24"/>
          <w:lang w:val="fr-FR" w:eastAsia="fr-FR"/>
        </w:rPr>
        <w:tab/>
      </w:r>
      <w:r w:rsidRPr="00A96118">
        <w:rPr>
          <w:noProof/>
          <w:lang w:val="fr-CA"/>
        </w:rPr>
        <w:t>Annexe A: Tâches du projet</w:t>
      </w:r>
      <w:r w:rsidRPr="00111A43">
        <w:rPr>
          <w:noProof/>
          <w:lang w:val="fr-FR"/>
        </w:rPr>
        <w:tab/>
      </w:r>
      <w:r>
        <w:rPr>
          <w:noProof/>
        </w:rPr>
        <w:fldChar w:fldCharType="begin"/>
      </w:r>
      <w:r w:rsidRPr="00111A43">
        <w:rPr>
          <w:noProof/>
          <w:lang w:val="fr-FR"/>
        </w:rPr>
        <w:instrText xml:space="preserve"> PAGEREF _Toc128666224 \h </w:instrText>
      </w:r>
      <w:r>
        <w:rPr>
          <w:noProof/>
        </w:rPr>
      </w:r>
      <w:r>
        <w:rPr>
          <w:noProof/>
        </w:rPr>
        <w:fldChar w:fldCharType="separate"/>
      </w:r>
      <w:r w:rsidRPr="00111A43">
        <w:rPr>
          <w:noProof/>
          <w:lang w:val="fr-FR"/>
        </w:rPr>
        <w:t>15</w:t>
      </w:r>
      <w:r>
        <w:rPr>
          <w:noProof/>
        </w:rPr>
        <w:fldChar w:fldCharType="end"/>
      </w:r>
    </w:p>
    <w:p w14:paraId="7DB8B690" w14:textId="6D0595B6" w:rsidR="00364501" w:rsidRPr="00492D1F" w:rsidRDefault="00364501">
      <w:pPr>
        <w:pStyle w:val="Titre"/>
        <w:rPr>
          <w:lang w:val="fr-CA"/>
        </w:rPr>
      </w:pPr>
      <w:r w:rsidRPr="00492D1F">
        <w:rPr>
          <w:rFonts w:ascii="Times New Roman" w:hAnsi="Times New Roman"/>
          <w:b w:val="0"/>
          <w:sz w:val="20"/>
          <w:lang w:val="fr-CA"/>
        </w:rPr>
        <w:fldChar w:fldCharType="end"/>
      </w:r>
      <w:r w:rsidRPr="00492D1F">
        <w:rPr>
          <w:lang w:val="fr-CA"/>
        </w:rPr>
        <w:br w:type="page"/>
      </w:r>
      <w:r w:rsidRPr="00492D1F">
        <w:rPr>
          <w:lang w:val="fr-CA"/>
        </w:rPr>
        <w:lastRenderedPageBreak/>
        <w:fldChar w:fldCharType="begin"/>
      </w:r>
      <w:r w:rsidRPr="00492D1F">
        <w:rPr>
          <w:lang w:val="fr-CA"/>
        </w:rPr>
        <w:instrText xml:space="preserve"> TITLE  \* MERGEFORMAT </w:instrText>
      </w:r>
      <w:r w:rsidRPr="00492D1F">
        <w:rPr>
          <w:lang w:val="fr-CA"/>
        </w:rPr>
        <w:fldChar w:fldCharType="separate"/>
      </w:r>
      <w:r w:rsidR="00A25BE2" w:rsidRPr="00492D1F">
        <w:rPr>
          <w:lang w:val="fr-CA"/>
        </w:rPr>
        <w:t>Plan de tests</w:t>
      </w:r>
      <w:r w:rsidRPr="00492D1F">
        <w:rPr>
          <w:lang w:val="fr-CA"/>
        </w:rPr>
        <w:fldChar w:fldCharType="end"/>
      </w:r>
    </w:p>
    <w:p w14:paraId="3240AA80" w14:textId="77777777" w:rsidR="00364501" w:rsidRPr="00492D1F" w:rsidRDefault="00364501">
      <w:pPr>
        <w:pStyle w:val="Titre1"/>
        <w:rPr>
          <w:lang w:val="fr-CA"/>
        </w:rPr>
      </w:pPr>
      <w:bookmarkStart w:id="0" w:name="_Toc456598586"/>
      <w:bookmarkStart w:id="1" w:name="_Toc456600917"/>
      <w:bookmarkStart w:id="2" w:name="_Toc4961735"/>
      <w:bookmarkStart w:id="3" w:name="_Toc128666198"/>
      <w:r w:rsidRPr="00492D1F">
        <w:rPr>
          <w:lang w:val="fr-CA"/>
        </w:rPr>
        <w:t>Introduction</w:t>
      </w:r>
      <w:bookmarkEnd w:id="0"/>
      <w:bookmarkEnd w:id="1"/>
      <w:bookmarkEnd w:id="2"/>
      <w:bookmarkEnd w:id="3"/>
    </w:p>
    <w:p w14:paraId="75D9B176" w14:textId="77777777" w:rsidR="00364501" w:rsidRPr="00492D1F" w:rsidRDefault="00364501" w:rsidP="00CA263D">
      <w:pPr>
        <w:pStyle w:val="InfoBlue"/>
        <w:rPr>
          <w:lang w:val="fr-CA"/>
        </w:rPr>
      </w:pPr>
      <w:r w:rsidRPr="00492D1F">
        <w:rPr>
          <w:lang w:val="fr-CA"/>
        </w:rPr>
        <w:t>[</w:t>
      </w:r>
      <w:r w:rsidR="00060BB2" w:rsidRPr="00492D1F">
        <w:rPr>
          <w:lang w:val="fr-CA"/>
        </w:rPr>
        <w:t xml:space="preserve">L’introduction </w:t>
      </w:r>
      <w:r w:rsidR="00347FB7" w:rsidRPr="00492D1F">
        <w:rPr>
          <w:lang w:val="fr-CA"/>
        </w:rPr>
        <w:t xml:space="preserve">donne </w:t>
      </w:r>
      <w:r w:rsidR="00510EE9" w:rsidRPr="00492D1F">
        <w:rPr>
          <w:lang w:val="fr-CA"/>
        </w:rPr>
        <w:t>une</w:t>
      </w:r>
      <w:r w:rsidR="00347FB7" w:rsidRPr="00492D1F">
        <w:rPr>
          <w:lang w:val="fr-CA"/>
        </w:rPr>
        <w:t xml:space="preserve"> vue d’ensemble de tout le document. On y présente toute information que le lecteur</w:t>
      </w:r>
      <w:r w:rsidR="00141185" w:rsidRPr="00492D1F">
        <w:rPr>
          <w:lang w:val="fr-CA"/>
        </w:rPr>
        <w:t xml:space="preserve"> a besoin </w:t>
      </w:r>
      <w:proofErr w:type="gramStart"/>
      <w:r w:rsidR="00141185" w:rsidRPr="00492D1F">
        <w:rPr>
          <w:lang w:val="fr-CA"/>
        </w:rPr>
        <w:t>pour  comprendre</w:t>
      </w:r>
      <w:proofErr w:type="gramEnd"/>
      <w:r w:rsidR="00141185" w:rsidRPr="00492D1F">
        <w:rPr>
          <w:lang w:val="fr-CA"/>
        </w:rPr>
        <w:t xml:space="preserve"> le document.</w:t>
      </w:r>
      <w:r w:rsidR="00021288" w:rsidRPr="00492D1F">
        <w:rPr>
          <w:lang w:val="fr-CA"/>
        </w:rPr>
        <w:t xml:space="preserve"> Elle comprend l’objectif du document, sa portée,</w:t>
      </w:r>
      <w:r w:rsidR="00112B54" w:rsidRPr="00492D1F">
        <w:rPr>
          <w:lang w:val="fr-CA"/>
        </w:rPr>
        <w:t xml:space="preserve"> </w:t>
      </w:r>
      <w:r w:rsidR="00021288" w:rsidRPr="00492D1F">
        <w:rPr>
          <w:lang w:val="fr-CA"/>
        </w:rPr>
        <w:t>les définitions, acronymes et abréviations, les références et une vue d’ensemble du document</w:t>
      </w:r>
      <w:r w:rsidR="00492D1F" w:rsidRPr="00492D1F">
        <w:rPr>
          <w:lang w:val="fr-CA"/>
        </w:rPr>
        <w:t>.]</w:t>
      </w:r>
    </w:p>
    <w:p w14:paraId="3B79E837" w14:textId="77777777" w:rsidR="00141185" w:rsidRPr="00492D1F" w:rsidRDefault="00141185" w:rsidP="00141185">
      <w:pPr>
        <w:pStyle w:val="Titre2"/>
        <w:rPr>
          <w:lang w:val="fr-CA"/>
        </w:rPr>
      </w:pPr>
      <w:bookmarkStart w:id="4" w:name="_Toc87777514"/>
      <w:bookmarkStart w:id="5" w:name="_Toc128666199"/>
      <w:r w:rsidRPr="00492D1F">
        <w:rPr>
          <w:lang w:val="fr-CA"/>
        </w:rPr>
        <w:t>Objectif du document</w:t>
      </w:r>
      <w:bookmarkEnd w:id="4"/>
      <w:bookmarkEnd w:id="5"/>
    </w:p>
    <w:p w14:paraId="4ECE52A2" w14:textId="77777777" w:rsidR="002D1F02" w:rsidRPr="00492D1F" w:rsidRDefault="00141185" w:rsidP="00CA263D">
      <w:pPr>
        <w:spacing w:after="120"/>
        <w:ind w:left="720"/>
        <w:rPr>
          <w:i/>
          <w:iCs/>
          <w:color w:val="0000FF"/>
          <w:lang w:val="fr-CA" w:eastAsia="fr-CA"/>
        </w:rPr>
      </w:pPr>
      <w:r w:rsidRPr="00492D1F">
        <w:rPr>
          <w:i/>
          <w:iCs/>
          <w:color w:val="0000FF"/>
          <w:lang w:val="fr-CA" w:eastAsia="fr-CA"/>
        </w:rPr>
        <w:t xml:space="preserve">[Préciser </w:t>
      </w:r>
      <w:r w:rsidR="00ED7218" w:rsidRPr="00492D1F">
        <w:rPr>
          <w:i/>
          <w:iCs/>
          <w:color w:val="0000FF"/>
          <w:lang w:val="fr-CA" w:eastAsia="fr-CA"/>
        </w:rPr>
        <w:t xml:space="preserve">les </w:t>
      </w:r>
      <w:r w:rsidRPr="00492D1F">
        <w:rPr>
          <w:i/>
          <w:iCs/>
          <w:color w:val="0000FF"/>
          <w:lang w:val="fr-CA" w:eastAsia="fr-CA"/>
        </w:rPr>
        <w:t>objectif</w:t>
      </w:r>
      <w:r w:rsidR="00ED7218" w:rsidRPr="00492D1F">
        <w:rPr>
          <w:i/>
          <w:iCs/>
          <w:color w:val="0000FF"/>
          <w:lang w:val="fr-CA" w:eastAsia="fr-CA"/>
        </w:rPr>
        <w:t>s</w:t>
      </w:r>
      <w:r w:rsidRPr="00492D1F">
        <w:rPr>
          <w:i/>
          <w:iCs/>
          <w:color w:val="0000FF"/>
          <w:lang w:val="fr-CA" w:eastAsia="fr-CA"/>
        </w:rPr>
        <w:t xml:space="preserve"> de ce document</w:t>
      </w:r>
      <w:r w:rsidR="002D1F02" w:rsidRPr="00492D1F">
        <w:rPr>
          <w:i/>
          <w:iCs/>
          <w:color w:val="0000FF"/>
          <w:lang w:val="fr-CA" w:eastAsia="fr-CA"/>
        </w:rPr>
        <w:t xml:space="preserve"> comme, par exemple :</w:t>
      </w:r>
    </w:p>
    <w:p w14:paraId="5C44E3B9" w14:textId="77777777" w:rsidR="002D1F02" w:rsidRPr="00492D1F" w:rsidRDefault="002D1F02" w:rsidP="006908D5">
      <w:pPr>
        <w:pStyle w:val="InfoBlue"/>
        <w:numPr>
          <w:ilvl w:val="0"/>
          <w:numId w:val="15"/>
        </w:numPr>
        <w:tabs>
          <w:tab w:val="clear" w:pos="1440"/>
          <w:tab w:val="num" w:pos="993"/>
        </w:tabs>
        <w:ind w:hanging="731"/>
        <w:rPr>
          <w:lang w:val="fr-CA"/>
        </w:rPr>
      </w:pPr>
      <w:r w:rsidRPr="00492D1F">
        <w:rPr>
          <w:lang w:val="fr-CA"/>
        </w:rPr>
        <w:t>Identifier les informations existantes du projet et les composants qui doivent être testés.</w:t>
      </w:r>
    </w:p>
    <w:p w14:paraId="59E10600" w14:textId="77777777" w:rsidR="002D1F02" w:rsidRPr="00492D1F" w:rsidRDefault="002D1F02" w:rsidP="006908D5">
      <w:pPr>
        <w:pStyle w:val="InfoBlue"/>
        <w:numPr>
          <w:ilvl w:val="0"/>
          <w:numId w:val="15"/>
        </w:numPr>
        <w:tabs>
          <w:tab w:val="clear" w:pos="1440"/>
          <w:tab w:val="num" w:pos="993"/>
        </w:tabs>
        <w:ind w:hanging="731"/>
        <w:rPr>
          <w:lang w:val="fr-CA"/>
        </w:rPr>
      </w:pPr>
      <w:r w:rsidRPr="00492D1F">
        <w:rPr>
          <w:lang w:val="fr-CA"/>
        </w:rPr>
        <w:t xml:space="preserve">Énumérer les </w:t>
      </w:r>
      <w:r w:rsidR="00EF6889" w:rsidRPr="00492D1F">
        <w:rPr>
          <w:lang w:val="fr-CA"/>
        </w:rPr>
        <w:t>exigences</w:t>
      </w:r>
      <w:r w:rsidRPr="00492D1F">
        <w:rPr>
          <w:lang w:val="fr-CA"/>
        </w:rPr>
        <w:t xml:space="preserve"> d’évaluation à haut niveau</w:t>
      </w:r>
    </w:p>
    <w:p w14:paraId="28B00704" w14:textId="77777777" w:rsidR="002D1F02" w:rsidRPr="00492D1F" w:rsidRDefault="002D1F02" w:rsidP="006908D5">
      <w:pPr>
        <w:pStyle w:val="InfoBlue"/>
        <w:numPr>
          <w:ilvl w:val="0"/>
          <w:numId w:val="15"/>
        </w:numPr>
        <w:tabs>
          <w:tab w:val="clear" w:pos="1440"/>
          <w:tab w:val="num" w:pos="993"/>
        </w:tabs>
        <w:ind w:hanging="731"/>
        <w:rPr>
          <w:lang w:val="fr-CA"/>
        </w:rPr>
      </w:pPr>
      <w:r w:rsidRPr="00492D1F">
        <w:rPr>
          <w:lang w:val="fr-CA"/>
        </w:rPr>
        <w:t xml:space="preserve">Recommander et </w:t>
      </w:r>
      <w:r w:rsidR="00EF6889" w:rsidRPr="00492D1F">
        <w:rPr>
          <w:lang w:val="fr-CA"/>
        </w:rPr>
        <w:t>décrire</w:t>
      </w:r>
      <w:r w:rsidRPr="00492D1F">
        <w:rPr>
          <w:lang w:val="fr-CA"/>
        </w:rPr>
        <w:t xml:space="preserve"> les stratégies de test à employer</w:t>
      </w:r>
    </w:p>
    <w:p w14:paraId="0409F634" w14:textId="77777777" w:rsidR="002D1F02" w:rsidRPr="00492D1F" w:rsidRDefault="002D1F02" w:rsidP="006908D5">
      <w:pPr>
        <w:pStyle w:val="InfoBlue"/>
        <w:numPr>
          <w:ilvl w:val="0"/>
          <w:numId w:val="15"/>
        </w:numPr>
        <w:tabs>
          <w:tab w:val="clear" w:pos="1440"/>
          <w:tab w:val="num" w:pos="993"/>
        </w:tabs>
        <w:ind w:hanging="731"/>
        <w:rPr>
          <w:lang w:val="fr-CA"/>
        </w:rPr>
      </w:pPr>
      <w:r w:rsidRPr="00492D1F">
        <w:rPr>
          <w:lang w:val="fr-CA"/>
        </w:rPr>
        <w:t xml:space="preserve">Identifier les </w:t>
      </w:r>
      <w:r w:rsidR="00EF6889" w:rsidRPr="00492D1F">
        <w:rPr>
          <w:lang w:val="fr-CA"/>
        </w:rPr>
        <w:t>ressources</w:t>
      </w:r>
      <w:r w:rsidRPr="00492D1F">
        <w:rPr>
          <w:lang w:val="fr-CA"/>
        </w:rPr>
        <w:t xml:space="preserve"> </w:t>
      </w:r>
      <w:r w:rsidR="00EF6889" w:rsidRPr="00492D1F">
        <w:rPr>
          <w:lang w:val="fr-CA"/>
        </w:rPr>
        <w:t>nécessaires</w:t>
      </w:r>
      <w:r w:rsidRPr="00492D1F">
        <w:rPr>
          <w:lang w:val="fr-CA"/>
        </w:rPr>
        <w:t xml:space="preserve"> et fournir un estimé de l’effort de test</w:t>
      </w:r>
    </w:p>
    <w:p w14:paraId="0D36E2E3" w14:textId="77777777" w:rsidR="00141185" w:rsidRPr="00492D1F" w:rsidRDefault="002D1F02" w:rsidP="006908D5">
      <w:pPr>
        <w:pStyle w:val="InfoBlue"/>
        <w:numPr>
          <w:ilvl w:val="0"/>
          <w:numId w:val="15"/>
        </w:numPr>
        <w:tabs>
          <w:tab w:val="clear" w:pos="1440"/>
          <w:tab w:val="num" w:pos="993"/>
        </w:tabs>
        <w:ind w:hanging="731"/>
        <w:rPr>
          <w:lang w:val="fr-CA"/>
        </w:rPr>
      </w:pPr>
      <w:r w:rsidRPr="00492D1F">
        <w:rPr>
          <w:lang w:val="fr-CA"/>
        </w:rPr>
        <w:t>Identifier les biens livrables pour les tests</w:t>
      </w:r>
      <w:r w:rsidR="00CA263D" w:rsidRPr="00492D1F">
        <w:rPr>
          <w:bCs/>
          <w:iCs/>
          <w:lang w:val="fr-CA" w:eastAsia="fr-CA"/>
        </w:rPr>
        <w:t>.</w:t>
      </w:r>
      <w:r w:rsidR="00141185" w:rsidRPr="00492D1F">
        <w:rPr>
          <w:iCs/>
          <w:lang w:val="fr-CA" w:eastAsia="fr-CA"/>
        </w:rPr>
        <w:t>]</w:t>
      </w:r>
    </w:p>
    <w:p w14:paraId="0DAAE893" w14:textId="77777777" w:rsidR="00141185" w:rsidRPr="00492D1F" w:rsidRDefault="00141185" w:rsidP="00141185">
      <w:pPr>
        <w:pStyle w:val="Titre2"/>
        <w:rPr>
          <w:lang w:val="fr-CA"/>
        </w:rPr>
      </w:pPr>
      <w:bookmarkStart w:id="6" w:name="_Toc87777515"/>
      <w:bookmarkStart w:id="7" w:name="_Toc128666200"/>
      <w:r w:rsidRPr="00492D1F">
        <w:rPr>
          <w:lang w:val="fr-CA"/>
        </w:rPr>
        <w:t>Portée du document</w:t>
      </w:r>
      <w:bookmarkEnd w:id="6"/>
      <w:bookmarkEnd w:id="7"/>
    </w:p>
    <w:p w14:paraId="70A8F52A" w14:textId="77777777" w:rsidR="00E909B7" w:rsidRPr="00492D1F" w:rsidRDefault="00141185" w:rsidP="00112B54">
      <w:pPr>
        <w:pStyle w:val="InfoBlue"/>
        <w:rPr>
          <w:lang w:val="fr-CA"/>
        </w:rPr>
      </w:pPr>
      <w:r w:rsidRPr="00492D1F">
        <w:rPr>
          <w:lang w:val="fr-CA"/>
        </w:rPr>
        <w:t>[Une brève description de la portée de ce document,</w:t>
      </w:r>
      <w:r w:rsidR="00E909B7" w:rsidRPr="00492D1F">
        <w:rPr>
          <w:lang w:val="fr-CA"/>
        </w:rPr>
        <w:t xml:space="preserve"> notamment les étapes d’évaluation, comme par exemple, les tests unitaires, les tests d’intégration, les tests système et les types de test qui sont traités par ce plan comme les tests fonctionnels et les tests de performance.</w:t>
      </w:r>
    </w:p>
    <w:p w14:paraId="1CD23B14" w14:textId="77777777" w:rsidR="00E909B7" w:rsidRPr="00492D1F" w:rsidRDefault="00E909B7" w:rsidP="00E909B7">
      <w:pPr>
        <w:pStyle w:val="InfoBlue"/>
        <w:rPr>
          <w:lang w:val="fr-CA"/>
        </w:rPr>
      </w:pPr>
      <w:r w:rsidRPr="00492D1F">
        <w:rPr>
          <w:lang w:val="fr-CA"/>
        </w:rPr>
        <w:t>Énumérer brièvement les caractéristiques ciblées pour test et les fonctions qui ne seront pas testées.</w:t>
      </w:r>
    </w:p>
    <w:p w14:paraId="48313A9E" w14:textId="77777777" w:rsidR="00E909B7" w:rsidRPr="00492D1F" w:rsidRDefault="00E909B7" w:rsidP="00E909B7">
      <w:pPr>
        <w:pStyle w:val="InfoBlue"/>
        <w:rPr>
          <w:lang w:val="fr-CA"/>
        </w:rPr>
      </w:pPr>
      <w:r w:rsidRPr="00492D1F">
        <w:rPr>
          <w:lang w:val="fr-CA"/>
        </w:rPr>
        <w:t>Énumérer toutes les hypothèses faites durant le développement de ce document qui ont un impact sur la conception, le développement ou l’implémentation des tests.</w:t>
      </w:r>
    </w:p>
    <w:p w14:paraId="23A29CC3" w14:textId="77777777" w:rsidR="00E909B7" w:rsidRPr="00492D1F" w:rsidRDefault="00E909B7" w:rsidP="00E909B7">
      <w:pPr>
        <w:pStyle w:val="InfoBlue"/>
        <w:rPr>
          <w:lang w:val="fr-CA"/>
        </w:rPr>
      </w:pPr>
      <w:r w:rsidRPr="00492D1F">
        <w:rPr>
          <w:lang w:val="fr-CA"/>
        </w:rPr>
        <w:t>Énumérer les risques et contingences qui peuvent affecter la conception, le développement ou l’implémentation des tests.</w:t>
      </w:r>
    </w:p>
    <w:p w14:paraId="3064A4C1" w14:textId="77777777" w:rsidR="00112B54" w:rsidRPr="00492D1F" w:rsidRDefault="00E909B7" w:rsidP="00112B54">
      <w:pPr>
        <w:pStyle w:val="InfoBlue"/>
        <w:rPr>
          <w:lang w:val="fr-CA"/>
        </w:rPr>
      </w:pPr>
      <w:r w:rsidRPr="00492D1F">
        <w:rPr>
          <w:lang w:val="fr-CA"/>
        </w:rPr>
        <w:t>Énumérer toutes les contraintes qui peuvent affecter la conception, le développement ou l’implémentation des tests.]</w:t>
      </w:r>
      <w:bookmarkStart w:id="8" w:name="_Toc6187930"/>
      <w:bookmarkStart w:id="9" w:name="_Toc456598590"/>
      <w:bookmarkStart w:id="10" w:name="_Toc456600921"/>
      <w:bookmarkStart w:id="11" w:name="_Toc4961738"/>
    </w:p>
    <w:p w14:paraId="201157A2" w14:textId="77777777" w:rsidR="00EC1CDF" w:rsidRPr="00492D1F" w:rsidRDefault="00EC1CDF" w:rsidP="00EC1CDF">
      <w:pPr>
        <w:pStyle w:val="Titre2"/>
        <w:rPr>
          <w:lang w:val="fr-CA"/>
        </w:rPr>
      </w:pPr>
      <w:bookmarkStart w:id="12" w:name="_Toc314978529"/>
      <w:bookmarkStart w:id="13" w:name="_Toc324843635"/>
      <w:bookmarkStart w:id="14" w:name="_Toc324851942"/>
      <w:bookmarkStart w:id="15" w:name="_Toc324915525"/>
      <w:bookmarkStart w:id="16" w:name="_Toc433104438"/>
      <w:bookmarkStart w:id="17" w:name="_Toc5330777"/>
      <w:bookmarkStart w:id="18" w:name="_Toc128666201"/>
      <w:r w:rsidRPr="00492D1F">
        <w:rPr>
          <w:lang w:val="fr-CA"/>
        </w:rPr>
        <w:t>Historique</w:t>
      </w:r>
      <w:bookmarkEnd w:id="12"/>
      <w:bookmarkEnd w:id="13"/>
      <w:bookmarkEnd w:id="14"/>
      <w:bookmarkEnd w:id="15"/>
      <w:bookmarkEnd w:id="16"/>
      <w:bookmarkEnd w:id="17"/>
      <w:bookmarkEnd w:id="18"/>
    </w:p>
    <w:p w14:paraId="545B9B52" w14:textId="77777777" w:rsidR="00EC1CDF" w:rsidRPr="00492D1F" w:rsidRDefault="00EC1CDF" w:rsidP="00EC1CDF">
      <w:pPr>
        <w:pStyle w:val="InfoBlue"/>
        <w:rPr>
          <w:lang w:val="fr-CA"/>
        </w:rPr>
      </w:pPr>
      <w:bookmarkStart w:id="19" w:name="_Toc314978530"/>
      <w:r w:rsidRPr="00492D1F">
        <w:rPr>
          <w:lang w:val="fr-CA"/>
        </w:rPr>
        <w:t xml:space="preserve">[Décrire brièvement, 3 ou 5 paragraphes, des cibles des tests, composants, application, système, etc., et leurs buts. </w:t>
      </w:r>
      <w:r w:rsidR="00492D1F" w:rsidRPr="00492D1F">
        <w:rPr>
          <w:lang w:val="fr-CA"/>
        </w:rPr>
        <w:t xml:space="preserve">Inclure </w:t>
      </w:r>
      <w:proofErr w:type="gramStart"/>
      <w:r w:rsidR="00492D1F" w:rsidRPr="00492D1F">
        <w:rPr>
          <w:lang w:val="fr-CA"/>
        </w:rPr>
        <w:t>l’information  sur</w:t>
      </w:r>
      <w:proofErr w:type="gramEnd"/>
      <w:r w:rsidR="00492D1F" w:rsidRPr="00492D1F">
        <w:rPr>
          <w:lang w:val="fr-CA"/>
        </w:rPr>
        <w:t xml:space="preserve"> les caractéristiques principales, l’architecture et un bref historique du projet.]</w:t>
      </w:r>
      <w:bookmarkEnd w:id="19"/>
    </w:p>
    <w:p w14:paraId="59627ED7" w14:textId="77777777" w:rsidR="007B48AA" w:rsidRPr="00492D1F" w:rsidRDefault="00021288" w:rsidP="007B48AA">
      <w:pPr>
        <w:pStyle w:val="Titre2"/>
        <w:rPr>
          <w:lang w:val="fr-CA"/>
        </w:rPr>
      </w:pPr>
      <w:bookmarkStart w:id="20" w:name="_Toc128666202"/>
      <w:r w:rsidRPr="00492D1F">
        <w:rPr>
          <w:lang w:val="fr-CA"/>
        </w:rPr>
        <w:t>Dé</w:t>
      </w:r>
      <w:r w:rsidR="007B48AA" w:rsidRPr="00492D1F">
        <w:rPr>
          <w:lang w:val="fr-CA"/>
        </w:rPr>
        <w:t>finitions, acronymes et abréviations</w:t>
      </w:r>
      <w:bookmarkEnd w:id="8"/>
      <w:bookmarkEnd w:id="20"/>
    </w:p>
    <w:p w14:paraId="32A8E715" w14:textId="77777777" w:rsidR="007B48AA" w:rsidRPr="00492D1F" w:rsidRDefault="007B48AA" w:rsidP="007B48AA">
      <w:pPr>
        <w:pStyle w:val="InfoBlue"/>
        <w:rPr>
          <w:lang w:val="fr-CA"/>
        </w:rPr>
      </w:pPr>
      <w:r w:rsidRPr="00492D1F">
        <w:rPr>
          <w:lang w:val="fr-CA"/>
        </w:rPr>
        <w:t>[Énumérer les définitions de tous les termes, acronymes et abréviations nécessaires à la compréhension du document d’architecture logicielle. Cette information peut renvoyer à l’artéfact Glossaire du projet</w:t>
      </w:r>
      <w:r w:rsidR="00492D1F" w:rsidRPr="00492D1F">
        <w:rPr>
          <w:lang w:val="fr-CA"/>
        </w:rPr>
        <w:t>.]</w:t>
      </w:r>
    </w:p>
    <w:p w14:paraId="14B5D677" w14:textId="77777777" w:rsidR="00B571FB" w:rsidRPr="00492D1F" w:rsidRDefault="00EC1CDF" w:rsidP="00B571FB">
      <w:pPr>
        <w:pStyle w:val="Titre2"/>
        <w:ind w:left="720" w:hanging="720"/>
        <w:rPr>
          <w:lang w:val="fr-CA"/>
        </w:rPr>
      </w:pPr>
      <w:bookmarkStart w:id="21" w:name="_Toc314978531"/>
      <w:bookmarkStart w:id="22" w:name="_Toc324843637"/>
      <w:bookmarkStart w:id="23" w:name="_Toc324851944"/>
      <w:bookmarkStart w:id="24" w:name="_Toc324915527"/>
      <w:bookmarkStart w:id="25" w:name="_Toc433104440"/>
      <w:bookmarkStart w:id="26" w:name="_Toc5330779"/>
      <w:bookmarkStart w:id="27" w:name="_Toc128666203"/>
      <w:bookmarkEnd w:id="9"/>
      <w:bookmarkEnd w:id="10"/>
      <w:bookmarkEnd w:id="11"/>
      <w:r w:rsidRPr="00492D1F">
        <w:rPr>
          <w:lang w:val="fr-CA"/>
        </w:rPr>
        <w:t>Identification des artéfacts</w:t>
      </w:r>
      <w:bookmarkEnd w:id="21"/>
      <w:bookmarkEnd w:id="22"/>
      <w:bookmarkEnd w:id="23"/>
      <w:bookmarkEnd w:id="24"/>
      <w:bookmarkEnd w:id="25"/>
      <w:bookmarkEnd w:id="26"/>
      <w:bookmarkEnd w:id="27"/>
    </w:p>
    <w:p w14:paraId="1EF151CC" w14:textId="77777777" w:rsidR="00B571FB" w:rsidRPr="00492D1F" w:rsidRDefault="00EC1CDF" w:rsidP="00B571FB">
      <w:pPr>
        <w:pStyle w:val="Corpsdetexte"/>
        <w:rPr>
          <w:lang w:val="fr-CA"/>
        </w:rPr>
      </w:pPr>
      <w:r w:rsidRPr="00492D1F">
        <w:rPr>
          <w:lang w:val="fr-CA"/>
        </w:rPr>
        <w:t>Le tableau suivant identifie les artéfacts et leur disponibilité pour évaluation :</w:t>
      </w:r>
    </w:p>
    <w:p w14:paraId="2ADBCC4A" w14:textId="77777777" w:rsidR="00B571FB" w:rsidRPr="00492D1F" w:rsidRDefault="00B571FB" w:rsidP="00B571FB">
      <w:pPr>
        <w:pStyle w:val="InfoBlue"/>
        <w:rPr>
          <w:lang w:val="fr-CA"/>
        </w:rPr>
      </w:pPr>
      <w:r w:rsidRPr="00492D1F">
        <w:rPr>
          <w:lang w:val="fr-CA"/>
        </w:rPr>
        <w:t>[NOTE</w:t>
      </w:r>
      <w:r w:rsidR="001B362A" w:rsidRPr="00492D1F">
        <w:rPr>
          <w:lang w:val="fr-CA"/>
        </w:rPr>
        <w:t>: Ajouter</w:t>
      </w:r>
      <w:r w:rsidR="00EC1CDF" w:rsidRPr="00492D1F">
        <w:rPr>
          <w:lang w:val="fr-CA"/>
        </w:rPr>
        <w:t xml:space="preserve"> ou supprimer les items appropriés</w:t>
      </w:r>
      <w:r w:rsidRPr="00492D1F">
        <w:rPr>
          <w:lang w:val="fr-CA"/>
        </w:rPr>
        <w:t>.]</w:t>
      </w:r>
    </w:p>
    <w:tbl>
      <w:tblPr>
        <w:tblW w:w="9407" w:type="dxa"/>
        <w:tblInd w:w="198" w:type="dxa"/>
        <w:tblLayout w:type="fixed"/>
        <w:tblLook w:val="0000" w:firstRow="0" w:lastRow="0" w:firstColumn="0" w:lastColumn="0" w:noHBand="0" w:noVBand="0"/>
      </w:tblPr>
      <w:tblGrid>
        <w:gridCol w:w="2936"/>
        <w:gridCol w:w="1516"/>
        <w:gridCol w:w="889"/>
        <w:gridCol w:w="1333"/>
        <w:gridCol w:w="2733"/>
      </w:tblGrid>
      <w:tr w:rsidR="00B571FB" w:rsidRPr="00492D1F" w14:paraId="15228D9E" w14:textId="77777777">
        <w:trPr>
          <w:cantSplit/>
          <w:tblHeader/>
        </w:trPr>
        <w:tc>
          <w:tcPr>
            <w:tcW w:w="2936" w:type="dxa"/>
            <w:tcBorders>
              <w:top w:val="single" w:sz="6" w:space="0" w:color="auto"/>
              <w:left w:val="single" w:sz="6" w:space="0" w:color="auto"/>
              <w:bottom w:val="single" w:sz="6" w:space="0" w:color="auto"/>
              <w:right w:val="single" w:sz="6" w:space="0" w:color="auto"/>
            </w:tcBorders>
            <w:shd w:val="clear" w:color="C0C0C0" w:fill="F3F3F3"/>
          </w:tcPr>
          <w:p w14:paraId="4D38E9CE" w14:textId="77777777" w:rsidR="00B571FB" w:rsidRPr="00492D1F" w:rsidRDefault="00B571FB" w:rsidP="00D41CE4">
            <w:pPr>
              <w:pStyle w:val="Corpsdetexte1"/>
              <w:keepNext/>
              <w:jc w:val="center"/>
              <w:rPr>
                <w:lang w:val="fr-CA"/>
              </w:rPr>
            </w:pPr>
            <w:r w:rsidRPr="00492D1F">
              <w:rPr>
                <w:rFonts w:ascii="Arial" w:hAnsi="Arial"/>
                <w:b/>
                <w:lang w:val="fr-CA"/>
              </w:rPr>
              <w:lastRenderedPageBreak/>
              <w:t xml:space="preserve">Document </w:t>
            </w:r>
            <w:r w:rsidRPr="00492D1F">
              <w:rPr>
                <w:rFonts w:ascii="Arial" w:hAnsi="Arial"/>
                <w:b/>
                <w:lang w:val="fr-CA"/>
              </w:rPr>
              <w:br/>
              <w:t>(version / date)</w:t>
            </w:r>
          </w:p>
        </w:tc>
        <w:tc>
          <w:tcPr>
            <w:tcW w:w="1516" w:type="dxa"/>
            <w:tcBorders>
              <w:top w:val="single" w:sz="6" w:space="0" w:color="auto"/>
              <w:left w:val="single" w:sz="6" w:space="0" w:color="auto"/>
              <w:bottom w:val="single" w:sz="6" w:space="0" w:color="auto"/>
              <w:right w:val="single" w:sz="6" w:space="0" w:color="auto"/>
            </w:tcBorders>
            <w:shd w:val="clear" w:color="C0C0C0" w:fill="F3F3F3"/>
          </w:tcPr>
          <w:p w14:paraId="1B6E6326" w14:textId="77777777" w:rsidR="00B571FB" w:rsidRPr="00492D1F" w:rsidRDefault="00EC1CDF" w:rsidP="00EC1CDF">
            <w:pPr>
              <w:pStyle w:val="Corpsdetexte1"/>
              <w:jc w:val="center"/>
              <w:rPr>
                <w:lang w:val="fr-CA"/>
              </w:rPr>
            </w:pPr>
            <w:r w:rsidRPr="00492D1F">
              <w:rPr>
                <w:rFonts w:ascii="Arial" w:hAnsi="Arial"/>
                <w:b/>
                <w:lang w:val="fr-CA"/>
              </w:rPr>
              <w:t>Disponib</w:t>
            </w:r>
            <w:r w:rsidR="001B362A" w:rsidRPr="00492D1F">
              <w:rPr>
                <w:rFonts w:ascii="Arial" w:hAnsi="Arial"/>
                <w:b/>
                <w:lang w:val="fr-CA"/>
              </w:rPr>
              <w:t>i</w:t>
            </w:r>
            <w:r w:rsidRPr="00492D1F">
              <w:rPr>
                <w:rFonts w:ascii="Arial" w:hAnsi="Arial"/>
                <w:b/>
                <w:lang w:val="fr-CA"/>
              </w:rPr>
              <w:t>l</w:t>
            </w:r>
            <w:r w:rsidR="001B362A" w:rsidRPr="00492D1F">
              <w:rPr>
                <w:rFonts w:ascii="Arial" w:hAnsi="Arial"/>
                <w:b/>
                <w:lang w:val="fr-CA"/>
              </w:rPr>
              <w:t>ité</w:t>
            </w:r>
          </w:p>
        </w:tc>
        <w:tc>
          <w:tcPr>
            <w:tcW w:w="889" w:type="dxa"/>
            <w:tcBorders>
              <w:top w:val="single" w:sz="6" w:space="0" w:color="auto"/>
              <w:left w:val="single" w:sz="6" w:space="0" w:color="auto"/>
              <w:bottom w:val="single" w:sz="6" w:space="0" w:color="auto"/>
              <w:right w:val="single" w:sz="6" w:space="0" w:color="auto"/>
            </w:tcBorders>
            <w:shd w:val="clear" w:color="C0C0C0" w:fill="F3F3F3"/>
          </w:tcPr>
          <w:p w14:paraId="74DE5E13" w14:textId="77777777" w:rsidR="00B571FB" w:rsidRPr="00492D1F" w:rsidRDefault="00EC1CDF" w:rsidP="00EC1CDF">
            <w:pPr>
              <w:pStyle w:val="Corpsdetexte1"/>
              <w:jc w:val="center"/>
              <w:rPr>
                <w:lang w:val="fr-CA"/>
              </w:rPr>
            </w:pPr>
            <w:r w:rsidRPr="00492D1F">
              <w:rPr>
                <w:rFonts w:ascii="Arial" w:hAnsi="Arial"/>
                <w:b/>
                <w:lang w:val="fr-CA"/>
              </w:rPr>
              <w:t>Revu</w:t>
            </w:r>
          </w:p>
        </w:tc>
        <w:tc>
          <w:tcPr>
            <w:tcW w:w="1333" w:type="dxa"/>
            <w:tcBorders>
              <w:top w:val="single" w:sz="6" w:space="0" w:color="auto"/>
              <w:left w:val="single" w:sz="6" w:space="0" w:color="auto"/>
              <w:bottom w:val="single" w:sz="6" w:space="0" w:color="auto"/>
              <w:right w:val="single" w:sz="6" w:space="0" w:color="auto"/>
            </w:tcBorders>
            <w:shd w:val="clear" w:color="C0C0C0" w:fill="F3F3F3"/>
          </w:tcPr>
          <w:p w14:paraId="11CC04BA" w14:textId="77777777" w:rsidR="00B571FB" w:rsidRPr="00492D1F" w:rsidRDefault="00B571FB" w:rsidP="00EC1CDF">
            <w:pPr>
              <w:pStyle w:val="Corpsdetexte1"/>
              <w:jc w:val="center"/>
              <w:rPr>
                <w:lang w:val="fr-CA"/>
              </w:rPr>
            </w:pPr>
            <w:r w:rsidRPr="00492D1F">
              <w:rPr>
                <w:rFonts w:ascii="Arial" w:hAnsi="Arial"/>
                <w:b/>
                <w:lang w:val="fr-CA"/>
              </w:rPr>
              <w:t>Res</w:t>
            </w:r>
            <w:r w:rsidR="00EC1CDF" w:rsidRPr="00492D1F">
              <w:rPr>
                <w:rFonts w:ascii="Arial" w:hAnsi="Arial"/>
                <w:b/>
                <w:lang w:val="fr-CA"/>
              </w:rPr>
              <w:t>s</w:t>
            </w:r>
            <w:r w:rsidRPr="00492D1F">
              <w:rPr>
                <w:rFonts w:ascii="Arial" w:hAnsi="Arial"/>
                <w:b/>
                <w:lang w:val="fr-CA"/>
              </w:rPr>
              <w:t>ource</w:t>
            </w:r>
          </w:p>
        </w:tc>
        <w:tc>
          <w:tcPr>
            <w:tcW w:w="2733" w:type="dxa"/>
            <w:tcBorders>
              <w:top w:val="single" w:sz="6" w:space="0" w:color="auto"/>
              <w:left w:val="single" w:sz="6" w:space="0" w:color="auto"/>
              <w:bottom w:val="single" w:sz="6" w:space="0" w:color="auto"/>
              <w:right w:val="single" w:sz="6" w:space="0" w:color="auto"/>
            </w:tcBorders>
            <w:shd w:val="clear" w:color="C0C0C0" w:fill="F3F3F3"/>
          </w:tcPr>
          <w:p w14:paraId="5ADE16EE" w14:textId="77777777" w:rsidR="00B571FB" w:rsidRPr="00492D1F" w:rsidRDefault="00B571FB" w:rsidP="00EC1CDF">
            <w:pPr>
              <w:pStyle w:val="Corpsdetexte1"/>
              <w:jc w:val="center"/>
              <w:rPr>
                <w:lang w:val="fr-CA"/>
              </w:rPr>
            </w:pPr>
            <w:r w:rsidRPr="00492D1F">
              <w:rPr>
                <w:rFonts w:ascii="Arial" w:hAnsi="Arial"/>
                <w:b/>
                <w:lang w:val="fr-CA"/>
              </w:rPr>
              <w:t>Notes</w:t>
            </w:r>
          </w:p>
        </w:tc>
      </w:tr>
      <w:tr w:rsidR="001B362A" w:rsidRPr="00492D1F" w14:paraId="6D4EA916" w14:textId="77777777">
        <w:trPr>
          <w:cantSplit/>
        </w:trPr>
        <w:tc>
          <w:tcPr>
            <w:tcW w:w="2936" w:type="dxa"/>
            <w:tcBorders>
              <w:top w:val="single" w:sz="6" w:space="0" w:color="auto"/>
              <w:left w:val="single" w:sz="6" w:space="0" w:color="auto"/>
              <w:bottom w:val="single" w:sz="6" w:space="0" w:color="auto"/>
              <w:right w:val="single" w:sz="6" w:space="0" w:color="auto"/>
            </w:tcBorders>
          </w:tcPr>
          <w:p w14:paraId="699FA21D" w14:textId="77777777" w:rsidR="001B362A" w:rsidRPr="00492D1F" w:rsidRDefault="001B362A" w:rsidP="00D41CE4">
            <w:pPr>
              <w:pStyle w:val="Corpsdetexte1"/>
              <w:keepNext/>
              <w:rPr>
                <w:i/>
                <w:iCs/>
                <w:color w:val="0000FF"/>
                <w:lang w:val="fr-CA" w:eastAsia="fr-CA"/>
              </w:rPr>
            </w:pPr>
            <w:r w:rsidRPr="00492D1F">
              <w:rPr>
                <w:i/>
                <w:iCs/>
                <w:color w:val="0000FF"/>
                <w:lang w:val="fr-CA" w:eastAsia="fr-CA"/>
              </w:rPr>
              <w:t>Spécification d’exigences logicielles</w:t>
            </w:r>
          </w:p>
        </w:tc>
        <w:tc>
          <w:tcPr>
            <w:tcW w:w="1516" w:type="dxa"/>
            <w:tcBorders>
              <w:top w:val="single" w:sz="6" w:space="0" w:color="auto"/>
              <w:left w:val="single" w:sz="6" w:space="0" w:color="auto"/>
              <w:bottom w:val="single" w:sz="6" w:space="0" w:color="auto"/>
              <w:right w:val="single" w:sz="6" w:space="0" w:color="auto"/>
            </w:tcBorders>
          </w:tcPr>
          <w:p w14:paraId="2C1B29D3" w14:textId="77777777" w:rsidR="001B362A" w:rsidRPr="00492D1F" w:rsidRDefault="001B362A" w:rsidP="00B571FB">
            <w:pPr>
              <w:pStyle w:val="Corpsdetexte1"/>
              <w:rPr>
                <w:lang w:val="fr-CA"/>
              </w:rPr>
            </w:pPr>
            <w:r w:rsidRPr="00492D1F">
              <w:rPr>
                <w:lang w:val="fr-CA"/>
              </w:rPr>
              <w:sym w:font="Wingdings" w:char="F06F"/>
            </w:r>
            <w:r w:rsidRPr="00492D1F">
              <w:rPr>
                <w:lang w:val="fr-CA"/>
              </w:rPr>
              <w:t xml:space="preserve"> Non</w:t>
            </w:r>
          </w:p>
        </w:tc>
        <w:tc>
          <w:tcPr>
            <w:tcW w:w="889" w:type="dxa"/>
            <w:tcBorders>
              <w:top w:val="single" w:sz="6" w:space="0" w:color="auto"/>
              <w:left w:val="single" w:sz="6" w:space="0" w:color="auto"/>
              <w:bottom w:val="single" w:sz="6" w:space="0" w:color="auto"/>
              <w:right w:val="single" w:sz="6" w:space="0" w:color="auto"/>
            </w:tcBorders>
          </w:tcPr>
          <w:p w14:paraId="29203DB9" w14:textId="77777777" w:rsidR="001B362A" w:rsidRPr="00492D1F" w:rsidRDefault="001B362A">
            <w:pPr>
              <w:rPr>
                <w:lang w:val="fr-CA"/>
              </w:rPr>
            </w:pPr>
            <w:r w:rsidRPr="00492D1F">
              <w:rPr>
                <w:lang w:val="fr-CA"/>
              </w:rPr>
              <w:sym w:font="Wingdings" w:char="F06F"/>
            </w:r>
            <w:r w:rsidRPr="00492D1F">
              <w:rPr>
                <w:lang w:val="fr-CA"/>
              </w:rPr>
              <w:t xml:space="preserve"> Non</w:t>
            </w:r>
          </w:p>
        </w:tc>
        <w:tc>
          <w:tcPr>
            <w:tcW w:w="1333" w:type="dxa"/>
            <w:tcBorders>
              <w:top w:val="single" w:sz="6" w:space="0" w:color="auto"/>
              <w:left w:val="single" w:sz="6" w:space="0" w:color="auto"/>
              <w:bottom w:val="single" w:sz="6" w:space="0" w:color="auto"/>
              <w:right w:val="single" w:sz="6" w:space="0" w:color="auto"/>
            </w:tcBorders>
          </w:tcPr>
          <w:p w14:paraId="54ECB347" w14:textId="77777777" w:rsidR="001B362A" w:rsidRPr="00492D1F" w:rsidRDefault="001B362A" w:rsidP="00B571FB">
            <w:pPr>
              <w:pStyle w:val="Corpsdetexte1"/>
              <w:rPr>
                <w:lang w:val="fr-CA"/>
              </w:rPr>
            </w:pPr>
          </w:p>
        </w:tc>
        <w:tc>
          <w:tcPr>
            <w:tcW w:w="2733" w:type="dxa"/>
            <w:tcBorders>
              <w:top w:val="single" w:sz="6" w:space="0" w:color="auto"/>
              <w:left w:val="single" w:sz="6" w:space="0" w:color="auto"/>
              <w:bottom w:val="single" w:sz="6" w:space="0" w:color="auto"/>
              <w:right w:val="single" w:sz="6" w:space="0" w:color="auto"/>
            </w:tcBorders>
          </w:tcPr>
          <w:p w14:paraId="17A6992A" w14:textId="77777777" w:rsidR="001B362A" w:rsidRPr="00492D1F" w:rsidRDefault="001B362A" w:rsidP="00B571FB">
            <w:pPr>
              <w:pStyle w:val="Corpsdetexte1"/>
              <w:rPr>
                <w:lang w:val="fr-CA"/>
              </w:rPr>
            </w:pPr>
          </w:p>
        </w:tc>
      </w:tr>
      <w:tr w:rsidR="001B362A" w:rsidRPr="00492D1F" w14:paraId="513B4932" w14:textId="77777777">
        <w:trPr>
          <w:cantSplit/>
        </w:trPr>
        <w:tc>
          <w:tcPr>
            <w:tcW w:w="2936" w:type="dxa"/>
            <w:tcBorders>
              <w:top w:val="single" w:sz="6" w:space="0" w:color="auto"/>
              <w:left w:val="single" w:sz="6" w:space="0" w:color="auto"/>
              <w:bottom w:val="single" w:sz="6" w:space="0" w:color="auto"/>
              <w:right w:val="single" w:sz="6" w:space="0" w:color="auto"/>
            </w:tcBorders>
          </w:tcPr>
          <w:p w14:paraId="7DB9A01B" w14:textId="77777777" w:rsidR="001B362A" w:rsidRPr="00492D1F" w:rsidRDefault="001B362A" w:rsidP="00D41CE4">
            <w:pPr>
              <w:pStyle w:val="Corpsdetexte1"/>
              <w:keepNext/>
              <w:rPr>
                <w:i/>
                <w:iCs/>
                <w:color w:val="0000FF"/>
                <w:lang w:val="fr-CA" w:eastAsia="fr-CA"/>
              </w:rPr>
            </w:pPr>
            <w:r w:rsidRPr="00492D1F">
              <w:rPr>
                <w:i/>
                <w:iCs/>
                <w:color w:val="0000FF"/>
                <w:lang w:val="fr-CA" w:eastAsia="fr-CA"/>
              </w:rPr>
              <w:t>Spécifications des cas d’utilisation</w:t>
            </w:r>
          </w:p>
        </w:tc>
        <w:tc>
          <w:tcPr>
            <w:tcW w:w="1516" w:type="dxa"/>
            <w:tcBorders>
              <w:top w:val="single" w:sz="6" w:space="0" w:color="auto"/>
              <w:left w:val="single" w:sz="6" w:space="0" w:color="auto"/>
              <w:bottom w:val="single" w:sz="6" w:space="0" w:color="auto"/>
              <w:right w:val="single" w:sz="6" w:space="0" w:color="auto"/>
            </w:tcBorders>
          </w:tcPr>
          <w:p w14:paraId="55403A65" w14:textId="77777777" w:rsidR="001B362A" w:rsidRPr="00492D1F" w:rsidRDefault="001B362A" w:rsidP="00CC003B">
            <w:pPr>
              <w:pStyle w:val="Corpsdetexte1"/>
              <w:rPr>
                <w:lang w:val="fr-CA"/>
              </w:rPr>
            </w:pPr>
            <w:r w:rsidRPr="00492D1F">
              <w:rPr>
                <w:lang w:val="fr-CA"/>
              </w:rPr>
              <w:sym w:font="Wingdings" w:char="F06F"/>
            </w:r>
            <w:r w:rsidRPr="00492D1F">
              <w:rPr>
                <w:lang w:val="fr-CA"/>
              </w:rPr>
              <w:t xml:space="preserve"> Non</w:t>
            </w:r>
          </w:p>
        </w:tc>
        <w:tc>
          <w:tcPr>
            <w:tcW w:w="889" w:type="dxa"/>
            <w:tcBorders>
              <w:top w:val="single" w:sz="6" w:space="0" w:color="auto"/>
              <w:left w:val="single" w:sz="6" w:space="0" w:color="auto"/>
              <w:bottom w:val="single" w:sz="6" w:space="0" w:color="auto"/>
              <w:right w:val="single" w:sz="6" w:space="0" w:color="auto"/>
            </w:tcBorders>
          </w:tcPr>
          <w:p w14:paraId="1C0D2802" w14:textId="77777777" w:rsidR="001B362A" w:rsidRPr="00492D1F" w:rsidRDefault="001B362A">
            <w:pPr>
              <w:rPr>
                <w:lang w:val="fr-CA"/>
              </w:rPr>
            </w:pPr>
            <w:r w:rsidRPr="00492D1F">
              <w:rPr>
                <w:lang w:val="fr-CA"/>
              </w:rPr>
              <w:sym w:font="Wingdings" w:char="F06F"/>
            </w:r>
            <w:r w:rsidRPr="00492D1F">
              <w:rPr>
                <w:lang w:val="fr-CA"/>
              </w:rPr>
              <w:t xml:space="preserve"> Non</w:t>
            </w:r>
          </w:p>
        </w:tc>
        <w:tc>
          <w:tcPr>
            <w:tcW w:w="1333" w:type="dxa"/>
            <w:tcBorders>
              <w:top w:val="single" w:sz="6" w:space="0" w:color="auto"/>
              <w:left w:val="single" w:sz="6" w:space="0" w:color="auto"/>
              <w:bottom w:val="single" w:sz="6" w:space="0" w:color="auto"/>
              <w:right w:val="single" w:sz="6" w:space="0" w:color="auto"/>
            </w:tcBorders>
          </w:tcPr>
          <w:p w14:paraId="3FC49D1C" w14:textId="77777777" w:rsidR="001B362A" w:rsidRPr="00492D1F" w:rsidRDefault="001B362A" w:rsidP="00B571FB">
            <w:pPr>
              <w:pStyle w:val="Corpsdetexte1"/>
              <w:rPr>
                <w:lang w:val="fr-CA"/>
              </w:rPr>
            </w:pPr>
          </w:p>
        </w:tc>
        <w:tc>
          <w:tcPr>
            <w:tcW w:w="2733" w:type="dxa"/>
            <w:tcBorders>
              <w:top w:val="single" w:sz="6" w:space="0" w:color="auto"/>
              <w:left w:val="single" w:sz="6" w:space="0" w:color="auto"/>
              <w:bottom w:val="single" w:sz="6" w:space="0" w:color="auto"/>
              <w:right w:val="single" w:sz="6" w:space="0" w:color="auto"/>
            </w:tcBorders>
          </w:tcPr>
          <w:p w14:paraId="74CC007A" w14:textId="77777777" w:rsidR="001B362A" w:rsidRPr="00492D1F" w:rsidRDefault="001B362A" w:rsidP="00B571FB">
            <w:pPr>
              <w:pStyle w:val="Corpsdetexte1"/>
              <w:rPr>
                <w:lang w:val="fr-CA"/>
              </w:rPr>
            </w:pPr>
          </w:p>
        </w:tc>
      </w:tr>
      <w:tr w:rsidR="001B362A" w:rsidRPr="00492D1F" w14:paraId="7D29289C" w14:textId="77777777">
        <w:trPr>
          <w:cantSplit/>
        </w:trPr>
        <w:tc>
          <w:tcPr>
            <w:tcW w:w="2936" w:type="dxa"/>
            <w:tcBorders>
              <w:top w:val="single" w:sz="6" w:space="0" w:color="auto"/>
              <w:left w:val="single" w:sz="6" w:space="0" w:color="auto"/>
              <w:bottom w:val="single" w:sz="6" w:space="0" w:color="auto"/>
              <w:right w:val="single" w:sz="6" w:space="0" w:color="auto"/>
            </w:tcBorders>
          </w:tcPr>
          <w:p w14:paraId="6A73ED2F" w14:textId="77777777" w:rsidR="001B362A" w:rsidRPr="00492D1F" w:rsidRDefault="001B362A" w:rsidP="00D41CE4">
            <w:pPr>
              <w:pStyle w:val="Corpsdetexte1"/>
              <w:keepNext/>
              <w:rPr>
                <w:i/>
                <w:iCs/>
                <w:color w:val="0000FF"/>
                <w:lang w:val="fr-CA" w:eastAsia="fr-CA"/>
              </w:rPr>
            </w:pPr>
            <w:r w:rsidRPr="00492D1F">
              <w:rPr>
                <w:i/>
                <w:iCs/>
                <w:color w:val="0000FF"/>
                <w:lang w:val="fr-CA" w:eastAsia="fr-CA"/>
              </w:rPr>
              <w:t>Réalisation des cas d'utilisation</w:t>
            </w:r>
          </w:p>
        </w:tc>
        <w:tc>
          <w:tcPr>
            <w:tcW w:w="1516" w:type="dxa"/>
            <w:tcBorders>
              <w:top w:val="single" w:sz="6" w:space="0" w:color="auto"/>
              <w:left w:val="single" w:sz="6" w:space="0" w:color="auto"/>
              <w:bottom w:val="single" w:sz="6" w:space="0" w:color="auto"/>
              <w:right w:val="single" w:sz="6" w:space="0" w:color="auto"/>
            </w:tcBorders>
          </w:tcPr>
          <w:p w14:paraId="7C5F2519" w14:textId="77777777" w:rsidR="001B362A" w:rsidRPr="00492D1F" w:rsidRDefault="001B362A" w:rsidP="00CC003B">
            <w:pPr>
              <w:pStyle w:val="Corpsdetexte1"/>
              <w:rPr>
                <w:lang w:val="fr-CA"/>
              </w:rPr>
            </w:pPr>
            <w:r w:rsidRPr="00492D1F">
              <w:rPr>
                <w:lang w:val="fr-CA"/>
              </w:rPr>
              <w:sym w:font="Wingdings" w:char="F06F"/>
            </w:r>
            <w:r w:rsidRPr="00492D1F">
              <w:rPr>
                <w:lang w:val="fr-CA"/>
              </w:rPr>
              <w:t xml:space="preserve"> Non</w:t>
            </w:r>
          </w:p>
        </w:tc>
        <w:tc>
          <w:tcPr>
            <w:tcW w:w="889" w:type="dxa"/>
            <w:tcBorders>
              <w:top w:val="single" w:sz="6" w:space="0" w:color="auto"/>
              <w:left w:val="single" w:sz="6" w:space="0" w:color="auto"/>
              <w:bottom w:val="single" w:sz="6" w:space="0" w:color="auto"/>
              <w:right w:val="single" w:sz="6" w:space="0" w:color="auto"/>
            </w:tcBorders>
          </w:tcPr>
          <w:p w14:paraId="691F280A" w14:textId="77777777" w:rsidR="001B362A" w:rsidRPr="00492D1F" w:rsidRDefault="001B362A">
            <w:pPr>
              <w:rPr>
                <w:lang w:val="fr-CA"/>
              </w:rPr>
            </w:pPr>
            <w:r w:rsidRPr="00492D1F">
              <w:rPr>
                <w:lang w:val="fr-CA"/>
              </w:rPr>
              <w:sym w:font="Wingdings" w:char="F06F"/>
            </w:r>
            <w:r w:rsidRPr="00492D1F">
              <w:rPr>
                <w:lang w:val="fr-CA"/>
              </w:rPr>
              <w:t xml:space="preserve"> Non</w:t>
            </w:r>
          </w:p>
        </w:tc>
        <w:tc>
          <w:tcPr>
            <w:tcW w:w="1333" w:type="dxa"/>
            <w:tcBorders>
              <w:top w:val="single" w:sz="6" w:space="0" w:color="auto"/>
              <w:left w:val="single" w:sz="6" w:space="0" w:color="auto"/>
              <w:bottom w:val="single" w:sz="6" w:space="0" w:color="auto"/>
              <w:right w:val="single" w:sz="6" w:space="0" w:color="auto"/>
            </w:tcBorders>
          </w:tcPr>
          <w:p w14:paraId="6B50007D" w14:textId="77777777" w:rsidR="001B362A" w:rsidRPr="00492D1F" w:rsidRDefault="001B362A" w:rsidP="00B571FB">
            <w:pPr>
              <w:pStyle w:val="Corpsdetexte1"/>
              <w:rPr>
                <w:lang w:val="fr-CA"/>
              </w:rPr>
            </w:pPr>
          </w:p>
        </w:tc>
        <w:tc>
          <w:tcPr>
            <w:tcW w:w="2733" w:type="dxa"/>
            <w:tcBorders>
              <w:top w:val="single" w:sz="6" w:space="0" w:color="auto"/>
              <w:left w:val="single" w:sz="6" w:space="0" w:color="auto"/>
              <w:bottom w:val="single" w:sz="6" w:space="0" w:color="auto"/>
              <w:right w:val="single" w:sz="6" w:space="0" w:color="auto"/>
            </w:tcBorders>
          </w:tcPr>
          <w:p w14:paraId="772FBB16" w14:textId="77777777" w:rsidR="001B362A" w:rsidRPr="00492D1F" w:rsidRDefault="001B362A" w:rsidP="00B571FB">
            <w:pPr>
              <w:pStyle w:val="Corpsdetexte1"/>
              <w:rPr>
                <w:lang w:val="fr-CA"/>
              </w:rPr>
            </w:pPr>
          </w:p>
        </w:tc>
      </w:tr>
      <w:tr w:rsidR="001B362A" w:rsidRPr="00492D1F" w14:paraId="10D9641A" w14:textId="77777777">
        <w:trPr>
          <w:cantSplit/>
        </w:trPr>
        <w:tc>
          <w:tcPr>
            <w:tcW w:w="2936" w:type="dxa"/>
            <w:tcBorders>
              <w:top w:val="single" w:sz="6" w:space="0" w:color="auto"/>
              <w:left w:val="single" w:sz="6" w:space="0" w:color="auto"/>
              <w:bottom w:val="single" w:sz="6" w:space="0" w:color="auto"/>
              <w:right w:val="single" w:sz="6" w:space="0" w:color="auto"/>
            </w:tcBorders>
          </w:tcPr>
          <w:p w14:paraId="2F07DEFC" w14:textId="77777777" w:rsidR="001B362A" w:rsidRPr="00492D1F" w:rsidRDefault="001B362A" w:rsidP="00D41CE4">
            <w:pPr>
              <w:pStyle w:val="Corpsdetexte1"/>
              <w:keepNext/>
              <w:rPr>
                <w:i/>
                <w:iCs/>
                <w:color w:val="0000FF"/>
                <w:lang w:val="fr-CA" w:eastAsia="fr-CA"/>
              </w:rPr>
            </w:pPr>
            <w:r w:rsidRPr="00492D1F">
              <w:rPr>
                <w:i/>
                <w:iCs/>
                <w:color w:val="0000FF"/>
                <w:lang w:val="fr-CA" w:eastAsia="fr-CA"/>
              </w:rPr>
              <w:t>Prototype d’interface utilisateur</w:t>
            </w:r>
          </w:p>
        </w:tc>
        <w:tc>
          <w:tcPr>
            <w:tcW w:w="1516" w:type="dxa"/>
            <w:tcBorders>
              <w:top w:val="single" w:sz="6" w:space="0" w:color="auto"/>
              <w:left w:val="single" w:sz="6" w:space="0" w:color="auto"/>
              <w:bottom w:val="single" w:sz="6" w:space="0" w:color="auto"/>
              <w:right w:val="single" w:sz="6" w:space="0" w:color="auto"/>
            </w:tcBorders>
          </w:tcPr>
          <w:p w14:paraId="5C023C31" w14:textId="77777777" w:rsidR="001B362A" w:rsidRPr="00492D1F" w:rsidRDefault="001B362A">
            <w:pPr>
              <w:rPr>
                <w:lang w:val="fr-CA"/>
              </w:rPr>
            </w:pPr>
            <w:r w:rsidRPr="00492D1F">
              <w:rPr>
                <w:lang w:val="fr-CA"/>
              </w:rPr>
              <w:sym w:font="Wingdings" w:char="F06F"/>
            </w:r>
            <w:r w:rsidRPr="00492D1F">
              <w:rPr>
                <w:lang w:val="fr-CA"/>
              </w:rPr>
              <w:t xml:space="preserve"> Non</w:t>
            </w:r>
          </w:p>
        </w:tc>
        <w:tc>
          <w:tcPr>
            <w:tcW w:w="889" w:type="dxa"/>
            <w:tcBorders>
              <w:top w:val="single" w:sz="6" w:space="0" w:color="auto"/>
              <w:left w:val="single" w:sz="6" w:space="0" w:color="auto"/>
              <w:bottom w:val="single" w:sz="6" w:space="0" w:color="auto"/>
              <w:right w:val="single" w:sz="6" w:space="0" w:color="auto"/>
            </w:tcBorders>
          </w:tcPr>
          <w:p w14:paraId="5CCC0B0D" w14:textId="77777777" w:rsidR="001B362A" w:rsidRPr="00492D1F" w:rsidRDefault="001B362A">
            <w:pPr>
              <w:rPr>
                <w:lang w:val="fr-CA"/>
              </w:rPr>
            </w:pPr>
            <w:r w:rsidRPr="00492D1F">
              <w:rPr>
                <w:lang w:val="fr-CA"/>
              </w:rPr>
              <w:sym w:font="Wingdings" w:char="F06F"/>
            </w:r>
            <w:r w:rsidRPr="00492D1F">
              <w:rPr>
                <w:lang w:val="fr-CA"/>
              </w:rPr>
              <w:t xml:space="preserve"> Non</w:t>
            </w:r>
          </w:p>
        </w:tc>
        <w:tc>
          <w:tcPr>
            <w:tcW w:w="1333" w:type="dxa"/>
            <w:tcBorders>
              <w:top w:val="single" w:sz="6" w:space="0" w:color="auto"/>
              <w:left w:val="single" w:sz="6" w:space="0" w:color="auto"/>
              <w:bottom w:val="single" w:sz="6" w:space="0" w:color="auto"/>
              <w:right w:val="single" w:sz="6" w:space="0" w:color="auto"/>
            </w:tcBorders>
          </w:tcPr>
          <w:p w14:paraId="1AD0D71A" w14:textId="77777777" w:rsidR="001B362A" w:rsidRPr="00492D1F" w:rsidRDefault="001B362A" w:rsidP="00B571FB">
            <w:pPr>
              <w:pStyle w:val="Corpsdetexte1"/>
              <w:rPr>
                <w:lang w:val="fr-CA"/>
              </w:rPr>
            </w:pPr>
          </w:p>
        </w:tc>
        <w:tc>
          <w:tcPr>
            <w:tcW w:w="2733" w:type="dxa"/>
            <w:tcBorders>
              <w:top w:val="single" w:sz="6" w:space="0" w:color="auto"/>
              <w:left w:val="single" w:sz="6" w:space="0" w:color="auto"/>
              <w:bottom w:val="single" w:sz="6" w:space="0" w:color="auto"/>
              <w:right w:val="single" w:sz="6" w:space="0" w:color="auto"/>
            </w:tcBorders>
          </w:tcPr>
          <w:p w14:paraId="58D8D111" w14:textId="77777777" w:rsidR="001B362A" w:rsidRPr="00492D1F" w:rsidRDefault="001B362A" w:rsidP="00B571FB">
            <w:pPr>
              <w:pStyle w:val="Corpsdetexte1"/>
              <w:rPr>
                <w:lang w:val="fr-CA"/>
              </w:rPr>
            </w:pPr>
          </w:p>
        </w:tc>
      </w:tr>
    </w:tbl>
    <w:p w14:paraId="53B2EAA1" w14:textId="77777777" w:rsidR="00EC1CDF" w:rsidRPr="00492D1F" w:rsidRDefault="00EC1CDF" w:rsidP="00EC1CDF">
      <w:pPr>
        <w:pStyle w:val="Titre2"/>
        <w:rPr>
          <w:lang w:val="fr-CA"/>
        </w:rPr>
      </w:pPr>
      <w:bookmarkStart w:id="28" w:name="_Toc456598591"/>
      <w:bookmarkStart w:id="29" w:name="_Toc456600922"/>
      <w:bookmarkStart w:id="30" w:name="_Toc4961739"/>
      <w:bookmarkStart w:id="31" w:name="_Toc128666204"/>
      <w:r w:rsidRPr="00492D1F">
        <w:rPr>
          <w:lang w:val="fr-CA"/>
        </w:rPr>
        <w:t>Vue d’ensemble</w:t>
      </w:r>
      <w:bookmarkEnd w:id="31"/>
      <w:r w:rsidRPr="00492D1F">
        <w:rPr>
          <w:lang w:val="fr-CA"/>
        </w:rPr>
        <w:t xml:space="preserve"> </w:t>
      </w:r>
      <w:bookmarkEnd w:id="28"/>
      <w:bookmarkEnd w:id="29"/>
      <w:bookmarkEnd w:id="30"/>
    </w:p>
    <w:p w14:paraId="11E00FA9" w14:textId="77777777" w:rsidR="00EC1CDF" w:rsidRPr="00492D1F" w:rsidRDefault="00EC1CDF" w:rsidP="00EC1CDF">
      <w:pPr>
        <w:ind w:left="720"/>
        <w:rPr>
          <w:i/>
          <w:iCs/>
          <w:color w:val="0000FF"/>
          <w:lang w:val="fr-CA" w:eastAsia="fr-CA"/>
        </w:rPr>
      </w:pPr>
      <w:r w:rsidRPr="00492D1F">
        <w:rPr>
          <w:i/>
          <w:iCs/>
          <w:color w:val="0000FF"/>
          <w:lang w:val="fr-CA" w:eastAsia="fr-CA"/>
        </w:rPr>
        <w:t xml:space="preserve">[Cette section décrit le contenu du reste du </w:t>
      </w:r>
      <w:proofErr w:type="gramStart"/>
      <w:r w:rsidRPr="00492D1F">
        <w:rPr>
          <w:i/>
          <w:iCs/>
          <w:color w:val="0000FF"/>
          <w:lang w:val="fr-CA" w:eastAsia="fr-CA"/>
        </w:rPr>
        <w:t>document  et</w:t>
      </w:r>
      <w:proofErr w:type="gramEnd"/>
      <w:r w:rsidRPr="00492D1F">
        <w:rPr>
          <w:i/>
          <w:iCs/>
          <w:color w:val="0000FF"/>
          <w:lang w:val="fr-CA" w:eastAsia="fr-CA"/>
        </w:rPr>
        <w:t xml:space="preserve"> explique comment le document est organisé.]</w:t>
      </w:r>
    </w:p>
    <w:p w14:paraId="5BC592D2" w14:textId="77777777" w:rsidR="00B571FB" w:rsidRPr="00492D1F" w:rsidRDefault="00AB5F76" w:rsidP="00B571FB">
      <w:pPr>
        <w:pStyle w:val="Titre1"/>
        <w:rPr>
          <w:lang w:val="fr-CA"/>
        </w:rPr>
      </w:pPr>
      <w:bookmarkStart w:id="32" w:name="_Toc314978532"/>
      <w:bookmarkStart w:id="33" w:name="_Toc324843638"/>
      <w:bookmarkStart w:id="34" w:name="_Toc324851945"/>
      <w:bookmarkStart w:id="35" w:name="_Toc324915528"/>
      <w:bookmarkStart w:id="36" w:name="_Toc433104441"/>
      <w:bookmarkStart w:id="37" w:name="_Toc5330780"/>
      <w:r w:rsidRPr="00492D1F">
        <w:rPr>
          <w:lang w:val="fr-CA"/>
        </w:rPr>
        <w:br w:type="page"/>
      </w:r>
      <w:bookmarkStart w:id="38" w:name="_Toc128666205"/>
      <w:r w:rsidR="00CC003B" w:rsidRPr="00492D1F">
        <w:rPr>
          <w:lang w:val="fr-CA"/>
        </w:rPr>
        <w:lastRenderedPageBreak/>
        <w:t>Exigences à tester</w:t>
      </w:r>
      <w:bookmarkEnd w:id="32"/>
      <w:bookmarkEnd w:id="33"/>
      <w:bookmarkEnd w:id="34"/>
      <w:bookmarkEnd w:id="35"/>
      <w:bookmarkEnd w:id="36"/>
      <w:bookmarkEnd w:id="37"/>
      <w:bookmarkEnd w:id="38"/>
    </w:p>
    <w:p w14:paraId="459E669E" w14:textId="77777777" w:rsidR="00CC003B" w:rsidRPr="00492D1F" w:rsidRDefault="00CC003B" w:rsidP="00B571FB">
      <w:pPr>
        <w:pStyle w:val="Corpsdetexte"/>
        <w:rPr>
          <w:lang w:val="fr-CA"/>
        </w:rPr>
      </w:pPr>
      <w:r w:rsidRPr="00492D1F">
        <w:rPr>
          <w:lang w:val="fr-CA"/>
        </w:rPr>
        <w:t xml:space="preserve">La liste suivante identifie les </w:t>
      </w:r>
      <w:proofErr w:type="gramStart"/>
      <w:r w:rsidRPr="00492D1F">
        <w:rPr>
          <w:lang w:val="fr-CA"/>
        </w:rPr>
        <w:t>items,  cas</w:t>
      </w:r>
      <w:proofErr w:type="gramEnd"/>
      <w:r w:rsidRPr="00492D1F">
        <w:rPr>
          <w:lang w:val="fr-CA"/>
        </w:rPr>
        <w:t xml:space="preserve"> d’utilisation, exigences fonctionnelles et exigences non-fonctionnelles, qui ont été désignés comme cibles de test. Cette liste représente ce qui sera testé.</w:t>
      </w:r>
    </w:p>
    <w:p w14:paraId="68D39D8D" w14:textId="77777777" w:rsidR="00B571FB" w:rsidRPr="00492D1F" w:rsidRDefault="00CC003B" w:rsidP="00CC003B">
      <w:pPr>
        <w:pStyle w:val="InfoBlue"/>
        <w:rPr>
          <w:lang w:val="fr-CA"/>
        </w:rPr>
      </w:pPr>
      <w:r w:rsidRPr="00492D1F">
        <w:rPr>
          <w:lang w:val="fr-CA"/>
        </w:rPr>
        <w:t xml:space="preserve"> </w:t>
      </w:r>
      <w:r w:rsidR="00B571FB" w:rsidRPr="00492D1F">
        <w:rPr>
          <w:lang w:val="fr-CA"/>
        </w:rPr>
        <w:t>[</w:t>
      </w:r>
      <w:r w:rsidRPr="00492D1F">
        <w:rPr>
          <w:lang w:val="fr-CA"/>
        </w:rPr>
        <w:t>Énumérer les principales exigences à tester</w:t>
      </w:r>
      <w:r w:rsidR="00B571FB" w:rsidRPr="00492D1F">
        <w:rPr>
          <w:lang w:val="fr-CA"/>
        </w:rPr>
        <w:t>]</w:t>
      </w:r>
    </w:p>
    <w:p w14:paraId="1950287B" w14:textId="77777777" w:rsidR="00B571FB" w:rsidRPr="00492D1F" w:rsidRDefault="00CC003B" w:rsidP="00B571FB">
      <w:pPr>
        <w:pStyle w:val="Titre1"/>
        <w:rPr>
          <w:lang w:val="fr-CA"/>
        </w:rPr>
      </w:pPr>
      <w:bookmarkStart w:id="39" w:name="_Toc314978533"/>
      <w:bookmarkStart w:id="40" w:name="_Toc324843639"/>
      <w:bookmarkStart w:id="41" w:name="_Toc324851946"/>
      <w:bookmarkStart w:id="42" w:name="_Toc324915529"/>
      <w:bookmarkStart w:id="43" w:name="_Toc433104442"/>
      <w:bookmarkStart w:id="44" w:name="_Toc5330781"/>
      <w:bookmarkStart w:id="45" w:name="_Toc128666206"/>
      <w:r w:rsidRPr="00492D1F">
        <w:rPr>
          <w:lang w:val="fr-CA"/>
        </w:rPr>
        <w:t>Str</w:t>
      </w:r>
      <w:bookmarkEnd w:id="39"/>
      <w:bookmarkEnd w:id="40"/>
      <w:bookmarkEnd w:id="41"/>
      <w:bookmarkEnd w:id="42"/>
      <w:bookmarkEnd w:id="43"/>
      <w:bookmarkEnd w:id="44"/>
      <w:r w:rsidRPr="00492D1F">
        <w:rPr>
          <w:lang w:val="fr-CA"/>
        </w:rPr>
        <w:t>atégie de tests</w:t>
      </w:r>
      <w:bookmarkEnd w:id="45"/>
    </w:p>
    <w:p w14:paraId="332DACA2" w14:textId="77777777" w:rsidR="00CC003B" w:rsidRPr="00492D1F" w:rsidRDefault="00B571FB" w:rsidP="00B571FB">
      <w:pPr>
        <w:pStyle w:val="InfoBlue"/>
        <w:rPr>
          <w:lang w:val="fr-CA"/>
        </w:rPr>
      </w:pPr>
      <w:r w:rsidRPr="00492D1F">
        <w:rPr>
          <w:lang w:val="fr-CA"/>
        </w:rPr>
        <w:t>[</w:t>
      </w:r>
      <w:r w:rsidR="00CC003B" w:rsidRPr="00492D1F">
        <w:rPr>
          <w:lang w:val="fr-CA"/>
        </w:rPr>
        <w:t>La stratégie de tests présente l’approche recommandée d’évaluation des cibles des tests. La précédente section, Exigences à tester, décrit de qui sera testé et cette section comment cela sera testé.</w:t>
      </w:r>
    </w:p>
    <w:p w14:paraId="7A44944C" w14:textId="77777777" w:rsidR="00B571FB" w:rsidRPr="00492D1F" w:rsidRDefault="00F8304B" w:rsidP="00B571FB">
      <w:pPr>
        <w:pStyle w:val="InfoBlue"/>
        <w:rPr>
          <w:lang w:val="fr-CA"/>
        </w:rPr>
      </w:pPr>
      <w:r w:rsidRPr="00492D1F">
        <w:rPr>
          <w:lang w:val="fr-CA"/>
        </w:rPr>
        <w:t>Fournir, pour chaque type de test, une description du test et comment il sera implémenté et exécuté.</w:t>
      </w:r>
    </w:p>
    <w:p w14:paraId="33FA1275" w14:textId="77777777" w:rsidR="00B571FB" w:rsidRPr="00492D1F" w:rsidRDefault="00F8304B" w:rsidP="00B571FB">
      <w:pPr>
        <w:pStyle w:val="InfoBlue"/>
        <w:rPr>
          <w:lang w:val="fr-CA"/>
        </w:rPr>
      </w:pPr>
      <w:r w:rsidRPr="00492D1F">
        <w:rPr>
          <w:lang w:val="fr-CA"/>
        </w:rPr>
        <w:t>Lorsque les tests ne sont pas implémentés et exécutés, expliquer en une phrase pourquoi.</w:t>
      </w:r>
    </w:p>
    <w:p w14:paraId="1BA2ED3F" w14:textId="77777777" w:rsidR="00B571FB" w:rsidRPr="00492D1F" w:rsidRDefault="00F8304B" w:rsidP="00B571FB">
      <w:pPr>
        <w:pStyle w:val="InfoBlue"/>
        <w:rPr>
          <w:lang w:val="fr-CA"/>
        </w:rPr>
      </w:pPr>
      <w:r w:rsidRPr="00492D1F">
        <w:rPr>
          <w:lang w:val="fr-CA"/>
        </w:rPr>
        <w:t>La stratégie de tests consiste d’abord à identifier les techniques de tests et à identifier les critères de complétion des tests.</w:t>
      </w:r>
    </w:p>
    <w:p w14:paraId="54743C16" w14:textId="77777777" w:rsidR="00B571FB" w:rsidRPr="00492D1F" w:rsidRDefault="00F8304B" w:rsidP="00B571FB">
      <w:pPr>
        <w:pStyle w:val="InfoBlue"/>
        <w:rPr>
          <w:lang w:val="fr-CA"/>
        </w:rPr>
      </w:pPr>
      <w:r w:rsidRPr="00492D1F">
        <w:rPr>
          <w:lang w:val="fr-CA"/>
        </w:rPr>
        <w:t>Les tests doivent être exécutés dans des environnements sécurisés avec des données connues et contrôlées.</w:t>
      </w:r>
      <w:r w:rsidR="00B571FB" w:rsidRPr="00492D1F">
        <w:rPr>
          <w:lang w:val="fr-CA"/>
        </w:rPr>
        <w:t>]</w:t>
      </w:r>
    </w:p>
    <w:p w14:paraId="0A320CA9" w14:textId="77777777" w:rsidR="00B571FB" w:rsidRPr="00492D1F" w:rsidRDefault="00B571FB" w:rsidP="00B571FB">
      <w:pPr>
        <w:pStyle w:val="Titre2"/>
        <w:ind w:left="720" w:hanging="720"/>
        <w:rPr>
          <w:lang w:val="fr-CA"/>
        </w:rPr>
      </w:pPr>
      <w:bookmarkStart w:id="46" w:name="_Toc314978534"/>
      <w:bookmarkStart w:id="47" w:name="_Toc324843640"/>
      <w:bookmarkStart w:id="48" w:name="_Toc324851947"/>
      <w:bookmarkStart w:id="49" w:name="_Toc324915530"/>
      <w:bookmarkStart w:id="50" w:name="_Toc433104443"/>
      <w:bookmarkStart w:id="51" w:name="_Toc5330782"/>
      <w:bookmarkStart w:id="52" w:name="_Toc128666207"/>
      <w:r w:rsidRPr="00492D1F">
        <w:rPr>
          <w:lang w:val="fr-CA"/>
        </w:rPr>
        <w:t>Types</w:t>
      </w:r>
      <w:bookmarkStart w:id="53" w:name="_Toc314978535"/>
      <w:bookmarkEnd w:id="46"/>
      <w:bookmarkEnd w:id="47"/>
      <w:bookmarkEnd w:id="48"/>
      <w:bookmarkEnd w:id="49"/>
      <w:bookmarkEnd w:id="50"/>
      <w:bookmarkEnd w:id="51"/>
      <w:r w:rsidR="00825018" w:rsidRPr="00492D1F">
        <w:rPr>
          <w:lang w:val="fr-CA"/>
        </w:rPr>
        <w:t xml:space="preserve"> de tests</w:t>
      </w:r>
      <w:bookmarkEnd w:id="52"/>
    </w:p>
    <w:p w14:paraId="3D1C5BC1" w14:textId="77777777" w:rsidR="00B571FB" w:rsidRPr="00492D1F" w:rsidRDefault="00825018" w:rsidP="00B571FB">
      <w:pPr>
        <w:pStyle w:val="Titre3"/>
        <w:rPr>
          <w:lang w:val="fr-CA"/>
        </w:rPr>
      </w:pPr>
      <w:bookmarkStart w:id="54" w:name="_Toc5330783"/>
      <w:bookmarkStart w:id="55" w:name="_Toc128666208"/>
      <w:bookmarkEnd w:id="53"/>
      <w:r w:rsidRPr="00492D1F">
        <w:rPr>
          <w:lang w:val="fr-CA"/>
        </w:rPr>
        <w:t>Tests fonctionnels</w:t>
      </w:r>
      <w:bookmarkEnd w:id="54"/>
      <w:bookmarkEnd w:id="55"/>
    </w:p>
    <w:p w14:paraId="03F8C2F9" w14:textId="77777777" w:rsidR="00B571FB" w:rsidRPr="00492D1F" w:rsidRDefault="00B571FB" w:rsidP="00735D78">
      <w:pPr>
        <w:pStyle w:val="InfoBlue"/>
        <w:rPr>
          <w:lang w:val="fr-CA"/>
        </w:rPr>
      </w:pPr>
      <w:bookmarkStart w:id="56" w:name="_Toc314978536"/>
      <w:bookmarkStart w:id="57" w:name="_Toc324843643"/>
      <w:bookmarkStart w:id="58" w:name="_Toc324851950"/>
      <w:bookmarkStart w:id="59" w:name="_Toc324915533"/>
      <w:r w:rsidRPr="00492D1F">
        <w:rPr>
          <w:lang w:val="fr-CA"/>
        </w:rPr>
        <w:t>[</w:t>
      </w:r>
      <w:r w:rsidR="00322367" w:rsidRPr="00492D1F">
        <w:rPr>
          <w:lang w:val="fr-CA"/>
        </w:rPr>
        <w:t xml:space="preserve">Les tests fonctionnels portent sur les exigences fonctionnelles qui peuvent être retracées dans les cas d’utilisation ou les fonctions d’affaire et dans les règles d’affaire. Le but de ces tests est de vérifier la validité des données, de leur traitement et de leur récupération ainsi que des règles d’affaire. Ce type d’évaluation repose sur la technique de la boîte noire, c’est-à-dire, </w:t>
      </w:r>
      <w:r w:rsidR="00735D78" w:rsidRPr="00492D1F">
        <w:rPr>
          <w:lang w:val="fr-CA"/>
        </w:rPr>
        <w:t xml:space="preserve">une vérification de l’application et de ses processus internes en l’utilisant avec l’interface utilisateur et en </w:t>
      </w:r>
      <w:proofErr w:type="gramStart"/>
      <w:r w:rsidR="00735D78" w:rsidRPr="00492D1F">
        <w:rPr>
          <w:lang w:val="fr-CA"/>
        </w:rPr>
        <w:t>en  analysant</w:t>
      </w:r>
      <w:proofErr w:type="gramEnd"/>
      <w:r w:rsidR="00735D78" w:rsidRPr="00492D1F">
        <w:rPr>
          <w:lang w:val="fr-CA"/>
        </w:rPr>
        <w:t xml:space="preserve"> les résultats. Voici un exemple de stratégie proposée :</w:t>
      </w:r>
      <w:r w:rsidRPr="00492D1F">
        <w:rPr>
          <w:lang w:val="fr-CA"/>
        </w:rPr>
        <w:t>]</w:t>
      </w: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211"/>
        <w:gridCol w:w="6627"/>
      </w:tblGrid>
      <w:tr w:rsidR="009A5FF4" w:rsidRPr="00111A43" w14:paraId="6D749EB1" w14:textId="77777777" w:rsidTr="000947CD">
        <w:trPr>
          <w:cantSplit/>
        </w:trPr>
        <w:tc>
          <w:tcPr>
            <w:tcW w:w="8838" w:type="dxa"/>
            <w:gridSpan w:val="2"/>
            <w:tcBorders>
              <w:bottom w:val="single" w:sz="6" w:space="0" w:color="000000"/>
            </w:tcBorders>
            <w:shd w:val="clear" w:color="auto" w:fill="F3F3F3"/>
          </w:tcPr>
          <w:p w14:paraId="795C8559" w14:textId="77777777" w:rsidR="009A5FF4" w:rsidRPr="00976E8F" w:rsidRDefault="009A5FF4" w:rsidP="009A5FF4">
            <w:pPr>
              <w:pStyle w:val="Corpsdetexte1"/>
              <w:keepNext/>
              <w:jc w:val="center"/>
              <w:rPr>
                <w:b/>
                <w:lang w:val="fr-CA"/>
              </w:rPr>
            </w:pPr>
            <w:r w:rsidRPr="00976E8F">
              <w:rPr>
                <w:b/>
                <w:lang w:val="fr-CA"/>
              </w:rPr>
              <w:t>Stratégie pour les tests fonctionnels</w:t>
            </w:r>
          </w:p>
        </w:tc>
      </w:tr>
      <w:tr w:rsidR="00B571FB" w:rsidRPr="00111A43" w14:paraId="075EDB1D" w14:textId="77777777" w:rsidTr="000947CD">
        <w:trPr>
          <w:cantSplit/>
        </w:trPr>
        <w:tc>
          <w:tcPr>
            <w:tcW w:w="2211" w:type="dxa"/>
            <w:tcBorders>
              <w:top w:val="single" w:sz="6" w:space="0" w:color="000000"/>
              <w:bottom w:val="single" w:sz="6" w:space="0" w:color="000000"/>
            </w:tcBorders>
            <w:shd w:val="clear" w:color="auto" w:fill="auto"/>
          </w:tcPr>
          <w:p w14:paraId="2DF8D3C7" w14:textId="77777777" w:rsidR="00B571FB" w:rsidRPr="00492D1F" w:rsidRDefault="00735D78" w:rsidP="00D41CE4">
            <w:pPr>
              <w:pStyle w:val="Corpsdetexte1"/>
              <w:keepNext/>
              <w:rPr>
                <w:lang w:val="fr-CA"/>
              </w:rPr>
            </w:pPr>
            <w:r w:rsidRPr="00492D1F">
              <w:rPr>
                <w:lang w:val="fr-CA"/>
              </w:rPr>
              <w:t>Objectif de test</w:t>
            </w:r>
            <w:r w:rsidR="00B571FB" w:rsidRPr="00492D1F">
              <w:rPr>
                <w:lang w:val="fr-CA"/>
              </w:rPr>
              <w:t>:</w:t>
            </w:r>
          </w:p>
        </w:tc>
        <w:tc>
          <w:tcPr>
            <w:tcW w:w="6627" w:type="dxa"/>
            <w:tcBorders>
              <w:top w:val="single" w:sz="6" w:space="0" w:color="000000"/>
              <w:bottom w:val="single" w:sz="6" w:space="0" w:color="000000"/>
            </w:tcBorders>
            <w:shd w:val="clear" w:color="auto" w:fill="auto"/>
          </w:tcPr>
          <w:p w14:paraId="3DE14D4A" w14:textId="77777777" w:rsidR="00B571FB" w:rsidRPr="00492D1F" w:rsidRDefault="00735D78" w:rsidP="00B571FB">
            <w:pPr>
              <w:pStyle w:val="Corpsdetexte1"/>
              <w:rPr>
                <w:lang w:val="fr-CA"/>
              </w:rPr>
            </w:pPr>
            <w:r w:rsidRPr="00492D1F">
              <w:rPr>
                <w:lang w:val="fr-CA"/>
              </w:rPr>
              <w:t>Vérifier que la fonctionnalité rencontre la bonne cible de test, incluant la navigation, la saisie de données, le traitement et la récupération.</w:t>
            </w:r>
          </w:p>
        </w:tc>
      </w:tr>
      <w:tr w:rsidR="00B571FB" w:rsidRPr="00111A43" w14:paraId="1A4CCD32" w14:textId="77777777" w:rsidTr="000947CD">
        <w:trPr>
          <w:cantSplit/>
        </w:trPr>
        <w:tc>
          <w:tcPr>
            <w:tcW w:w="2211" w:type="dxa"/>
            <w:tcBorders>
              <w:top w:val="single" w:sz="6" w:space="0" w:color="000000"/>
              <w:bottom w:val="single" w:sz="6" w:space="0" w:color="000000"/>
            </w:tcBorders>
            <w:shd w:val="clear" w:color="auto" w:fill="auto"/>
          </w:tcPr>
          <w:p w14:paraId="5D08A919" w14:textId="77777777" w:rsidR="00B571FB" w:rsidRPr="00492D1F" w:rsidRDefault="00B571FB" w:rsidP="00D41CE4">
            <w:pPr>
              <w:pStyle w:val="Corpsdetexte1"/>
              <w:keepNext/>
              <w:rPr>
                <w:lang w:val="fr-CA"/>
              </w:rPr>
            </w:pPr>
            <w:r w:rsidRPr="00492D1F">
              <w:rPr>
                <w:lang w:val="fr-CA"/>
              </w:rPr>
              <w:t>Technique:</w:t>
            </w:r>
          </w:p>
        </w:tc>
        <w:tc>
          <w:tcPr>
            <w:tcW w:w="6627" w:type="dxa"/>
            <w:tcBorders>
              <w:top w:val="single" w:sz="6" w:space="0" w:color="000000"/>
              <w:bottom w:val="single" w:sz="6" w:space="0" w:color="000000"/>
            </w:tcBorders>
            <w:shd w:val="clear" w:color="auto" w:fill="auto"/>
          </w:tcPr>
          <w:p w14:paraId="304BFB73" w14:textId="77777777" w:rsidR="00B571FB" w:rsidRPr="00492D1F" w:rsidRDefault="00735D78" w:rsidP="00B571FB">
            <w:pPr>
              <w:pStyle w:val="Corpsdetexte1"/>
              <w:rPr>
                <w:lang w:val="fr-CA"/>
              </w:rPr>
            </w:pPr>
            <w:r w:rsidRPr="00492D1F">
              <w:rPr>
                <w:lang w:val="fr-CA"/>
              </w:rPr>
              <w:t xml:space="preserve">Exécuter les cas d’utilisation, chaque chemin du cas ou </w:t>
            </w:r>
            <w:r w:rsidR="00492D1F">
              <w:rPr>
                <w:lang w:val="fr-CA"/>
              </w:rPr>
              <w:t>fo</w:t>
            </w:r>
            <w:r w:rsidR="00492D1F" w:rsidRPr="00492D1F">
              <w:rPr>
                <w:lang w:val="fr-CA"/>
              </w:rPr>
              <w:t>nction</w:t>
            </w:r>
            <w:r w:rsidRPr="00492D1F">
              <w:rPr>
                <w:lang w:val="fr-CA"/>
              </w:rPr>
              <w:t xml:space="preserve"> en utilisant des données valides et non valides tout en vérifiant:</w:t>
            </w:r>
          </w:p>
          <w:p w14:paraId="6DFA3CAC" w14:textId="77777777" w:rsidR="00B571FB" w:rsidRPr="00492D1F" w:rsidRDefault="00735D78" w:rsidP="006908D5">
            <w:pPr>
              <w:pStyle w:val="Corpsdetexte1"/>
              <w:numPr>
                <w:ilvl w:val="0"/>
                <w:numId w:val="10"/>
              </w:numPr>
              <w:rPr>
                <w:lang w:val="fr-CA"/>
              </w:rPr>
            </w:pPr>
            <w:r w:rsidRPr="00492D1F">
              <w:rPr>
                <w:lang w:val="fr-CA"/>
              </w:rPr>
              <w:t xml:space="preserve">Les </w:t>
            </w:r>
            <w:r w:rsidR="00D41CE4" w:rsidRPr="00492D1F">
              <w:rPr>
                <w:lang w:val="fr-CA"/>
              </w:rPr>
              <w:t>résultats</w:t>
            </w:r>
            <w:r w:rsidRPr="00492D1F">
              <w:rPr>
                <w:lang w:val="fr-CA"/>
              </w:rPr>
              <w:t xml:space="preserve"> attendus avec des données valides</w:t>
            </w:r>
            <w:r w:rsidR="00B571FB" w:rsidRPr="00492D1F">
              <w:rPr>
                <w:lang w:val="fr-CA"/>
              </w:rPr>
              <w:t>.</w:t>
            </w:r>
          </w:p>
          <w:p w14:paraId="33F680C8" w14:textId="77777777" w:rsidR="00B571FB" w:rsidRPr="00492D1F" w:rsidRDefault="00D41CE4" w:rsidP="006908D5">
            <w:pPr>
              <w:pStyle w:val="Corpsdetexte1"/>
              <w:numPr>
                <w:ilvl w:val="0"/>
                <w:numId w:val="10"/>
              </w:numPr>
              <w:rPr>
                <w:lang w:val="fr-CA"/>
              </w:rPr>
            </w:pPr>
            <w:r w:rsidRPr="00492D1F">
              <w:rPr>
                <w:lang w:val="fr-CA"/>
              </w:rPr>
              <w:t xml:space="preserve">Les messages d’erreur et d’avertissement lorsque des données </w:t>
            </w:r>
            <w:r w:rsidR="00492D1F" w:rsidRPr="00492D1F">
              <w:rPr>
                <w:lang w:val="fr-CA"/>
              </w:rPr>
              <w:t>non valides</w:t>
            </w:r>
            <w:r w:rsidRPr="00492D1F">
              <w:rPr>
                <w:lang w:val="fr-CA"/>
              </w:rPr>
              <w:t xml:space="preserve"> sont utilisées.</w:t>
            </w:r>
          </w:p>
          <w:p w14:paraId="12B73A85" w14:textId="77777777" w:rsidR="00B571FB" w:rsidRPr="00492D1F" w:rsidRDefault="00D41CE4" w:rsidP="006908D5">
            <w:pPr>
              <w:pStyle w:val="Corpsdetexte1"/>
              <w:numPr>
                <w:ilvl w:val="0"/>
                <w:numId w:val="10"/>
              </w:numPr>
              <w:rPr>
                <w:lang w:val="fr-CA"/>
              </w:rPr>
            </w:pPr>
            <w:r w:rsidRPr="00492D1F">
              <w:rPr>
                <w:lang w:val="fr-CA"/>
              </w:rPr>
              <w:t xml:space="preserve">Que chaque règle d’affaire est </w:t>
            </w:r>
            <w:r w:rsidR="00492D1F" w:rsidRPr="00492D1F">
              <w:rPr>
                <w:lang w:val="fr-CA"/>
              </w:rPr>
              <w:t>appliquée</w:t>
            </w:r>
            <w:r w:rsidRPr="00492D1F">
              <w:rPr>
                <w:lang w:val="fr-CA"/>
              </w:rPr>
              <w:t xml:space="preserve"> correctement</w:t>
            </w:r>
            <w:r w:rsidR="00492D1F" w:rsidRPr="00492D1F">
              <w:rPr>
                <w:lang w:val="fr-CA"/>
              </w:rPr>
              <w:t>.</w:t>
            </w:r>
          </w:p>
        </w:tc>
      </w:tr>
      <w:tr w:rsidR="00B571FB" w:rsidRPr="00111A43" w14:paraId="2326F685" w14:textId="77777777" w:rsidTr="000947CD">
        <w:trPr>
          <w:cantSplit/>
        </w:trPr>
        <w:tc>
          <w:tcPr>
            <w:tcW w:w="2211" w:type="dxa"/>
            <w:tcBorders>
              <w:top w:val="single" w:sz="6" w:space="0" w:color="000000"/>
              <w:bottom w:val="single" w:sz="6" w:space="0" w:color="000000"/>
            </w:tcBorders>
            <w:shd w:val="clear" w:color="auto" w:fill="auto"/>
          </w:tcPr>
          <w:p w14:paraId="0F68B894" w14:textId="77777777" w:rsidR="00B571FB" w:rsidRPr="00492D1F" w:rsidRDefault="00735D78" w:rsidP="00D41CE4">
            <w:pPr>
              <w:pStyle w:val="Corpsdetexte1"/>
              <w:keepNext/>
              <w:rPr>
                <w:lang w:val="fr-CA"/>
              </w:rPr>
            </w:pPr>
            <w:r w:rsidRPr="00492D1F">
              <w:rPr>
                <w:lang w:val="fr-CA"/>
              </w:rPr>
              <w:t xml:space="preserve">Critère de </w:t>
            </w:r>
            <w:r w:rsidR="00D41CE4" w:rsidRPr="00492D1F">
              <w:rPr>
                <w:lang w:val="fr-CA"/>
              </w:rPr>
              <w:t>complétion</w:t>
            </w:r>
            <w:r w:rsidRPr="00492D1F">
              <w:rPr>
                <w:lang w:val="fr-CA"/>
              </w:rPr>
              <w:t>:</w:t>
            </w:r>
          </w:p>
        </w:tc>
        <w:tc>
          <w:tcPr>
            <w:tcW w:w="6627" w:type="dxa"/>
            <w:tcBorders>
              <w:top w:val="single" w:sz="6" w:space="0" w:color="000000"/>
              <w:bottom w:val="single" w:sz="6" w:space="0" w:color="000000"/>
            </w:tcBorders>
            <w:shd w:val="clear" w:color="auto" w:fill="auto"/>
          </w:tcPr>
          <w:p w14:paraId="3F7DCF32" w14:textId="77777777" w:rsidR="00B571FB" w:rsidRPr="00492D1F" w:rsidRDefault="00D41CE4" w:rsidP="006908D5">
            <w:pPr>
              <w:pStyle w:val="Corpsdetexte1"/>
              <w:numPr>
                <w:ilvl w:val="0"/>
                <w:numId w:val="11"/>
              </w:numPr>
              <w:rPr>
                <w:lang w:val="fr-CA"/>
              </w:rPr>
            </w:pPr>
            <w:r w:rsidRPr="00492D1F">
              <w:rPr>
                <w:lang w:val="fr-CA"/>
              </w:rPr>
              <w:t>Tous les tests prévus ont été exécutés</w:t>
            </w:r>
            <w:r w:rsidR="00B571FB" w:rsidRPr="00492D1F">
              <w:rPr>
                <w:lang w:val="fr-CA"/>
              </w:rPr>
              <w:t>.</w:t>
            </w:r>
          </w:p>
          <w:p w14:paraId="58828B4D" w14:textId="77777777" w:rsidR="00B571FB" w:rsidRPr="00492D1F" w:rsidRDefault="00D41CE4" w:rsidP="006908D5">
            <w:pPr>
              <w:pStyle w:val="Corpsdetexte1"/>
              <w:numPr>
                <w:ilvl w:val="0"/>
                <w:numId w:val="11"/>
              </w:numPr>
              <w:rPr>
                <w:lang w:val="fr-CA"/>
              </w:rPr>
            </w:pPr>
            <w:proofErr w:type="gramStart"/>
            <w:r w:rsidRPr="00492D1F">
              <w:rPr>
                <w:lang w:val="fr-CA"/>
              </w:rPr>
              <w:t>Toutes le anomalies identifiées</w:t>
            </w:r>
            <w:proofErr w:type="gramEnd"/>
            <w:r w:rsidRPr="00492D1F">
              <w:rPr>
                <w:lang w:val="fr-CA"/>
              </w:rPr>
              <w:t xml:space="preserve"> ont été </w:t>
            </w:r>
            <w:r w:rsidR="00492D1F" w:rsidRPr="00492D1F">
              <w:rPr>
                <w:lang w:val="fr-CA"/>
              </w:rPr>
              <w:t>enregistrées</w:t>
            </w:r>
            <w:r w:rsidRPr="00492D1F">
              <w:rPr>
                <w:lang w:val="fr-CA"/>
              </w:rPr>
              <w:t>.</w:t>
            </w:r>
          </w:p>
        </w:tc>
      </w:tr>
      <w:tr w:rsidR="00B571FB" w:rsidRPr="00111A43" w14:paraId="7BF88EFD" w14:textId="77777777" w:rsidTr="000947CD">
        <w:trPr>
          <w:cantSplit/>
        </w:trPr>
        <w:tc>
          <w:tcPr>
            <w:tcW w:w="2211" w:type="dxa"/>
            <w:tcBorders>
              <w:top w:val="single" w:sz="6" w:space="0" w:color="000000"/>
              <w:bottom w:val="single" w:sz="12" w:space="0" w:color="000000"/>
            </w:tcBorders>
            <w:shd w:val="clear" w:color="auto" w:fill="auto"/>
          </w:tcPr>
          <w:p w14:paraId="28CC1539" w14:textId="77777777" w:rsidR="00B571FB" w:rsidRPr="00492D1F" w:rsidRDefault="00B571FB" w:rsidP="00D41CE4">
            <w:pPr>
              <w:pStyle w:val="Corpsdetexte1"/>
              <w:keepLines w:val="0"/>
              <w:rPr>
                <w:lang w:val="fr-CA"/>
              </w:rPr>
            </w:pPr>
            <w:r w:rsidRPr="00492D1F">
              <w:rPr>
                <w:lang w:val="fr-CA"/>
              </w:rPr>
              <w:t>Consid</w:t>
            </w:r>
            <w:r w:rsidR="00735D78" w:rsidRPr="00492D1F">
              <w:rPr>
                <w:lang w:val="fr-CA"/>
              </w:rPr>
              <w:t>é</w:t>
            </w:r>
            <w:r w:rsidRPr="00492D1F">
              <w:rPr>
                <w:lang w:val="fr-CA"/>
              </w:rPr>
              <w:t>rations:</w:t>
            </w:r>
            <w:r w:rsidR="00735D78" w:rsidRPr="00492D1F">
              <w:rPr>
                <w:lang w:val="fr-CA"/>
              </w:rPr>
              <w:t xml:space="preserve"> particulières</w:t>
            </w:r>
          </w:p>
        </w:tc>
        <w:tc>
          <w:tcPr>
            <w:tcW w:w="6627" w:type="dxa"/>
            <w:tcBorders>
              <w:top w:val="single" w:sz="6" w:space="0" w:color="000000"/>
              <w:bottom w:val="single" w:sz="12" w:space="0" w:color="000000"/>
            </w:tcBorders>
            <w:shd w:val="clear" w:color="auto" w:fill="auto"/>
          </w:tcPr>
          <w:p w14:paraId="3856FB6E" w14:textId="77777777" w:rsidR="00B571FB" w:rsidRPr="00492D1F" w:rsidRDefault="00B571FB" w:rsidP="00D41CE4">
            <w:pPr>
              <w:pStyle w:val="InfoBlue"/>
              <w:ind w:left="312"/>
              <w:rPr>
                <w:lang w:val="fr-CA"/>
              </w:rPr>
            </w:pPr>
            <w:r w:rsidRPr="00492D1F">
              <w:rPr>
                <w:lang w:val="fr-CA"/>
              </w:rPr>
              <w:t>[</w:t>
            </w:r>
            <w:r w:rsidR="00D41CE4" w:rsidRPr="00492D1F">
              <w:rPr>
                <w:lang w:val="fr-CA"/>
              </w:rPr>
              <w:t>Décrire les items ou soulever les questions internes ou externes qui ont un impact sur l’implémentation et l’exécution d’un test fonctionnel</w:t>
            </w:r>
            <w:r w:rsidRPr="00492D1F">
              <w:rPr>
                <w:lang w:val="fr-CA"/>
              </w:rPr>
              <w:t>]</w:t>
            </w:r>
          </w:p>
        </w:tc>
      </w:tr>
    </w:tbl>
    <w:p w14:paraId="09926C8F" w14:textId="77777777" w:rsidR="004164B1" w:rsidRPr="004164B1" w:rsidRDefault="004164B1" w:rsidP="004164B1">
      <w:pPr>
        <w:rPr>
          <w:vanish/>
        </w:rPr>
      </w:pPr>
      <w:bookmarkStart w:id="60" w:name="_Toc327254065"/>
      <w:bookmarkStart w:id="61" w:name="_Toc327255030"/>
      <w:bookmarkStart w:id="62" w:name="_Toc327255099"/>
      <w:bookmarkStart w:id="63" w:name="_Toc327255338"/>
      <w:bookmarkStart w:id="64" w:name="_Toc433104447"/>
      <w:bookmarkStart w:id="65" w:name="_Toc5330784"/>
      <w:bookmarkEnd w:id="56"/>
      <w:bookmarkEnd w:id="57"/>
      <w:bookmarkEnd w:id="58"/>
      <w:bookmarkEnd w:id="59"/>
    </w:p>
    <w:tbl>
      <w:tblPr>
        <w:tblpPr w:leftFromText="141" w:rightFromText="141" w:vertAnchor="text" w:horzAnchor="margin" w:tblpY="262"/>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1101"/>
        <w:gridCol w:w="2551"/>
        <w:gridCol w:w="1276"/>
        <w:gridCol w:w="1611"/>
        <w:gridCol w:w="3067"/>
      </w:tblGrid>
      <w:tr w:rsidR="008A19A8" w:rsidRPr="00111A43" w14:paraId="3B4F56EC" w14:textId="77777777" w:rsidTr="008A19A8">
        <w:trPr>
          <w:cantSplit/>
          <w:trHeight w:val="599"/>
        </w:trPr>
        <w:tc>
          <w:tcPr>
            <w:tcW w:w="9606" w:type="dxa"/>
            <w:gridSpan w:val="5"/>
            <w:tcBorders>
              <w:bottom w:val="single" w:sz="6" w:space="0" w:color="000000"/>
            </w:tcBorders>
            <w:shd w:val="clear" w:color="auto" w:fill="F3F3F3"/>
          </w:tcPr>
          <w:p w14:paraId="515B6C1C" w14:textId="77777777" w:rsidR="008A19A8" w:rsidRPr="008A0C7D" w:rsidRDefault="008A19A8" w:rsidP="000947CD">
            <w:pPr>
              <w:pStyle w:val="Corpsdetexte1"/>
              <w:keepNext/>
              <w:jc w:val="center"/>
              <w:rPr>
                <w:b/>
                <w:lang w:val="fr-CA"/>
              </w:rPr>
            </w:pPr>
            <w:r w:rsidRPr="008A0C7D">
              <w:rPr>
                <w:b/>
                <w:lang w:val="fr-CA"/>
              </w:rPr>
              <w:t>Récapitulatif des tests </w:t>
            </w:r>
            <w:r w:rsidRPr="000947CD">
              <w:rPr>
                <w:color w:val="2F5496"/>
                <w:lang w:val="fr-CA"/>
              </w:rPr>
              <w:t>[Trigramme du type FON pour fonctionnel par exemple]</w:t>
            </w:r>
          </w:p>
        </w:tc>
      </w:tr>
      <w:tr w:rsidR="008A19A8" w:rsidRPr="00492D1F" w14:paraId="4A0D2909" w14:textId="77777777" w:rsidTr="008A19A8">
        <w:trPr>
          <w:cantSplit/>
          <w:trHeight w:val="494"/>
        </w:trPr>
        <w:tc>
          <w:tcPr>
            <w:tcW w:w="1101" w:type="dxa"/>
            <w:tcBorders>
              <w:top w:val="single" w:sz="6" w:space="0" w:color="000000"/>
              <w:bottom w:val="single" w:sz="6" w:space="0" w:color="000000"/>
            </w:tcBorders>
            <w:shd w:val="clear" w:color="auto" w:fill="auto"/>
          </w:tcPr>
          <w:p w14:paraId="6DC67306" w14:textId="77777777" w:rsidR="008A19A8" w:rsidRPr="000947CD" w:rsidRDefault="008A19A8" w:rsidP="000947CD">
            <w:pPr>
              <w:pStyle w:val="Corpsdetexte1"/>
              <w:keepNext/>
              <w:rPr>
                <w:b/>
                <w:lang w:val="fr-CA"/>
              </w:rPr>
            </w:pPr>
            <w:r w:rsidRPr="000947CD">
              <w:rPr>
                <w:b/>
                <w:lang w:val="fr-CA"/>
              </w:rPr>
              <w:t xml:space="preserve">Numéro </w:t>
            </w:r>
          </w:p>
        </w:tc>
        <w:tc>
          <w:tcPr>
            <w:tcW w:w="2551" w:type="dxa"/>
            <w:tcBorders>
              <w:top w:val="single" w:sz="6" w:space="0" w:color="000000"/>
              <w:bottom w:val="single" w:sz="6" w:space="0" w:color="000000"/>
            </w:tcBorders>
            <w:shd w:val="clear" w:color="auto" w:fill="auto"/>
          </w:tcPr>
          <w:p w14:paraId="71379E78" w14:textId="77777777" w:rsidR="008A19A8" w:rsidRPr="000947CD" w:rsidRDefault="008A19A8" w:rsidP="000947CD">
            <w:pPr>
              <w:pStyle w:val="Corpsdetexte1"/>
              <w:rPr>
                <w:b/>
                <w:lang w:val="fr-CA"/>
              </w:rPr>
            </w:pPr>
            <w:r w:rsidRPr="000947CD">
              <w:rPr>
                <w:b/>
                <w:lang w:val="fr-CA"/>
              </w:rPr>
              <w:t>Nom du test</w:t>
            </w:r>
          </w:p>
        </w:tc>
        <w:tc>
          <w:tcPr>
            <w:tcW w:w="1276" w:type="dxa"/>
            <w:tcBorders>
              <w:top w:val="single" w:sz="6" w:space="0" w:color="000000"/>
              <w:bottom w:val="single" w:sz="6" w:space="0" w:color="000000"/>
            </w:tcBorders>
          </w:tcPr>
          <w:p w14:paraId="7DC75401" w14:textId="77777777" w:rsidR="008A19A8" w:rsidRPr="000947CD" w:rsidRDefault="008A19A8" w:rsidP="000947CD">
            <w:pPr>
              <w:pStyle w:val="Corpsdetexte1"/>
              <w:rPr>
                <w:b/>
                <w:lang w:val="fr-CA"/>
              </w:rPr>
            </w:pPr>
            <w:r w:rsidRPr="000947CD">
              <w:rPr>
                <w:b/>
                <w:lang w:val="fr-CA"/>
              </w:rPr>
              <w:t>Couverture</w:t>
            </w:r>
            <w:r>
              <w:rPr>
                <w:b/>
                <w:lang w:val="fr-CA"/>
              </w:rPr>
              <w:t xml:space="preserve"> Tests</w:t>
            </w:r>
          </w:p>
        </w:tc>
        <w:tc>
          <w:tcPr>
            <w:tcW w:w="1611" w:type="dxa"/>
            <w:tcBorders>
              <w:top w:val="single" w:sz="6" w:space="0" w:color="000000"/>
              <w:bottom w:val="single" w:sz="6" w:space="0" w:color="000000"/>
            </w:tcBorders>
          </w:tcPr>
          <w:p w14:paraId="62EEB8A6" w14:textId="77777777" w:rsidR="008A19A8" w:rsidRPr="000947CD" w:rsidRDefault="008A19A8" w:rsidP="000947CD">
            <w:pPr>
              <w:pStyle w:val="Corpsdetexte1"/>
              <w:rPr>
                <w:b/>
                <w:lang w:val="fr-CA"/>
              </w:rPr>
            </w:pPr>
            <w:r>
              <w:rPr>
                <w:b/>
                <w:lang w:val="fr-CA"/>
              </w:rPr>
              <w:t>Couverture du code</w:t>
            </w:r>
          </w:p>
        </w:tc>
        <w:tc>
          <w:tcPr>
            <w:tcW w:w="3067" w:type="dxa"/>
            <w:tcBorders>
              <w:top w:val="single" w:sz="6" w:space="0" w:color="000000"/>
              <w:bottom w:val="single" w:sz="6" w:space="0" w:color="000000"/>
            </w:tcBorders>
          </w:tcPr>
          <w:p w14:paraId="7B2EB61B" w14:textId="77777777" w:rsidR="008A19A8" w:rsidRPr="000947CD" w:rsidRDefault="008A19A8" w:rsidP="000947CD">
            <w:pPr>
              <w:pStyle w:val="Corpsdetexte1"/>
              <w:rPr>
                <w:b/>
                <w:lang w:val="fr-CA"/>
              </w:rPr>
            </w:pPr>
            <w:r w:rsidRPr="000947CD">
              <w:rPr>
                <w:b/>
                <w:lang w:val="fr-CA"/>
              </w:rPr>
              <w:t>Test prévu</w:t>
            </w:r>
          </w:p>
        </w:tc>
      </w:tr>
      <w:tr w:rsidR="008A19A8" w:rsidRPr="00492D1F" w14:paraId="306743E7" w14:textId="77777777" w:rsidTr="008A19A8">
        <w:trPr>
          <w:cantSplit/>
          <w:trHeight w:val="1247"/>
        </w:trPr>
        <w:tc>
          <w:tcPr>
            <w:tcW w:w="1101" w:type="dxa"/>
            <w:tcBorders>
              <w:top w:val="single" w:sz="6" w:space="0" w:color="000000"/>
              <w:bottom w:val="single" w:sz="6" w:space="0" w:color="000000"/>
            </w:tcBorders>
            <w:shd w:val="clear" w:color="auto" w:fill="auto"/>
          </w:tcPr>
          <w:p w14:paraId="75EC2897" w14:textId="77777777" w:rsidR="008A19A8" w:rsidRPr="00492D1F" w:rsidRDefault="008A19A8" w:rsidP="000947CD">
            <w:pPr>
              <w:pStyle w:val="Corpsdetexte1"/>
              <w:keepNext/>
              <w:rPr>
                <w:lang w:val="fr-CA"/>
              </w:rPr>
            </w:pPr>
            <w:r>
              <w:rPr>
                <w:lang w:val="fr-CA"/>
              </w:rPr>
              <w:lastRenderedPageBreak/>
              <w:t>1</w:t>
            </w:r>
          </w:p>
        </w:tc>
        <w:tc>
          <w:tcPr>
            <w:tcW w:w="2551" w:type="dxa"/>
            <w:tcBorders>
              <w:top w:val="single" w:sz="6" w:space="0" w:color="000000"/>
              <w:bottom w:val="single" w:sz="6" w:space="0" w:color="000000"/>
            </w:tcBorders>
            <w:shd w:val="clear" w:color="auto" w:fill="auto"/>
          </w:tcPr>
          <w:p w14:paraId="7FDE1F63" w14:textId="77777777" w:rsidR="008A19A8" w:rsidRPr="000947CD" w:rsidRDefault="008A19A8" w:rsidP="000947CD">
            <w:pPr>
              <w:pStyle w:val="Corpsdetexte1"/>
              <w:rPr>
                <w:color w:val="2F5496"/>
                <w:lang w:val="fr-CA"/>
              </w:rPr>
            </w:pPr>
            <w:r w:rsidRPr="000947CD">
              <w:rPr>
                <w:color w:val="2F5496"/>
                <w:lang w:val="fr-CA"/>
              </w:rPr>
              <w:t xml:space="preserve">Nom/description de la fonctionnalité à tester (Exemple : login du client à l’application, connexion à la BDD, importation des </w:t>
            </w:r>
            <w:proofErr w:type="gramStart"/>
            <w:r w:rsidRPr="000947CD">
              <w:rPr>
                <w:color w:val="2F5496"/>
                <w:lang w:val="fr-CA"/>
              </w:rPr>
              <w:t>données….</w:t>
            </w:r>
            <w:proofErr w:type="gramEnd"/>
            <w:r w:rsidRPr="000947CD">
              <w:rPr>
                <w:color w:val="2F5496"/>
                <w:lang w:val="fr-CA"/>
              </w:rPr>
              <w:t>)</w:t>
            </w:r>
          </w:p>
        </w:tc>
        <w:tc>
          <w:tcPr>
            <w:tcW w:w="1276" w:type="dxa"/>
            <w:tcBorders>
              <w:top w:val="single" w:sz="6" w:space="0" w:color="000000"/>
              <w:bottom w:val="single" w:sz="6" w:space="0" w:color="000000"/>
            </w:tcBorders>
          </w:tcPr>
          <w:p w14:paraId="076726F5" w14:textId="77777777" w:rsidR="008A19A8" w:rsidRPr="000947CD" w:rsidRDefault="008A19A8" w:rsidP="000947CD">
            <w:pPr>
              <w:pStyle w:val="Corpsdetexte1"/>
              <w:rPr>
                <w:color w:val="2F5496"/>
                <w:lang w:val="fr-CA"/>
              </w:rPr>
            </w:pPr>
            <w:r>
              <w:rPr>
                <w:color w:val="2F5496"/>
                <w:lang w:val="fr-CA"/>
              </w:rPr>
              <w:t>X% des fonctionnalités</w:t>
            </w:r>
          </w:p>
        </w:tc>
        <w:tc>
          <w:tcPr>
            <w:tcW w:w="1611" w:type="dxa"/>
            <w:tcBorders>
              <w:top w:val="single" w:sz="6" w:space="0" w:color="000000"/>
              <w:bottom w:val="single" w:sz="6" w:space="0" w:color="000000"/>
            </w:tcBorders>
          </w:tcPr>
          <w:p w14:paraId="1B4E4093" w14:textId="77777777" w:rsidR="008A19A8" w:rsidRDefault="008A19A8" w:rsidP="008A19A8">
            <w:pPr>
              <w:pStyle w:val="Corpsdetexte1"/>
              <w:rPr>
                <w:color w:val="2F5496"/>
                <w:lang w:val="fr-CA"/>
              </w:rPr>
            </w:pPr>
            <w:r>
              <w:rPr>
                <w:color w:val="2F5496"/>
                <w:lang w:val="fr-CA"/>
              </w:rPr>
              <w:t>X% du code</w:t>
            </w:r>
          </w:p>
        </w:tc>
        <w:tc>
          <w:tcPr>
            <w:tcW w:w="3067" w:type="dxa"/>
            <w:tcBorders>
              <w:top w:val="single" w:sz="6" w:space="0" w:color="000000"/>
              <w:bottom w:val="single" w:sz="6" w:space="0" w:color="000000"/>
            </w:tcBorders>
          </w:tcPr>
          <w:p w14:paraId="24100A64" w14:textId="77777777" w:rsidR="008A19A8" w:rsidRDefault="008A19A8" w:rsidP="000947CD">
            <w:pPr>
              <w:pStyle w:val="Corpsdetexte1"/>
              <w:rPr>
                <w:color w:val="2F5496"/>
                <w:lang w:val="fr-CA"/>
              </w:rPr>
            </w:pPr>
            <w:r>
              <w:rPr>
                <w:color w:val="2F5496"/>
                <w:lang w:val="fr-CA"/>
              </w:rPr>
              <w:t>Oui NON</w:t>
            </w:r>
          </w:p>
          <w:p w14:paraId="166B60A4" w14:textId="77777777" w:rsidR="008A19A8" w:rsidRPr="000947CD" w:rsidRDefault="008A19A8" w:rsidP="000947CD">
            <w:pPr>
              <w:pStyle w:val="Corpsdetexte1"/>
              <w:rPr>
                <w:color w:val="2F5496"/>
                <w:lang w:val="fr-CA"/>
              </w:rPr>
            </w:pPr>
            <w:r>
              <w:rPr>
                <w:color w:val="2F5496"/>
                <w:lang w:val="fr-CA"/>
              </w:rPr>
              <w:t>Commentaires</w:t>
            </w:r>
          </w:p>
        </w:tc>
      </w:tr>
      <w:tr w:rsidR="008A19A8" w:rsidRPr="00492D1F" w14:paraId="421C3414" w14:textId="77777777" w:rsidTr="008A19A8">
        <w:trPr>
          <w:cantSplit/>
          <w:trHeight w:val="368"/>
        </w:trPr>
        <w:tc>
          <w:tcPr>
            <w:tcW w:w="1101" w:type="dxa"/>
            <w:tcBorders>
              <w:top w:val="single" w:sz="6" w:space="0" w:color="000000"/>
              <w:bottom w:val="single" w:sz="6" w:space="0" w:color="000000"/>
            </w:tcBorders>
            <w:shd w:val="clear" w:color="auto" w:fill="auto"/>
          </w:tcPr>
          <w:p w14:paraId="04A4C3F9" w14:textId="77777777" w:rsidR="008A19A8" w:rsidRPr="00492D1F" w:rsidRDefault="008A19A8" w:rsidP="000947CD">
            <w:pPr>
              <w:pStyle w:val="Corpsdetexte1"/>
              <w:keepNext/>
              <w:rPr>
                <w:lang w:val="fr-CA"/>
              </w:rPr>
            </w:pPr>
            <w:r>
              <w:rPr>
                <w:lang w:val="fr-CA"/>
              </w:rPr>
              <w:t>2</w:t>
            </w:r>
          </w:p>
        </w:tc>
        <w:tc>
          <w:tcPr>
            <w:tcW w:w="2551" w:type="dxa"/>
            <w:tcBorders>
              <w:top w:val="single" w:sz="6" w:space="0" w:color="000000"/>
              <w:bottom w:val="single" w:sz="6" w:space="0" w:color="000000"/>
            </w:tcBorders>
            <w:shd w:val="clear" w:color="auto" w:fill="auto"/>
          </w:tcPr>
          <w:p w14:paraId="3FFECCC6" w14:textId="77777777" w:rsidR="008A19A8" w:rsidRPr="00492D1F" w:rsidRDefault="008A19A8" w:rsidP="000947CD">
            <w:pPr>
              <w:pStyle w:val="Corpsdetexte1"/>
              <w:rPr>
                <w:lang w:val="fr-CA"/>
              </w:rPr>
            </w:pPr>
          </w:p>
        </w:tc>
        <w:tc>
          <w:tcPr>
            <w:tcW w:w="1276" w:type="dxa"/>
            <w:tcBorders>
              <w:top w:val="single" w:sz="6" w:space="0" w:color="000000"/>
              <w:bottom w:val="single" w:sz="6" w:space="0" w:color="000000"/>
            </w:tcBorders>
          </w:tcPr>
          <w:p w14:paraId="2D028CF1" w14:textId="77777777" w:rsidR="008A19A8" w:rsidRPr="00492D1F" w:rsidRDefault="008A19A8" w:rsidP="000947CD">
            <w:pPr>
              <w:pStyle w:val="Corpsdetexte1"/>
              <w:rPr>
                <w:lang w:val="fr-CA"/>
              </w:rPr>
            </w:pPr>
          </w:p>
        </w:tc>
        <w:tc>
          <w:tcPr>
            <w:tcW w:w="1611" w:type="dxa"/>
            <w:tcBorders>
              <w:top w:val="single" w:sz="6" w:space="0" w:color="000000"/>
              <w:bottom w:val="single" w:sz="6" w:space="0" w:color="000000"/>
            </w:tcBorders>
          </w:tcPr>
          <w:p w14:paraId="55E5B831" w14:textId="77777777" w:rsidR="008A19A8" w:rsidRPr="00492D1F" w:rsidRDefault="008A19A8" w:rsidP="000947CD">
            <w:pPr>
              <w:pStyle w:val="Corpsdetexte1"/>
              <w:rPr>
                <w:lang w:val="fr-CA"/>
              </w:rPr>
            </w:pPr>
          </w:p>
        </w:tc>
        <w:tc>
          <w:tcPr>
            <w:tcW w:w="3067" w:type="dxa"/>
            <w:tcBorders>
              <w:top w:val="single" w:sz="6" w:space="0" w:color="000000"/>
              <w:bottom w:val="single" w:sz="6" w:space="0" w:color="000000"/>
            </w:tcBorders>
          </w:tcPr>
          <w:p w14:paraId="68D803F1" w14:textId="77777777" w:rsidR="008A19A8" w:rsidRPr="00492D1F" w:rsidRDefault="008A19A8" w:rsidP="000947CD">
            <w:pPr>
              <w:pStyle w:val="Corpsdetexte1"/>
              <w:rPr>
                <w:lang w:val="fr-CA"/>
              </w:rPr>
            </w:pPr>
          </w:p>
        </w:tc>
      </w:tr>
      <w:tr w:rsidR="008A19A8" w:rsidRPr="00492D1F" w14:paraId="6BFB3DB3" w14:textId="77777777" w:rsidTr="008A19A8">
        <w:trPr>
          <w:cantSplit/>
          <w:trHeight w:val="368"/>
        </w:trPr>
        <w:tc>
          <w:tcPr>
            <w:tcW w:w="1101" w:type="dxa"/>
            <w:tcBorders>
              <w:top w:val="single" w:sz="6" w:space="0" w:color="000000"/>
              <w:bottom w:val="single" w:sz="12" w:space="0" w:color="000000"/>
            </w:tcBorders>
            <w:shd w:val="clear" w:color="auto" w:fill="auto"/>
          </w:tcPr>
          <w:p w14:paraId="4F06C2F3" w14:textId="77777777" w:rsidR="008A19A8" w:rsidRPr="00492D1F" w:rsidRDefault="008A19A8" w:rsidP="000947CD">
            <w:pPr>
              <w:pStyle w:val="Corpsdetexte1"/>
              <w:keepLines w:val="0"/>
              <w:rPr>
                <w:lang w:val="fr-CA"/>
              </w:rPr>
            </w:pPr>
            <w:r>
              <w:rPr>
                <w:lang w:val="fr-CA"/>
              </w:rPr>
              <w:t>3</w:t>
            </w:r>
          </w:p>
        </w:tc>
        <w:tc>
          <w:tcPr>
            <w:tcW w:w="2551" w:type="dxa"/>
            <w:tcBorders>
              <w:top w:val="single" w:sz="6" w:space="0" w:color="000000"/>
              <w:bottom w:val="single" w:sz="12" w:space="0" w:color="000000"/>
            </w:tcBorders>
            <w:shd w:val="clear" w:color="auto" w:fill="auto"/>
          </w:tcPr>
          <w:p w14:paraId="5171BC64" w14:textId="77777777" w:rsidR="008A19A8" w:rsidRPr="00492D1F" w:rsidRDefault="008A19A8" w:rsidP="000947CD">
            <w:pPr>
              <w:pStyle w:val="InfoBlue"/>
              <w:ind w:left="312"/>
              <w:rPr>
                <w:lang w:val="fr-CA"/>
              </w:rPr>
            </w:pPr>
          </w:p>
        </w:tc>
        <w:tc>
          <w:tcPr>
            <w:tcW w:w="1276" w:type="dxa"/>
            <w:tcBorders>
              <w:top w:val="single" w:sz="6" w:space="0" w:color="000000"/>
              <w:bottom w:val="single" w:sz="12" w:space="0" w:color="000000"/>
            </w:tcBorders>
          </w:tcPr>
          <w:p w14:paraId="1355398C" w14:textId="77777777" w:rsidR="008A19A8" w:rsidRPr="00492D1F" w:rsidRDefault="008A19A8" w:rsidP="000947CD">
            <w:pPr>
              <w:pStyle w:val="InfoBlue"/>
              <w:ind w:left="312"/>
              <w:rPr>
                <w:lang w:val="fr-CA"/>
              </w:rPr>
            </w:pPr>
          </w:p>
        </w:tc>
        <w:tc>
          <w:tcPr>
            <w:tcW w:w="1611" w:type="dxa"/>
            <w:tcBorders>
              <w:top w:val="single" w:sz="6" w:space="0" w:color="000000"/>
              <w:bottom w:val="single" w:sz="12" w:space="0" w:color="000000"/>
            </w:tcBorders>
          </w:tcPr>
          <w:p w14:paraId="478D74F1" w14:textId="77777777" w:rsidR="008A19A8" w:rsidRPr="00492D1F" w:rsidRDefault="008A19A8" w:rsidP="000947CD">
            <w:pPr>
              <w:pStyle w:val="InfoBlue"/>
              <w:ind w:left="312"/>
              <w:rPr>
                <w:lang w:val="fr-CA"/>
              </w:rPr>
            </w:pPr>
          </w:p>
        </w:tc>
        <w:tc>
          <w:tcPr>
            <w:tcW w:w="3067" w:type="dxa"/>
            <w:tcBorders>
              <w:top w:val="single" w:sz="6" w:space="0" w:color="000000"/>
              <w:bottom w:val="single" w:sz="12" w:space="0" w:color="000000"/>
            </w:tcBorders>
          </w:tcPr>
          <w:p w14:paraId="18CC2D86" w14:textId="77777777" w:rsidR="008A19A8" w:rsidRPr="00492D1F" w:rsidRDefault="008A19A8" w:rsidP="000947CD">
            <w:pPr>
              <w:pStyle w:val="InfoBlue"/>
              <w:ind w:left="312"/>
              <w:rPr>
                <w:lang w:val="fr-CA"/>
              </w:rPr>
            </w:pPr>
          </w:p>
        </w:tc>
      </w:tr>
    </w:tbl>
    <w:p w14:paraId="207AFBEF" w14:textId="77777777" w:rsidR="000947CD" w:rsidRPr="004164B1" w:rsidRDefault="000947CD" w:rsidP="008A0C7D">
      <w:pPr>
        <w:pStyle w:val="Titre3"/>
        <w:numPr>
          <w:ilvl w:val="0"/>
          <w:numId w:val="0"/>
        </w:numPr>
        <w:rPr>
          <w:color w:val="2F5496"/>
          <w:lang w:val="fr-CA"/>
        </w:rPr>
      </w:pPr>
    </w:p>
    <w:p w14:paraId="291FB5B3" w14:textId="77777777" w:rsidR="008A0C7D" w:rsidRPr="004164B1" w:rsidRDefault="008A0C7D" w:rsidP="008A0C7D">
      <w:pPr>
        <w:pStyle w:val="Titre3"/>
        <w:numPr>
          <w:ilvl w:val="0"/>
          <w:numId w:val="0"/>
        </w:numPr>
        <w:rPr>
          <w:color w:val="2F5496"/>
          <w:lang w:val="fr-CA"/>
        </w:rPr>
      </w:pPr>
      <w:bookmarkStart w:id="66" w:name="_Toc128666209"/>
      <w:r w:rsidRPr="004164B1">
        <w:rPr>
          <w:color w:val="2F5496"/>
          <w:lang w:val="fr-CA"/>
        </w:rPr>
        <w:t>Tableau récapitulatif des tests à faire pour chaque type !!!</w:t>
      </w:r>
      <w:bookmarkEnd w:id="66"/>
    </w:p>
    <w:p w14:paraId="408A5E82" w14:textId="77777777" w:rsidR="00B571FB" w:rsidRPr="00492D1F" w:rsidRDefault="00D41CE4" w:rsidP="00B571FB">
      <w:pPr>
        <w:pStyle w:val="Titre3"/>
        <w:rPr>
          <w:lang w:val="fr-CA"/>
        </w:rPr>
      </w:pPr>
      <w:bookmarkStart w:id="67" w:name="_Toc128666210"/>
      <w:r w:rsidRPr="00492D1F">
        <w:rPr>
          <w:lang w:val="fr-CA"/>
        </w:rPr>
        <w:t>Tests d’interface utilisateur</w:t>
      </w:r>
      <w:bookmarkEnd w:id="60"/>
      <w:bookmarkEnd w:id="61"/>
      <w:bookmarkEnd w:id="62"/>
      <w:bookmarkEnd w:id="63"/>
      <w:bookmarkEnd w:id="64"/>
      <w:bookmarkEnd w:id="65"/>
      <w:bookmarkEnd w:id="67"/>
    </w:p>
    <w:p w14:paraId="175869D6" w14:textId="77777777" w:rsidR="00B571FB" w:rsidRPr="00492D1F" w:rsidRDefault="00B571FB" w:rsidP="00E41221">
      <w:pPr>
        <w:pStyle w:val="InfoBlue"/>
        <w:rPr>
          <w:lang w:val="fr-CA"/>
        </w:rPr>
      </w:pPr>
      <w:bookmarkStart w:id="68" w:name="_Toc327254066"/>
      <w:bookmarkStart w:id="69" w:name="_Toc327255031"/>
      <w:bookmarkStart w:id="70" w:name="_Toc327255100"/>
      <w:bookmarkStart w:id="71" w:name="_Toc327255339"/>
      <w:r w:rsidRPr="00492D1F">
        <w:rPr>
          <w:lang w:val="fr-CA"/>
        </w:rPr>
        <w:t>[</w:t>
      </w:r>
      <w:r w:rsidR="00D41CE4" w:rsidRPr="00492D1F">
        <w:rPr>
          <w:lang w:val="fr-CA"/>
        </w:rPr>
        <w:t>Les tests d’interfaces utilisateur évaluent l’interaction de l’</w:t>
      </w:r>
      <w:r w:rsidR="00554365" w:rsidRPr="00492D1F">
        <w:rPr>
          <w:lang w:val="fr-CA"/>
        </w:rPr>
        <w:t>utilisateur</w:t>
      </w:r>
      <w:r w:rsidR="00D41CE4" w:rsidRPr="00492D1F">
        <w:rPr>
          <w:lang w:val="fr-CA"/>
        </w:rPr>
        <w:t xml:space="preserve"> avec le logiciel. Le but de ces tests est de </w:t>
      </w:r>
      <w:r w:rsidR="0071094E" w:rsidRPr="00492D1F">
        <w:rPr>
          <w:lang w:val="fr-CA"/>
        </w:rPr>
        <w:t>vérifier</w:t>
      </w:r>
      <w:r w:rsidR="00D41CE4" w:rsidRPr="00492D1F">
        <w:rPr>
          <w:lang w:val="fr-CA"/>
        </w:rPr>
        <w:t xml:space="preserve"> que l’interface utilisateur donne l’accès approprié aux fonctions des cibles de test. De plus, ces tests permettent de vérifier </w:t>
      </w:r>
      <w:proofErr w:type="gramStart"/>
      <w:r w:rsidR="00D41CE4" w:rsidRPr="00492D1F">
        <w:rPr>
          <w:lang w:val="fr-CA"/>
        </w:rPr>
        <w:t>que  les</w:t>
      </w:r>
      <w:proofErr w:type="gramEnd"/>
      <w:r w:rsidR="00D41CE4" w:rsidRPr="00492D1F">
        <w:rPr>
          <w:lang w:val="fr-CA"/>
        </w:rPr>
        <w:t xml:space="preserve"> objets de l’interface utilisateur </w:t>
      </w:r>
      <w:r w:rsidR="00E41221" w:rsidRPr="00492D1F">
        <w:rPr>
          <w:lang w:val="fr-CA"/>
        </w:rPr>
        <w:t>se comporte tel qu’attendu et qu’ils sont conformes aux normes du client  ou de l’industrie.</w:t>
      </w:r>
      <w:r w:rsidRPr="00492D1F">
        <w:rPr>
          <w:lang w:val="fr-CA"/>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211"/>
        <w:gridCol w:w="6627"/>
      </w:tblGrid>
      <w:tr w:rsidR="009A5FF4" w:rsidRPr="00111A43" w14:paraId="1094975F" w14:textId="77777777">
        <w:trPr>
          <w:cantSplit/>
        </w:trPr>
        <w:tc>
          <w:tcPr>
            <w:tcW w:w="8838" w:type="dxa"/>
            <w:gridSpan w:val="2"/>
            <w:shd w:val="clear" w:color="auto" w:fill="F3F3F3"/>
          </w:tcPr>
          <w:p w14:paraId="35E0EA98" w14:textId="77777777" w:rsidR="009A5FF4" w:rsidRPr="00976E8F" w:rsidRDefault="009A5FF4" w:rsidP="009A5FF4">
            <w:pPr>
              <w:pStyle w:val="Corpsdetexte1"/>
              <w:keepNext/>
              <w:jc w:val="center"/>
              <w:rPr>
                <w:b/>
                <w:lang w:val="fr-CA"/>
              </w:rPr>
            </w:pPr>
            <w:r w:rsidRPr="00976E8F">
              <w:rPr>
                <w:b/>
                <w:lang w:val="fr-CA"/>
              </w:rPr>
              <w:t>Stratégie pour les tests d’interface utilisateur</w:t>
            </w:r>
          </w:p>
        </w:tc>
      </w:tr>
      <w:tr w:rsidR="00E41221" w:rsidRPr="00111A43" w14:paraId="6397287C" w14:textId="77777777">
        <w:tblPrEx>
          <w:shd w:val="clear" w:color="auto" w:fill="auto"/>
        </w:tblPrEx>
        <w:trPr>
          <w:cantSplit/>
        </w:trPr>
        <w:tc>
          <w:tcPr>
            <w:tcW w:w="2211" w:type="dxa"/>
          </w:tcPr>
          <w:p w14:paraId="2F7FDC4C" w14:textId="77777777" w:rsidR="00E41221" w:rsidRPr="00492D1F" w:rsidRDefault="00E41221" w:rsidP="0071094E">
            <w:pPr>
              <w:pStyle w:val="Corpsdetexte1"/>
              <w:keepNext/>
              <w:rPr>
                <w:lang w:val="fr-CA"/>
              </w:rPr>
            </w:pPr>
            <w:r w:rsidRPr="00492D1F">
              <w:rPr>
                <w:lang w:val="fr-CA"/>
              </w:rPr>
              <w:t>Objectif de test:</w:t>
            </w:r>
          </w:p>
        </w:tc>
        <w:tc>
          <w:tcPr>
            <w:tcW w:w="6627" w:type="dxa"/>
          </w:tcPr>
          <w:p w14:paraId="57331FB5" w14:textId="77777777" w:rsidR="00E41221" w:rsidRPr="00492D1F" w:rsidRDefault="00E41221" w:rsidP="00B571FB">
            <w:pPr>
              <w:pStyle w:val="Corpsdetexte1"/>
              <w:rPr>
                <w:lang w:val="fr-CA"/>
              </w:rPr>
            </w:pPr>
            <w:r w:rsidRPr="00492D1F">
              <w:rPr>
                <w:lang w:val="fr-CA"/>
              </w:rPr>
              <w:t>Évaluer:</w:t>
            </w:r>
          </w:p>
          <w:p w14:paraId="5F544343" w14:textId="77777777" w:rsidR="00E41221" w:rsidRPr="00492D1F" w:rsidRDefault="00E41221" w:rsidP="006908D5">
            <w:pPr>
              <w:pStyle w:val="Corpsdetexte1"/>
              <w:numPr>
                <w:ilvl w:val="0"/>
                <w:numId w:val="12"/>
              </w:numPr>
              <w:rPr>
                <w:lang w:val="fr-CA"/>
              </w:rPr>
            </w:pPr>
            <w:r w:rsidRPr="00492D1F">
              <w:rPr>
                <w:lang w:val="fr-CA"/>
              </w:rPr>
              <w:t xml:space="preserve">La navigation des cibles de test </w:t>
            </w:r>
            <w:proofErr w:type="gramStart"/>
            <w:r w:rsidRPr="00492D1F">
              <w:rPr>
                <w:lang w:val="fr-CA"/>
              </w:rPr>
              <w:t>représentent</w:t>
            </w:r>
            <w:proofErr w:type="gramEnd"/>
            <w:r w:rsidRPr="00492D1F">
              <w:rPr>
                <w:lang w:val="fr-CA"/>
              </w:rPr>
              <w:t xml:space="preserve"> adéquatement les fonctions d’affaire et les exigences, incluant d’écran à écran, de champ à champ, et l’utilisation des modes de déplacement tells les clés de tabulation, le mouvement de la souris et les clés d’accès rapide.</w:t>
            </w:r>
          </w:p>
          <w:p w14:paraId="3EA53962" w14:textId="77777777" w:rsidR="00E41221" w:rsidRPr="00492D1F" w:rsidRDefault="00E41221" w:rsidP="006908D5">
            <w:pPr>
              <w:pStyle w:val="Corpsdetexte1"/>
              <w:numPr>
                <w:ilvl w:val="0"/>
                <w:numId w:val="12"/>
              </w:numPr>
              <w:rPr>
                <w:lang w:val="fr-CA"/>
              </w:rPr>
            </w:pPr>
            <w:r w:rsidRPr="00492D1F">
              <w:rPr>
                <w:lang w:val="fr-CA"/>
              </w:rPr>
              <w:t xml:space="preserve">Les </w:t>
            </w:r>
            <w:r w:rsidR="0071094E" w:rsidRPr="00492D1F">
              <w:rPr>
                <w:lang w:val="fr-CA"/>
              </w:rPr>
              <w:t xml:space="preserve">composants </w:t>
            </w:r>
            <w:r w:rsidRPr="00492D1F">
              <w:rPr>
                <w:lang w:val="fr-CA"/>
              </w:rPr>
              <w:t>de l’écran et les caractéristiques tels les menus, la taille, la position</w:t>
            </w:r>
            <w:r w:rsidR="0071094E" w:rsidRPr="00492D1F">
              <w:rPr>
                <w:lang w:val="fr-CA"/>
              </w:rPr>
              <w:t>, la</w:t>
            </w:r>
            <w:r w:rsidRPr="00492D1F">
              <w:rPr>
                <w:lang w:val="fr-CA"/>
              </w:rPr>
              <w:t xml:space="preserve"> </w:t>
            </w:r>
            <w:r w:rsidR="0071094E" w:rsidRPr="00492D1F">
              <w:rPr>
                <w:lang w:val="fr-CA"/>
              </w:rPr>
              <w:t>cible de saisie</w:t>
            </w:r>
            <w:r w:rsidRPr="00492D1F">
              <w:rPr>
                <w:lang w:val="fr-CA"/>
              </w:rPr>
              <w:t xml:space="preserve"> et l’état sont conformes aux normes.</w:t>
            </w:r>
          </w:p>
        </w:tc>
      </w:tr>
      <w:tr w:rsidR="00E41221" w:rsidRPr="00111A43" w14:paraId="6DB4F065" w14:textId="77777777">
        <w:tblPrEx>
          <w:shd w:val="clear" w:color="auto" w:fill="auto"/>
        </w:tblPrEx>
        <w:trPr>
          <w:cantSplit/>
        </w:trPr>
        <w:tc>
          <w:tcPr>
            <w:tcW w:w="2211" w:type="dxa"/>
          </w:tcPr>
          <w:p w14:paraId="38F90C9E" w14:textId="77777777" w:rsidR="00E41221" w:rsidRPr="00492D1F" w:rsidRDefault="00E41221" w:rsidP="0071094E">
            <w:pPr>
              <w:pStyle w:val="Corpsdetexte1"/>
              <w:keepNext/>
              <w:rPr>
                <w:lang w:val="fr-CA"/>
              </w:rPr>
            </w:pPr>
            <w:r w:rsidRPr="00492D1F">
              <w:rPr>
                <w:lang w:val="fr-CA"/>
              </w:rPr>
              <w:t>Technique:</w:t>
            </w:r>
          </w:p>
        </w:tc>
        <w:tc>
          <w:tcPr>
            <w:tcW w:w="6627" w:type="dxa"/>
          </w:tcPr>
          <w:p w14:paraId="4565CEA2" w14:textId="77777777" w:rsidR="00E41221" w:rsidRPr="00492D1F" w:rsidRDefault="0071094E" w:rsidP="00B571FB">
            <w:pPr>
              <w:pStyle w:val="Corpsdetexte1"/>
              <w:rPr>
                <w:lang w:val="fr-CA"/>
              </w:rPr>
            </w:pPr>
            <w:r w:rsidRPr="00492D1F">
              <w:rPr>
                <w:lang w:val="fr-CA"/>
              </w:rPr>
              <w:t>Produire des tests pour chaque écran afin de vérifier la navigation et les états de chacun des écrans et composants de l’application.</w:t>
            </w:r>
          </w:p>
        </w:tc>
      </w:tr>
      <w:tr w:rsidR="00E41221" w:rsidRPr="00111A43" w14:paraId="664EC3C4" w14:textId="77777777">
        <w:tblPrEx>
          <w:shd w:val="clear" w:color="auto" w:fill="auto"/>
        </w:tblPrEx>
        <w:trPr>
          <w:cantSplit/>
        </w:trPr>
        <w:tc>
          <w:tcPr>
            <w:tcW w:w="2211" w:type="dxa"/>
          </w:tcPr>
          <w:p w14:paraId="517740D6" w14:textId="77777777" w:rsidR="00E41221" w:rsidRPr="00492D1F" w:rsidRDefault="00E41221" w:rsidP="0071094E">
            <w:pPr>
              <w:pStyle w:val="Corpsdetexte1"/>
              <w:keepNext/>
              <w:rPr>
                <w:lang w:val="fr-CA"/>
              </w:rPr>
            </w:pPr>
            <w:r w:rsidRPr="00492D1F">
              <w:rPr>
                <w:lang w:val="fr-CA"/>
              </w:rPr>
              <w:t>Critère de complétion:</w:t>
            </w:r>
          </w:p>
        </w:tc>
        <w:tc>
          <w:tcPr>
            <w:tcW w:w="6627" w:type="dxa"/>
          </w:tcPr>
          <w:p w14:paraId="66FF2C2E" w14:textId="77777777" w:rsidR="00E41221" w:rsidRPr="00492D1F" w:rsidRDefault="0071094E" w:rsidP="00B571FB">
            <w:pPr>
              <w:pStyle w:val="Corpsdetexte1"/>
              <w:rPr>
                <w:lang w:val="fr-CA"/>
              </w:rPr>
            </w:pPr>
            <w:r w:rsidRPr="00492D1F">
              <w:rPr>
                <w:lang w:val="fr-CA"/>
              </w:rPr>
              <w:t>La vérification de chaque écran est concluante en se conformant à la référence ou à une norme acceptable.</w:t>
            </w:r>
          </w:p>
        </w:tc>
      </w:tr>
      <w:tr w:rsidR="00E41221" w:rsidRPr="00111A43" w14:paraId="4B56914B" w14:textId="77777777">
        <w:tblPrEx>
          <w:shd w:val="clear" w:color="auto" w:fill="auto"/>
        </w:tblPrEx>
        <w:trPr>
          <w:cantSplit/>
        </w:trPr>
        <w:tc>
          <w:tcPr>
            <w:tcW w:w="2211" w:type="dxa"/>
          </w:tcPr>
          <w:p w14:paraId="76B914FC" w14:textId="77777777" w:rsidR="00E41221" w:rsidRPr="00492D1F" w:rsidRDefault="00E41221" w:rsidP="0071094E">
            <w:pPr>
              <w:pStyle w:val="Corpsdetexte1"/>
              <w:keepLines w:val="0"/>
              <w:rPr>
                <w:lang w:val="fr-CA"/>
              </w:rPr>
            </w:pPr>
            <w:r w:rsidRPr="00492D1F">
              <w:rPr>
                <w:lang w:val="fr-CA"/>
              </w:rPr>
              <w:t>Considérations: particulières</w:t>
            </w:r>
          </w:p>
        </w:tc>
        <w:tc>
          <w:tcPr>
            <w:tcW w:w="6627" w:type="dxa"/>
          </w:tcPr>
          <w:p w14:paraId="3566FF22" w14:textId="77777777" w:rsidR="00E41221" w:rsidRPr="00492D1F" w:rsidRDefault="0071094E" w:rsidP="00B571FB">
            <w:pPr>
              <w:pStyle w:val="Corpsdetexte1"/>
              <w:rPr>
                <w:lang w:val="fr-CA"/>
              </w:rPr>
            </w:pPr>
            <w:r w:rsidRPr="00492D1F">
              <w:rPr>
                <w:lang w:val="fr-CA"/>
              </w:rPr>
              <w:t>Il est possible que toutes les propriétés personnalisables ou des composants d’un tiers ne soient testées.</w:t>
            </w:r>
          </w:p>
        </w:tc>
      </w:tr>
    </w:tbl>
    <w:p w14:paraId="5310D132" w14:textId="77777777" w:rsidR="00407DED" w:rsidRPr="00492D1F" w:rsidRDefault="00407DED" w:rsidP="00407DED">
      <w:pPr>
        <w:rPr>
          <w:lang w:val="fr-CA"/>
        </w:rPr>
      </w:pPr>
      <w:bookmarkStart w:id="72" w:name="_Toc324843641"/>
      <w:bookmarkStart w:id="73" w:name="_Toc324851948"/>
      <w:bookmarkStart w:id="74" w:name="_Toc324915531"/>
      <w:bookmarkStart w:id="75" w:name="_Toc433104444"/>
      <w:bookmarkStart w:id="76" w:name="_Toc5330785"/>
      <w:bookmarkStart w:id="77" w:name="_Toc433104448"/>
    </w:p>
    <w:p w14:paraId="47365B08" w14:textId="77777777" w:rsidR="00B571FB" w:rsidRPr="00492D1F" w:rsidRDefault="00554365" w:rsidP="00B571FB">
      <w:pPr>
        <w:pStyle w:val="Titre3"/>
        <w:rPr>
          <w:lang w:val="fr-CA"/>
        </w:rPr>
      </w:pPr>
      <w:bookmarkStart w:id="78" w:name="_Toc128666211"/>
      <w:r w:rsidRPr="00492D1F">
        <w:rPr>
          <w:lang w:val="fr-CA"/>
        </w:rPr>
        <w:t>Tests de données et d’intégrité de base de données</w:t>
      </w:r>
      <w:bookmarkEnd w:id="72"/>
      <w:bookmarkEnd w:id="73"/>
      <w:bookmarkEnd w:id="74"/>
      <w:bookmarkEnd w:id="75"/>
      <w:bookmarkEnd w:id="76"/>
      <w:bookmarkEnd w:id="78"/>
    </w:p>
    <w:p w14:paraId="0B4F2304" w14:textId="77777777" w:rsidR="00B571FB" w:rsidRPr="00492D1F" w:rsidRDefault="00B571FB" w:rsidP="00160784">
      <w:pPr>
        <w:pStyle w:val="InfoBlue"/>
        <w:rPr>
          <w:lang w:val="fr-CA"/>
        </w:rPr>
      </w:pPr>
      <w:r w:rsidRPr="00492D1F">
        <w:rPr>
          <w:lang w:val="fr-CA"/>
        </w:rPr>
        <w:t>[</w:t>
      </w:r>
      <w:r w:rsidR="00554365" w:rsidRPr="00492D1F">
        <w:rPr>
          <w:lang w:val="fr-CA"/>
        </w:rPr>
        <w:t xml:space="preserve">Les bases de données et les processus de base de données doivent être testés comme sous-systèmes à l’intérieur du projet. Ces sous-systèmes doivent être testés sans utiliser l’interface utilisateur comme interface des données. </w:t>
      </w:r>
      <w:r w:rsidR="00160784" w:rsidRPr="00492D1F">
        <w:rPr>
          <w:lang w:val="fr-CA"/>
        </w:rPr>
        <w:t xml:space="preserve">L’identification des outils et techniques pour effectuer les tests </w:t>
      </w:r>
      <w:r w:rsidR="00931FC5" w:rsidRPr="00492D1F">
        <w:rPr>
          <w:lang w:val="fr-CA"/>
        </w:rPr>
        <w:t>repose</w:t>
      </w:r>
      <w:r w:rsidR="00160784" w:rsidRPr="00492D1F">
        <w:rPr>
          <w:lang w:val="fr-CA"/>
        </w:rPr>
        <w:t xml:space="preserve"> sur la nature du système de gestion de base de données (SGBD).</w:t>
      </w:r>
      <w:r w:rsidRPr="00492D1F">
        <w:rPr>
          <w:lang w:val="fr-CA"/>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211"/>
        <w:gridCol w:w="6627"/>
      </w:tblGrid>
      <w:tr w:rsidR="009A5FF4" w:rsidRPr="00111A43" w14:paraId="559C783B" w14:textId="77777777">
        <w:trPr>
          <w:cantSplit/>
        </w:trPr>
        <w:tc>
          <w:tcPr>
            <w:tcW w:w="8838" w:type="dxa"/>
            <w:gridSpan w:val="2"/>
            <w:shd w:val="clear" w:color="auto" w:fill="F3F3F3"/>
          </w:tcPr>
          <w:p w14:paraId="75FF1383" w14:textId="77777777" w:rsidR="009A5FF4" w:rsidRPr="00976E8F" w:rsidRDefault="009A5FF4" w:rsidP="009A5FF4">
            <w:pPr>
              <w:pStyle w:val="Corpsdetexte1"/>
              <w:keepNext/>
              <w:jc w:val="center"/>
              <w:rPr>
                <w:b/>
                <w:lang w:val="fr-CA"/>
              </w:rPr>
            </w:pPr>
            <w:r w:rsidRPr="00976E8F">
              <w:rPr>
                <w:b/>
                <w:lang w:val="fr-CA"/>
              </w:rPr>
              <w:lastRenderedPageBreak/>
              <w:t>Stratégie pour les tests de données et d’intégrité de base de données</w:t>
            </w:r>
          </w:p>
        </w:tc>
      </w:tr>
      <w:tr w:rsidR="00160784" w:rsidRPr="00111A43" w14:paraId="141716B0" w14:textId="77777777">
        <w:tblPrEx>
          <w:shd w:val="clear" w:color="auto" w:fill="auto"/>
        </w:tblPrEx>
        <w:trPr>
          <w:cantSplit/>
        </w:trPr>
        <w:tc>
          <w:tcPr>
            <w:tcW w:w="2211" w:type="dxa"/>
          </w:tcPr>
          <w:p w14:paraId="6EBD6225" w14:textId="77777777" w:rsidR="00160784" w:rsidRPr="00492D1F" w:rsidRDefault="00160784" w:rsidP="00C459D3">
            <w:pPr>
              <w:pStyle w:val="Corpsdetexte1"/>
              <w:keepNext/>
              <w:rPr>
                <w:lang w:val="fr-CA"/>
              </w:rPr>
            </w:pPr>
            <w:r w:rsidRPr="00492D1F">
              <w:rPr>
                <w:lang w:val="fr-CA"/>
              </w:rPr>
              <w:t>Objectif de test:</w:t>
            </w:r>
          </w:p>
        </w:tc>
        <w:tc>
          <w:tcPr>
            <w:tcW w:w="6627" w:type="dxa"/>
          </w:tcPr>
          <w:p w14:paraId="726B292A" w14:textId="77777777" w:rsidR="00160784" w:rsidRPr="00492D1F" w:rsidRDefault="00160784" w:rsidP="0071094E">
            <w:pPr>
              <w:pStyle w:val="Corpsdetexte1"/>
              <w:keepNext/>
              <w:rPr>
                <w:lang w:val="fr-CA"/>
              </w:rPr>
            </w:pPr>
            <w:r w:rsidRPr="00492D1F">
              <w:rPr>
                <w:lang w:val="fr-CA"/>
              </w:rPr>
              <w:t>Vérifier les méthodes d’accès à la base de données ainsi que les processus fonctionnent correctement et sans corruption de données.</w:t>
            </w:r>
          </w:p>
        </w:tc>
      </w:tr>
      <w:tr w:rsidR="00160784" w:rsidRPr="00111A43" w14:paraId="50AD424E" w14:textId="77777777">
        <w:tblPrEx>
          <w:shd w:val="clear" w:color="auto" w:fill="auto"/>
        </w:tblPrEx>
        <w:trPr>
          <w:cantSplit/>
        </w:trPr>
        <w:tc>
          <w:tcPr>
            <w:tcW w:w="2211" w:type="dxa"/>
          </w:tcPr>
          <w:p w14:paraId="54CE1D1A" w14:textId="77777777" w:rsidR="00160784" w:rsidRPr="00492D1F" w:rsidRDefault="00160784" w:rsidP="00C459D3">
            <w:pPr>
              <w:pStyle w:val="Corpsdetexte1"/>
              <w:keepNext/>
              <w:rPr>
                <w:lang w:val="fr-CA"/>
              </w:rPr>
            </w:pPr>
            <w:r w:rsidRPr="00492D1F">
              <w:rPr>
                <w:lang w:val="fr-CA"/>
              </w:rPr>
              <w:t>Technique:</w:t>
            </w:r>
          </w:p>
        </w:tc>
        <w:tc>
          <w:tcPr>
            <w:tcW w:w="6627" w:type="dxa"/>
          </w:tcPr>
          <w:p w14:paraId="023F4D02" w14:textId="77777777" w:rsidR="00160784" w:rsidRPr="00492D1F" w:rsidRDefault="00160784" w:rsidP="0071094E">
            <w:pPr>
              <w:pStyle w:val="Corpsdetexte1"/>
              <w:keepNext/>
              <w:rPr>
                <w:lang w:val="fr-CA"/>
              </w:rPr>
            </w:pPr>
            <w:r w:rsidRPr="00492D1F">
              <w:rPr>
                <w:lang w:val="fr-CA"/>
              </w:rPr>
              <w:t>Appeler chaque méthode et processus d’accès à la base de données en alimentant chacun de données valides, de données invalides et de requêtes de données.</w:t>
            </w:r>
          </w:p>
          <w:p w14:paraId="517A020B" w14:textId="77777777" w:rsidR="00160784" w:rsidRPr="00492D1F" w:rsidRDefault="00160784" w:rsidP="0071094E">
            <w:pPr>
              <w:pStyle w:val="Corpsdetexte1"/>
              <w:keepNext/>
              <w:rPr>
                <w:lang w:val="fr-CA"/>
              </w:rPr>
            </w:pPr>
            <w:r w:rsidRPr="00492D1F">
              <w:rPr>
                <w:lang w:val="fr-CA"/>
              </w:rPr>
              <w:t>Inspecter la base de données pour vérifier que les données ont été chargées comme prévu, que toutes les opérations de la base de données s’exécutent normalement et réviser les données produites afin de s’assurer que les bonnes données ont été extraites et pour les bonnes raisons.</w:t>
            </w:r>
          </w:p>
        </w:tc>
      </w:tr>
      <w:tr w:rsidR="00160784" w:rsidRPr="00111A43" w14:paraId="2540F021" w14:textId="77777777">
        <w:tblPrEx>
          <w:shd w:val="clear" w:color="auto" w:fill="auto"/>
        </w:tblPrEx>
        <w:trPr>
          <w:cantSplit/>
        </w:trPr>
        <w:tc>
          <w:tcPr>
            <w:tcW w:w="2211" w:type="dxa"/>
          </w:tcPr>
          <w:p w14:paraId="21D580CE" w14:textId="77777777" w:rsidR="00160784" w:rsidRPr="00492D1F" w:rsidRDefault="00160784" w:rsidP="00C459D3">
            <w:pPr>
              <w:pStyle w:val="Corpsdetexte1"/>
              <w:keepNext/>
              <w:rPr>
                <w:lang w:val="fr-CA"/>
              </w:rPr>
            </w:pPr>
            <w:r w:rsidRPr="00492D1F">
              <w:rPr>
                <w:lang w:val="fr-CA"/>
              </w:rPr>
              <w:t>Critère de complétion:</w:t>
            </w:r>
          </w:p>
        </w:tc>
        <w:tc>
          <w:tcPr>
            <w:tcW w:w="6627" w:type="dxa"/>
          </w:tcPr>
          <w:p w14:paraId="16BB29D8" w14:textId="77777777" w:rsidR="00160784" w:rsidRPr="00492D1F" w:rsidRDefault="00160784" w:rsidP="0071094E">
            <w:pPr>
              <w:pStyle w:val="Corpsdetexte1"/>
              <w:keepNext/>
              <w:rPr>
                <w:lang w:val="fr-CA"/>
              </w:rPr>
            </w:pPr>
            <w:r w:rsidRPr="00492D1F">
              <w:rPr>
                <w:lang w:val="fr-CA"/>
              </w:rPr>
              <w:t xml:space="preserve">Tous les processus et </w:t>
            </w:r>
            <w:r w:rsidR="00C459D3" w:rsidRPr="00492D1F">
              <w:rPr>
                <w:lang w:val="fr-CA"/>
              </w:rPr>
              <w:t>méthodes</w:t>
            </w:r>
            <w:r w:rsidRPr="00492D1F">
              <w:rPr>
                <w:lang w:val="fr-CA"/>
              </w:rPr>
              <w:t xml:space="preserve"> d’accès</w:t>
            </w:r>
            <w:r w:rsidR="00C459D3" w:rsidRPr="00492D1F">
              <w:rPr>
                <w:lang w:val="fr-CA"/>
              </w:rPr>
              <w:t xml:space="preserve"> fonctionnent tels qu’ils ont été conçus sans corruption de données</w:t>
            </w:r>
            <w:r w:rsidR="00492D1F" w:rsidRPr="00492D1F">
              <w:rPr>
                <w:lang w:val="fr-CA"/>
              </w:rPr>
              <w:t>.</w:t>
            </w:r>
          </w:p>
        </w:tc>
      </w:tr>
      <w:tr w:rsidR="00160784" w:rsidRPr="00111A43" w14:paraId="1DFC828F" w14:textId="77777777">
        <w:tblPrEx>
          <w:shd w:val="clear" w:color="auto" w:fill="auto"/>
        </w:tblPrEx>
        <w:trPr>
          <w:cantSplit/>
        </w:trPr>
        <w:tc>
          <w:tcPr>
            <w:tcW w:w="2211" w:type="dxa"/>
          </w:tcPr>
          <w:p w14:paraId="4748DF5B" w14:textId="77777777" w:rsidR="00160784" w:rsidRPr="00492D1F" w:rsidRDefault="00160784" w:rsidP="00C459D3">
            <w:pPr>
              <w:pStyle w:val="Corpsdetexte1"/>
              <w:keepLines w:val="0"/>
              <w:rPr>
                <w:lang w:val="fr-CA"/>
              </w:rPr>
            </w:pPr>
            <w:r w:rsidRPr="00492D1F">
              <w:rPr>
                <w:lang w:val="fr-CA"/>
              </w:rPr>
              <w:t>Considérations: particulières</w:t>
            </w:r>
          </w:p>
        </w:tc>
        <w:tc>
          <w:tcPr>
            <w:tcW w:w="6627" w:type="dxa"/>
          </w:tcPr>
          <w:p w14:paraId="51AD76D5" w14:textId="77777777" w:rsidR="00160784" w:rsidRPr="00492D1F" w:rsidRDefault="00931FC5" w:rsidP="0071094E">
            <w:pPr>
              <w:pStyle w:val="Corpsdetexte1"/>
              <w:keepNext/>
              <w:rPr>
                <w:lang w:val="fr-CA"/>
              </w:rPr>
            </w:pPr>
            <w:r w:rsidRPr="00492D1F">
              <w:rPr>
                <w:lang w:val="fr-CA"/>
              </w:rPr>
              <w:t>Les tests</w:t>
            </w:r>
            <w:r w:rsidR="009E0958" w:rsidRPr="00492D1F">
              <w:rPr>
                <w:lang w:val="fr-CA"/>
              </w:rPr>
              <w:t xml:space="preserve"> peuvent nécessiter un environnement de développement du SGBD ou des pilotes pour charger ou modifier directement des données dans la base de données.</w:t>
            </w:r>
          </w:p>
          <w:p w14:paraId="06B49BE1" w14:textId="77777777" w:rsidR="00160784" w:rsidRPr="00492D1F" w:rsidRDefault="009E0958" w:rsidP="0071094E">
            <w:pPr>
              <w:pStyle w:val="Corpsdetexte1"/>
              <w:keepNext/>
              <w:rPr>
                <w:lang w:val="fr-CA"/>
              </w:rPr>
            </w:pPr>
            <w:r w:rsidRPr="00492D1F">
              <w:rPr>
                <w:lang w:val="fr-CA"/>
              </w:rPr>
              <w:t>Les processus doivent être actives manuellement.</w:t>
            </w:r>
          </w:p>
          <w:p w14:paraId="59CCB9B0" w14:textId="77777777" w:rsidR="00160784" w:rsidRPr="00492D1F" w:rsidRDefault="00931FC5" w:rsidP="0071094E">
            <w:pPr>
              <w:pStyle w:val="Corpsdetexte1"/>
              <w:keepNext/>
              <w:rPr>
                <w:lang w:val="fr-CA"/>
              </w:rPr>
            </w:pPr>
            <w:r w:rsidRPr="00492D1F">
              <w:rPr>
                <w:lang w:val="fr-CA"/>
              </w:rPr>
              <w:t xml:space="preserve">Des bases de </w:t>
            </w:r>
            <w:proofErr w:type="gramStart"/>
            <w:r w:rsidRPr="00492D1F">
              <w:rPr>
                <w:lang w:val="fr-CA"/>
              </w:rPr>
              <w:t>données  petites</w:t>
            </w:r>
            <w:proofErr w:type="gramEnd"/>
            <w:r w:rsidRPr="00492D1F">
              <w:rPr>
                <w:lang w:val="fr-CA"/>
              </w:rPr>
              <w:t xml:space="preserve"> ou de taille minimale devraient être utilisées pour accroître la visibilité d’événements non acceptables.</w:t>
            </w:r>
          </w:p>
        </w:tc>
      </w:tr>
    </w:tbl>
    <w:p w14:paraId="7B2977D2" w14:textId="77777777" w:rsidR="00407DED" w:rsidRPr="00492D1F" w:rsidRDefault="00407DED" w:rsidP="00407DED">
      <w:pPr>
        <w:rPr>
          <w:lang w:val="fr-CA"/>
        </w:rPr>
      </w:pPr>
      <w:bookmarkStart w:id="79" w:name="_Toc5330786"/>
    </w:p>
    <w:p w14:paraId="00E6A542" w14:textId="77777777" w:rsidR="00B571FB" w:rsidRPr="00492D1F" w:rsidRDefault="00931FC5" w:rsidP="00B571FB">
      <w:pPr>
        <w:pStyle w:val="Titre3"/>
        <w:rPr>
          <w:lang w:val="fr-CA"/>
        </w:rPr>
      </w:pPr>
      <w:bookmarkStart w:id="80" w:name="_Toc128666212"/>
      <w:r w:rsidRPr="00492D1F">
        <w:rPr>
          <w:lang w:val="fr-CA"/>
        </w:rPr>
        <w:t>Profilage de performance</w:t>
      </w:r>
      <w:bookmarkEnd w:id="79"/>
      <w:bookmarkEnd w:id="80"/>
      <w:r w:rsidR="00B571FB" w:rsidRPr="00492D1F">
        <w:rPr>
          <w:lang w:val="fr-CA"/>
        </w:rPr>
        <w:t xml:space="preserve"> </w:t>
      </w:r>
      <w:bookmarkEnd w:id="68"/>
      <w:bookmarkEnd w:id="69"/>
      <w:bookmarkEnd w:id="70"/>
      <w:bookmarkEnd w:id="71"/>
      <w:bookmarkEnd w:id="77"/>
    </w:p>
    <w:p w14:paraId="2B5E9318" w14:textId="77777777" w:rsidR="00931FC5" w:rsidRPr="00492D1F" w:rsidRDefault="00B571FB" w:rsidP="00B571FB">
      <w:pPr>
        <w:pStyle w:val="InfoBlue"/>
        <w:rPr>
          <w:lang w:val="fr-CA"/>
        </w:rPr>
      </w:pPr>
      <w:r w:rsidRPr="00492D1F">
        <w:rPr>
          <w:lang w:val="fr-CA"/>
        </w:rPr>
        <w:t>[</w:t>
      </w:r>
      <w:r w:rsidR="00931FC5" w:rsidRPr="00492D1F">
        <w:rPr>
          <w:lang w:val="fr-CA"/>
        </w:rPr>
        <w:t xml:space="preserve">Le profilage de la performance est un test de performance où les temps de réponses, les taux de transaction et les autres exigences </w:t>
      </w:r>
      <w:r w:rsidR="00FA740D" w:rsidRPr="00492D1F">
        <w:rPr>
          <w:lang w:val="fr-CA"/>
        </w:rPr>
        <w:t>temporelles</w:t>
      </w:r>
      <w:r w:rsidR="00931FC5" w:rsidRPr="00492D1F">
        <w:rPr>
          <w:lang w:val="fr-CA"/>
        </w:rPr>
        <w:t xml:space="preserve"> sont mesurées et évaluées. </w:t>
      </w:r>
      <w:r w:rsidR="00FA740D" w:rsidRPr="00492D1F">
        <w:rPr>
          <w:lang w:val="fr-CA"/>
        </w:rPr>
        <w:t>Le but du profilage de performance est de vérifier si les exigences de performances ont été atteintes. Il est implémenté et exécuté profiler et ajuster la performance des cibles de test en fonction de conditions comme la charge de travail et les configurations matérielles.</w:t>
      </w:r>
    </w:p>
    <w:p w14:paraId="663DC973" w14:textId="77777777" w:rsidR="00FA740D" w:rsidRPr="00492D1F" w:rsidRDefault="00FA740D" w:rsidP="00B571FB">
      <w:pPr>
        <w:pStyle w:val="InfoBlue"/>
        <w:rPr>
          <w:lang w:val="fr-CA"/>
        </w:rPr>
      </w:pPr>
      <w:r w:rsidRPr="00492D1F">
        <w:rPr>
          <w:lang w:val="fr-CA"/>
        </w:rPr>
        <w:t xml:space="preserve">NOTE : Les transactions sont, ci-dessous, </w:t>
      </w:r>
      <w:proofErr w:type="gramStart"/>
      <w:r w:rsidRPr="00492D1F">
        <w:rPr>
          <w:lang w:val="fr-CA"/>
        </w:rPr>
        <w:t>des transaction</w:t>
      </w:r>
      <w:proofErr w:type="gramEnd"/>
      <w:r w:rsidRPr="00492D1F">
        <w:rPr>
          <w:lang w:val="fr-CA"/>
        </w:rPr>
        <w:t xml:space="preserve"> d’affaire logiques. « Ces transactions sont définies comme des cas d’utilisation qu’un acteur du système est présumé exécuter en utilisant une cible de test </w:t>
      </w:r>
      <w:proofErr w:type="gramStart"/>
      <w:r w:rsidRPr="00492D1F">
        <w:rPr>
          <w:lang w:val="fr-CA"/>
        </w:rPr>
        <w:t>comme, par exemple,</w:t>
      </w:r>
      <w:proofErr w:type="gramEnd"/>
      <w:r w:rsidRPr="00492D1F">
        <w:rPr>
          <w:lang w:val="fr-CA"/>
        </w:rPr>
        <w:t xml:space="preserve"> ajouter ou modifier un contrat.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211"/>
        <w:gridCol w:w="6627"/>
      </w:tblGrid>
      <w:tr w:rsidR="009A5FF4" w:rsidRPr="00111A43" w14:paraId="474A3ED8" w14:textId="77777777">
        <w:trPr>
          <w:cantSplit/>
        </w:trPr>
        <w:tc>
          <w:tcPr>
            <w:tcW w:w="8838" w:type="dxa"/>
            <w:gridSpan w:val="2"/>
            <w:shd w:val="clear" w:color="auto" w:fill="F3F3F3"/>
          </w:tcPr>
          <w:p w14:paraId="6B661BED" w14:textId="77777777" w:rsidR="009A5FF4" w:rsidRPr="00976E8F" w:rsidRDefault="009A5FF4" w:rsidP="009A5FF4">
            <w:pPr>
              <w:pStyle w:val="Corpsdetexte1"/>
              <w:keepNext/>
              <w:jc w:val="center"/>
              <w:rPr>
                <w:b/>
                <w:lang w:val="fr-CA"/>
              </w:rPr>
            </w:pPr>
            <w:r w:rsidRPr="00976E8F">
              <w:rPr>
                <w:b/>
                <w:lang w:val="fr-CA"/>
              </w:rPr>
              <w:lastRenderedPageBreak/>
              <w:t>Stratégie pour le profilage de performance</w:t>
            </w:r>
          </w:p>
        </w:tc>
      </w:tr>
      <w:tr w:rsidR="00FA740D" w:rsidRPr="00111A43" w14:paraId="75E1F491" w14:textId="77777777">
        <w:tblPrEx>
          <w:shd w:val="clear" w:color="auto" w:fill="auto"/>
        </w:tblPrEx>
        <w:trPr>
          <w:cantSplit/>
        </w:trPr>
        <w:tc>
          <w:tcPr>
            <w:tcW w:w="2211" w:type="dxa"/>
          </w:tcPr>
          <w:p w14:paraId="0659C61B" w14:textId="77777777" w:rsidR="00FA740D" w:rsidRPr="00492D1F" w:rsidRDefault="00FA740D" w:rsidP="00893896">
            <w:pPr>
              <w:pStyle w:val="Corpsdetexte1"/>
              <w:keepNext/>
              <w:rPr>
                <w:lang w:val="fr-CA"/>
              </w:rPr>
            </w:pPr>
            <w:r w:rsidRPr="00492D1F">
              <w:rPr>
                <w:lang w:val="fr-CA"/>
              </w:rPr>
              <w:t>Objectif de test:</w:t>
            </w:r>
          </w:p>
        </w:tc>
        <w:tc>
          <w:tcPr>
            <w:tcW w:w="6627" w:type="dxa"/>
          </w:tcPr>
          <w:p w14:paraId="3D11A0EC" w14:textId="77777777" w:rsidR="00FA740D" w:rsidRPr="00492D1F" w:rsidRDefault="00FA740D" w:rsidP="00B571FB">
            <w:pPr>
              <w:pStyle w:val="Corpsdetexte1"/>
              <w:rPr>
                <w:lang w:val="fr-CA"/>
              </w:rPr>
            </w:pPr>
            <w:r w:rsidRPr="00492D1F">
              <w:rPr>
                <w:lang w:val="fr-CA"/>
              </w:rPr>
              <w:t>Vérifier la performance d’exécution de transactions désignées ou de fonctions d’affaires dans les conditions suivantes :</w:t>
            </w:r>
          </w:p>
          <w:p w14:paraId="68575087" w14:textId="77777777" w:rsidR="00FA740D" w:rsidRPr="00492D1F" w:rsidRDefault="00FA740D" w:rsidP="00B571FB">
            <w:pPr>
              <w:pStyle w:val="Corpsdetexte1"/>
              <w:rPr>
                <w:lang w:val="fr-CA"/>
              </w:rPr>
            </w:pPr>
            <w:r w:rsidRPr="00492D1F">
              <w:rPr>
                <w:lang w:val="fr-CA"/>
              </w:rPr>
              <w:tab/>
              <w:t>- Charge de travail normale</w:t>
            </w:r>
          </w:p>
          <w:p w14:paraId="78B9403A" w14:textId="77777777" w:rsidR="00FA740D" w:rsidRPr="00492D1F" w:rsidRDefault="00FA740D" w:rsidP="00B571FB">
            <w:pPr>
              <w:pStyle w:val="Corpsdetexte1"/>
              <w:rPr>
                <w:lang w:val="fr-CA"/>
              </w:rPr>
            </w:pPr>
            <w:r w:rsidRPr="00492D1F">
              <w:rPr>
                <w:lang w:val="fr-CA"/>
              </w:rPr>
              <w:tab/>
              <w:t>- Charge de travail dans le pire des cas</w:t>
            </w:r>
          </w:p>
        </w:tc>
      </w:tr>
      <w:tr w:rsidR="00FA740D" w:rsidRPr="00111A43" w14:paraId="1A12CC28" w14:textId="77777777">
        <w:tblPrEx>
          <w:shd w:val="clear" w:color="auto" w:fill="auto"/>
        </w:tblPrEx>
        <w:trPr>
          <w:cantSplit/>
        </w:trPr>
        <w:tc>
          <w:tcPr>
            <w:tcW w:w="2211" w:type="dxa"/>
          </w:tcPr>
          <w:p w14:paraId="7870567C" w14:textId="77777777" w:rsidR="00FA740D" w:rsidRPr="00492D1F" w:rsidRDefault="00FA740D" w:rsidP="00893896">
            <w:pPr>
              <w:pStyle w:val="Corpsdetexte1"/>
              <w:keepNext/>
              <w:rPr>
                <w:lang w:val="fr-CA"/>
              </w:rPr>
            </w:pPr>
            <w:r w:rsidRPr="00492D1F">
              <w:rPr>
                <w:lang w:val="fr-CA"/>
              </w:rPr>
              <w:t>Technique:</w:t>
            </w:r>
          </w:p>
        </w:tc>
        <w:tc>
          <w:tcPr>
            <w:tcW w:w="6627" w:type="dxa"/>
          </w:tcPr>
          <w:p w14:paraId="08B2BDF9" w14:textId="77777777" w:rsidR="00FA740D" w:rsidRPr="00492D1F" w:rsidRDefault="00FA740D" w:rsidP="00B571FB">
            <w:pPr>
              <w:pStyle w:val="Corpsdetexte1"/>
              <w:rPr>
                <w:lang w:val="fr-CA"/>
              </w:rPr>
            </w:pPr>
            <w:r w:rsidRPr="00492D1F">
              <w:rPr>
                <w:lang w:val="fr-CA"/>
              </w:rPr>
              <w:t xml:space="preserve">Les </w:t>
            </w:r>
            <w:r w:rsidR="006C5355" w:rsidRPr="00492D1F">
              <w:rPr>
                <w:lang w:val="fr-CA"/>
              </w:rPr>
              <w:t>procédures</w:t>
            </w:r>
            <w:r w:rsidRPr="00492D1F">
              <w:rPr>
                <w:lang w:val="fr-CA"/>
              </w:rPr>
              <w:t xml:space="preserve"> de test utilisées </w:t>
            </w:r>
            <w:r w:rsidR="006C5355" w:rsidRPr="00492D1F">
              <w:rPr>
                <w:lang w:val="fr-CA"/>
              </w:rPr>
              <w:t>sont développées pour une évaluation cyclique de fonctions.</w:t>
            </w:r>
          </w:p>
          <w:p w14:paraId="4C2EB4BA" w14:textId="77777777" w:rsidR="006C5355" w:rsidRPr="00492D1F" w:rsidRDefault="006C5355" w:rsidP="00B571FB">
            <w:pPr>
              <w:pStyle w:val="Corpsdetexte1"/>
              <w:rPr>
                <w:lang w:val="fr-CA"/>
              </w:rPr>
            </w:pPr>
            <w:r w:rsidRPr="00492D1F">
              <w:rPr>
                <w:lang w:val="fr-CA"/>
              </w:rPr>
              <w:t>Modifier les fichiers de données pour accroître le nombre de transaction ou les scripts pour accroître le nombre d’itérations des transactions.</w:t>
            </w:r>
          </w:p>
          <w:p w14:paraId="36D8110C" w14:textId="77777777" w:rsidR="00FA740D" w:rsidRPr="00492D1F" w:rsidRDefault="006C5355" w:rsidP="00B571FB">
            <w:pPr>
              <w:pStyle w:val="Corpsdetexte1"/>
              <w:rPr>
                <w:lang w:val="fr-CA"/>
              </w:rPr>
            </w:pPr>
            <w:r w:rsidRPr="00492D1F">
              <w:rPr>
                <w:lang w:val="fr-CA"/>
              </w:rPr>
              <w:t xml:space="preserve">Les scripts </w:t>
            </w:r>
            <w:r w:rsidR="00893896" w:rsidRPr="00492D1F">
              <w:rPr>
                <w:lang w:val="fr-CA"/>
              </w:rPr>
              <w:t>doivent être exécutés sur une machine, le meilleur des cas pour référencer un seul utilisateur et une seule transaction et être répété avec plusieurs clients, virtuel ou réel selon les considérations particulières ci-dessous.</w:t>
            </w:r>
          </w:p>
        </w:tc>
      </w:tr>
      <w:tr w:rsidR="00FA740D" w:rsidRPr="00111A43" w14:paraId="557D2BA6" w14:textId="77777777">
        <w:tblPrEx>
          <w:shd w:val="clear" w:color="auto" w:fill="auto"/>
        </w:tblPrEx>
        <w:trPr>
          <w:cantSplit/>
        </w:trPr>
        <w:tc>
          <w:tcPr>
            <w:tcW w:w="2211" w:type="dxa"/>
          </w:tcPr>
          <w:p w14:paraId="5E2EE95B" w14:textId="77777777" w:rsidR="00FA740D" w:rsidRPr="00492D1F" w:rsidRDefault="00FA740D" w:rsidP="00893896">
            <w:pPr>
              <w:pStyle w:val="Corpsdetexte1"/>
              <w:keepNext/>
              <w:rPr>
                <w:lang w:val="fr-CA"/>
              </w:rPr>
            </w:pPr>
            <w:r w:rsidRPr="00492D1F">
              <w:rPr>
                <w:lang w:val="fr-CA"/>
              </w:rPr>
              <w:t>Critère de complétion:</w:t>
            </w:r>
          </w:p>
        </w:tc>
        <w:tc>
          <w:tcPr>
            <w:tcW w:w="6627" w:type="dxa"/>
          </w:tcPr>
          <w:p w14:paraId="48BB2532" w14:textId="77777777" w:rsidR="00893896" w:rsidRPr="00492D1F" w:rsidRDefault="00893896" w:rsidP="00B571FB">
            <w:pPr>
              <w:pStyle w:val="Corpsdetexte1"/>
              <w:rPr>
                <w:lang w:val="fr-CA"/>
              </w:rPr>
            </w:pPr>
            <w:r w:rsidRPr="00492D1F">
              <w:rPr>
                <w:lang w:val="fr-CA"/>
              </w:rPr>
              <w:t>Un seul utilisateur et une seule transaction : Complétion réussie des scripts de test sans problèmes et dans le temps requis prévu par transaction.</w:t>
            </w:r>
          </w:p>
          <w:p w14:paraId="4E8EC089" w14:textId="77777777" w:rsidR="00FA740D" w:rsidRPr="00492D1F" w:rsidRDefault="00893896" w:rsidP="00B571FB">
            <w:pPr>
              <w:pStyle w:val="Corpsdetexte1"/>
              <w:rPr>
                <w:lang w:val="fr-CA"/>
              </w:rPr>
            </w:pPr>
            <w:r w:rsidRPr="00492D1F">
              <w:rPr>
                <w:lang w:val="fr-CA"/>
              </w:rPr>
              <w:t>Plusieurs transactions et plusieurs utilisateurs: Complétion réussie des scripts de test sans problèmes et dans le temps requis prévu par transaction.</w:t>
            </w:r>
          </w:p>
        </w:tc>
      </w:tr>
      <w:tr w:rsidR="00FA740D" w:rsidRPr="00111A43" w14:paraId="58895493" w14:textId="77777777">
        <w:tblPrEx>
          <w:shd w:val="clear" w:color="auto" w:fill="auto"/>
        </w:tblPrEx>
        <w:trPr>
          <w:cantSplit/>
        </w:trPr>
        <w:tc>
          <w:tcPr>
            <w:tcW w:w="2211" w:type="dxa"/>
          </w:tcPr>
          <w:p w14:paraId="3E005E04" w14:textId="77777777" w:rsidR="00FA740D" w:rsidRPr="00492D1F" w:rsidRDefault="00FA740D" w:rsidP="00893896">
            <w:pPr>
              <w:pStyle w:val="Corpsdetexte1"/>
              <w:keepLines w:val="0"/>
              <w:rPr>
                <w:lang w:val="fr-CA"/>
              </w:rPr>
            </w:pPr>
            <w:r w:rsidRPr="00492D1F">
              <w:rPr>
                <w:lang w:val="fr-CA"/>
              </w:rPr>
              <w:t>Considérations: particulières</w:t>
            </w:r>
          </w:p>
        </w:tc>
        <w:tc>
          <w:tcPr>
            <w:tcW w:w="6627" w:type="dxa"/>
          </w:tcPr>
          <w:p w14:paraId="2F2389B5" w14:textId="77777777" w:rsidR="00893896" w:rsidRPr="00492D1F" w:rsidRDefault="00BB1527" w:rsidP="00B571FB">
            <w:pPr>
              <w:pStyle w:val="Corpsdetexte1"/>
              <w:rPr>
                <w:lang w:val="fr-CA"/>
              </w:rPr>
            </w:pPr>
            <w:r w:rsidRPr="00492D1F">
              <w:rPr>
                <w:lang w:val="fr-CA"/>
              </w:rPr>
              <w:t>Une évaluation de performance valable suppose une charge de travail en arrière pan sur le serveur :</w:t>
            </w:r>
          </w:p>
          <w:p w14:paraId="0166BED2" w14:textId="77777777" w:rsidR="00BB1527" w:rsidRPr="00492D1F" w:rsidRDefault="00BB1527" w:rsidP="00B571FB">
            <w:pPr>
              <w:pStyle w:val="Corpsdetexte1"/>
              <w:rPr>
                <w:lang w:val="fr-CA"/>
              </w:rPr>
            </w:pPr>
            <w:r w:rsidRPr="00492D1F">
              <w:rPr>
                <w:lang w:val="fr-CA"/>
              </w:rPr>
              <w:t>Pour y arriver, différentes méthodes peuvent être utilisées :</w:t>
            </w:r>
          </w:p>
          <w:p w14:paraId="5DB33E80" w14:textId="77777777" w:rsidR="00BB1527" w:rsidRPr="00492D1F" w:rsidRDefault="00BB1527" w:rsidP="006908D5">
            <w:pPr>
              <w:pStyle w:val="Corpsdetexte1"/>
              <w:numPr>
                <w:ilvl w:val="0"/>
                <w:numId w:val="13"/>
              </w:numPr>
              <w:rPr>
                <w:lang w:val="fr-CA"/>
              </w:rPr>
            </w:pPr>
            <w:r w:rsidRPr="00492D1F">
              <w:rPr>
                <w:lang w:val="fr-CA"/>
              </w:rPr>
              <w:t xml:space="preserve">Émuler des transactions </w:t>
            </w:r>
            <w:r w:rsidR="008F14D8" w:rsidRPr="00492D1F">
              <w:rPr>
                <w:lang w:val="fr-CA"/>
              </w:rPr>
              <w:t>directement</w:t>
            </w:r>
            <w:r w:rsidRPr="00492D1F">
              <w:rPr>
                <w:lang w:val="fr-CA"/>
              </w:rPr>
              <w:t xml:space="preserve"> sur le serveur à partir de requêtes SQL.</w:t>
            </w:r>
          </w:p>
          <w:p w14:paraId="4071A7E4" w14:textId="77777777" w:rsidR="00BB1527" w:rsidRPr="00492D1F" w:rsidRDefault="00BB1527" w:rsidP="006908D5">
            <w:pPr>
              <w:pStyle w:val="Corpsdetexte1"/>
              <w:numPr>
                <w:ilvl w:val="0"/>
                <w:numId w:val="13"/>
              </w:numPr>
              <w:rPr>
                <w:lang w:val="fr-CA"/>
              </w:rPr>
            </w:pPr>
            <w:r w:rsidRPr="00492D1F">
              <w:rPr>
                <w:lang w:val="fr-CA"/>
              </w:rPr>
              <w:t xml:space="preserve">Créer une charge utilisateur virtuelle, </w:t>
            </w:r>
            <w:r w:rsidR="008F14D8" w:rsidRPr="00492D1F">
              <w:rPr>
                <w:lang w:val="fr-CA"/>
              </w:rPr>
              <w:t xml:space="preserve">pour simuler </w:t>
            </w:r>
            <w:r w:rsidRPr="00492D1F">
              <w:rPr>
                <w:lang w:val="fr-CA"/>
              </w:rPr>
              <w:t xml:space="preserve">plusieurs </w:t>
            </w:r>
            <w:r w:rsidR="008F14D8" w:rsidRPr="00492D1F">
              <w:rPr>
                <w:lang w:val="fr-CA"/>
              </w:rPr>
              <w:t>centaines de clients. Des outils d’émulation de terminal à distance peuvent être utilisés. La technique peut aussi être utilisés pour tester le trafic réseau.</w:t>
            </w:r>
          </w:p>
          <w:p w14:paraId="6342B0A4" w14:textId="77777777" w:rsidR="008F14D8" w:rsidRPr="00492D1F" w:rsidRDefault="008F14D8" w:rsidP="006908D5">
            <w:pPr>
              <w:pStyle w:val="Corpsdetexte1"/>
              <w:numPr>
                <w:ilvl w:val="0"/>
                <w:numId w:val="13"/>
              </w:numPr>
              <w:rPr>
                <w:lang w:val="fr-CA"/>
              </w:rPr>
            </w:pPr>
            <w:r w:rsidRPr="00492D1F">
              <w:rPr>
                <w:lang w:val="fr-CA"/>
              </w:rPr>
              <w:t>Utiliser plusieurs clients physiques, par l’exécution de scripts de test pour charger le système.</w:t>
            </w:r>
          </w:p>
          <w:p w14:paraId="107F631D" w14:textId="77777777" w:rsidR="008F14D8" w:rsidRPr="00492D1F" w:rsidRDefault="008F14D8" w:rsidP="008F14D8">
            <w:pPr>
              <w:pStyle w:val="Corpsdetexte1"/>
              <w:rPr>
                <w:lang w:val="fr-CA"/>
              </w:rPr>
            </w:pPr>
            <w:r w:rsidRPr="00492D1F">
              <w:rPr>
                <w:lang w:val="fr-CA"/>
              </w:rPr>
              <w:t>Les tests de performance doivent être exécutés sur une machine dédiée ou à un moment dédié, afin de s’assurer de mesures contrôlées exactes.</w:t>
            </w:r>
          </w:p>
          <w:p w14:paraId="020A19B8" w14:textId="77777777" w:rsidR="00FA740D" w:rsidRPr="00492D1F" w:rsidRDefault="00DA4F67" w:rsidP="00B571FB">
            <w:pPr>
              <w:pStyle w:val="Corpsdetexte1"/>
              <w:rPr>
                <w:lang w:val="fr-CA"/>
              </w:rPr>
            </w:pPr>
            <w:r w:rsidRPr="00492D1F">
              <w:rPr>
                <w:lang w:val="fr-CA"/>
              </w:rPr>
              <w:t>Les bases de données utilisées pour les tests de performance doivent avoir une taille courante ou avoir une taille proportionnellement comparable.</w:t>
            </w:r>
          </w:p>
        </w:tc>
      </w:tr>
    </w:tbl>
    <w:p w14:paraId="33910507" w14:textId="77777777" w:rsidR="00B571FB" w:rsidRPr="00492D1F" w:rsidRDefault="00B571FB" w:rsidP="004809AD">
      <w:pPr>
        <w:rPr>
          <w:lang w:val="fr-CA"/>
        </w:rPr>
      </w:pPr>
      <w:bookmarkStart w:id="81" w:name="_Toc327254070"/>
      <w:bookmarkStart w:id="82" w:name="_Toc327255035"/>
      <w:bookmarkStart w:id="83" w:name="_Toc327255104"/>
      <w:bookmarkStart w:id="84" w:name="_Toc327255343"/>
      <w:bookmarkStart w:id="85" w:name="_Toc327254071"/>
      <w:bookmarkStart w:id="86" w:name="_Toc327255036"/>
      <w:bookmarkStart w:id="87" w:name="_Toc327255105"/>
      <w:bookmarkStart w:id="88" w:name="_Toc327255344"/>
      <w:bookmarkStart w:id="89" w:name="_Toc433104454"/>
      <w:bookmarkStart w:id="90" w:name="_Toc456598967"/>
    </w:p>
    <w:p w14:paraId="5D7AB595" w14:textId="77777777" w:rsidR="00B571FB" w:rsidRPr="00492D1F" w:rsidRDefault="007369A3" w:rsidP="00B571FB">
      <w:pPr>
        <w:pStyle w:val="Titre3"/>
        <w:rPr>
          <w:lang w:val="fr-CA"/>
        </w:rPr>
      </w:pPr>
      <w:bookmarkStart w:id="91" w:name="_Toc5330792"/>
      <w:bookmarkStart w:id="92" w:name="_Toc128666213"/>
      <w:r w:rsidRPr="00492D1F">
        <w:rPr>
          <w:lang w:val="fr-CA"/>
        </w:rPr>
        <w:t>Tests de c</w:t>
      </w:r>
      <w:r w:rsidR="00B571FB" w:rsidRPr="00492D1F">
        <w:rPr>
          <w:lang w:val="fr-CA"/>
        </w:rPr>
        <w:t>onfiguration</w:t>
      </w:r>
      <w:bookmarkEnd w:id="85"/>
      <w:bookmarkEnd w:id="86"/>
      <w:bookmarkEnd w:id="87"/>
      <w:bookmarkEnd w:id="88"/>
      <w:bookmarkEnd w:id="89"/>
      <w:bookmarkEnd w:id="90"/>
      <w:bookmarkEnd w:id="91"/>
      <w:bookmarkEnd w:id="92"/>
    </w:p>
    <w:p w14:paraId="4794FF61" w14:textId="77777777" w:rsidR="00B571FB" w:rsidRPr="00492D1F" w:rsidRDefault="00B571FB" w:rsidP="007369A3">
      <w:pPr>
        <w:pStyle w:val="InfoBlue"/>
        <w:rPr>
          <w:lang w:val="fr-CA"/>
        </w:rPr>
      </w:pPr>
      <w:r w:rsidRPr="00492D1F">
        <w:rPr>
          <w:lang w:val="fr-CA"/>
        </w:rPr>
        <w:t>[</w:t>
      </w:r>
      <w:r w:rsidR="007369A3" w:rsidRPr="00492D1F">
        <w:rPr>
          <w:lang w:val="fr-CA"/>
        </w:rPr>
        <w:t>Les tests de configuration valident les opérations pour des cibles de test pour différentes configurations logicielles et matérielles. Les spécifications matérielles des postes de travail, des réseaux et des serveurs de base de données, en environnement de production, varient d’un client à l’autre. Les postes de travail peuvent avoir différents logiciels en opération selon différentes combinaisons et utilisant différentes ressources.</w:t>
      </w:r>
      <w:r w:rsidRPr="00492D1F">
        <w:rPr>
          <w:lang w:val="fr-CA"/>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205"/>
        <w:gridCol w:w="6633"/>
      </w:tblGrid>
      <w:tr w:rsidR="007369A3" w:rsidRPr="00111A43" w14:paraId="7775DBA5" w14:textId="77777777">
        <w:trPr>
          <w:cantSplit/>
        </w:trPr>
        <w:tc>
          <w:tcPr>
            <w:tcW w:w="8838" w:type="dxa"/>
            <w:gridSpan w:val="2"/>
            <w:shd w:val="clear" w:color="auto" w:fill="F3F3F3"/>
          </w:tcPr>
          <w:p w14:paraId="3A15F572" w14:textId="77777777" w:rsidR="007369A3" w:rsidRPr="00976E8F" w:rsidRDefault="007369A3" w:rsidP="0029514A">
            <w:pPr>
              <w:pStyle w:val="Corpsdetexte1"/>
              <w:keepNext/>
              <w:jc w:val="center"/>
              <w:rPr>
                <w:b/>
                <w:lang w:val="fr-CA"/>
              </w:rPr>
            </w:pPr>
            <w:r w:rsidRPr="00976E8F">
              <w:rPr>
                <w:b/>
                <w:lang w:val="fr-CA"/>
              </w:rPr>
              <w:lastRenderedPageBreak/>
              <w:t>Stratégie pour les tests de configuration</w:t>
            </w:r>
          </w:p>
        </w:tc>
      </w:tr>
      <w:tr w:rsidR="007369A3" w:rsidRPr="00111A43" w14:paraId="55C96D0E" w14:textId="77777777">
        <w:tblPrEx>
          <w:shd w:val="clear" w:color="auto" w:fill="auto"/>
        </w:tblPrEx>
        <w:trPr>
          <w:cantSplit/>
        </w:trPr>
        <w:tc>
          <w:tcPr>
            <w:tcW w:w="2205" w:type="dxa"/>
          </w:tcPr>
          <w:p w14:paraId="7F7842D9" w14:textId="77777777" w:rsidR="007369A3" w:rsidRPr="00492D1F" w:rsidRDefault="007369A3" w:rsidP="0029514A">
            <w:pPr>
              <w:pStyle w:val="Corpsdetexte1"/>
              <w:keepNext/>
              <w:rPr>
                <w:lang w:val="fr-CA"/>
              </w:rPr>
            </w:pPr>
            <w:r w:rsidRPr="00492D1F">
              <w:rPr>
                <w:lang w:val="fr-CA"/>
              </w:rPr>
              <w:t>Objectif de test:</w:t>
            </w:r>
          </w:p>
        </w:tc>
        <w:tc>
          <w:tcPr>
            <w:tcW w:w="6633" w:type="dxa"/>
          </w:tcPr>
          <w:p w14:paraId="43A96D0D" w14:textId="77777777" w:rsidR="007369A3" w:rsidRPr="00492D1F" w:rsidRDefault="007369A3" w:rsidP="007369A3">
            <w:pPr>
              <w:pStyle w:val="Corpsdetexte1"/>
              <w:rPr>
                <w:lang w:val="fr-CA"/>
              </w:rPr>
            </w:pPr>
            <w:r w:rsidRPr="00492D1F">
              <w:rPr>
                <w:lang w:val="fr-CA"/>
              </w:rPr>
              <w:t>Vérifier que la cible de test</w:t>
            </w:r>
            <w:r w:rsidR="00DC4527" w:rsidRPr="00492D1F">
              <w:rPr>
                <w:lang w:val="fr-CA"/>
              </w:rPr>
              <w:t xml:space="preserve"> fonctionne correctement avec les configurations logicielle et matérielle définies.</w:t>
            </w:r>
          </w:p>
        </w:tc>
      </w:tr>
      <w:tr w:rsidR="007369A3" w:rsidRPr="00111A43" w14:paraId="46EE02C1" w14:textId="77777777">
        <w:tblPrEx>
          <w:shd w:val="clear" w:color="auto" w:fill="auto"/>
        </w:tblPrEx>
        <w:trPr>
          <w:cantSplit/>
        </w:trPr>
        <w:tc>
          <w:tcPr>
            <w:tcW w:w="2205" w:type="dxa"/>
          </w:tcPr>
          <w:p w14:paraId="2B698A0E" w14:textId="77777777" w:rsidR="007369A3" w:rsidRPr="00492D1F" w:rsidRDefault="007369A3" w:rsidP="0029514A">
            <w:pPr>
              <w:pStyle w:val="Corpsdetexte1"/>
              <w:keepNext/>
              <w:rPr>
                <w:lang w:val="fr-CA"/>
              </w:rPr>
            </w:pPr>
            <w:r w:rsidRPr="00492D1F">
              <w:rPr>
                <w:lang w:val="fr-CA"/>
              </w:rPr>
              <w:t>Technique:</w:t>
            </w:r>
          </w:p>
        </w:tc>
        <w:tc>
          <w:tcPr>
            <w:tcW w:w="6633" w:type="dxa"/>
          </w:tcPr>
          <w:p w14:paraId="0AE1F802" w14:textId="77777777" w:rsidR="007369A3" w:rsidRPr="00492D1F" w:rsidRDefault="00DC4527" w:rsidP="007369A3">
            <w:pPr>
              <w:pStyle w:val="Corpsdetexte1"/>
              <w:rPr>
                <w:lang w:val="fr-CA"/>
              </w:rPr>
            </w:pPr>
            <w:r w:rsidRPr="00492D1F">
              <w:rPr>
                <w:lang w:val="fr-CA"/>
              </w:rPr>
              <w:t>Utiliser des scripts de tests fonctionnels</w:t>
            </w:r>
          </w:p>
          <w:p w14:paraId="19F40BB1" w14:textId="77777777" w:rsidR="00DC4527" w:rsidRPr="00492D1F" w:rsidRDefault="00DC4527" w:rsidP="007369A3">
            <w:pPr>
              <w:pStyle w:val="Corpsdetexte1"/>
              <w:rPr>
                <w:lang w:val="fr-CA"/>
              </w:rPr>
            </w:pPr>
            <w:r w:rsidRPr="00492D1F">
              <w:rPr>
                <w:lang w:val="fr-CA"/>
              </w:rPr>
              <w:t>Ouvrir et fermer des logiciels qui ne sont pas des logiciels liés à la cible de tests, comme Microsoft Excel ou Microsoft Word, avant de démarrer le test.</w:t>
            </w:r>
          </w:p>
          <w:p w14:paraId="42714A29" w14:textId="77777777" w:rsidR="007369A3" w:rsidRPr="00492D1F" w:rsidRDefault="00DC4527" w:rsidP="007369A3">
            <w:pPr>
              <w:pStyle w:val="Corpsdetexte1"/>
              <w:rPr>
                <w:lang w:val="fr-CA"/>
              </w:rPr>
            </w:pPr>
            <w:r w:rsidRPr="00492D1F">
              <w:rPr>
                <w:lang w:val="fr-CA"/>
              </w:rPr>
              <w:t>Exécuter des transactions afin de simuler des acteurs qui interagissent avec la cible de test et avec un logiciel qui n’est pas associé à la cible de tests.</w:t>
            </w:r>
          </w:p>
          <w:p w14:paraId="0F36DDF7" w14:textId="77777777" w:rsidR="007369A3" w:rsidRPr="00492D1F" w:rsidRDefault="00DC4527" w:rsidP="007369A3">
            <w:pPr>
              <w:pStyle w:val="Corpsdetexte1"/>
              <w:rPr>
                <w:lang w:val="fr-CA"/>
              </w:rPr>
            </w:pPr>
            <w:r w:rsidRPr="00492D1F">
              <w:rPr>
                <w:lang w:val="fr-CA"/>
              </w:rPr>
              <w:t>Répéter le processus en réduisant la mémoire conventionnelle disponible sur le poste de travail.</w:t>
            </w:r>
          </w:p>
        </w:tc>
      </w:tr>
      <w:tr w:rsidR="007369A3" w:rsidRPr="00111A43" w14:paraId="40CE4B88" w14:textId="77777777">
        <w:tblPrEx>
          <w:shd w:val="clear" w:color="auto" w:fill="auto"/>
        </w:tblPrEx>
        <w:trPr>
          <w:cantSplit/>
        </w:trPr>
        <w:tc>
          <w:tcPr>
            <w:tcW w:w="2205" w:type="dxa"/>
          </w:tcPr>
          <w:p w14:paraId="33EC7E88" w14:textId="77777777" w:rsidR="007369A3" w:rsidRPr="00492D1F" w:rsidRDefault="007369A3" w:rsidP="0029514A">
            <w:pPr>
              <w:pStyle w:val="Corpsdetexte1"/>
              <w:keepNext/>
              <w:rPr>
                <w:lang w:val="fr-CA"/>
              </w:rPr>
            </w:pPr>
            <w:r w:rsidRPr="00492D1F">
              <w:rPr>
                <w:lang w:val="fr-CA"/>
              </w:rPr>
              <w:t>Critère de complétion:</w:t>
            </w:r>
          </w:p>
        </w:tc>
        <w:tc>
          <w:tcPr>
            <w:tcW w:w="6633" w:type="dxa"/>
          </w:tcPr>
          <w:p w14:paraId="12BEE7C6" w14:textId="77777777" w:rsidR="007369A3" w:rsidRPr="00492D1F" w:rsidRDefault="00DC4527" w:rsidP="007369A3">
            <w:pPr>
              <w:pStyle w:val="Corpsdetexte1"/>
              <w:rPr>
                <w:lang w:val="fr-CA"/>
              </w:rPr>
            </w:pPr>
            <w:r w:rsidRPr="00492D1F">
              <w:rPr>
                <w:lang w:val="fr-CA"/>
              </w:rPr>
              <w:t>Our chaque combinaison de cible de test et de logiciel non lié à la cible de test, toutes les transactions doivent être complétées sans défaillance.</w:t>
            </w:r>
          </w:p>
        </w:tc>
      </w:tr>
      <w:tr w:rsidR="007369A3" w:rsidRPr="00111A43" w14:paraId="5AAC0EB8" w14:textId="77777777">
        <w:tblPrEx>
          <w:shd w:val="clear" w:color="auto" w:fill="auto"/>
        </w:tblPrEx>
        <w:trPr>
          <w:cantSplit/>
        </w:trPr>
        <w:tc>
          <w:tcPr>
            <w:tcW w:w="2205" w:type="dxa"/>
          </w:tcPr>
          <w:p w14:paraId="45346783" w14:textId="77777777" w:rsidR="007369A3" w:rsidRPr="00492D1F" w:rsidRDefault="007369A3" w:rsidP="0029514A">
            <w:pPr>
              <w:pStyle w:val="Corpsdetexte1"/>
              <w:keepLines w:val="0"/>
              <w:rPr>
                <w:lang w:val="fr-CA"/>
              </w:rPr>
            </w:pPr>
            <w:r w:rsidRPr="00492D1F">
              <w:rPr>
                <w:lang w:val="fr-CA"/>
              </w:rPr>
              <w:t>Considérations: particulières</w:t>
            </w:r>
          </w:p>
        </w:tc>
        <w:tc>
          <w:tcPr>
            <w:tcW w:w="6633" w:type="dxa"/>
          </w:tcPr>
          <w:p w14:paraId="0673F4E5" w14:textId="77777777" w:rsidR="00DC4527" w:rsidRPr="00492D1F" w:rsidRDefault="00DC4527" w:rsidP="007369A3">
            <w:pPr>
              <w:pStyle w:val="Corpsdetexte1"/>
              <w:rPr>
                <w:lang w:val="fr-CA"/>
              </w:rPr>
            </w:pPr>
            <w:r w:rsidRPr="00492D1F">
              <w:rPr>
                <w:lang w:val="fr-CA"/>
              </w:rPr>
              <w:t>Déterminer quels sont les logiciels non liés à la cible de test disponible et accessible sur le bureau.</w:t>
            </w:r>
          </w:p>
          <w:p w14:paraId="2986A2AD" w14:textId="77777777" w:rsidR="00DC4527" w:rsidRPr="00492D1F" w:rsidRDefault="00DC4527" w:rsidP="007369A3">
            <w:pPr>
              <w:pStyle w:val="Corpsdetexte1"/>
              <w:rPr>
                <w:lang w:val="fr-CA"/>
              </w:rPr>
            </w:pPr>
            <w:r w:rsidRPr="00492D1F">
              <w:rPr>
                <w:lang w:val="fr-CA"/>
              </w:rPr>
              <w:t>Déterminer quelles sont les applications habituellement utilisées.</w:t>
            </w:r>
          </w:p>
          <w:p w14:paraId="2D1B8424" w14:textId="77777777" w:rsidR="00DC4527" w:rsidRPr="00492D1F" w:rsidRDefault="00DC4527" w:rsidP="007369A3">
            <w:pPr>
              <w:pStyle w:val="Corpsdetexte1"/>
              <w:rPr>
                <w:lang w:val="fr-CA"/>
              </w:rPr>
            </w:pPr>
            <w:r w:rsidRPr="00492D1F">
              <w:rPr>
                <w:lang w:val="fr-CA"/>
              </w:rPr>
              <w:t xml:space="preserve">Déterminer les données </w:t>
            </w:r>
            <w:r w:rsidR="00807342" w:rsidRPr="00492D1F">
              <w:rPr>
                <w:lang w:val="fr-CA"/>
              </w:rPr>
              <w:t xml:space="preserve">traitées par ces applications </w:t>
            </w:r>
            <w:proofErr w:type="gramStart"/>
            <w:r w:rsidR="00807342" w:rsidRPr="00492D1F">
              <w:rPr>
                <w:lang w:val="fr-CA"/>
              </w:rPr>
              <w:t>comme, par exemple,</w:t>
            </w:r>
            <w:proofErr w:type="gramEnd"/>
            <w:r w:rsidR="00807342" w:rsidRPr="00492D1F">
              <w:rPr>
                <w:lang w:val="fr-CA"/>
              </w:rPr>
              <w:t xml:space="preserve"> un document Word de 100 pages.</w:t>
            </w:r>
          </w:p>
          <w:p w14:paraId="13A922E3" w14:textId="77777777" w:rsidR="007369A3" w:rsidRPr="00492D1F" w:rsidRDefault="00807342" w:rsidP="007369A3">
            <w:pPr>
              <w:pStyle w:val="Corpsdetexte1"/>
              <w:rPr>
                <w:lang w:val="fr-CA"/>
              </w:rPr>
            </w:pPr>
            <w:r w:rsidRPr="00492D1F">
              <w:rPr>
                <w:lang w:val="fr-CA"/>
              </w:rPr>
              <w:t>Tout le système, le réseau, les serveurs réseau, les bases de données, etc. devraient être aussi documentées lors de l’exécution de ces tests.</w:t>
            </w:r>
          </w:p>
        </w:tc>
      </w:tr>
    </w:tbl>
    <w:p w14:paraId="15BD81C9" w14:textId="77777777" w:rsidR="00807342" w:rsidRPr="00492D1F" w:rsidRDefault="00807342" w:rsidP="00807342">
      <w:pPr>
        <w:rPr>
          <w:lang w:val="fr-CA"/>
        </w:rPr>
      </w:pPr>
      <w:bookmarkStart w:id="93" w:name="_Toc327254072"/>
      <w:bookmarkStart w:id="94" w:name="_Toc327255037"/>
      <w:bookmarkStart w:id="95" w:name="_Toc327255106"/>
      <w:bookmarkStart w:id="96" w:name="_Toc327255345"/>
      <w:bookmarkStart w:id="97" w:name="_Toc433104455"/>
      <w:bookmarkStart w:id="98" w:name="_Toc456598968"/>
      <w:bookmarkStart w:id="99" w:name="_Toc5330793"/>
    </w:p>
    <w:p w14:paraId="2228C6CD" w14:textId="77777777" w:rsidR="00B571FB" w:rsidRPr="00492D1F" w:rsidRDefault="00807342" w:rsidP="00B571FB">
      <w:pPr>
        <w:pStyle w:val="Titre3"/>
        <w:rPr>
          <w:lang w:val="fr-CA"/>
        </w:rPr>
      </w:pPr>
      <w:bookmarkStart w:id="100" w:name="_Toc128666214"/>
      <w:r w:rsidRPr="00492D1F">
        <w:rPr>
          <w:lang w:val="fr-CA"/>
        </w:rPr>
        <w:t>Tests d’installation</w:t>
      </w:r>
      <w:bookmarkEnd w:id="93"/>
      <w:bookmarkEnd w:id="94"/>
      <w:bookmarkEnd w:id="95"/>
      <w:bookmarkEnd w:id="96"/>
      <w:bookmarkEnd w:id="97"/>
      <w:bookmarkEnd w:id="98"/>
      <w:bookmarkEnd w:id="99"/>
      <w:bookmarkEnd w:id="100"/>
    </w:p>
    <w:p w14:paraId="115F6497" w14:textId="77777777" w:rsidR="00B571FB" w:rsidRPr="00492D1F" w:rsidRDefault="00B571FB" w:rsidP="00B571FB">
      <w:pPr>
        <w:pStyle w:val="InfoBlue"/>
        <w:rPr>
          <w:lang w:val="fr-CA"/>
        </w:rPr>
      </w:pPr>
      <w:r w:rsidRPr="00492D1F">
        <w:rPr>
          <w:lang w:val="fr-CA"/>
        </w:rPr>
        <w:t>[</w:t>
      </w:r>
      <w:r w:rsidR="00807342" w:rsidRPr="00492D1F">
        <w:rPr>
          <w:lang w:val="fr-CA"/>
        </w:rPr>
        <w:t>Les tests d’installation poursuivent deux objectifs. D’abord, s’assurer que le logiciel peut être installé dans différentes conditions, tant pour les nouvelles installations, les mises à jour que pour compléter une installation personnalisée dans des conditions normales et des conditions anormales. Les conditions anormales comprennent un espace disque insuffisant, des autorisations insuffisantes pour créer des répertoires, etc. L’autre objectif est de vérifier que, une fois installé, le logiciel fonctionne correctement. Cela signifie qu’il faut exécuter un certain nombre de tests fonctionnels</w:t>
      </w:r>
      <w:r w:rsidRPr="00492D1F">
        <w:rPr>
          <w:lang w:val="fr-CA"/>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205"/>
        <w:gridCol w:w="6633"/>
      </w:tblGrid>
      <w:tr w:rsidR="00807342" w:rsidRPr="00111A43" w14:paraId="65765024" w14:textId="77777777">
        <w:trPr>
          <w:cantSplit/>
        </w:trPr>
        <w:tc>
          <w:tcPr>
            <w:tcW w:w="8838" w:type="dxa"/>
            <w:gridSpan w:val="2"/>
            <w:shd w:val="clear" w:color="auto" w:fill="F3F3F3"/>
          </w:tcPr>
          <w:p w14:paraId="13A2BE97" w14:textId="77777777" w:rsidR="00807342" w:rsidRPr="00976E8F" w:rsidRDefault="00807342" w:rsidP="0029514A">
            <w:pPr>
              <w:pStyle w:val="Corpsdetexte1"/>
              <w:keepNext/>
              <w:jc w:val="center"/>
              <w:rPr>
                <w:b/>
                <w:lang w:val="fr-CA"/>
              </w:rPr>
            </w:pPr>
            <w:r w:rsidRPr="00976E8F">
              <w:rPr>
                <w:b/>
                <w:lang w:val="fr-CA"/>
              </w:rPr>
              <w:lastRenderedPageBreak/>
              <w:t>Stratégie pour les tests d’installation</w:t>
            </w:r>
          </w:p>
        </w:tc>
      </w:tr>
      <w:tr w:rsidR="00807342" w:rsidRPr="00111A43" w14:paraId="04ECB57D" w14:textId="77777777">
        <w:tblPrEx>
          <w:shd w:val="clear" w:color="auto" w:fill="auto"/>
        </w:tblPrEx>
        <w:trPr>
          <w:cantSplit/>
        </w:trPr>
        <w:tc>
          <w:tcPr>
            <w:tcW w:w="2205" w:type="dxa"/>
          </w:tcPr>
          <w:p w14:paraId="06ED5225" w14:textId="77777777" w:rsidR="00807342" w:rsidRPr="00492D1F" w:rsidRDefault="00807342" w:rsidP="0029514A">
            <w:pPr>
              <w:pStyle w:val="Corpsdetexte1"/>
              <w:keepNext/>
              <w:rPr>
                <w:lang w:val="fr-CA"/>
              </w:rPr>
            </w:pPr>
            <w:r w:rsidRPr="00492D1F">
              <w:rPr>
                <w:lang w:val="fr-CA"/>
              </w:rPr>
              <w:t>Objectif de test:</w:t>
            </w:r>
          </w:p>
        </w:tc>
        <w:tc>
          <w:tcPr>
            <w:tcW w:w="6633" w:type="dxa"/>
          </w:tcPr>
          <w:p w14:paraId="5974F97B" w14:textId="77777777" w:rsidR="00921293" w:rsidRPr="00492D1F" w:rsidRDefault="00921293" w:rsidP="0029514A">
            <w:pPr>
              <w:pStyle w:val="Corpsdetexte1"/>
              <w:rPr>
                <w:lang w:val="fr-CA"/>
              </w:rPr>
            </w:pPr>
            <w:r w:rsidRPr="00492D1F">
              <w:rPr>
                <w:lang w:val="fr-CA"/>
              </w:rPr>
              <w:t>Vérifier que la cible de test est installée correctement pour chaque configuration matérielle requise, avec les conditions suivantes :</w:t>
            </w:r>
          </w:p>
          <w:p w14:paraId="7793CBAE" w14:textId="77777777" w:rsidR="00921293" w:rsidRPr="00492D1F" w:rsidRDefault="00921293" w:rsidP="006908D5">
            <w:pPr>
              <w:pStyle w:val="Corpsdetexte1"/>
              <w:numPr>
                <w:ilvl w:val="0"/>
                <w:numId w:val="14"/>
              </w:numPr>
              <w:rPr>
                <w:lang w:val="fr-CA"/>
              </w:rPr>
            </w:pPr>
            <w:r w:rsidRPr="00492D1F">
              <w:rPr>
                <w:lang w:val="fr-CA"/>
              </w:rPr>
              <w:t>Nouvelle installation, sur une nouvelle machine où l’application n’a jamais été installée auparavant.</w:t>
            </w:r>
          </w:p>
          <w:p w14:paraId="7BF9D6E8" w14:textId="77777777" w:rsidR="00921293" w:rsidRPr="00492D1F" w:rsidRDefault="00921293" w:rsidP="006908D5">
            <w:pPr>
              <w:pStyle w:val="Corpsdetexte1"/>
              <w:numPr>
                <w:ilvl w:val="0"/>
                <w:numId w:val="14"/>
              </w:numPr>
              <w:rPr>
                <w:lang w:val="fr-CA"/>
              </w:rPr>
            </w:pPr>
            <w:r w:rsidRPr="00492D1F">
              <w:rPr>
                <w:lang w:val="fr-CA"/>
              </w:rPr>
              <w:t>Mise à niveau d’une machine avec une application de la même version.</w:t>
            </w:r>
          </w:p>
          <w:p w14:paraId="3AB6767F" w14:textId="77777777" w:rsidR="00807342" w:rsidRPr="00492D1F" w:rsidRDefault="00921293" w:rsidP="006908D5">
            <w:pPr>
              <w:pStyle w:val="Corpsdetexte1"/>
              <w:numPr>
                <w:ilvl w:val="0"/>
                <w:numId w:val="14"/>
              </w:numPr>
              <w:rPr>
                <w:lang w:val="fr-CA"/>
              </w:rPr>
            </w:pPr>
            <w:r w:rsidRPr="00492D1F">
              <w:rPr>
                <w:lang w:val="fr-CA"/>
              </w:rPr>
              <w:t>Mise à jour d’une machine avec une application d’une plus vieille version.</w:t>
            </w:r>
          </w:p>
        </w:tc>
      </w:tr>
      <w:tr w:rsidR="00807342" w:rsidRPr="00111A43" w14:paraId="2784B08D" w14:textId="77777777">
        <w:tblPrEx>
          <w:shd w:val="clear" w:color="auto" w:fill="auto"/>
        </w:tblPrEx>
        <w:trPr>
          <w:cantSplit/>
        </w:trPr>
        <w:tc>
          <w:tcPr>
            <w:tcW w:w="2205" w:type="dxa"/>
          </w:tcPr>
          <w:p w14:paraId="07FB3D9A" w14:textId="77777777" w:rsidR="00807342" w:rsidRPr="00492D1F" w:rsidRDefault="00807342" w:rsidP="0029514A">
            <w:pPr>
              <w:pStyle w:val="Corpsdetexte1"/>
              <w:keepNext/>
              <w:rPr>
                <w:lang w:val="fr-CA"/>
              </w:rPr>
            </w:pPr>
            <w:r w:rsidRPr="00492D1F">
              <w:rPr>
                <w:lang w:val="fr-CA"/>
              </w:rPr>
              <w:t>Technique:</w:t>
            </w:r>
          </w:p>
        </w:tc>
        <w:tc>
          <w:tcPr>
            <w:tcW w:w="6633" w:type="dxa"/>
          </w:tcPr>
          <w:p w14:paraId="4C76F178" w14:textId="77777777" w:rsidR="00921293" w:rsidRPr="00492D1F" w:rsidRDefault="00921293" w:rsidP="0029514A">
            <w:pPr>
              <w:pStyle w:val="Corpsdetexte1"/>
              <w:rPr>
                <w:lang w:val="fr-CA"/>
              </w:rPr>
            </w:pPr>
            <w:r w:rsidRPr="00492D1F">
              <w:rPr>
                <w:lang w:val="fr-CA"/>
              </w:rPr>
              <w:t>Valider les conditions de la machine cible manuellement ou avec des scripts automatiques : nouvelle installation, réinstallation de la même version</w:t>
            </w:r>
            <w:r w:rsidR="009B20D7" w:rsidRPr="00492D1F">
              <w:rPr>
                <w:lang w:val="fr-CA"/>
              </w:rPr>
              <w:t xml:space="preserve"> ou réinstallation d’une vieille version.</w:t>
            </w:r>
          </w:p>
          <w:p w14:paraId="0A1A6F19" w14:textId="77777777" w:rsidR="00807342" w:rsidRPr="00492D1F" w:rsidRDefault="009B20D7" w:rsidP="0029514A">
            <w:pPr>
              <w:pStyle w:val="Corpsdetexte1"/>
              <w:rPr>
                <w:lang w:val="fr-CA"/>
              </w:rPr>
            </w:pPr>
            <w:r w:rsidRPr="00492D1F">
              <w:rPr>
                <w:lang w:val="fr-CA"/>
              </w:rPr>
              <w:t>Exécuter une installation.</w:t>
            </w:r>
          </w:p>
          <w:p w14:paraId="3324D824" w14:textId="77777777" w:rsidR="00807342" w:rsidRPr="00492D1F" w:rsidRDefault="009B20D7" w:rsidP="0029514A">
            <w:pPr>
              <w:pStyle w:val="Corpsdetexte1"/>
              <w:rPr>
                <w:lang w:val="fr-CA"/>
              </w:rPr>
            </w:pPr>
            <w:r w:rsidRPr="00492D1F">
              <w:rPr>
                <w:lang w:val="fr-CA"/>
              </w:rPr>
              <w:t xml:space="preserve">Utiliser un sous-ensemble de </w:t>
            </w:r>
            <w:r w:rsidR="00492D1F" w:rsidRPr="00492D1F">
              <w:rPr>
                <w:lang w:val="fr-CA"/>
              </w:rPr>
              <w:t>scripts</w:t>
            </w:r>
            <w:r w:rsidRPr="00492D1F">
              <w:rPr>
                <w:lang w:val="fr-CA"/>
              </w:rPr>
              <w:t xml:space="preserve"> de tests fonctionnels et exécuter les transactions.</w:t>
            </w:r>
          </w:p>
        </w:tc>
      </w:tr>
      <w:tr w:rsidR="00807342" w:rsidRPr="00111A43" w14:paraId="7A06C4F4" w14:textId="77777777">
        <w:tblPrEx>
          <w:shd w:val="clear" w:color="auto" w:fill="auto"/>
        </w:tblPrEx>
        <w:trPr>
          <w:cantSplit/>
        </w:trPr>
        <w:tc>
          <w:tcPr>
            <w:tcW w:w="2205" w:type="dxa"/>
          </w:tcPr>
          <w:p w14:paraId="2875D20A" w14:textId="77777777" w:rsidR="00807342" w:rsidRPr="00492D1F" w:rsidRDefault="00807342" w:rsidP="0029514A">
            <w:pPr>
              <w:pStyle w:val="Corpsdetexte1"/>
              <w:keepNext/>
              <w:rPr>
                <w:lang w:val="fr-CA"/>
              </w:rPr>
            </w:pPr>
            <w:r w:rsidRPr="00492D1F">
              <w:rPr>
                <w:lang w:val="fr-CA"/>
              </w:rPr>
              <w:t>Critère de complétion:</w:t>
            </w:r>
          </w:p>
        </w:tc>
        <w:tc>
          <w:tcPr>
            <w:tcW w:w="6633" w:type="dxa"/>
          </w:tcPr>
          <w:p w14:paraId="4B0781AE" w14:textId="77777777" w:rsidR="00807342" w:rsidRPr="00492D1F" w:rsidRDefault="009B20D7" w:rsidP="0029514A">
            <w:pPr>
              <w:pStyle w:val="Corpsdetexte1"/>
              <w:rPr>
                <w:lang w:val="fr-CA"/>
              </w:rPr>
            </w:pPr>
            <w:r w:rsidRPr="00492D1F">
              <w:rPr>
                <w:lang w:val="fr-CA"/>
              </w:rPr>
              <w:t>Les transactions sont exécutées avec succès sans défaillance.</w:t>
            </w:r>
          </w:p>
        </w:tc>
      </w:tr>
      <w:tr w:rsidR="00807342" w:rsidRPr="00111A43" w14:paraId="4AA0C7E2" w14:textId="77777777">
        <w:tblPrEx>
          <w:shd w:val="clear" w:color="auto" w:fill="auto"/>
        </w:tblPrEx>
        <w:trPr>
          <w:cantSplit/>
        </w:trPr>
        <w:tc>
          <w:tcPr>
            <w:tcW w:w="2205" w:type="dxa"/>
          </w:tcPr>
          <w:p w14:paraId="70BEAF30" w14:textId="77777777" w:rsidR="00807342" w:rsidRPr="00492D1F" w:rsidRDefault="00807342" w:rsidP="0029514A">
            <w:pPr>
              <w:pStyle w:val="Corpsdetexte1"/>
              <w:keepLines w:val="0"/>
              <w:rPr>
                <w:lang w:val="fr-CA"/>
              </w:rPr>
            </w:pPr>
            <w:r w:rsidRPr="00492D1F">
              <w:rPr>
                <w:lang w:val="fr-CA"/>
              </w:rPr>
              <w:t>Considérations: particulières</w:t>
            </w:r>
          </w:p>
        </w:tc>
        <w:tc>
          <w:tcPr>
            <w:tcW w:w="6633" w:type="dxa"/>
          </w:tcPr>
          <w:p w14:paraId="5E53A9AA" w14:textId="77777777" w:rsidR="00807342" w:rsidRPr="00492D1F" w:rsidRDefault="00C44D9C" w:rsidP="0029514A">
            <w:pPr>
              <w:pStyle w:val="Corpsdetexte1"/>
              <w:rPr>
                <w:lang w:val="fr-CA"/>
              </w:rPr>
            </w:pPr>
            <w:r w:rsidRPr="00492D1F">
              <w:rPr>
                <w:lang w:val="fr-CA"/>
              </w:rPr>
              <w:t>Déterminer quelles sont les transactions qui garantiront que l’application sera installée avec succès sans que des composants majeurs ne soient oubliés.</w:t>
            </w:r>
          </w:p>
        </w:tc>
      </w:tr>
    </w:tbl>
    <w:p w14:paraId="1520FCE0" w14:textId="77777777" w:rsidR="00B571FB" w:rsidRPr="00492D1F" w:rsidRDefault="00B571FB" w:rsidP="00C44D9C">
      <w:pPr>
        <w:rPr>
          <w:lang w:val="fr-CA"/>
        </w:rPr>
      </w:pPr>
    </w:p>
    <w:p w14:paraId="2D91D3B3" w14:textId="77777777" w:rsidR="00B571FB" w:rsidRPr="00492D1F" w:rsidRDefault="00807342" w:rsidP="00B571FB">
      <w:pPr>
        <w:pStyle w:val="Titre2"/>
        <w:ind w:left="720" w:hanging="720"/>
        <w:rPr>
          <w:lang w:val="fr-CA"/>
        </w:rPr>
      </w:pPr>
      <w:bookmarkStart w:id="101" w:name="_Toc314978542"/>
      <w:bookmarkStart w:id="102" w:name="_Toc324843645"/>
      <w:bookmarkStart w:id="103" w:name="_Toc324851952"/>
      <w:bookmarkStart w:id="104" w:name="_Toc324915535"/>
      <w:bookmarkStart w:id="105" w:name="_Toc433104456"/>
      <w:bookmarkStart w:id="106" w:name="_Toc5330794"/>
      <w:bookmarkStart w:id="107" w:name="_Toc128666215"/>
      <w:bookmarkEnd w:id="81"/>
      <w:bookmarkEnd w:id="82"/>
      <w:bookmarkEnd w:id="83"/>
      <w:bookmarkEnd w:id="84"/>
      <w:r w:rsidRPr="00492D1F">
        <w:rPr>
          <w:lang w:val="fr-CA"/>
        </w:rPr>
        <w:t>Outils</w:t>
      </w:r>
      <w:bookmarkEnd w:id="101"/>
      <w:bookmarkEnd w:id="102"/>
      <w:bookmarkEnd w:id="103"/>
      <w:bookmarkEnd w:id="104"/>
      <w:bookmarkEnd w:id="105"/>
      <w:bookmarkEnd w:id="106"/>
      <w:bookmarkEnd w:id="107"/>
    </w:p>
    <w:p w14:paraId="4E7347F4" w14:textId="77777777" w:rsidR="00B571FB" w:rsidRPr="00492D1F" w:rsidRDefault="00C44D9C" w:rsidP="00B571FB">
      <w:pPr>
        <w:pStyle w:val="Corpsdetexte"/>
        <w:rPr>
          <w:lang w:val="fr-CA"/>
        </w:rPr>
      </w:pPr>
      <w:bookmarkStart w:id="108" w:name="_Toc314978543"/>
      <w:bookmarkStart w:id="109" w:name="_Toc324843646"/>
      <w:bookmarkStart w:id="110" w:name="_Toc324851953"/>
      <w:bookmarkStart w:id="111" w:name="_Toc324915536"/>
      <w:r w:rsidRPr="00492D1F">
        <w:rPr>
          <w:lang w:val="fr-CA"/>
        </w:rPr>
        <w:t>Les outils suivants seront employés pour ce projet</w:t>
      </w:r>
      <w:r w:rsidR="00B571FB" w:rsidRPr="00492D1F">
        <w:rPr>
          <w:lang w:val="fr-CA"/>
        </w:rPr>
        <w:t>:</w:t>
      </w:r>
    </w:p>
    <w:p w14:paraId="379C31E2" w14:textId="77777777" w:rsidR="00B571FB" w:rsidRPr="00492D1F" w:rsidRDefault="00B571FB" w:rsidP="00B571FB">
      <w:pPr>
        <w:pStyle w:val="InfoBlue"/>
        <w:rPr>
          <w:lang w:val="fr-CA"/>
        </w:rPr>
      </w:pPr>
      <w:r w:rsidRPr="00492D1F">
        <w:rPr>
          <w:lang w:val="fr-CA"/>
        </w:rPr>
        <w:t xml:space="preserve">[NOTE: </w:t>
      </w:r>
      <w:r w:rsidR="00C44D9C" w:rsidRPr="00492D1F">
        <w:rPr>
          <w:lang w:val="fr-CA"/>
        </w:rPr>
        <w:t>Supprimer ou ajouter les items selon le cas</w:t>
      </w:r>
      <w:r w:rsidRPr="00492D1F">
        <w:rPr>
          <w:lang w:val="fr-CA"/>
        </w:rPr>
        <w: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952"/>
        <w:gridCol w:w="2358"/>
      </w:tblGrid>
      <w:tr w:rsidR="00B571FB" w:rsidRPr="00976E8F" w14:paraId="30145559" w14:textId="77777777">
        <w:trPr>
          <w:jc w:val="center"/>
        </w:trPr>
        <w:tc>
          <w:tcPr>
            <w:tcW w:w="2952" w:type="dxa"/>
            <w:tcBorders>
              <w:top w:val="single" w:sz="12" w:space="0" w:color="000000"/>
              <w:bottom w:val="single" w:sz="12" w:space="0" w:color="000000"/>
              <w:right w:val="single" w:sz="12" w:space="0" w:color="000000"/>
            </w:tcBorders>
            <w:shd w:val="clear" w:color="auto" w:fill="F3F3F3"/>
          </w:tcPr>
          <w:p w14:paraId="7E32878F" w14:textId="77777777" w:rsidR="00B571FB" w:rsidRPr="00976E8F" w:rsidRDefault="00B571FB" w:rsidP="00B571FB">
            <w:pPr>
              <w:pStyle w:val="Corpsdetexte1"/>
              <w:rPr>
                <w:b/>
                <w:lang w:val="fr-CA"/>
              </w:rPr>
            </w:pPr>
          </w:p>
        </w:tc>
        <w:tc>
          <w:tcPr>
            <w:tcW w:w="2358" w:type="dxa"/>
            <w:tcBorders>
              <w:top w:val="single" w:sz="12" w:space="0" w:color="000000"/>
              <w:left w:val="single" w:sz="12" w:space="0" w:color="000000"/>
              <w:bottom w:val="single" w:sz="12" w:space="0" w:color="000000"/>
            </w:tcBorders>
            <w:shd w:val="clear" w:color="auto" w:fill="F3F3F3"/>
          </w:tcPr>
          <w:p w14:paraId="73877EB2" w14:textId="77777777" w:rsidR="00B571FB" w:rsidRPr="00976E8F" w:rsidRDefault="005B0276" w:rsidP="00B571FB">
            <w:pPr>
              <w:pStyle w:val="Corpsdetexte1"/>
              <w:jc w:val="center"/>
              <w:rPr>
                <w:b/>
                <w:lang w:val="fr-CA"/>
              </w:rPr>
            </w:pPr>
            <w:r w:rsidRPr="00976E8F">
              <w:rPr>
                <w:b/>
                <w:lang w:val="fr-CA"/>
              </w:rPr>
              <w:t>Outil</w:t>
            </w:r>
          </w:p>
        </w:tc>
      </w:tr>
      <w:tr w:rsidR="00B571FB" w:rsidRPr="00492D1F" w14:paraId="301DE3F0" w14:textId="77777777">
        <w:trPr>
          <w:jc w:val="center"/>
        </w:trPr>
        <w:tc>
          <w:tcPr>
            <w:tcW w:w="2952" w:type="dxa"/>
            <w:tcBorders>
              <w:top w:val="nil"/>
            </w:tcBorders>
          </w:tcPr>
          <w:p w14:paraId="171AF35A" w14:textId="77777777" w:rsidR="00B571FB" w:rsidRPr="00492D1F" w:rsidRDefault="005B0276" w:rsidP="00B571FB">
            <w:pPr>
              <w:pStyle w:val="Corpsdetexte1"/>
              <w:rPr>
                <w:lang w:val="fr-CA"/>
              </w:rPr>
            </w:pPr>
            <w:r w:rsidRPr="00492D1F">
              <w:rPr>
                <w:lang w:val="fr-CA"/>
              </w:rPr>
              <w:t>Gestion des t</w:t>
            </w:r>
            <w:r w:rsidR="00B571FB" w:rsidRPr="00492D1F">
              <w:rPr>
                <w:lang w:val="fr-CA"/>
              </w:rPr>
              <w:t>est</w:t>
            </w:r>
            <w:r w:rsidRPr="00492D1F">
              <w:rPr>
                <w:lang w:val="fr-CA"/>
              </w:rPr>
              <w:t>s</w:t>
            </w:r>
          </w:p>
        </w:tc>
        <w:tc>
          <w:tcPr>
            <w:tcW w:w="2358" w:type="dxa"/>
            <w:tcBorders>
              <w:top w:val="nil"/>
            </w:tcBorders>
          </w:tcPr>
          <w:p w14:paraId="7FF68A20" w14:textId="77777777" w:rsidR="00B571FB" w:rsidRPr="00492D1F" w:rsidRDefault="00B571FB" w:rsidP="00B571FB">
            <w:pPr>
              <w:pStyle w:val="Corpsdetexte1"/>
              <w:jc w:val="center"/>
              <w:rPr>
                <w:lang w:val="fr-CA"/>
              </w:rPr>
            </w:pPr>
          </w:p>
        </w:tc>
      </w:tr>
      <w:tr w:rsidR="00B571FB" w:rsidRPr="00492D1F" w14:paraId="59398FDD" w14:textId="77777777">
        <w:trPr>
          <w:jc w:val="center"/>
        </w:trPr>
        <w:tc>
          <w:tcPr>
            <w:tcW w:w="2952" w:type="dxa"/>
          </w:tcPr>
          <w:p w14:paraId="05BE40D6" w14:textId="77777777" w:rsidR="00B571FB" w:rsidRPr="00492D1F" w:rsidRDefault="005B0276" w:rsidP="00B571FB">
            <w:pPr>
              <w:pStyle w:val="Corpsdetexte1"/>
              <w:rPr>
                <w:lang w:val="fr-CA"/>
              </w:rPr>
            </w:pPr>
            <w:r w:rsidRPr="00492D1F">
              <w:rPr>
                <w:lang w:val="fr-CA"/>
              </w:rPr>
              <w:t>Suivi des anomalies</w:t>
            </w:r>
          </w:p>
        </w:tc>
        <w:tc>
          <w:tcPr>
            <w:tcW w:w="2358" w:type="dxa"/>
          </w:tcPr>
          <w:p w14:paraId="6ECA12A1" w14:textId="77777777" w:rsidR="00B571FB" w:rsidRPr="00492D1F" w:rsidRDefault="00B571FB" w:rsidP="00B571FB">
            <w:pPr>
              <w:pStyle w:val="Corpsdetexte1"/>
              <w:jc w:val="center"/>
              <w:rPr>
                <w:lang w:val="fr-CA"/>
              </w:rPr>
            </w:pPr>
          </w:p>
        </w:tc>
      </w:tr>
      <w:tr w:rsidR="00B571FB" w:rsidRPr="00492D1F" w14:paraId="6F191A5B" w14:textId="77777777">
        <w:trPr>
          <w:jc w:val="center"/>
        </w:trPr>
        <w:tc>
          <w:tcPr>
            <w:tcW w:w="2952" w:type="dxa"/>
          </w:tcPr>
          <w:p w14:paraId="10510859" w14:textId="77777777" w:rsidR="00B571FB" w:rsidRPr="00492D1F" w:rsidRDefault="005B0276" w:rsidP="00B571FB">
            <w:pPr>
              <w:pStyle w:val="Corpsdetexte1"/>
              <w:rPr>
                <w:lang w:val="fr-CA"/>
              </w:rPr>
            </w:pPr>
            <w:r w:rsidRPr="00492D1F">
              <w:rPr>
                <w:lang w:val="fr-CA"/>
              </w:rPr>
              <w:t>Tests fonctionnels</w:t>
            </w:r>
          </w:p>
        </w:tc>
        <w:tc>
          <w:tcPr>
            <w:tcW w:w="2358" w:type="dxa"/>
          </w:tcPr>
          <w:p w14:paraId="0FBA09DD" w14:textId="77777777" w:rsidR="00B571FB" w:rsidRPr="00492D1F" w:rsidRDefault="00B571FB" w:rsidP="00B571FB">
            <w:pPr>
              <w:pStyle w:val="Corpsdetexte1"/>
              <w:jc w:val="center"/>
              <w:rPr>
                <w:lang w:val="fr-CA"/>
              </w:rPr>
            </w:pPr>
          </w:p>
        </w:tc>
      </w:tr>
      <w:tr w:rsidR="00B571FB" w:rsidRPr="00492D1F" w14:paraId="2080CEE3" w14:textId="77777777">
        <w:trPr>
          <w:jc w:val="center"/>
        </w:trPr>
        <w:tc>
          <w:tcPr>
            <w:tcW w:w="2952" w:type="dxa"/>
          </w:tcPr>
          <w:p w14:paraId="3115024E" w14:textId="77777777" w:rsidR="00B571FB" w:rsidRPr="00492D1F" w:rsidRDefault="005B0276" w:rsidP="00B571FB">
            <w:pPr>
              <w:pStyle w:val="Corpsdetexte1"/>
              <w:rPr>
                <w:lang w:val="fr-CA"/>
              </w:rPr>
            </w:pPr>
            <w:r w:rsidRPr="00492D1F">
              <w:rPr>
                <w:lang w:val="fr-CA"/>
              </w:rPr>
              <w:t>Tests de performance</w:t>
            </w:r>
          </w:p>
        </w:tc>
        <w:tc>
          <w:tcPr>
            <w:tcW w:w="2358" w:type="dxa"/>
          </w:tcPr>
          <w:p w14:paraId="0E063DE2" w14:textId="77777777" w:rsidR="00B571FB" w:rsidRPr="00492D1F" w:rsidRDefault="00B571FB" w:rsidP="00B571FB">
            <w:pPr>
              <w:pStyle w:val="Corpsdetexte1"/>
              <w:jc w:val="center"/>
              <w:rPr>
                <w:lang w:val="fr-CA"/>
              </w:rPr>
            </w:pPr>
          </w:p>
        </w:tc>
      </w:tr>
      <w:tr w:rsidR="00B571FB" w:rsidRPr="00492D1F" w14:paraId="40396771" w14:textId="77777777">
        <w:trPr>
          <w:jc w:val="center"/>
        </w:trPr>
        <w:tc>
          <w:tcPr>
            <w:tcW w:w="2952" w:type="dxa"/>
          </w:tcPr>
          <w:p w14:paraId="088D8E65" w14:textId="77777777" w:rsidR="00B571FB" w:rsidRPr="00492D1F" w:rsidRDefault="005B0276" w:rsidP="00B571FB">
            <w:pPr>
              <w:pStyle w:val="Corpsdetexte1"/>
              <w:rPr>
                <w:lang w:val="fr-CA"/>
              </w:rPr>
            </w:pPr>
            <w:r w:rsidRPr="00492D1F">
              <w:rPr>
                <w:lang w:val="fr-CA"/>
              </w:rPr>
              <w:t>Gestion de projet</w:t>
            </w:r>
          </w:p>
        </w:tc>
        <w:tc>
          <w:tcPr>
            <w:tcW w:w="2358" w:type="dxa"/>
          </w:tcPr>
          <w:p w14:paraId="399C6773" w14:textId="77777777" w:rsidR="00B571FB" w:rsidRPr="00492D1F" w:rsidRDefault="00B571FB" w:rsidP="00B571FB">
            <w:pPr>
              <w:pStyle w:val="Corpsdetexte1"/>
              <w:jc w:val="center"/>
              <w:rPr>
                <w:lang w:val="fr-CA"/>
              </w:rPr>
            </w:pPr>
          </w:p>
        </w:tc>
      </w:tr>
      <w:tr w:rsidR="00B571FB" w:rsidRPr="00492D1F" w14:paraId="19D8EAA2" w14:textId="77777777">
        <w:trPr>
          <w:jc w:val="center"/>
        </w:trPr>
        <w:tc>
          <w:tcPr>
            <w:tcW w:w="2952" w:type="dxa"/>
          </w:tcPr>
          <w:p w14:paraId="75422A85" w14:textId="77777777" w:rsidR="00B571FB" w:rsidRPr="00492D1F" w:rsidRDefault="00B571FB" w:rsidP="00B571FB">
            <w:pPr>
              <w:pStyle w:val="Corpsdetexte1"/>
              <w:rPr>
                <w:lang w:val="fr-CA"/>
              </w:rPr>
            </w:pPr>
          </w:p>
        </w:tc>
        <w:tc>
          <w:tcPr>
            <w:tcW w:w="2358" w:type="dxa"/>
          </w:tcPr>
          <w:p w14:paraId="066633AB" w14:textId="77777777" w:rsidR="00B571FB" w:rsidRPr="00492D1F" w:rsidRDefault="00B571FB" w:rsidP="00B571FB">
            <w:pPr>
              <w:pStyle w:val="Corpsdetexte1"/>
              <w:jc w:val="center"/>
              <w:rPr>
                <w:lang w:val="fr-CA"/>
              </w:rPr>
            </w:pPr>
          </w:p>
        </w:tc>
      </w:tr>
      <w:tr w:rsidR="00B571FB" w:rsidRPr="00492D1F" w14:paraId="5C1713FB" w14:textId="77777777">
        <w:trPr>
          <w:jc w:val="center"/>
        </w:trPr>
        <w:tc>
          <w:tcPr>
            <w:tcW w:w="2952" w:type="dxa"/>
          </w:tcPr>
          <w:p w14:paraId="31AE1594" w14:textId="77777777" w:rsidR="00B571FB" w:rsidRPr="00492D1F" w:rsidRDefault="00B571FB" w:rsidP="00B571FB">
            <w:pPr>
              <w:pStyle w:val="Corpsdetexte1"/>
              <w:rPr>
                <w:lang w:val="fr-CA"/>
              </w:rPr>
            </w:pPr>
          </w:p>
        </w:tc>
        <w:tc>
          <w:tcPr>
            <w:tcW w:w="2358" w:type="dxa"/>
          </w:tcPr>
          <w:p w14:paraId="7E7EA89A" w14:textId="77777777" w:rsidR="00B571FB" w:rsidRPr="00492D1F" w:rsidRDefault="00B571FB" w:rsidP="00B571FB">
            <w:pPr>
              <w:pStyle w:val="Corpsdetexte1"/>
              <w:jc w:val="center"/>
              <w:rPr>
                <w:lang w:val="fr-CA"/>
              </w:rPr>
            </w:pPr>
          </w:p>
        </w:tc>
      </w:tr>
    </w:tbl>
    <w:p w14:paraId="7C665DB8" w14:textId="77777777" w:rsidR="00B571FB" w:rsidRPr="00492D1F" w:rsidRDefault="00B571FB" w:rsidP="003418C4">
      <w:pPr>
        <w:rPr>
          <w:lang w:val="fr-CA"/>
        </w:rPr>
      </w:pPr>
    </w:p>
    <w:p w14:paraId="7E265E5E" w14:textId="77777777" w:rsidR="00B571FB" w:rsidRPr="00492D1F" w:rsidRDefault="00B571FB" w:rsidP="00B571FB">
      <w:pPr>
        <w:pStyle w:val="Titre1"/>
        <w:rPr>
          <w:lang w:val="fr-CA"/>
        </w:rPr>
      </w:pPr>
      <w:bookmarkStart w:id="112" w:name="_Toc433104457"/>
      <w:bookmarkStart w:id="113" w:name="_Toc5330795"/>
      <w:bookmarkStart w:id="114" w:name="_Toc128666216"/>
      <w:r w:rsidRPr="00492D1F">
        <w:rPr>
          <w:lang w:val="fr-CA"/>
        </w:rPr>
        <w:t>Res</w:t>
      </w:r>
      <w:r w:rsidR="00C44D9C" w:rsidRPr="00492D1F">
        <w:rPr>
          <w:lang w:val="fr-CA"/>
        </w:rPr>
        <w:t>s</w:t>
      </w:r>
      <w:r w:rsidRPr="00492D1F">
        <w:rPr>
          <w:lang w:val="fr-CA"/>
        </w:rPr>
        <w:t>ources</w:t>
      </w:r>
      <w:bookmarkEnd w:id="108"/>
      <w:bookmarkEnd w:id="109"/>
      <w:bookmarkEnd w:id="110"/>
      <w:bookmarkEnd w:id="111"/>
      <w:bookmarkEnd w:id="112"/>
      <w:bookmarkEnd w:id="113"/>
      <w:bookmarkEnd w:id="114"/>
    </w:p>
    <w:p w14:paraId="20FF262D" w14:textId="77777777" w:rsidR="00B571FB" w:rsidRPr="00492D1F" w:rsidRDefault="00B571FB" w:rsidP="00B571FB">
      <w:pPr>
        <w:pStyle w:val="InfoBlue"/>
        <w:rPr>
          <w:lang w:val="fr-CA"/>
        </w:rPr>
      </w:pPr>
      <w:bookmarkStart w:id="115" w:name="_Toc314978545"/>
      <w:bookmarkStart w:id="116" w:name="_Toc324843648"/>
      <w:bookmarkStart w:id="117" w:name="_Toc324851955"/>
      <w:r w:rsidRPr="00492D1F">
        <w:rPr>
          <w:lang w:val="fr-CA"/>
        </w:rPr>
        <w:t>[</w:t>
      </w:r>
      <w:r w:rsidR="00C44D9C" w:rsidRPr="00492D1F">
        <w:rPr>
          <w:lang w:val="fr-CA"/>
        </w:rPr>
        <w:t xml:space="preserve">Énumérer les ressources nécessaires à l’effort de test, </w:t>
      </w:r>
      <w:r w:rsidR="00492D1F" w:rsidRPr="00492D1F">
        <w:rPr>
          <w:lang w:val="fr-CA"/>
        </w:rPr>
        <w:t>leurs principales responsabilités</w:t>
      </w:r>
      <w:r w:rsidR="00C44D9C" w:rsidRPr="00492D1F">
        <w:rPr>
          <w:lang w:val="fr-CA"/>
        </w:rPr>
        <w:t>, leur connaissance et leurs qualifications</w:t>
      </w:r>
      <w:r w:rsidRPr="00492D1F">
        <w:rPr>
          <w:lang w:val="fr-CA"/>
        </w:rPr>
        <w:t>.]</w:t>
      </w:r>
    </w:p>
    <w:p w14:paraId="776840B8" w14:textId="77777777" w:rsidR="00B571FB" w:rsidRPr="00492D1F" w:rsidRDefault="00C44D9C" w:rsidP="00B571FB">
      <w:pPr>
        <w:pStyle w:val="Titre2"/>
        <w:rPr>
          <w:lang w:val="fr-CA"/>
        </w:rPr>
      </w:pPr>
      <w:bookmarkStart w:id="118" w:name="_Toc417790805"/>
      <w:bookmarkStart w:id="119" w:name="_Toc433104458"/>
      <w:bookmarkStart w:id="120" w:name="_Toc5330796"/>
      <w:bookmarkStart w:id="121" w:name="_Toc128666217"/>
      <w:r w:rsidRPr="00492D1F">
        <w:rPr>
          <w:lang w:val="fr-CA"/>
        </w:rPr>
        <w:t>Travailleurs</w:t>
      </w:r>
      <w:bookmarkEnd w:id="118"/>
      <w:bookmarkEnd w:id="119"/>
      <w:bookmarkEnd w:id="120"/>
      <w:bookmarkEnd w:id="121"/>
    </w:p>
    <w:p w14:paraId="7587D1C5" w14:textId="77777777" w:rsidR="00B571FB" w:rsidRPr="00492D1F" w:rsidRDefault="003418C4" w:rsidP="00B571FB">
      <w:pPr>
        <w:pStyle w:val="Corpsdetexte"/>
        <w:rPr>
          <w:lang w:val="fr-CA"/>
        </w:rPr>
      </w:pPr>
      <w:r w:rsidRPr="00492D1F">
        <w:rPr>
          <w:lang w:val="fr-CA"/>
        </w:rPr>
        <w:t xml:space="preserve">Ce tableau énumère les </w:t>
      </w:r>
      <w:r w:rsidR="00492D1F" w:rsidRPr="00492D1F">
        <w:rPr>
          <w:lang w:val="fr-CA"/>
        </w:rPr>
        <w:t>ressources</w:t>
      </w:r>
      <w:r w:rsidRPr="00492D1F">
        <w:rPr>
          <w:lang w:val="fr-CA"/>
        </w:rPr>
        <w:t xml:space="preserve"> humaines </w:t>
      </w:r>
      <w:r w:rsidR="00492D1F" w:rsidRPr="00492D1F">
        <w:rPr>
          <w:lang w:val="fr-CA"/>
        </w:rPr>
        <w:t>n</w:t>
      </w:r>
      <w:r w:rsidR="00492D1F">
        <w:rPr>
          <w:lang w:val="fr-CA"/>
        </w:rPr>
        <w:t>é</w:t>
      </w:r>
      <w:r w:rsidR="00492D1F" w:rsidRPr="00492D1F">
        <w:rPr>
          <w:lang w:val="fr-CA"/>
        </w:rPr>
        <w:t>cessaires</w:t>
      </w:r>
      <w:r w:rsidRPr="00492D1F">
        <w:rPr>
          <w:lang w:val="fr-CA"/>
        </w:rPr>
        <w:t xml:space="preserve"> à la </w:t>
      </w:r>
      <w:r w:rsidR="00492D1F" w:rsidRPr="00492D1F">
        <w:rPr>
          <w:lang w:val="fr-CA"/>
        </w:rPr>
        <w:t>réalisation</w:t>
      </w:r>
      <w:r w:rsidRPr="00492D1F">
        <w:rPr>
          <w:lang w:val="fr-CA"/>
        </w:rPr>
        <w:t xml:space="preserve"> de ce plan.</w:t>
      </w:r>
    </w:p>
    <w:p w14:paraId="76876760" w14:textId="77777777" w:rsidR="003418C4" w:rsidRPr="00492D1F" w:rsidRDefault="003418C4" w:rsidP="003418C4">
      <w:pPr>
        <w:pStyle w:val="InfoBlue"/>
        <w:rPr>
          <w:lang w:val="fr-CA"/>
        </w:rPr>
      </w:pPr>
      <w:r w:rsidRPr="00492D1F">
        <w:rPr>
          <w:lang w:val="fr-CA"/>
        </w:rPr>
        <w:t>[NOTE: Supprimer ou ajouter les items selon le cas.]</w:t>
      </w:r>
    </w:p>
    <w:tbl>
      <w:tblPr>
        <w:tblW w:w="0" w:type="auto"/>
        <w:tblLayout w:type="fixed"/>
        <w:tblLook w:val="0000" w:firstRow="0" w:lastRow="0" w:firstColumn="0" w:lastColumn="0" w:noHBand="0" w:noVBand="0"/>
      </w:tblPr>
      <w:tblGrid>
        <w:gridCol w:w="2318"/>
        <w:gridCol w:w="1901"/>
        <w:gridCol w:w="5357"/>
      </w:tblGrid>
      <w:tr w:rsidR="00B571FB" w:rsidRPr="00492D1F" w14:paraId="66181B1D" w14:textId="77777777">
        <w:trPr>
          <w:cantSplit/>
        </w:trPr>
        <w:tc>
          <w:tcPr>
            <w:tcW w:w="9576" w:type="dxa"/>
            <w:gridSpan w:val="3"/>
            <w:tcBorders>
              <w:top w:val="single" w:sz="6" w:space="0" w:color="auto"/>
              <w:left w:val="single" w:sz="6" w:space="0" w:color="auto"/>
              <w:bottom w:val="single" w:sz="6" w:space="0" w:color="auto"/>
              <w:right w:val="single" w:sz="6" w:space="0" w:color="auto"/>
            </w:tcBorders>
            <w:shd w:val="clear" w:color="C0C0C0" w:fill="F3F3F3"/>
          </w:tcPr>
          <w:p w14:paraId="4395D4F9" w14:textId="77777777" w:rsidR="00B571FB" w:rsidRPr="00976E8F" w:rsidRDefault="003418C4" w:rsidP="003418C4">
            <w:pPr>
              <w:pStyle w:val="Corpsdetexte1"/>
              <w:keepNext/>
              <w:jc w:val="center"/>
              <w:rPr>
                <w:b/>
                <w:lang w:val="fr-CA"/>
              </w:rPr>
            </w:pPr>
            <w:r w:rsidRPr="00976E8F">
              <w:rPr>
                <w:b/>
                <w:lang w:val="fr-CA"/>
              </w:rPr>
              <w:lastRenderedPageBreak/>
              <w:t>Ressources humaines</w:t>
            </w:r>
          </w:p>
        </w:tc>
      </w:tr>
      <w:tr w:rsidR="00B571FB" w:rsidRPr="00492D1F" w14:paraId="235B5049" w14:textId="77777777">
        <w:trPr>
          <w:cantSplit/>
        </w:trPr>
        <w:tc>
          <w:tcPr>
            <w:tcW w:w="2318" w:type="dxa"/>
            <w:tcBorders>
              <w:top w:val="single" w:sz="6" w:space="0" w:color="auto"/>
              <w:left w:val="single" w:sz="6" w:space="0" w:color="auto"/>
              <w:bottom w:val="single" w:sz="6" w:space="0" w:color="auto"/>
              <w:right w:val="single" w:sz="6" w:space="0" w:color="auto"/>
            </w:tcBorders>
            <w:shd w:val="clear" w:color="C0C0C0" w:fill="F3F3F3"/>
          </w:tcPr>
          <w:p w14:paraId="45D50C63" w14:textId="77777777" w:rsidR="00B571FB" w:rsidRPr="00976E8F" w:rsidRDefault="003418C4" w:rsidP="003418C4">
            <w:pPr>
              <w:pStyle w:val="Corpsdetexte1"/>
              <w:keepNext/>
              <w:jc w:val="center"/>
              <w:rPr>
                <w:b/>
                <w:lang w:val="fr-CA"/>
              </w:rPr>
            </w:pPr>
            <w:r w:rsidRPr="00976E8F">
              <w:rPr>
                <w:b/>
                <w:lang w:val="fr-CA"/>
              </w:rPr>
              <w:t>Travailleur</w:t>
            </w:r>
          </w:p>
        </w:tc>
        <w:tc>
          <w:tcPr>
            <w:tcW w:w="1901" w:type="dxa"/>
            <w:tcBorders>
              <w:top w:val="single" w:sz="6" w:space="0" w:color="auto"/>
              <w:left w:val="single" w:sz="6" w:space="0" w:color="auto"/>
              <w:bottom w:val="single" w:sz="6" w:space="0" w:color="auto"/>
              <w:right w:val="single" w:sz="6" w:space="0" w:color="auto"/>
            </w:tcBorders>
            <w:shd w:val="clear" w:color="C0C0C0" w:fill="F3F3F3"/>
          </w:tcPr>
          <w:p w14:paraId="19491E8A" w14:textId="77777777" w:rsidR="00B571FB" w:rsidRPr="00976E8F" w:rsidRDefault="003418C4" w:rsidP="003418C4">
            <w:pPr>
              <w:pStyle w:val="Corpsdetexte1"/>
              <w:keepNext/>
              <w:jc w:val="center"/>
              <w:rPr>
                <w:b/>
                <w:lang w:val="fr-CA"/>
              </w:rPr>
            </w:pPr>
            <w:r w:rsidRPr="00976E8F">
              <w:rPr>
                <w:b/>
                <w:lang w:val="fr-CA"/>
              </w:rPr>
              <w:t xml:space="preserve">Nombre </w:t>
            </w:r>
            <w:r w:rsidR="00683C34" w:rsidRPr="00976E8F">
              <w:rPr>
                <w:b/>
                <w:lang w:val="fr-CA"/>
              </w:rPr>
              <w:t xml:space="preserve">minimum </w:t>
            </w:r>
            <w:r w:rsidR="00B571FB" w:rsidRPr="00976E8F">
              <w:rPr>
                <w:b/>
                <w:sz w:val="16"/>
                <w:lang w:val="fr-CA"/>
              </w:rPr>
              <w:t>(</w:t>
            </w:r>
            <w:r w:rsidRPr="00976E8F">
              <w:rPr>
                <w:b/>
                <w:sz w:val="16"/>
                <w:lang w:val="fr-CA"/>
              </w:rPr>
              <w:t>plein temps</w:t>
            </w:r>
            <w:r w:rsidR="00B571FB" w:rsidRPr="00976E8F">
              <w:rPr>
                <w:b/>
                <w:sz w:val="16"/>
                <w:lang w:val="fr-CA"/>
              </w:rPr>
              <w:t>)</w:t>
            </w:r>
          </w:p>
        </w:tc>
        <w:tc>
          <w:tcPr>
            <w:tcW w:w="5357" w:type="dxa"/>
            <w:tcBorders>
              <w:top w:val="single" w:sz="6" w:space="0" w:color="auto"/>
              <w:left w:val="single" w:sz="6" w:space="0" w:color="auto"/>
              <w:bottom w:val="single" w:sz="6" w:space="0" w:color="auto"/>
              <w:right w:val="single" w:sz="6" w:space="0" w:color="auto"/>
            </w:tcBorders>
            <w:shd w:val="clear" w:color="C0C0C0" w:fill="F3F3F3"/>
          </w:tcPr>
          <w:p w14:paraId="25254F2E" w14:textId="77777777" w:rsidR="00B571FB" w:rsidRPr="00976E8F" w:rsidRDefault="003418C4" w:rsidP="003418C4">
            <w:pPr>
              <w:pStyle w:val="Corpsdetexte1"/>
              <w:keepNext/>
              <w:jc w:val="center"/>
              <w:rPr>
                <w:b/>
                <w:lang w:val="fr-CA"/>
              </w:rPr>
            </w:pPr>
            <w:r w:rsidRPr="00976E8F">
              <w:rPr>
                <w:b/>
                <w:lang w:val="fr-CA"/>
              </w:rPr>
              <w:t>Responsabilités - commentaires</w:t>
            </w:r>
          </w:p>
        </w:tc>
      </w:tr>
      <w:tr w:rsidR="00B571FB" w:rsidRPr="00492D1F" w14:paraId="02A9B937" w14:textId="77777777">
        <w:trPr>
          <w:cantSplit/>
        </w:trPr>
        <w:tc>
          <w:tcPr>
            <w:tcW w:w="2318" w:type="dxa"/>
            <w:tcBorders>
              <w:top w:val="single" w:sz="6" w:space="0" w:color="auto"/>
              <w:left w:val="single" w:sz="6" w:space="0" w:color="auto"/>
              <w:bottom w:val="single" w:sz="6" w:space="0" w:color="auto"/>
              <w:right w:val="single" w:sz="6" w:space="0" w:color="auto"/>
            </w:tcBorders>
          </w:tcPr>
          <w:p w14:paraId="0123B952" w14:textId="77777777" w:rsidR="00B571FB" w:rsidRPr="00492D1F" w:rsidRDefault="003418C4" w:rsidP="00B571FB">
            <w:pPr>
              <w:pStyle w:val="Corpsdetexte1"/>
              <w:rPr>
                <w:lang w:val="fr-CA"/>
              </w:rPr>
            </w:pPr>
            <w:r w:rsidRPr="00492D1F">
              <w:rPr>
                <w:lang w:val="fr-CA"/>
              </w:rPr>
              <w:t>Responsable de</w:t>
            </w:r>
            <w:r w:rsidR="009024E3" w:rsidRPr="00492D1F">
              <w:rPr>
                <w:lang w:val="fr-CA"/>
              </w:rPr>
              <w:t>s</w:t>
            </w:r>
            <w:r w:rsidRPr="00492D1F">
              <w:rPr>
                <w:lang w:val="fr-CA"/>
              </w:rPr>
              <w:t xml:space="preserve"> t</w:t>
            </w:r>
            <w:r w:rsidR="00B571FB" w:rsidRPr="00492D1F">
              <w:rPr>
                <w:lang w:val="fr-CA"/>
              </w:rPr>
              <w:t>est</w:t>
            </w:r>
            <w:r w:rsidR="009024E3" w:rsidRPr="00492D1F">
              <w:rPr>
                <w:lang w:val="fr-CA"/>
              </w:rPr>
              <w:t>s</w:t>
            </w:r>
          </w:p>
        </w:tc>
        <w:tc>
          <w:tcPr>
            <w:tcW w:w="1901" w:type="dxa"/>
            <w:tcBorders>
              <w:top w:val="single" w:sz="6" w:space="0" w:color="auto"/>
              <w:left w:val="single" w:sz="6" w:space="0" w:color="auto"/>
              <w:bottom w:val="single" w:sz="6" w:space="0" w:color="auto"/>
              <w:right w:val="single" w:sz="6" w:space="0" w:color="auto"/>
            </w:tcBorders>
          </w:tcPr>
          <w:p w14:paraId="52892620" w14:textId="77777777" w:rsidR="00B571FB" w:rsidRPr="00492D1F" w:rsidRDefault="00B571FB" w:rsidP="00B571FB">
            <w:pPr>
              <w:pStyle w:val="Corpsdetexte1"/>
              <w:rPr>
                <w:lang w:val="fr-CA"/>
              </w:rPr>
            </w:pPr>
          </w:p>
        </w:tc>
        <w:tc>
          <w:tcPr>
            <w:tcW w:w="5357" w:type="dxa"/>
            <w:tcBorders>
              <w:top w:val="single" w:sz="6" w:space="0" w:color="auto"/>
              <w:left w:val="single" w:sz="6" w:space="0" w:color="auto"/>
              <w:bottom w:val="single" w:sz="6" w:space="0" w:color="auto"/>
              <w:right w:val="single" w:sz="6" w:space="0" w:color="auto"/>
            </w:tcBorders>
          </w:tcPr>
          <w:p w14:paraId="72888153" w14:textId="77777777" w:rsidR="00B571FB" w:rsidRPr="00492D1F" w:rsidRDefault="00683C34" w:rsidP="00B571FB">
            <w:pPr>
              <w:pStyle w:val="Corpsdetexte1"/>
              <w:rPr>
                <w:lang w:val="fr-CA"/>
              </w:rPr>
            </w:pPr>
            <w:r w:rsidRPr="00492D1F">
              <w:rPr>
                <w:lang w:val="fr-CA"/>
              </w:rPr>
              <w:t>Fournir un encadrement de gestion</w:t>
            </w:r>
            <w:r w:rsidR="00B571FB" w:rsidRPr="00492D1F">
              <w:rPr>
                <w:lang w:val="fr-CA"/>
              </w:rPr>
              <w:t xml:space="preserve"> </w:t>
            </w:r>
          </w:p>
          <w:p w14:paraId="79D64170" w14:textId="77777777" w:rsidR="00B571FB" w:rsidRPr="00492D1F" w:rsidRDefault="00B571FB" w:rsidP="00B571FB">
            <w:pPr>
              <w:pStyle w:val="Corpsdetexte1"/>
              <w:rPr>
                <w:lang w:val="fr-CA"/>
              </w:rPr>
            </w:pPr>
            <w:r w:rsidRPr="00492D1F">
              <w:rPr>
                <w:lang w:val="fr-CA"/>
              </w:rPr>
              <w:t>Respons</w:t>
            </w:r>
            <w:r w:rsidR="00683C34" w:rsidRPr="00492D1F">
              <w:rPr>
                <w:lang w:val="fr-CA"/>
              </w:rPr>
              <w:t>a</w:t>
            </w:r>
            <w:r w:rsidRPr="00492D1F">
              <w:rPr>
                <w:lang w:val="fr-CA"/>
              </w:rPr>
              <w:t>bilit</w:t>
            </w:r>
            <w:r w:rsidR="00683C34" w:rsidRPr="00492D1F">
              <w:rPr>
                <w:lang w:val="fr-CA"/>
              </w:rPr>
              <w:t>é</w:t>
            </w:r>
            <w:r w:rsidRPr="00492D1F">
              <w:rPr>
                <w:lang w:val="fr-CA"/>
              </w:rPr>
              <w:t>s:</w:t>
            </w:r>
          </w:p>
          <w:p w14:paraId="2B99624B" w14:textId="77777777" w:rsidR="00B571FB" w:rsidRPr="00492D1F" w:rsidRDefault="00683C34" w:rsidP="006908D5">
            <w:pPr>
              <w:pStyle w:val="Corpsdetexte1"/>
              <w:numPr>
                <w:ilvl w:val="0"/>
                <w:numId w:val="4"/>
              </w:numPr>
              <w:rPr>
                <w:lang w:val="fr-CA"/>
              </w:rPr>
            </w:pPr>
            <w:r w:rsidRPr="00492D1F">
              <w:rPr>
                <w:lang w:val="fr-CA"/>
              </w:rPr>
              <w:t>Fournir une direction technique</w:t>
            </w:r>
          </w:p>
          <w:p w14:paraId="365CB3C9" w14:textId="77777777" w:rsidR="00B571FB" w:rsidRPr="00492D1F" w:rsidRDefault="00683C34" w:rsidP="006908D5">
            <w:pPr>
              <w:pStyle w:val="Corpsdetexte1"/>
              <w:numPr>
                <w:ilvl w:val="0"/>
                <w:numId w:val="4"/>
              </w:numPr>
              <w:rPr>
                <w:lang w:val="fr-CA"/>
              </w:rPr>
            </w:pPr>
            <w:r w:rsidRPr="00492D1F">
              <w:rPr>
                <w:lang w:val="fr-CA"/>
              </w:rPr>
              <w:t>Recruter les ressources appropriées</w:t>
            </w:r>
          </w:p>
          <w:p w14:paraId="1D69E603" w14:textId="77777777" w:rsidR="00B571FB" w:rsidRPr="00492D1F" w:rsidRDefault="00683C34" w:rsidP="006908D5">
            <w:pPr>
              <w:pStyle w:val="Corpsdetexte1"/>
              <w:numPr>
                <w:ilvl w:val="0"/>
                <w:numId w:val="4"/>
              </w:numPr>
              <w:rPr>
                <w:lang w:val="fr-CA"/>
              </w:rPr>
            </w:pPr>
            <w:r w:rsidRPr="00492D1F">
              <w:rPr>
                <w:lang w:val="fr-CA"/>
              </w:rPr>
              <w:t>Gérer les rapports</w:t>
            </w:r>
          </w:p>
        </w:tc>
      </w:tr>
      <w:tr w:rsidR="00B571FB" w:rsidRPr="00111A43" w14:paraId="604B66BA" w14:textId="77777777">
        <w:trPr>
          <w:cantSplit/>
        </w:trPr>
        <w:tc>
          <w:tcPr>
            <w:tcW w:w="2318" w:type="dxa"/>
            <w:tcBorders>
              <w:top w:val="single" w:sz="6" w:space="0" w:color="auto"/>
              <w:left w:val="single" w:sz="6" w:space="0" w:color="auto"/>
              <w:right w:val="single" w:sz="6" w:space="0" w:color="auto"/>
            </w:tcBorders>
          </w:tcPr>
          <w:p w14:paraId="44332854" w14:textId="77777777" w:rsidR="00B571FB" w:rsidRPr="00492D1F" w:rsidRDefault="009024E3" w:rsidP="00B571FB">
            <w:pPr>
              <w:pStyle w:val="Corpsdetexte1"/>
              <w:rPr>
                <w:lang w:val="fr-CA"/>
              </w:rPr>
            </w:pPr>
            <w:r w:rsidRPr="00492D1F">
              <w:rPr>
                <w:lang w:val="fr-CA"/>
              </w:rPr>
              <w:t>Concepteur de t</w:t>
            </w:r>
            <w:r w:rsidR="00B571FB" w:rsidRPr="00492D1F">
              <w:rPr>
                <w:lang w:val="fr-CA"/>
              </w:rPr>
              <w:t xml:space="preserve">est </w:t>
            </w:r>
          </w:p>
        </w:tc>
        <w:tc>
          <w:tcPr>
            <w:tcW w:w="1901" w:type="dxa"/>
            <w:tcBorders>
              <w:top w:val="single" w:sz="6" w:space="0" w:color="auto"/>
              <w:left w:val="single" w:sz="6" w:space="0" w:color="auto"/>
              <w:bottom w:val="single" w:sz="6" w:space="0" w:color="auto"/>
              <w:right w:val="single" w:sz="6" w:space="0" w:color="auto"/>
            </w:tcBorders>
          </w:tcPr>
          <w:p w14:paraId="799F04F1" w14:textId="77777777" w:rsidR="00B571FB" w:rsidRPr="00492D1F" w:rsidRDefault="00B571FB" w:rsidP="00B571FB">
            <w:pPr>
              <w:pStyle w:val="Corpsdetexte1"/>
              <w:rPr>
                <w:lang w:val="fr-CA"/>
              </w:rPr>
            </w:pPr>
          </w:p>
        </w:tc>
        <w:tc>
          <w:tcPr>
            <w:tcW w:w="5357" w:type="dxa"/>
            <w:tcBorders>
              <w:top w:val="single" w:sz="6" w:space="0" w:color="auto"/>
              <w:left w:val="single" w:sz="6" w:space="0" w:color="auto"/>
              <w:bottom w:val="single" w:sz="6" w:space="0" w:color="auto"/>
              <w:right w:val="single" w:sz="6" w:space="0" w:color="auto"/>
            </w:tcBorders>
          </w:tcPr>
          <w:p w14:paraId="648D8E01" w14:textId="77777777" w:rsidR="00B571FB" w:rsidRPr="00492D1F" w:rsidRDefault="00683C34" w:rsidP="00B571FB">
            <w:pPr>
              <w:pStyle w:val="Corpsdetexte1"/>
              <w:rPr>
                <w:lang w:val="fr-CA"/>
              </w:rPr>
            </w:pPr>
            <w:r w:rsidRPr="00492D1F">
              <w:rPr>
                <w:lang w:val="fr-CA"/>
              </w:rPr>
              <w:t>Identifier, prioriser et implémenter les cas de test</w:t>
            </w:r>
          </w:p>
          <w:p w14:paraId="258DB154" w14:textId="77777777" w:rsidR="00B571FB" w:rsidRPr="00492D1F" w:rsidRDefault="00B571FB" w:rsidP="00B571FB">
            <w:pPr>
              <w:pStyle w:val="Corpsdetexte1"/>
              <w:rPr>
                <w:lang w:val="fr-CA"/>
              </w:rPr>
            </w:pPr>
            <w:r w:rsidRPr="00492D1F">
              <w:rPr>
                <w:lang w:val="fr-CA"/>
              </w:rPr>
              <w:t>Respons</w:t>
            </w:r>
            <w:r w:rsidR="00683C34" w:rsidRPr="00492D1F">
              <w:rPr>
                <w:lang w:val="fr-CA"/>
              </w:rPr>
              <w:t>a</w:t>
            </w:r>
            <w:r w:rsidRPr="00492D1F">
              <w:rPr>
                <w:lang w:val="fr-CA"/>
              </w:rPr>
              <w:t>bilit</w:t>
            </w:r>
            <w:r w:rsidR="00683C34" w:rsidRPr="00492D1F">
              <w:rPr>
                <w:lang w:val="fr-CA"/>
              </w:rPr>
              <w:t>é</w:t>
            </w:r>
            <w:r w:rsidRPr="00492D1F">
              <w:rPr>
                <w:lang w:val="fr-CA"/>
              </w:rPr>
              <w:t>s:</w:t>
            </w:r>
          </w:p>
          <w:p w14:paraId="47D8ABBF" w14:textId="77777777" w:rsidR="00B571FB" w:rsidRPr="00492D1F" w:rsidRDefault="00683C34" w:rsidP="006908D5">
            <w:pPr>
              <w:pStyle w:val="Corpsdetexte1"/>
              <w:numPr>
                <w:ilvl w:val="0"/>
                <w:numId w:val="5"/>
              </w:numPr>
              <w:rPr>
                <w:lang w:val="fr-CA"/>
              </w:rPr>
            </w:pPr>
            <w:r w:rsidRPr="00492D1F">
              <w:rPr>
                <w:lang w:val="fr-CA"/>
              </w:rPr>
              <w:t>Générer le plan de tests</w:t>
            </w:r>
          </w:p>
          <w:p w14:paraId="5E419C1F" w14:textId="77777777" w:rsidR="00B571FB" w:rsidRPr="00492D1F" w:rsidRDefault="00683C34" w:rsidP="006908D5">
            <w:pPr>
              <w:pStyle w:val="Corpsdetexte1"/>
              <w:numPr>
                <w:ilvl w:val="0"/>
                <w:numId w:val="5"/>
              </w:numPr>
              <w:rPr>
                <w:lang w:val="fr-CA"/>
              </w:rPr>
            </w:pPr>
            <w:r w:rsidRPr="00492D1F">
              <w:rPr>
                <w:lang w:val="fr-CA"/>
              </w:rPr>
              <w:t>Générer le modèle de tests</w:t>
            </w:r>
          </w:p>
          <w:p w14:paraId="160F3405" w14:textId="77777777" w:rsidR="00B571FB" w:rsidRPr="00492D1F" w:rsidRDefault="00683C34" w:rsidP="006908D5">
            <w:pPr>
              <w:pStyle w:val="Corpsdetexte1"/>
              <w:numPr>
                <w:ilvl w:val="0"/>
                <w:numId w:val="5"/>
              </w:numPr>
              <w:rPr>
                <w:lang w:val="fr-CA"/>
              </w:rPr>
            </w:pPr>
            <w:r w:rsidRPr="00492D1F">
              <w:rPr>
                <w:lang w:val="fr-CA"/>
              </w:rPr>
              <w:t>Évaluer l’efficacité de l’effort de test</w:t>
            </w:r>
          </w:p>
        </w:tc>
      </w:tr>
      <w:tr w:rsidR="00B571FB" w:rsidRPr="00111A43" w14:paraId="235D4FFF" w14:textId="77777777">
        <w:trPr>
          <w:cantSplit/>
          <w:trHeight w:val="40"/>
        </w:trPr>
        <w:tc>
          <w:tcPr>
            <w:tcW w:w="2318" w:type="dxa"/>
            <w:tcBorders>
              <w:top w:val="single" w:sz="6" w:space="0" w:color="auto"/>
              <w:left w:val="single" w:sz="6" w:space="0" w:color="auto"/>
              <w:right w:val="single" w:sz="6" w:space="0" w:color="auto"/>
            </w:tcBorders>
          </w:tcPr>
          <w:p w14:paraId="47B0CF47" w14:textId="77777777" w:rsidR="00B571FB" w:rsidRPr="00492D1F" w:rsidRDefault="00B571FB" w:rsidP="00B571FB">
            <w:pPr>
              <w:pStyle w:val="Corpsdetexte1"/>
              <w:rPr>
                <w:lang w:val="fr-CA"/>
              </w:rPr>
            </w:pPr>
            <w:r w:rsidRPr="00492D1F">
              <w:rPr>
                <w:lang w:val="fr-CA"/>
              </w:rPr>
              <w:t>Teste</w:t>
            </w:r>
            <w:r w:rsidR="009024E3" w:rsidRPr="00492D1F">
              <w:rPr>
                <w:lang w:val="fr-CA"/>
              </w:rPr>
              <w:t>u</w:t>
            </w:r>
            <w:r w:rsidRPr="00492D1F">
              <w:rPr>
                <w:lang w:val="fr-CA"/>
              </w:rPr>
              <w:t>r</w:t>
            </w:r>
          </w:p>
        </w:tc>
        <w:tc>
          <w:tcPr>
            <w:tcW w:w="1901" w:type="dxa"/>
            <w:tcBorders>
              <w:top w:val="single" w:sz="6" w:space="0" w:color="auto"/>
              <w:bottom w:val="single" w:sz="6" w:space="0" w:color="auto"/>
              <w:right w:val="single" w:sz="6" w:space="0" w:color="auto"/>
            </w:tcBorders>
          </w:tcPr>
          <w:p w14:paraId="650CAB3C" w14:textId="77777777" w:rsidR="00B571FB" w:rsidRPr="00492D1F" w:rsidRDefault="00B571FB" w:rsidP="00B571FB">
            <w:pPr>
              <w:pStyle w:val="Corpsdetexte1"/>
              <w:rPr>
                <w:lang w:val="fr-CA"/>
              </w:rPr>
            </w:pPr>
          </w:p>
        </w:tc>
        <w:tc>
          <w:tcPr>
            <w:tcW w:w="5357" w:type="dxa"/>
            <w:tcBorders>
              <w:top w:val="single" w:sz="6" w:space="0" w:color="auto"/>
              <w:left w:val="single" w:sz="6" w:space="0" w:color="auto"/>
              <w:bottom w:val="single" w:sz="6" w:space="0" w:color="auto"/>
              <w:right w:val="single" w:sz="6" w:space="0" w:color="auto"/>
            </w:tcBorders>
          </w:tcPr>
          <w:p w14:paraId="321211D6" w14:textId="77777777" w:rsidR="00B571FB" w:rsidRPr="00492D1F" w:rsidRDefault="00B571FB" w:rsidP="00B571FB">
            <w:pPr>
              <w:pStyle w:val="Corpsdetexte1"/>
              <w:rPr>
                <w:lang w:val="fr-CA"/>
              </w:rPr>
            </w:pPr>
            <w:r w:rsidRPr="00492D1F">
              <w:rPr>
                <w:lang w:val="fr-CA"/>
              </w:rPr>
              <w:t>Ex</w:t>
            </w:r>
            <w:r w:rsidR="00683C34" w:rsidRPr="00492D1F">
              <w:rPr>
                <w:lang w:val="fr-CA"/>
              </w:rPr>
              <w:t>é</w:t>
            </w:r>
            <w:r w:rsidRPr="00492D1F">
              <w:rPr>
                <w:lang w:val="fr-CA"/>
              </w:rPr>
              <w:t>cute</w:t>
            </w:r>
            <w:r w:rsidR="00683C34" w:rsidRPr="00492D1F">
              <w:rPr>
                <w:lang w:val="fr-CA"/>
              </w:rPr>
              <w:t>r les tests</w:t>
            </w:r>
          </w:p>
          <w:p w14:paraId="7A430DF0" w14:textId="77777777" w:rsidR="00B571FB" w:rsidRPr="00492D1F" w:rsidRDefault="00B571FB" w:rsidP="00B571FB">
            <w:pPr>
              <w:pStyle w:val="Corpsdetexte1"/>
              <w:rPr>
                <w:lang w:val="fr-CA"/>
              </w:rPr>
            </w:pPr>
            <w:r w:rsidRPr="00492D1F">
              <w:rPr>
                <w:lang w:val="fr-CA"/>
              </w:rPr>
              <w:t>Respons</w:t>
            </w:r>
            <w:r w:rsidR="00683C34" w:rsidRPr="00492D1F">
              <w:rPr>
                <w:lang w:val="fr-CA"/>
              </w:rPr>
              <w:t>a</w:t>
            </w:r>
            <w:r w:rsidRPr="00492D1F">
              <w:rPr>
                <w:lang w:val="fr-CA"/>
              </w:rPr>
              <w:t>bilit</w:t>
            </w:r>
            <w:r w:rsidR="00683C34" w:rsidRPr="00492D1F">
              <w:rPr>
                <w:lang w:val="fr-CA"/>
              </w:rPr>
              <w:t>é</w:t>
            </w:r>
            <w:r w:rsidRPr="00492D1F">
              <w:rPr>
                <w:lang w:val="fr-CA"/>
              </w:rPr>
              <w:t>s:</w:t>
            </w:r>
          </w:p>
          <w:p w14:paraId="797AB029" w14:textId="77777777" w:rsidR="00B571FB" w:rsidRPr="00492D1F" w:rsidRDefault="00B571FB" w:rsidP="006908D5">
            <w:pPr>
              <w:pStyle w:val="Corpsdetexte1"/>
              <w:numPr>
                <w:ilvl w:val="0"/>
                <w:numId w:val="6"/>
              </w:numPr>
              <w:rPr>
                <w:lang w:val="fr-CA"/>
              </w:rPr>
            </w:pPr>
            <w:r w:rsidRPr="00492D1F">
              <w:rPr>
                <w:lang w:val="fr-CA"/>
              </w:rPr>
              <w:t>Ex</w:t>
            </w:r>
            <w:r w:rsidR="00683C34" w:rsidRPr="00492D1F">
              <w:rPr>
                <w:lang w:val="fr-CA"/>
              </w:rPr>
              <w:t>é</w:t>
            </w:r>
            <w:r w:rsidRPr="00492D1F">
              <w:rPr>
                <w:lang w:val="fr-CA"/>
              </w:rPr>
              <w:t>cute</w:t>
            </w:r>
            <w:r w:rsidR="00683C34" w:rsidRPr="00492D1F">
              <w:rPr>
                <w:lang w:val="fr-CA"/>
              </w:rPr>
              <w:t>r les</w:t>
            </w:r>
            <w:r w:rsidRPr="00492D1F">
              <w:rPr>
                <w:lang w:val="fr-CA"/>
              </w:rPr>
              <w:t xml:space="preserve"> tests</w:t>
            </w:r>
          </w:p>
          <w:p w14:paraId="72C51E63" w14:textId="77777777" w:rsidR="00B571FB" w:rsidRPr="00492D1F" w:rsidRDefault="009F4631" w:rsidP="006908D5">
            <w:pPr>
              <w:pStyle w:val="Corpsdetexte1"/>
              <w:numPr>
                <w:ilvl w:val="0"/>
                <w:numId w:val="6"/>
              </w:numPr>
              <w:rPr>
                <w:lang w:val="fr-CA"/>
              </w:rPr>
            </w:pPr>
            <w:r w:rsidRPr="00492D1F">
              <w:rPr>
                <w:lang w:val="fr-CA"/>
              </w:rPr>
              <w:t>Journaliser les résultats</w:t>
            </w:r>
          </w:p>
          <w:p w14:paraId="0F2BA1CC" w14:textId="77777777" w:rsidR="00B571FB" w:rsidRPr="00492D1F" w:rsidRDefault="00B56C3C" w:rsidP="006908D5">
            <w:pPr>
              <w:pStyle w:val="Corpsdetexte1"/>
              <w:numPr>
                <w:ilvl w:val="0"/>
                <w:numId w:val="6"/>
              </w:numPr>
              <w:rPr>
                <w:lang w:val="fr-CA"/>
              </w:rPr>
            </w:pPr>
            <w:r w:rsidRPr="00492D1F">
              <w:rPr>
                <w:lang w:val="fr-CA"/>
              </w:rPr>
              <w:t>Reprendre sur les erreurs</w:t>
            </w:r>
          </w:p>
          <w:p w14:paraId="17EABCE5" w14:textId="77777777" w:rsidR="00B571FB" w:rsidRPr="00492D1F" w:rsidRDefault="00B571FB" w:rsidP="006908D5">
            <w:pPr>
              <w:pStyle w:val="Corpsdetexte1"/>
              <w:numPr>
                <w:ilvl w:val="0"/>
                <w:numId w:val="6"/>
              </w:numPr>
              <w:rPr>
                <w:lang w:val="fr-CA"/>
              </w:rPr>
            </w:pPr>
            <w:r w:rsidRPr="00492D1F">
              <w:rPr>
                <w:lang w:val="fr-CA"/>
              </w:rPr>
              <w:t>Document</w:t>
            </w:r>
            <w:r w:rsidR="009F4631" w:rsidRPr="00492D1F">
              <w:rPr>
                <w:lang w:val="fr-CA"/>
              </w:rPr>
              <w:t>er les anomalies et les demandes de changement.</w:t>
            </w:r>
          </w:p>
        </w:tc>
      </w:tr>
      <w:tr w:rsidR="00B571FB" w:rsidRPr="00111A43" w14:paraId="216F7C21" w14:textId="77777777">
        <w:trPr>
          <w:cantSplit/>
        </w:trPr>
        <w:tc>
          <w:tcPr>
            <w:tcW w:w="2318" w:type="dxa"/>
            <w:tcBorders>
              <w:top w:val="single" w:sz="6" w:space="0" w:color="auto"/>
              <w:left w:val="single" w:sz="6" w:space="0" w:color="auto"/>
              <w:bottom w:val="single" w:sz="6" w:space="0" w:color="auto"/>
              <w:right w:val="single" w:sz="6" w:space="0" w:color="auto"/>
            </w:tcBorders>
          </w:tcPr>
          <w:p w14:paraId="4DD2A2F5" w14:textId="77777777" w:rsidR="00B571FB" w:rsidRPr="00492D1F" w:rsidRDefault="009024E3" w:rsidP="00B571FB">
            <w:pPr>
              <w:pStyle w:val="Corpsdetexte1"/>
              <w:rPr>
                <w:lang w:val="fr-CA"/>
              </w:rPr>
            </w:pPr>
            <w:r w:rsidRPr="00492D1F">
              <w:rPr>
                <w:lang w:val="fr-CA"/>
              </w:rPr>
              <w:t>Administrateur de t</w:t>
            </w:r>
            <w:r w:rsidR="00B571FB" w:rsidRPr="00492D1F">
              <w:rPr>
                <w:lang w:val="fr-CA"/>
              </w:rPr>
              <w:t>est</w:t>
            </w:r>
            <w:r w:rsidRPr="00492D1F">
              <w:rPr>
                <w:lang w:val="fr-CA"/>
              </w:rPr>
              <w:t>s système</w:t>
            </w:r>
          </w:p>
        </w:tc>
        <w:tc>
          <w:tcPr>
            <w:tcW w:w="1901" w:type="dxa"/>
            <w:tcBorders>
              <w:top w:val="single" w:sz="6" w:space="0" w:color="auto"/>
              <w:bottom w:val="single" w:sz="6" w:space="0" w:color="auto"/>
              <w:right w:val="single" w:sz="6" w:space="0" w:color="auto"/>
            </w:tcBorders>
          </w:tcPr>
          <w:p w14:paraId="24C2691F" w14:textId="77777777" w:rsidR="00B571FB" w:rsidRPr="00492D1F" w:rsidRDefault="00B571FB" w:rsidP="00B571FB">
            <w:pPr>
              <w:pStyle w:val="Corpsdetexte1"/>
              <w:rPr>
                <w:lang w:val="fr-CA"/>
              </w:rPr>
            </w:pPr>
          </w:p>
        </w:tc>
        <w:tc>
          <w:tcPr>
            <w:tcW w:w="5357" w:type="dxa"/>
            <w:tcBorders>
              <w:top w:val="single" w:sz="6" w:space="0" w:color="auto"/>
              <w:left w:val="single" w:sz="6" w:space="0" w:color="auto"/>
              <w:bottom w:val="single" w:sz="6" w:space="0" w:color="auto"/>
              <w:right w:val="single" w:sz="6" w:space="0" w:color="auto"/>
            </w:tcBorders>
          </w:tcPr>
          <w:p w14:paraId="5147951D" w14:textId="77777777" w:rsidR="00B56C3C" w:rsidRPr="00492D1F" w:rsidRDefault="00B56C3C" w:rsidP="00B571FB">
            <w:pPr>
              <w:pStyle w:val="Corpsdetexte1"/>
              <w:rPr>
                <w:lang w:val="fr-CA"/>
              </w:rPr>
            </w:pPr>
            <w:r w:rsidRPr="00492D1F">
              <w:rPr>
                <w:lang w:val="fr-CA"/>
              </w:rPr>
              <w:t xml:space="preserve">Mettre en place et maintenir un environnement de tests </w:t>
            </w:r>
          </w:p>
          <w:p w14:paraId="423064FC" w14:textId="77777777" w:rsidR="00B571FB" w:rsidRPr="00492D1F" w:rsidRDefault="00B571FB" w:rsidP="00B571FB">
            <w:pPr>
              <w:pStyle w:val="Corpsdetexte1"/>
              <w:rPr>
                <w:lang w:val="fr-CA"/>
              </w:rPr>
            </w:pPr>
            <w:r w:rsidRPr="00492D1F">
              <w:rPr>
                <w:lang w:val="fr-CA"/>
              </w:rPr>
              <w:t>Respons</w:t>
            </w:r>
            <w:r w:rsidR="00B56C3C" w:rsidRPr="00492D1F">
              <w:rPr>
                <w:lang w:val="fr-CA"/>
              </w:rPr>
              <w:t>a</w:t>
            </w:r>
            <w:r w:rsidRPr="00492D1F">
              <w:rPr>
                <w:lang w:val="fr-CA"/>
              </w:rPr>
              <w:t>bilit</w:t>
            </w:r>
            <w:r w:rsidR="00B56C3C" w:rsidRPr="00492D1F">
              <w:rPr>
                <w:lang w:val="fr-CA"/>
              </w:rPr>
              <w:t>é</w:t>
            </w:r>
            <w:r w:rsidRPr="00492D1F">
              <w:rPr>
                <w:lang w:val="fr-CA"/>
              </w:rPr>
              <w:t>s:</w:t>
            </w:r>
          </w:p>
          <w:p w14:paraId="559EDD27" w14:textId="77777777" w:rsidR="00B571FB" w:rsidRPr="00492D1F" w:rsidRDefault="00B571FB" w:rsidP="006908D5">
            <w:pPr>
              <w:pStyle w:val="Corpsdetexte1"/>
              <w:numPr>
                <w:ilvl w:val="0"/>
                <w:numId w:val="7"/>
              </w:numPr>
              <w:rPr>
                <w:lang w:val="fr-CA"/>
              </w:rPr>
            </w:pPr>
            <w:r w:rsidRPr="00492D1F">
              <w:rPr>
                <w:lang w:val="fr-CA"/>
              </w:rPr>
              <w:t>Administr</w:t>
            </w:r>
            <w:r w:rsidR="00B56C3C" w:rsidRPr="00492D1F">
              <w:rPr>
                <w:lang w:val="fr-CA"/>
              </w:rPr>
              <w:t>er</w:t>
            </w:r>
            <w:r w:rsidRPr="00492D1F">
              <w:rPr>
                <w:lang w:val="fr-CA"/>
              </w:rPr>
              <w:t xml:space="preserve"> </w:t>
            </w:r>
            <w:r w:rsidR="00492D1F" w:rsidRPr="00492D1F">
              <w:rPr>
                <w:lang w:val="fr-CA"/>
              </w:rPr>
              <w:t>le</w:t>
            </w:r>
            <w:r w:rsidR="00B56C3C" w:rsidRPr="00492D1F">
              <w:rPr>
                <w:lang w:val="fr-CA"/>
              </w:rPr>
              <w:t xml:space="preserve"> système de gestion de tests</w:t>
            </w:r>
          </w:p>
          <w:p w14:paraId="4A97178E" w14:textId="77777777" w:rsidR="00B571FB" w:rsidRPr="00492D1F" w:rsidRDefault="00B56C3C" w:rsidP="006908D5">
            <w:pPr>
              <w:pStyle w:val="Corpsdetexte1"/>
              <w:numPr>
                <w:ilvl w:val="0"/>
                <w:numId w:val="7"/>
              </w:numPr>
              <w:rPr>
                <w:lang w:val="fr-CA"/>
              </w:rPr>
            </w:pPr>
            <w:r w:rsidRPr="00492D1F">
              <w:rPr>
                <w:lang w:val="fr-CA"/>
              </w:rPr>
              <w:t>Installer et gérer l’accès des travailleurs au système de tests.</w:t>
            </w:r>
          </w:p>
        </w:tc>
      </w:tr>
      <w:tr w:rsidR="00B571FB" w:rsidRPr="00111A43" w14:paraId="191CBE46" w14:textId="77777777">
        <w:trPr>
          <w:cantSplit/>
        </w:trPr>
        <w:tc>
          <w:tcPr>
            <w:tcW w:w="2318" w:type="dxa"/>
            <w:tcBorders>
              <w:left w:val="single" w:sz="6" w:space="0" w:color="auto"/>
              <w:bottom w:val="single" w:sz="6" w:space="0" w:color="auto"/>
              <w:right w:val="single" w:sz="6" w:space="0" w:color="auto"/>
            </w:tcBorders>
          </w:tcPr>
          <w:p w14:paraId="4CF9B3C9" w14:textId="77777777" w:rsidR="00B571FB" w:rsidRPr="00492D1F" w:rsidRDefault="009024E3" w:rsidP="00B571FB">
            <w:pPr>
              <w:pStyle w:val="Corpsdetexte1"/>
              <w:rPr>
                <w:lang w:val="fr-CA"/>
              </w:rPr>
            </w:pPr>
            <w:r w:rsidRPr="00492D1F">
              <w:rPr>
                <w:lang w:val="fr-CA"/>
              </w:rPr>
              <w:t>Administrateur de tests de base de données</w:t>
            </w:r>
          </w:p>
        </w:tc>
        <w:tc>
          <w:tcPr>
            <w:tcW w:w="1901" w:type="dxa"/>
            <w:tcBorders>
              <w:top w:val="single" w:sz="6" w:space="0" w:color="auto"/>
              <w:left w:val="single" w:sz="6" w:space="0" w:color="auto"/>
              <w:bottom w:val="single" w:sz="6" w:space="0" w:color="auto"/>
              <w:right w:val="single" w:sz="6" w:space="0" w:color="auto"/>
            </w:tcBorders>
          </w:tcPr>
          <w:p w14:paraId="22730FE5" w14:textId="77777777" w:rsidR="00B571FB" w:rsidRPr="00492D1F" w:rsidRDefault="00B571FB" w:rsidP="00B571FB">
            <w:pPr>
              <w:pStyle w:val="Corpsdetexte1"/>
              <w:rPr>
                <w:lang w:val="fr-CA"/>
              </w:rPr>
            </w:pPr>
          </w:p>
        </w:tc>
        <w:tc>
          <w:tcPr>
            <w:tcW w:w="5357" w:type="dxa"/>
            <w:tcBorders>
              <w:top w:val="single" w:sz="6" w:space="0" w:color="auto"/>
              <w:left w:val="single" w:sz="6" w:space="0" w:color="auto"/>
              <w:bottom w:val="single" w:sz="6" w:space="0" w:color="auto"/>
              <w:right w:val="single" w:sz="6" w:space="0" w:color="auto"/>
            </w:tcBorders>
          </w:tcPr>
          <w:p w14:paraId="333590EB" w14:textId="77777777" w:rsidR="00B56C3C" w:rsidRPr="00492D1F" w:rsidRDefault="00B56C3C" w:rsidP="00B571FB">
            <w:pPr>
              <w:pStyle w:val="Corpsdetexte1"/>
              <w:rPr>
                <w:lang w:val="fr-CA"/>
              </w:rPr>
            </w:pPr>
            <w:r w:rsidRPr="00492D1F">
              <w:rPr>
                <w:lang w:val="fr-CA"/>
              </w:rPr>
              <w:t>Mettre en place et maintenir les données de tests.</w:t>
            </w:r>
          </w:p>
          <w:p w14:paraId="29056136" w14:textId="77777777" w:rsidR="00B571FB" w:rsidRPr="00492D1F" w:rsidRDefault="00B571FB" w:rsidP="00B571FB">
            <w:pPr>
              <w:pStyle w:val="Corpsdetexte1"/>
              <w:rPr>
                <w:lang w:val="fr-CA"/>
              </w:rPr>
            </w:pPr>
            <w:r w:rsidRPr="00492D1F">
              <w:rPr>
                <w:lang w:val="fr-CA"/>
              </w:rPr>
              <w:t>Respons</w:t>
            </w:r>
            <w:r w:rsidR="00B56C3C" w:rsidRPr="00492D1F">
              <w:rPr>
                <w:lang w:val="fr-CA"/>
              </w:rPr>
              <w:t>a</w:t>
            </w:r>
            <w:r w:rsidRPr="00492D1F">
              <w:rPr>
                <w:lang w:val="fr-CA"/>
              </w:rPr>
              <w:t>bilit</w:t>
            </w:r>
            <w:r w:rsidR="00B56C3C" w:rsidRPr="00492D1F">
              <w:rPr>
                <w:lang w:val="fr-CA"/>
              </w:rPr>
              <w:t>é</w:t>
            </w:r>
            <w:r w:rsidRPr="00492D1F">
              <w:rPr>
                <w:lang w:val="fr-CA"/>
              </w:rPr>
              <w:t>s:</w:t>
            </w:r>
          </w:p>
          <w:p w14:paraId="4E6F264A" w14:textId="77777777" w:rsidR="00B571FB" w:rsidRPr="00492D1F" w:rsidRDefault="00B56C3C" w:rsidP="006908D5">
            <w:pPr>
              <w:pStyle w:val="Corpsdetexte1"/>
              <w:numPr>
                <w:ilvl w:val="0"/>
                <w:numId w:val="8"/>
              </w:numPr>
              <w:rPr>
                <w:lang w:val="fr-CA"/>
              </w:rPr>
            </w:pPr>
            <w:r w:rsidRPr="00492D1F">
              <w:rPr>
                <w:lang w:val="fr-CA"/>
              </w:rPr>
              <w:t>Administrer les bases de données de tests</w:t>
            </w:r>
            <w:r w:rsidR="00B571FB" w:rsidRPr="00492D1F">
              <w:rPr>
                <w:lang w:val="fr-CA"/>
              </w:rPr>
              <w:t xml:space="preserve"> </w:t>
            </w:r>
          </w:p>
        </w:tc>
      </w:tr>
      <w:tr w:rsidR="00B571FB" w:rsidRPr="00111A43" w14:paraId="09E9B36A" w14:textId="77777777">
        <w:trPr>
          <w:cantSplit/>
        </w:trPr>
        <w:tc>
          <w:tcPr>
            <w:tcW w:w="2318" w:type="dxa"/>
            <w:tcBorders>
              <w:top w:val="single" w:sz="6" w:space="0" w:color="auto"/>
              <w:left w:val="single" w:sz="6" w:space="0" w:color="auto"/>
              <w:bottom w:val="single" w:sz="6" w:space="0" w:color="auto"/>
              <w:right w:val="single" w:sz="6" w:space="0" w:color="auto"/>
            </w:tcBorders>
          </w:tcPr>
          <w:p w14:paraId="7EBC51A7" w14:textId="77777777" w:rsidR="00B571FB" w:rsidRPr="00492D1F" w:rsidRDefault="009024E3" w:rsidP="00B571FB">
            <w:pPr>
              <w:pStyle w:val="Corpsdetexte1"/>
              <w:rPr>
                <w:lang w:val="fr-CA"/>
              </w:rPr>
            </w:pPr>
            <w:r w:rsidRPr="00492D1F">
              <w:rPr>
                <w:lang w:val="fr-CA"/>
              </w:rPr>
              <w:t>Concepteur</w:t>
            </w:r>
          </w:p>
        </w:tc>
        <w:tc>
          <w:tcPr>
            <w:tcW w:w="1901" w:type="dxa"/>
            <w:tcBorders>
              <w:top w:val="single" w:sz="6" w:space="0" w:color="auto"/>
              <w:left w:val="single" w:sz="6" w:space="0" w:color="auto"/>
              <w:bottom w:val="single" w:sz="6" w:space="0" w:color="auto"/>
              <w:right w:val="single" w:sz="6" w:space="0" w:color="auto"/>
            </w:tcBorders>
          </w:tcPr>
          <w:p w14:paraId="199565C9" w14:textId="77777777" w:rsidR="00B571FB" w:rsidRPr="00492D1F" w:rsidRDefault="00B571FB" w:rsidP="00B571FB">
            <w:pPr>
              <w:pStyle w:val="Corpsdetexte1"/>
              <w:rPr>
                <w:lang w:val="fr-CA"/>
              </w:rPr>
            </w:pPr>
          </w:p>
        </w:tc>
        <w:tc>
          <w:tcPr>
            <w:tcW w:w="5357" w:type="dxa"/>
            <w:tcBorders>
              <w:top w:val="single" w:sz="6" w:space="0" w:color="auto"/>
              <w:left w:val="single" w:sz="6" w:space="0" w:color="auto"/>
              <w:bottom w:val="single" w:sz="6" w:space="0" w:color="auto"/>
              <w:right w:val="single" w:sz="6" w:space="0" w:color="auto"/>
            </w:tcBorders>
          </w:tcPr>
          <w:p w14:paraId="136E9C13" w14:textId="77777777" w:rsidR="00B56C3C" w:rsidRPr="00492D1F" w:rsidRDefault="001F19F8" w:rsidP="00B571FB">
            <w:pPr>
              <w:pStyle w:val="Corpsdetexte1"/>
              <w:rPr>
                <w:lang w:val="fr-CA"/>
              </w:rPr>
            </w:pPr>
            <w:r w:rsidRPr="00492D1F">
              <w:rPr>
                <w:lang w:val="fr-CA"/>
              </w:rPr>
              <w:t>Identifier et définir les opérations, attributs et associations des classes test.</w:t>
            </w:r>
          </w:p>
          <w:p w14:paraId="15664665" w14:textId="77777777" w:rsidR="00B571FB" w:rsidRPr="00492D1F" w:rsidRDefault="00B571FB" w:rsidP="00B571FB">
            <w:pPr>
              <w:pStyle w:val="Corpsdetexte1"/>
              <w:rPr>
                <w:lang w:val="fr-CA"/>
              </w:rPr>
            </w:pPr>
            <w:r w:rsidRPr="00492D1F">
              <w:rPr>
                <w:lang w:val="fr-CA"/>
              </w:rPr>
              <w:t>Respons</w:t>
            </w:r>
            <w:r w:rsidR="001F19F8" w:rsidRPr="00492D1F">
              <w:rPr>
                <w:lang w:val="fr-CA"/>
              </w:rPr>
              <w:t>a</w:t>
            </w:r>
            <w:r w:rsidRPr="00492D1F">
              <w:rPr>
                <w:lang w:val="fr-CA"/>
              </w:rPr>
              <w:t>bilit</w:t>
            </w:r>
            <w:r w:rsidR="001F19F8" w:rsidRPr="00492D1F">
              <w:rPr>
                <w:lang w:val="fr-CA"/>
              </w:rPr>
              <w:t>é</w:t>
            </w:r>
            <w:r w:rsidRPr="00492D1F">
              <w:rPr>
                <w:lang w:val="fr-CA"/>
              </w:rPr>
              <w:t>s:</w:t>
            </w:r>
          </w:p>
          <w:p w14:paraId="0FA73ABB" w14:textId="77777777" w:rsidR="00B571FB" w:rsidRPr="00492D1F" w:rsidRDefault="00B571FB" w:rsidP="006908D5">
            <w:pPr>
              <w:pStyle w:val="Corpsdetexte1"/>
              <w:numPr>
                <w:ilvl w:val="0"/>
                <w:numId w:val="9"/>
              </w:numPr>
              <w:rPr>
                <w:lang w:val="fr-CA"/>
              </w:rPr>
            </w:pPr>
            <w:r w:rsidRPr="00492D1F">
              <w:rPr>
                <w:lang w:val="fr-CA"/>
              </w:rPr>
              <w:t>Identifie</w:t>
            </w:r>
            <w:r w:rsidR="00E606AE" w:rsidRPr="00492D1F">
              <w:rPr>
                <w:lang w:val="fr-CA"/>
              </w:rPr>
              <w:t>r et définir les classes de test.</w:t>
            </w:r>
          </w:p>
          <w:p w14:paraId="1D84C797" w14:textId="77777777" w:rsidR="00B571FB" w:rsidRPr="00492D1F" w:rsidRDefault="00B571FB" w:rsidP="006908D5">
            <w:pPr>
              <w:pStyle w:val="Corpsdetexte1"/>
              <w:numPr>
                <w:ilvl w:val="0"/>
                <w:numId w:val="9"/>
              </w:numPr>
              <w:rPr>
                <w:lang w:val="fr-CA"/>
              </w:rPr>
            </w:pPr>
            <w:r w:rsidRPr="00492D1F">
              <w:rPr>
                <w:lang w:val="fr-CA"/>
              </w:rPr>
              <w:t>Identifie</w:t>
            </w:r>
            <w:r w:rsidR="00E606AE" w:rsidRPr="00492D1F">
              <w:rPr>
                <w:lang w:val="fr-CA"/>
              </w:rPr>
              <w:t>r</w:t>
            </w:r>
            <w:r w:rsidRPr="00492D1F">
              <w:rPr>
                <w:lang w:val="fr-CA"/>
              </w:rPr>
              <w:t xml:space="preserve"> </w:t>
            </w:r>
            <w:r w:rsidR="00E606AE" w:rsidRPr="00492D1F">
              <w:rPr>
                <w:lang w:val="fr-CA"/>
              </w:rPr>
              <w:t>et</w:t>
            </w:r>
            <w:r w:rsidRPr="00492D1F">
              <w:rPr>
                <w:lang w:val="fr-CA"/>
              </w:rPr>
              <w:t xml:space="preserve"> d</w:t>
            </w:r>
            <w:r w:rsidR="00E606AE" w:rsidRPr="00492D1F">
              <w:rPr>
                <w:lang w:val="fr-CA"/>
              </w:rPr>
              <w:t>é</w:t>
            </w:r>
            <w:r w:rsidRPr="00492D1F">
              <w:rPr>
                <w:lang w:val="fr-CA"/>
              </w:rPr>
              <w:t>fin</w:t>
            </w:r>
            <w:r w:rsidR="00E81285" w:rsidRPr="00492D1F">
              <w:rPr>
                <w:lang w:val="fr-CA"/>
              </w:rPr>
              <w:t>i</w:t>
            </w:r>
            <w:r w:rsidR="00E606AE" w:rsidRPr="00492D1F">
              <w:rPr>
                <w:lang w:val="fr-CA"/>
              </w:rPr>
              <w:t>r</w:t>
            </w:r>
            <w:r w:rsidRPr="00492D1F">
              <w:rPr>
                <w:lang w:val="fr-CA"/>
              </w:rPr>
              <w:t xml:space="preserve"> </w:t>
            </w:r>
            <w:r w:rsidR="00E606AE" w:rsidRPr="00492D1F">
              <w:rPr>
                <w:lang w:val="fr-CA"/>
              </w:rPr>
              <w:t xml:space="preserve">les paquetages de </w:t>
            </w:r>
            <w:r w:rsidRPr="00492D1F">
              <w:rPr>
                <w:lang w:val="fr-CA"/>
              </w:rPr>
              <w:t>test</w:t>
            </w:r>
          </w:p>
        </w:tc>
      </w:tr>
      <w:tr w:rsidR="00B571FB" w:rsidRPr="00111A43" w14:paraId="51FAD0F1" w14:textId="77777777">
        <w:trPr>
          <w:cantSplit/>
        </w:trPr>
        <w:tc>
          <w:tcPr>
            <w:tcW w:w="2318" w:type="dxa"/>
            <w:tcBorders>
              <w:top w:val="single" w:sz="6" w:space="0" w:color="auto"/>
              <w:left w:val="single" w:sz="6" w:space="0" w:color="auto"/>
              <w:bottom w:val="single" w:sz="6" w:space="0" w:color="auto"/>
              <w:right w:val="single" w:sz="6" w:space="0" w:color="auto"/>
            </w:tcBorders>
          </w:tcPr>
          <w:p w14:paraId="6594AEE4" w14:textId="77777777" w:rsidR="00B571FB" w:rsidRPr="00492D1F" w:rsidRDefault="00B571FB" w:rsidP="00B571FB">
            <w:pPr>
              <w:pStyle w:val="Corpsdetexte1"/>
              <w:rPr>
                <w:lang w:val="fr-CA"/>
              </w:rPr>
            </w:pPr>
            <w:proofErr w:type="spellStart"/>
            <w:r w:rsidRPr="00492D1F">
              <w:rPr>
                <w:lang w:val="fr-CA"/>
              </w:rPr>
              <w:t>Impl</w:t>
            </w:r>
            <w:r w:rsidR="009024E3" w:rsidRPr="00492D1F">
              <w:rPr>
                <w:lang w:val="fr-CA"/>
              </w:rPr>
              <w:t>é</w:t>
            </w:r>
            <w:r w:rsidRPr="00492D1F">
              <w:rPr>
                <w:lang w:val="fr-CA"/>
              </w:rPr>
              <w:t>mente</w:t>
            </w:r>
            <w:r w:rsidR="009024E3" w:rsidRPr="00492D1F">
              <w:rPr>
                <w:lang w:val="fr-CA"/>
              </w:rPr>
              <w:t>u</w:t>
            </w:r>
            <w:r w:rsidRPr="00492D1F">
              <w:rPr>
                <w:lang w:val="fr-CA"/>
              </w:rPr>
              <w:t>r</w:t>
            </w:r>
            <w:proofErr w:type="spellEnd"/>
          </w:p>
        </w:tc>
        <w:tc>
          <w:tcPr>
            <w:tcW w:w="1901" w:type="dxa"/>
            <w:tcBorders>
              <w:top w:val="single" w:sz="6" w:space="0" w:color="auto"/>
              <w:left w:val="single" w:sz="6" w:space="0" w:color="auto"/>
              <w:bottom w:val="single" w:sz="6" w:space="0" w:color="auto"/>
              <w:right w:val="single" w:sz="6" w:space="0" w:color="auto"/>
            </w:tcBorders>
          </w:tcPr>
          <w:p w14:paraId="14064250" w14:textId="77777777" w:rsidR="00B571FB" w:rsidRPr="00492D1F" w:rsidRDefault="00B571FB" w:rsidP="00B571FB">
            <w:pPr>
              <w:pStyle w:val="Corpsdetexte1"/>
              <w:rPr>
                <w:lang w:val="fr-CA"/>
              </w:rPr>
            </w:pPr>
          </w:p>
        </w:tc>
        <w:tc>
          <w:tcPr>
            <w:tcW w:w="5357" w:type="dxa"/>
            <w:tcBorders>
              <w:top w:val="single" w:sz="6" w:space="0" w:color="auto"/>
              <w:left w:val="single" w:sz="6" w:space="0" w:color="auto"/>
              <w:bottom w:val="single" w:sz="6" w:space="0" w:color="auto"/>
              <w:right w:val="single" w:sz="6" w:space="0" w:color="auto"/>
            </w:tcBorders>
          </w:tcPr>
          <w:p w14:paraId="4F2AB69A" w14:textId="77777777" w:rsidR="00E606AE" w:rsidRPr="00492D1F" w:rsidRDefault="00C729DD" w:rsidP="00B571FB">
            <w:pPr>
              <w:pStyle w:val="Corpsdetexte1"/>
              <w:rPr>
                <w:lang w:val="fr-CA"/>
              </w:rPr>
            </w:pPr>
            <w:r w:rsidRPr="00492D1F">
              <w:rPr>
                <w:lang w:val="fr-CA"/>
              </w:rPr>
              <w:t>Implémenter et ex</w:t>
            </w:r>
            <w:r w:rsidR="00E81285" w:rsidRPr="00492D1F">
              <w:rPr>
                <w:lang w:val="fr-CA"/>
              </w:rPr>
              <w:t>é</w:t>
            </w:r>
            <w:r w:rsidRPr="00492D1F">
              <w:rPr>
                <w:lang w:val="fr-CA"/>
              </w:rPr>
              <w:t xml:space="preserve">cuter les tests unitaires </w:t>
            </w:r>
            <w:r w:rsidR="00E81285" w:rsidRPr="00492D1F">
              <w:rPr>
                <w:lang w:val="fr-CA"/>
              </w:rPr>
              <w:t>de classes de test et de paquetages de test.</w:t>
            </w:r>
          </w:p>
          <w:p w14:paraId="34AC0CFC" w14:textId="77777777" w:rsidR="00B571FB" w:rsidRPr="00492D1F" w:rsidRDefault="00B571FB" w:rsidP="00B571FB">
            <w:pPr>
              <w:pStyle w:val="Corpsdetexte1"/>
              <w:rPr>
                <w:lang w:val="fr-CA"/>
              </w:rPr>
            </w:pPr>
            <w:r w:rsidRPr="00492D1F">
              <w:rPr>
                <w:lang w:val="fr-CA"/>
              </w:rPr>
              <w:t>Respons</w:t>
            </w:r>
            <w:r w:rsidR="00E81285" w:rsidRPr="00492D1F">
              <w:rPr>
                <w:lang w:val="fr-CA"/>
              </w:rPr>
              <w:t>a</w:t>
            </w:r>
            <w:r w:rsidRPr="00492D1F">
              <w:rPr>
                <w:lang w:val="fr-CA"/>
              </w:rPr>
              <w:t>bilit</w:t>
            </w:r>
            <w:r w:rsidR="00E81285" w:rsidRPr="00492D1F">
              <w:rPr>
                <w:lang w:val="fr-CA"/>
              </w:rPr>
              <w:t>é</w:t>
            </w:r>
            <w:r w:rsidRPr="00492D1F">
              <w:rPr>
                <w:lang w:val="fr-CA"/>
              </w:rPr>
              <w:t>s:</w:t>
            </w:r>
          </w:p>
          <w:p w14:paraId="477AED9F" w14:textId="77777777" w:rsidR="00B571FB" w:rsidRPr="00492D1F" w:rsidRDefault="00E81285" w:rsidP="006908D5">
            <w:pPr>
              <w:pStyle w:val="Corpsdetexte1"/>
              <w:numPr>
                <w:ilvl w:val="0"/>
                <w:numId w:val="9"/>
              </w:numPr>
              <w:rPr>
                <w:lang w:val="fr-CA"/>
              </w:rPr>
            </w:pPr>
            <w:r w:rsidRPr="00492D1F">
              <w:rPr>
                <w:lang w:val="fr-CA"/>
              </w:rPr>
              <w:t>Créer des classes de test et les paquetages de test du modèle de test</w:t>
            </w:r>
            <w:r w:rsidR="00B571FB" w:rsidRPr="00492D1F">
              <w:rPr>
                <w:lang w:val="fr-CA"/>
              </w:rPr>
              <w:t>.</w:t>
            </w:r>
          </w:p>
        </w:tc>
      </w:tr>
    </w:tbl>
    <w:p w14:paraId="1E2E81C6" w14:textId="77777777" w:rsidR="00B571FB" w:rsidRPr="00492D1F" w:rsidRDefault="00B571FB" w:rsidP="00E81285">
      <w:pPr>
        <w:rPr>
          <w:lang w:val="fr-CA"/>
        </w:rPr>
      </w:pPr>
    </w:p>
    <w:p w14:paraId="793542B2" w14:textId="77777777" w:rsidR="00B571FB" w:rsidRPr="00492D1F" w:rsidRDefault="00B571FB" w:rsidP="00B571FB">
      <w:pPr>
        <w:pStyle w:val="Titre2"/>
        <w:rPr>
          <w:lang w:val="fr-CA"/>
        </w:rPr>
      </w:pPr>
      <w:bookmarkStart w:id="122" w:name="_Toc324915538"/>
      <w:bookmarkStart w:id="123" w:name="_Toc433104459"/>
      <w:bookmarkStart w:id="124" w:name="_Toc5330797"/>
      <w:bookmarkStart w:id="125" w:name="_Toc128666218"/>
      <w:r w:rsidRPr="00492D1F">
        <w:rPr>
          <w:lang w:val="fr-CA"/>
        </w:rPr>
        <w:t>Syst</w:t>
      </w:r>
      <w:r w:rsidR="00E81285" w:rsidRPr="00492D1F">
        <w:rPr>
          <w:lang w:val="fr-CA"/>
        </w:rPr>
        <w:t>è</w:t>
      </w:r>
      <w:r w:rsidRPr="00492D1F">
        <w:rPr>
          <w:lang w:val="fr-CA"/>
        </w:rPr>
        <w:t>m</w:t>
      </w:r>
      <w:bookmarkEnd w:id="115"/>
      <w:bookmarkEnd w:id="116"/>
      <w:bookmarkEnd w:id="117"/>
      <w:bookmarkEnd w:id="122"/>
      <w:bookmarkEnd w:id="123"/>
      <w:bookmarkEnd w:id="124"/>
      <w:r w:rsidR="00E81285" w:rsidRPr="00492D1F">
        <w:rPr>
          <w:lang w:val="fr-CA"/>
        </w:rPr>
        <w:t>e</w:t>
      </w:r>
      <w:bookmarkEnd w:id="125"/>
    </w:p>
    <w:p w14:paraId="0B4CA898" w14:textId="77777777" w:rsidR="00B571FB" w:rsidRPr="00492D1F" w:rsidRDefault="00E81285" w:rsidP="00B571FB">
      <w:pPr>
        <w:pStyle w:val="Corpsdetexte"/>
        <w:rPr>
          <w:lang w:val="fr-CA"/>
        </w:rPr>
      </w:pPr>
      <w:r w:rsidRPr="00492D1F">
        <w:rPr>
          <w:lang w:val="fr-CA"/>
        </w:rPr>
        <w:t>Le tableau suivant identifie les ressources du système nécessaire à l’exécution du plan de tests</w:t>
      </w:r>
      <w:r w:rsidR="00B571FB" w:rsidRPr="00492D1F">
        <w:rPr>
          <w:lang w:val="fr-CA"/>
        </w:rPr>
        <w:t>.</w:t>
      </w:r>
    </w:p>
    <w:p w14:paraId="16EC8180" w14:textId="77777777" w:rsidR="00B571FB" w:rsidRPr="00492D1F" w:rsidRDefault="00E81285" w:rsidP="00B571FB">
      <w:pPr>
        <w:pStyle w:val="Corpsdetexte"/>
        <w:rPr>
          <w:lang w:val="fr-CA"/>
        </w:rPr>
      </w:pPr>
      <w:r w:rsidRPr="00492D1F">
        <w:rPr>
          <w:lang w:val="fr-CA"/>
        </w:rPr>
        <w:t>Les éléments du système de tests ne sont pas tous connus à ce jour</w:t>
      </w:r>
      <w:r w:rsidR="00B571FB" w:rsidRPr="00492D1F">
        <w:rPr>
          <w:lang w:val="fr-CA"/>
        </w:rPr>
        <w:t xml:space="preserve">. </w:t>
      </w:r>
      <w:r w:rsidRPr="00492D1F">
        <w:rPr>
          <w:lang w:val="fr-CA"/>
        </w:rPr>
        <w:t>Il est recommandé que le système simule un environnement de production en réduisant les accès et la taille des bases de données lorsque nécessaire.</w:t>
      </w:r>
    </w:p>
    <w:p w14:paraId="0A30BA69" w14:textId="77777777" w:rsidR="00753BEA" w:rsidRPr="00492D1F" w:rsidRDefault="00753BEA" w:rsidP="00753BEA">
      <w:pPr>
        <w:pStyle w:val="InfoBlue"/>
        <w:rPr>
          <w:lang w:val="fr-CA"/>
        </w:rPr>
      </w:pPr>
      <w:r w:rsidRPr="00492D1F">
        <w:rPr>
          <w:lang w:val="fr-CA"/>
        </w:rPr>
        <w:t>[NOTE: Supprimer ou ajouter les items selon le cas.]</w:t>
      </w:r>
    </w:p>
    <w:tbl>
      <w:tblPr>
        <w:tblW w:w="0" w:type="auto"/>
        <w:tblInd w:w="828" w:type="dxa"/>
        <w:tblLayout w:type="fixed"/>
        <w:tblLook w:val="0000" w:firstRow="0" w:lastRow="0" w:firstColumn="0" w:lastColumn="0" w:noHBand="0" w:noVBand="0"/>
      </w:tblPr>
      <w:tblGrid>
        <w:gridCol w:w="3477"/>
        <w:gridCol w:w="3477"/>
      </w:tblGrid>
      <w:tr w:rsidR="00B571FB" w:rsidRPr="00492D1F" w14:paraId="6AD7D5D5" w14:textId="7777777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C0C0C0" w:fill="F3F3F3"/>
          </w:tcPr>
          <w:p w14:paraId="0A6BF662" w14:textId="77777777" w:rsidR="00B571FB" w:rsidRPr="00492D1F" w:rsidRDefault="00492D1F" w:rsidP="00E81285">
            <w:pPr>
              <w:pStyle w:val="Corpsdetexte1"/>
              <w:jc w:val="center"/>
              <w:rPr>
                <w:lang w:val="fr-CA"/>
              </w:rPr>
            </w:pPr>
            <w:r w:rsidRPr="00492D1F">
              <w:rPr>
                <w:lang w:val="fr-CA"/>
              </w:rPr>
              <w:t>Ressources</w:t>
            </w:r>
            <w:r w:rsidR="00E81285" w:rsidRPr="00492D1F">
              <w:rPr>
                <w:lang w:val="fr-CA"/>
              </w:rPr>
              <w:t xml:space="preserve"> du système</w:t>
            </w:r>
          </w:p>
        </w:tc>
      </w:tr>
      <w:tr w:rsidR="00B571FB" w:rsidRPr="00492D1F" w14:paraId="204D491B" w14:textId="77777777">
        <w:trPr>
          <w:cantSplit/>
        </w:trPr>
        <w:tc>
          <w:tcPr>
            <w:tcW w:w="3477" w:type="dxa"/>
            <w:tcBorders>
              <w:top w:val="single" w:sz="6" w:space="0" w:color="auto"/>
              <w:left w:val="single" w:sz="6" w:space="0" w:color="auto"/>
              <w:bottom w:val="single" w:sz="6" w:space="0" w:color="auto"/>
              <w:right w:val="single" w:sz="6" w:space="0" w:color="auto"/>
            </w:tcBorders>
            <w:shd w:val="clear" w:color="C0C0C0" w:fill="F3F3F3"/>
          </w:tcPr>
          <w:p w14:paraId="75332A1C" w14:textId="77777777" w:rsidR="00B571FB" w:rsidRPr="00492D1F" w:rsidRDefault="00492D1F" w:rsidP="00E81285">
            <w:pPr>
              <w:pStyle w:val="Corpsdetexte1"/>
              <w:jc w:val="center"/>
              <w:rPr>
                <w:lang w:val="fr-CA"/>
              </w:rPr>
            </w:pPr>
            <w:r w:rsidRPr="00492D1F">
              <w:rPr>
                <w:lang w:val="fr-CA"/>
              </w:rPr>
              <w:t>Ressource</w:t>
            </w:r>
          </w:p>
        </w:tc>
        <w:tc>
          <w:tcPr>
            <w:tcW w:w="3477" w:type="dxa"/>
            <w:tcBorders>
              <w:top w:val="single" w:sz="6" w:space="0" w:color="auto"/>
              <w:left w:val="single" w:sz="6" w:space="0" w:color="auto"/>
              <w:bottom w:val="single" w:sz="6" w:space="0" w:color="auto"/>
              <w:right w:val="single" w:sz="6" w:space="0" w:color="auto"/>
            </w:tcBorders>
            <w:shd w:val="clear" w:color="C0C0C0" w:fill="F3F3F3"/>
          </w:tcPr>
          <w:p w14:paraId="46E37D5E" w14:textId="77777777" w:rsidR="00B571FB" w:rsidRPr="00492D1F" w:rsidRDefault="00B571FB" w:rsidP="00E81285">
            <w:pPr>
              <w:pStyle w:val="Corpsdetexte1"/>
              <w:jc w:val="center"/>
              <w:rPr>
                <w:lang w:val="fr-CA"/>
              </w:rPr>
            </w:pPr>
            <w:r w:rsidRPr="00492D1F">
              <w:rPr>
                <w:lang w:val="fr-CA"/>
              </w:rPr>
              <w:t>N</w:t>
            </w:r>
            <w:r w:rsidR="00E81285" w:rsidRPr="00492D1F">
              <w:rPr>
                <w:lang w:val="fr-CA"/>
              </w:rPr>
              <w:t>o</w:t>
            </w:r>
            <w:r w:rsidRPr="00492D1F">
              <w:rPr>
                <w:lang w:val="fr-CA"/>
              </w:rPr>
              <w:t xml:space="preserve">m </w:t>
            </w:r>
            <w:r w:rsidR="001D2F49">
              <w:rPr>
                <w:lang w:val="fr-CA"/>
              </w:rPr>
              <w:t>–</w:t>
            </w:r>
            <w:r w:rsidRPr="00492D1F">
              <w:rPr>
                <w:lang w:val="fr-CA"/>
              </w:rPr>
              <w:t xml:space="preserve"> Type</w:t>
            </w:r>
          </w:p>
        </w:tc>
      </w:tr>
      <w:tr w:rsidR="00B571FB" w:rsidRPr="00111A43" w14:paraId="5E8A358E" w14:textId="77777777">
        <w:trPr>
          <w:cantSplit/>
        </w:trPr>
        <w:tc>
          <w:tcPr>
            <w:tcW w:w="3477" w:type="dxa"/>
            <w:tcBorders>
              <w:top w:val="single" w:sz="6" w:space="0" w:color="auto"/>
              <w:left w:val="single" w:sz="6" w:space="0" w:color="auto"/>
              <w:right w:val="single" w:sz="6" w:space="0" w:color="auto"/>
            </w:tcBorders>
          </w:tcPr>
          <w:p w14:paraId="4FFA4F00" w14:textId="77777777" w:rsidR="00B571FB" w:rsidRPr="00492D1F" w:rsidRDefault="00B571FB" w:rsidP="00B571FB">
            <w:pPr>
              <w:pStyle w:val="Corpsdetexte1"/>
              <w:rPr>
                <w:lang w:val="fr-CA"/>
              </w:rPr>
            </w:pPr>
            <w:r w:rsidRPr="00492D1F">
              <w:rPr>
                <w:lang w:val="fr-CA"/>
              </w:rPr>
              <w:t>Serve</w:t>
            </w:r>
            <w:r w:rsidR="00E81285" w:rsidRPr="00492D1F">
              <w:rPr>
                <w:lang w:val="fr-CA"/>
              </w:rPr>
              <w:t>u</w:t>
            </w:r>
            <w:r w:rsidRPr="00492D1F">
              <w:rPr>
                <w:lang w:val="fr-CA"/>
              </w:rPr>
              <w:t>r</w:t>
            </w:r>
            <w:r w:rsidR="00E81285" w:rsidRPr="00492D1F">
              <w:rPr>
                <w:lang w:val="fr-CA"/>
              </w:rPr>
              <w:t xml:space="preserve"> de base de données</w:t>
            </w:r>
          </w:p>
        </w:tc>
        <w:tc>
          <w:tcPr>
            <w:tcW w:w="3477" w:type="dxa"/>
            <w:tcBorders>
              <w:top w:val="single" w:sz="6" w:space="0" w:color="auto"/>
              <w:left w:val="single" w:sz="6" w:space="0" w:color="auto"/>
              <w:bottom w:val="single" w:sz="6" w:space="0" w:color="auto"/>
              <w:right w:val="single" w:sz="6" w:space="0" w:color="auto"/>
            </w:tcBorders>
          </w:tcPr>
          <w:p w14:paraId="50B583B2" w14:textId="77777777" w:rsidR="00B571FB" w:rsidRPr="00492D1F" w:rsidRDefault="00B571FB" w:rsidP="00B571FB">
            <w:pPr>
              <w:pStyle w:val="Corpsdetexte1"/>
              <w:rPr>
                <w:lang w:val="fr-CA"/>
              </w:rPr>
            </w:pPr>
          </w:p>
        </w:tc>
      </w:tr>
      <w:tr w:rsidR="00B571FB" w:rsidRPr="00492D1F" w14:paraId="15F0285C" w14:textId="77777777">
        <w:trPr>
          <w:cantSplit/>
        </w:trPr>
        <w:tc>
          <w:tcPr>
            <w:tcW w:w="3477" w:type="dxa"/>
            <w:tcBorders>
              <w:left w:val="single" w:sz="6" w:space="0" w:color="auto"/>
              <w:right w:val="single" w:sz="6" w:space="0" w:color="auto"/>
            </w:tcBorders>
          </w:tcPr>
          <w:p w14:paraId="77356605" w14:textId="77777777" w:rsidR="00B571FB" w:rsidRPr="00492D1F" w:rsidRDefault="00E81285" w:rsidP="006908D5">
            <w:pPr>
              <w:pStyle w:val="Corpsdetexte1"/>
              <w:numPr>
                <w:ilvl w:val="0"/>
                <w:numId w:val="9"/>
              </w:numPr>
              <w:rPr>
                <w:lang w:val="fr-CA"/>
              </w:rPr>
            </w:pPr>
            <w:r w:rsidRPr="00492D1F">
              <w:rPr>
                <w:lang w:val="fr-CA"/>
              </w:rPr>
              <w:t xml:space="preserve">Réseau – sous </w:t>
            </w:r>
            <w:r w:rsidR="00753BEA" w:rsidRPr="00492D1F">
              <w:rPr>
                <w:lang w:val="fr-CA"/>
              </w:rPr>
              <w:t>réseau</w:t>
            </w:r>
          </w:p>
        </w:tc>
        <w:tc>
          <w:tcPr>
            <w:tcW w:w="3477" w:type="dxa"/>
            <w:tcBorders>
              <w:top w:val="single" w:sz="6" w:space="0" w:color="auto"/>
              <w:left w:val="single" w:sz="6" w:space="0" w:color="auto"/>
              <w:bottom w:val="single" w:sz="6" w:space="0" w:color="auto"/>
              <w:right w:val="single" w:sz="6" w:space="0" w:color="auto"/>
            </w:tcBorders>
          </w:tcPr>
          <w:p w14:paraId="5697BB10" w14:textId="77777777" w:rsidR="00B571FB" w:rsidRPr="00492D1F" w:rsidRDefault="00B571FB" w:rsidP="00B571FB">
            <w:pPr>
              <w:pStyle w:val="Corpsdetexte1"/>
              <w:rPr>
                <w:lang w:val="fr-CA"/>
              </w:rPr>
            </w:pPr>
            <w:r w:rsidRPr="00492D1F">
              <w:rPr>
                <w:lang w:val="fr-CA"/>
              </w:rPr>
              <w:t>TBD</w:t>
            </w:r>
          </w:p>
        </w:tc>
      </w:tr>
      <w:tr w:rsidR="00B571FB" w:rsidRPr="00492D1F" w14:paraId="1AEB4BD5" w14:textId="77777777">
        <w:trPr>
          <w:cantSplit/>
        </w:trPr>
        <w:tc>
          <w:tcPr>
            <w:tcW w:w="3477" w:type="dxa"/>
            <w:tcBorders>
              <w:left w:val="single" w:sz="6" w:space="0" w:color="auto"/>
              <w:right w:val="single" w:sz="6" w:space="0" w:color="auto"/>
            </w:tcBorders>
          </w:tcPr>
          <w:p w14:paraId="39491934" w14:textId="77777777" w:rsidR="00B571FB" w:rsidRPr="00492D1F" w:rsidRDefault="00753BEA" w:rsidP="006908D5">
            <w:pPr>
              <w:pStyle w:val="Corpsdetexte1"/>
              <w:numPr>
                <w:ilvl w:val="0"/>
                <w:numId w:val="9"/>
              </w:numPr>
              <w:rPr>
                <w:lang w:val="fr-CA"/>
              </w:rPr>
            </w:pPr>
            <w:r w:rsidRPr="00492D1F">
              <w:rPr>
                <w:lang w:val="fr-CA"/>
              </w:rPr>
              <w:t>Nom du serveur</w:t>
            </w:r>
          </w:p>
        </w:tc>
        <w:tc>
          <w:tcPr>
            <w:tcW w:w="3477" w:type="dxa"/>
            <w:tcBorders>
              <w:top w:val="single" w:sz="6" w:space="0" w:color="auto"/>
              <w:left w:val="single" w:sz="6" w:space="0" w:color="auto"/>
              <w:bottom w:val="single" w:sz="6" w:space="0" w:color="auto"/>
              <w:right w:val="single" w:sz="6" w:space="0" w:color="auto"/>
            </w:tcBorders>
          </w:tcPr>
          <w:p w14:paraId="4458BA2E" w14:textId="77777777" w:rsidR="00B571FB" w:rsidRPr="00492D1F" w:rsidRDefault="00B571FB" w:rsidP="00B571FB">
            <w:pPr>
              <w:pStyle w:val="Corpsdetexte1"/>
              <w:rPr>
                <w:lang w:val="fr-CA"/>
              </w:rPr>
            </w:pPr>
            <w:r w:rsidRPr="00492D1F">
              <w:rPr>
                <w:lang w:val="fr-CA"/>
              </w:rPr>
              <w:t>TBD</w:t>
            </w:r>
          </w:p>
        </w:tc>
      </w:tr>
      <w:tr w:rsidR="00B571FB" w:rsidRPr="00492D1F" w14:paraId="64233994" w14:textId="77777777">
        <w:trPr>
          <w:cantSplit/>
        </w:trPr>
        <w:tc>
          <w:tcPr>
            <w:tcW w:w="3477" w:type="dxa"/>
            <w:tcBorders>
              <w:left w:val="single" w:sz="6" w:space="0" w:color="auto"/>
              <w:bottom w:val="single" w:sz="6" w:space="0" w:color="auto"/>
              <w:right w:val="single" w:sz="6" w:space="0" w:color="auto"/>
            </w:tcBorders>
          </w:tcPr>
          <w:p w14:paraId="4FC8EB0B" w14:textId="77777777" w:rsidR="00B571FB" w:rsidRPr="00492D1F" w:rsidRDefault="00753BEA" w:rsidP="006908D5">
            <w:pPr>
              <w:pStyle w:val="Corpsdetexte1"/>
              <w:numPr>
                <w:ilvl w:val="0"/>
                <w:numId w:val="9"/>
              </w:numPr>
              <w:rPr>
                <w:lang w:val="fr-CA"/>
              </w:rPr>
            </w:pPr>
            <w:r w:rsidRPr="00492D1F">
              <w:rPr>
                <w:lang w:val="fr-CA"/>
              </w:rPr>
              <w:t>Nom de la base de données</w:t>
            </w:r>
          </w:p>
        </w:tc>
        <w:tc>
          <w:tcPr>
            <w:tcW w:w="3477" w:type="dxa"/>
            <w:tcBorders>
              <w:top w:val="single" w:sz="6" w:space="0" w:color="auto"/>
              <w:left w:val="single" w:sz="6" w:space="0" w:color="auto"/>
              <w:bottom w:val="single" w:sz="6" w:space="0" w:color="auto"/>
              <w:right w:val="single" w:sz="6" w:space="0" w:color="auto"/>
            </w:tcBorders>
          </w:tcPr>
          <w:p w14:paraId="69EDD578" w14:textId="77777777" w:rsidR="00B571FB" w:rsidRPr="00492D1F" w:rsidRDefault="00B571FB" w:rsidP="00B571FB">
            <w:pPr>
              <w:pStyle w:val="Corpsdetexte1"/>
              <w:rPr>
                <w:lang w:val="fr-CA"/>
              </w:rPr>
            </w:pPr>
            <w:r w:rsidRPr="00492D1F">
              <w:rPr>
                <w:lang w:val="fr-CA"/>
              </w:rPr>
              <w:t>TBD</w:t>
            </w:r>
          </w:p>
        </w:tc>
      </w:tr>
      <w:tr w:rsidR="00B571FB" w:rsidRPr="00492D1F" w14:paraId="69662C48" w14:textId="77777777">
        <w:trPr>
          <w:cantSplit/>
        </w:trPr>
        <w:tc>
          <w:tcPr>
            <w:tcW w:w="3477" w:type="dxa"/>
            <w:tcBorders>
              <w:top w:val="single" w:sz="6" w:space="0" w:color="auto"/>
              <w:left w:val="single" w:sz="6" w:space="0" w:color="auto"/>
              <w:right w:val="single" w:sz="6" w:space="0" w:color="auto"/>
            </w:tcBorders>
          </w:tcPr>
          <w:p w14:paraId="3664CC91" w14:textId="77777777" w:rsidR="00B571FB" w:rsidRPr="00492D1F" w:rsidRDefault="00753BEA" w:rsidP="00B571FB">
            <w:pPr>
              <w:pStyle w:val="Corpsdetexte1"/>
              <w:rPr>
                <w:lang w:val="fr-CA"/>
              </w:rPr>
            </w:pPr>
            <w:r w:rsidRPr="00492D1F">
              <w:rPr>
                <w:lang w:val="fr-CA"/>
              </w:rPr>
              <w:t>Poste de travail</w:t>
            </w:r>
          </w:p>
        </w:tc>
        <w:tc>
          <w:tcPr>
            <w:tcW w:w="3477" w:type="dxa"/>
            <w:tcBorders>
              <w:top w:val="single" w:sz="6" w:space="0" w:color="auto"/>
              <w:left w:val="single" w:sz="6" w:space="0" w:color="auto"/>
              <w:bottom w:val="single" w:sz="6" w:space="0" w:color="auto"/>
              <w:right w:val="single" w:sz="6" w:space="0" w:color="auto"/>
            </w:tcBorders>
          </w:tcPr>
          <w:p w14:paraId="54089C6F" w14:textId="77777777" w:rsidR="00B571FB" w:rsidRPr="00492D1F" w:rsidRDefault="00B571FB" w:rsidP="00B571FB">
            <w:pPr>
              <w:pStyle w:val="Corpsdetexte1"/>
              <w:rPr>
                <w:lang w:val="fr-CA"/>
              </w:rPr>
            </w:pPr>
          </w:p>
        </w:tc>
      </w:tr>
      <w:tr w:rsidR="00B571FB" w:rsidRPr="00492D1F" w14:paraId="7C900F92" w14:textId="77777777">
        <w:trPr>
          <w:cantSplit/>
        </w:trPr>
        <w:tc>
          <w:tcPr>
            <w:tcW w:w="3477" w:type="dxa"/>
            <w:tcBorders>
              <w:left w:val="single" w:sz="6" w:space="0" w:color="auto"/>
              <w:bottom w:val="single" w:sz="6" w:space="0" w:color="auto"/>
              <w:right w:val="single" w:sz="6" w:space="0" w:color="auto"/>
            </w:tcBorders>
          </w:tcPr>
          <w:p w14:paraId="0FBDBDD2" w14:textId="77777777" w:rsidR="00B571FB" w:rsidRPr="00492D1F" w:rsidRDefault="00753BEA" w:rsidP="006908D5">
            <w:pPr>
              <w:pStyle w:val="Corpsdetexte1"/>
              <w:numPr>
                <w:ilvl w:val="0"/>
                <w:numId w:val="9"/>
              </w:numPr>
              <w:rPr>
                <w:lang w:val="fr-CA"/>
              </w:rPr>
            </w:pPr>
            <w:r w:rsidRPr="00492D1F">
              <w:rPr>
                <w:lang w:val="fr-CA"/>
              </w:rPr>
              <w:t>Exigences de configuration spéciales</w:t>
            </w:r>
          </w:p>
        </w:tc>
        <w:tc>
          <w:tcPr>
            <w:tcW w:w="3477" w:type="dxa"/>
            <w:tcBorders>
              <w:top w:val="single" w:sz="6" w:space="0" w:color="auto"/>
              <w:left w:val="single" w:sz="6" w:space="0" w:color="auto"/>
              <w:bottom w:val="single" w:sz="6" w:space="0" w:color="auto"/>
              <w:right w:val="single" w:sz="6" w:space="0" w:color="auto"/>
            </w:tcBorders>
          </w:tcPr>
          <w:p w14:paraId="7D27D7D5" w14:textId="77777777" w:rsidR="00B571FB" w:rsidRPr="00492D1F" w:rsidRDefault="00B571FB" w:rsidP="00B571FB">
            <w:pPr>
              <w:pStyle w:val="Corpsdetexte1"/>
              <w:rPr>
                <w:lang w:val="fr-CA"/>
              </w:rPr>
            </w:pPr>
            <w:r w:rsidRPr="00492D1F">
              <w:rPr>
                <w:lang w:val="fr-CA"/>
              </w:rPr>
              <w:t>TBD</w:t>
            </w:r>
          </w:p>
        </w:tc>
      </w:tr>
      <w:tr w:rsidR="00B571FB" w:rsidRPr="00492D1F" w14:paraId="2CFFA69B" w14:textId="77777777">
        <w:trPr>
          <w:cantSplit/>
        </w:trPr>
        <w:tc>
          <w:tcPr>
            <w:tcW w:w="3477" w:type="dxa"/>
            <w:tcBorders>
              <w:top w:val="single" w:sz="6" w:space="0" w:color="auto"/>
              <w:left w:val="single" w:sz="6" w:space="0" w:color="auto"/>
              <w:right w:val="single" w:sz="6" w:space="0" w:color="auto"/>
            </w:tcBorders>
          </w:tcPr>
          <w:p w14:paraId="3DB2445B" w14:textId="77777777" w:rsidR="00B571FB" w:rsidRPr="00492D1F" w:rsidRDefault="00753BEA" w:rsidP="00B571FB">
            <w:pPr>
              <w:pStyle w:val="Corpsdetexte1"/>
              <w:rPr>
                <w:lang w:val="fr-CA"/>
              </w:rPr>
            </w:pPr>
            <w:r w:rsidRPr="00492D1F">
              <w:rPr>
                <w:lang w:val="fr-CA"/>
              </w:rPr>
              <w:t>Référentiel de t</w:t>
            </w:r>
            <w:r w:rsidR="00B571FB" w:rsidRPr="00492D1F">
              <w:rPr>
                <w:lang w:val="fr-CA"/>
              </w:rPr>
              <w:t>est</w:t>
            </w:r>
            <w:r w:rsidRPr="00492D1F">
              <w:rPr>
                <w:lang w:val="fr-CA"/>
              </w:rPr>
              <w:t>s</w:t>
            </w:r>
          </w:p>
        </w:tc>
        <w:tc>
          <w:tcPr>
            <w:tcW w:w="3477" w:type="dxa"/>
            <w:tcBorders>
              <w:top w:val="single" w:sz="6" w:space="0" w:color="auto"/>
              <w:left w:val="single" w:sz="6" w:space="0" w:color="auto"/>
              <w:bottom w:val="single" w:sz="6" w:space="0" w:color="auto"/>
              <w:right w:val="single" w:sz="6" w:space="0" w:color="auto"/>
            </w:tcBorders>
          </w:tcPr>
          <w:p w14:paraId="7AF53BAF" w14:textId="77777777" w:rsidR="00B571FB" w:rsidRPr="00492D1F" w:rsidRDefault="00B571FB" w:rsidP="00B571FB">
            <w:pPr>
              <w:pStyle w:val="Corpsdetexte1"/>
              <w:rPr>
                <w:lang w:val="fr-CA"/>
              </w:rPr>
            </w:pPr>
          </w:p>
        </w:tc>
      </w:tr>
      <w:tr w:rsidR="00B571FB" w:rsidRPr="00492D1F" w14:paraId="5FF3BD63" w14:textId="77777777">
        <w:trPr>
          <w:cantSplit/>
        </w:trPr>
        <w:tc>
          <w:tcPr>
            <w:tcW w:w="3477" w:type="dxa"/>
            <w:tcBorders>
              <w:left w:val="single" w:sz="6" w:space="0" w:color="auto"/>
              <w:right w:val="single" w:sz="6" w:space="0" w:color="auto"/>
            </w:tcBorders>
          </w:tcPr>
          <w:p w14:paraId="66A74FDD" w14:textId="77777777" w:rsidR="00B571FB" w:rsidRPr="00492D1F" w:rsidRDefault="00753BEA" w:rsidP="006908D5">
            <w:pPr>
              <w:pStyle w:val="Corpsdetexte1"/>
              <w:numPr>
                <w:ilvl w:val="0"/>
                <w:numId w:val="9"/>
              </w:numPr>
              <w:rPr>
                <w:lang w:val="fr-CA"/>
              </w:rPr>
            </w:pPr>
            <w:r w:rsidRPr="00492D1F">
              <w:rPr>
                <w:lang w:val="fr-CA"/>
              </w:rPr>
              <w:t>Réseau – sous réseau</w:t>
            </w:r>
          </w:p>
        </w:tc>
        <w:tc>
          <w:tcPr>
            <w:tcW w:w="3477" w:type="dxa"/>
            <w:tcBorders>
              <w:top w:val="single" w:sz="6" w:space="0" w:color="auto"/>
              <w:left w:val="single" w:sz="6" w:space="0" w:color="auto"/>
              <w:bottom w:val="single" w:sz="6" w:space="0" w:color="auto"/>
              <w:right w:val="single" w:sz="6" w:space="0" w:color="auto"/>
            </w:tcBorders>
          </w:tcPr>
          <w:p w14:paraId="3BAFBD08" w14:textId="77777777" w:rsidR="00B571FB" w:rsidRPr="00492D1F" w:rsidRDefault="00B571FB" w:rsidP="00B571FB">
            <w:pPr>
              <w:pStyle w:val="Corpsdetexte1"/>
              <w:rPr>
                <w:lang w:val="fr-CA"/>
              </w:rPr>
            </w:pPr>
            <w:r w:rsidRPr="00492D1F">
              <w:rPr>
                <w:lang w:val="fr-CA"/>
              </w:rPr>
              <w:t>TBD</w:t>
            </w:r>
          </w:p>
        </w:tc>
      </w:tr>
      <w:tr w:rsidR="00B571FB" w:rsidRPr="00492D1F" w14:paraId="2CC1F504" w14:textId="77777777">
        <w:trPr>
          <w:cantSplit/>
        </w:trPr>
        <w:tc>
          <w:tcPr>
            <w:tcW w:w="3477" w:type="dxa"/>
            <w:tcBorders>
              <w:left w:val="single" w:sz="6" w:space="0" w:color="auto"/>
              <w:bottom w:val="single" w:sz="6" w:space="0" w:color="auto"/>
              <w:right w:val="single" w:sz="6" w:space="0" w:color="auto"/>
            </w:tcBorders>
          </w:tcPr>
          <w:p w14:paraId="24B564DF" w14:textId="77777777" w:rsidR="00B571FB" w:rsidRPr="00492D1F" w:rsidRDefault="00753BEA" w:rsidP="006908D5">
            <w:pPr>
              <w:pStyle w:val="Corpsdetexte1"/>
              <w:numPr>
                <w:ilvl w:val="0"/>
                <w:numId w:val="9"/>
              </w:numPr>
              <w:rPr>
                <w:lang w:val="fr-CA"/>
              </w:rPr>
            </w:pPr>
            <w:r w:rsidRPr="00492D1F">
              <w:rPr>
                <w:lang w:val="fr-CA"/>
              </w:rPr>
              <w:t>Nom du serveur</w:t>
            </w:r>
          </w:p>
        </w:tc>
        <w:tc>
          <w:tcPr>
            <w:tcW w:w="3477" w:type="dxa"/>
            <w:tcBorders>
              <w:top w:val="single" w:sz="6" w:space="0" w:color="auto"/>
              <w:left w:val="single" w:sz="6" w:space="0" w:color="auto"/>
              <w:bottom w:val="single" w:sz="6" w:space="0" w:color="auto"/>
              <w:right w:val="single" w:sz="6" w:space="0" w:color="auto"/>
            </w:tcBorders>
          </w:tcPr>
          <w:p w14:paraId="5DEB73AF" w14:textId="77777777" w:rsidR="00B571FB" w:rsidRPr="00492D1F" w:rsidRDefault="00B571FB" w:rsidP="00B571FB">
            <w:pPr>
              <w:pStyle w:val="Corpsdetexte1"/>
              <w:rPr>
                <w:lang w:val="fr-CA"/>
              </w:rPr>
            </w:pPr>
            <w:r w:rsidRPr="00492D1F">
              <w:rPr>
                <w:lang w:val="fr-CA"/>
              </w:rPr>
              <w:t>TBD</w:t>
            </w:r>
          </w:p>
        </w:tc>
      </w:tr>
      <w:tr w:rsidR="00B571FB" w:rsidRPr="00492D1F" w14:paraId="38CA87A7" w14:textId="77777777">
        <w:trPr>
          <w:cantSplit/>
        </w:trPr>
        <w:tc>
          <w:tcPr>
            <w:tcW w:w="3477" w:type="dxa"/>
            <w:tcBorders>
              <w:top w:val="single" w:sz="6" w:space="0" w:color="auto"/>
              <w:left w:val="single" w:sz="6" w:space="0" w:color="auto"/>
              <w:bottom w:val="single" w:sz="6" w:space="0" w:color="auto"/>
              <w:right w:val="single" w:sz="6" w:space="0" w:color="auto"/>
            </w:tcBorders>
          </w:tcPr>
          <w:p w14:paraId="27E15845" w14:textId="77777777" w:rsidR="00B571FB" w:rsidRPr="00492D1F" w:rsidRDefault="00753BEA" w:rsidP="00B571FB">
            <w:pPr>
              <w:pStyle w:val="Corpsdetexte1"/>
              <w:rPr>
                <w:lang w:val="fr-CA"/>
              </w:rPr>
            </w:pPr>
            <w:r w:rsidRPr="00492D1F">
              <w:rPr>
                <w:lang w:val="fr-CA"/>
              </w:rPr>
              <w:t>Poste de développement de tests</w:t>
            </w:r>
          </w:p>
        </w:tc>
        <w:tc>
          <w:tcPr>
            <w:tcW w:w="3477" w:type="dxa"/>
            <w:tcBorders>
              <w:top w:val="single" w:sz="6" w:space="0" w:color="auto"/>
              <w:left w:val="single" w:sz="6" w:space="0" w:color="auto"/>
              <w:bottom w:val="single" w:sz="6" w:space="0" w:color="auto"/>
              <w:right w:val="single" w:sz="6" w:space="0" w:color="auto"/>
            </w:tcBorders>
          </w:tcPr>
          <w:p w14:paraId="0B04234A" w14:textId="77777777" w:rsidR="00B571FB" w:rsidRPr="00492D1F" w:rsidRDefault="00B571FB" w:rsidP="00B571FB">
            <w:pPr>
              <w:pStyle w:val="Corpsdetexte1"/>
              <w:rPr>
                <w:lang w:val="fr-CA"/>
              </w:rPr>
            </w:pPr>
            <w:r w:rsidRPr="00492D1F">
              <w:rPr>
                <w:lang w:val="fr-CA"/>
              </w:rPr>
              <w:t>TBD</w:t>
            </w:r>
          </w:p>
        </w:tc>
      </w:tr>
    </w:tbl>
    <w:p w14:paraId="4CC2ED3B" w14:textId="77777777" w:rsidR="00B571FB" w:rsidRPr="00492D1F" w:rsidRDefault="00B571FB" w:rsidP="00753BEA">
      <w:pPr>
        <w:rPr>
          <w:lang w:val="fr-CA"/>
        </w:rPr>
      </w:pPr>
      <w:bookmarkStart w:id="126" w:name="_Toc314978546"/>
    </w:p>
    <w:p w14:paraId="6D13C8EC" w14:textId="77777777" w:rsidR="00B571FB" w:rsidRPr="00492D1F" w:rsidRDefault="00753BEA" w:rsidP="00B571FB">
      <w:pPr>
        <w:pStyle w:val="Titre1"/>
        <w:rPr>
          <w:lang w:val="fr-CA"/>
        </w:rPr>
      </w:pPr>
      <w:bookmarkStart w:id="127" w:name="_Toc324843649"/>
      <w:bookmarkStart w:id="128" w:name="_Toc324851956"/>
      <w:bookmarkStart w:id="129" w:name="_Toc324915539"/>
      <w:bookmarkStart w:id="130" w:name="_Toc433104460"/>
      <w:bookmarkStart w:id="131" w:name="_Toc5330798"/>
      <w:bookmarkStart w:id="132" w:name="_Toc128666219"/>
      <w:bookmarkEnd w:id="126"/>
      <w:r w:rsidRPr="00492D1F">
        <w:rPr>
          <w:lang w:val="fr-CA"/>
        </w:rPr>
        <w:t>Jalons du projet</w:t>
      </w:r>
      <w:bookmarkEnd w:id="127"/>
      <w:bookmarkEnd w:id="128"/>
      <w:bookmarkEnd w:id="129"/>
      <w:bookmarkEnd w:id="130"/>
      <w:bookmarkEnd w:id="131"/>
      <w:bookmarkEnd w:id="132"/>
    </w:p>
    <w:p w14:paraId="2B0FF36E" w14:textId="77777777" w:rsidR="00753BEA" w:rsidRPr="00492D1F" w:rsidRDefault="00B571FB" w:rsidP="00B571FB">
      <w:pPr>
        <w:pStyle w:val="InfoBlue"/>
        <w:rPr>
          <w:lang w:val="fr-CA"/>
        </w:rPr>
      </w:pPr>
      <w:r w:rsidRPr="00492D1F">
        <w:rPr>
          <w:lang w:val="fr-CA"/>
        </w:rPr>
        <w:t>[</w:t>
      </w:r>
      <w:r w:rsidR="00753BEA" w:rsidRPr="00492D1F">
        <w:rPr>
          <w:lang w:val="fr-CA"/>
        </w:rPr>
        <w:t xml:space="preserve">L’exécution des tests doit inclure les activités de test pour chaque effort de test identifié dans les sections </w:t>
      </w:r>
      <w:r w:rsidR="00492D1F" w:rsidRPr="00492D1F">
        <w:rPr>
          <w:lang w:val="fr-CA"/>
        </w:rPr>
        <w:t>précédentes</w:t>
      </w:r>
      <w:r w:rsidR="00753BEA" w:rsidRPr="00492D1F">
        <w:rPr>
          <w:lang w:val="fr-CA"/>
        </w:rPr>
        <w:t xml:space="preserve">. Des jalons distincts devraient être identifiés pour transmettre le statut du projet de tests et ses </w:t>
      </w:r>
      <w:r w:rsidR="00492D1F" w:rsidRPr="00492D1F">
        <w:rPr>
          <w:lang w:val="fr-CA"/>
        </w:rPr>
        <w:t>réalisations</w:t>
      </w:r>
      <w:r w:rsidR="00753BEA" w:rsidRPr="00492D1F">
        <w:rPr>
          <w:lang w:val="fr-CA"/>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810"/>
        <w:gridCol w:w="1364"/>
        <w:gridCol w:w="1364"/>
      </w:tblGrid>
      <w:tr w:rsidR="00753BEA" w:rsidRPr="00492D1F" w14:paraId="1E03264E" w14:textId="77777777">
        <w:trPr>
          <w:jc w:val="center"/>
        </w:trPr>
        <w:tc>
          <w:tcPr>
            <w:tcW w:w="2952" w:type="dxa"/>
            <w:shd w:val="clear" w:color="auto" w:fill="F3F3F3"/>
            <w:vAlign w:val="center"/>
          </w:tcPr>
          <w:p w14:paraId="1DFA99CE" w14:textId="77777777" w:rsidR="00753BEA" w:rsidRPr="00492D1F" w:rsidRDefault="00753BEA" w:rsidP="00B571FB">
            <w:pPr>
              <w:pStyle w:val="Corpsdetexte1"/>
              <w:jc w:val="center"/>
              <w:rPr>
                <w:b/>
                <w:bCs/>
                <w:lang w:val="fr-CA"/>
              </w:rPr>
            </w:pPr>
            <w:r w:rsidRPr="00492D1F">
              <w:rPr>
                <w:b/>
                <w:bCs/>
                <w:lang w:val="fr-CA"/>
              </w:rPr>
              <w:t>Activité</w:t>
            </w:r>
          </w:p>
        </w:tc>
        <w:tc>
          <w:tcPr>
            <w:tcW w:w="810" w:type="dxa"/>
            <w:shd w:val="clear" w:color="auto" w:fill="F3F3F3"/>
            <w:vAlign w:val="center"/>
          </w:tcPr>
          <w:p w14:paraId="31EB3B52" w14:textId="77777777" w:rsidR="00753BEA" w:rsidRPr="00492D1F" w:rsidRDefault="00753BEA" w:rsidP="00B571FB">
            <w:pPr>
              <w:pStyle w:val="Corpsdetexte1"/>
              <w:jc w:val="center"/>
              <w:rPr>
                <w:b/>
                <w:bCs/>
                <w:lang w:val="fr-CA"/>
              </w:rPr>
            </w:pPr>
            <w:r w:rsidRPr="00492D1F">
              <w:rPr>
                <w:b/>
                <w:bCs/>
                <w:lang w:val="fr-CA"/>
              </w:rPr>
              <w:t>Effort</w:t>
            </w:r>
          </w:p>
        </w:tc>
        <w:tc>
          <w:tcPr>
            <w:tcW w:w="1364" w:type="dxa"/>
            <w:shd w:val="clear" w:color="auto" w:fill="F3F3F3"/>
          </w:tcPr>
          <w:p w14:paraId="284F7735" w14:textId="77777777" w:rsidR="00753BEA" w:rsidRPr="00492D1F" w:rsidRDefault="00753BEA" w:rsidP="00753BEA">
            <w:pPr>
              <w:pStyle w:val="Corpsdetexte1"/>
              <w:jc w:val="center"/>
              <w:rPr>
                <w:b/>
                <w:bCs/>
                <w:lang w:val="fr-CA"/>
              </w:rPr>
            </w:pPr>
            <w:r w:rsidRPr="00492D1F">
              <w:rPr>
                <w:b/>
                <w:bCs/>
                <w:lang w:val="fr-CA"/>
              </w:rPr>
              <w:t>Début</w:t>
            </w:r>
          </w:p>
        </w:tc>
        <w:tc>
          <w:tcPr>
            <w:tcW w:w="1364" w:type="dxa"/>
            <w:shd w:val="clear" w:color="auto" w:fill="F3F3F3"/>
            <w:vAlign w:val="center"/>
          </w:tcPr>
          <w:p w14:paraId="0B9CEB7F" w14:textId="77777777" w:rsidR="00753BEA" w:rsidRPr="00492D1F" w:rsidRDefault="00753BEA" w:rsidP="00753BEA">
            <w:pPr>
              <w:pStyle w:val="Corpsdetexte1"/>
              <w:jc w:val="center"/>
              <w:rPr>
                <w:b/>
                <w:bCs/>
                <w:lang w:val="fr-CA"/>
              </w:rPr>
            </w:pPr>
            <w:r w:rsidRPr="00492D1F">
              <w:rPr>
                <w:b/>
                <w:bCs/>
                <w:lang w:val="fr-CA"/>
              </w:rPr>
              <w:t>Fin</w:t>
            </w:r>
          </w:p>
        </w:tc>
      </w:tr>
      <w:tr w:rsidR="00753BEA" w:rsidRPr="00492D1F" w14:paraId="6E1413A5" w14:textId="77777777">
        <w:trPr>
          <w:jc w:val="center"/>
        </w:trPr>
        <w:tc>
          <w:tcPr>
            <w:tcW w:w="2952" w:type="dxa"/>
          </w:tcPr>
          <w:p w14:paraId="79E13687" w14:textId="77777777" w:rsidR="00753BEA" w:rsidRPr="00492D1F" w:rsidRDefault="00753BEA" w:rsidP="00B571FB">
            <w:pPr>
              <w:pStyle w:val="Corpsdetexte1"/>
              <w:rPr>
                <w:lang w:val="fr-CA"/>
              </w:rPr>
            </w:pPr>
            <w:r w:rsidRPr="00492D1F">
              <w:rPr>
                <w:lang w:val="fr-CA"/>
              </w:rPr>
              <w:t>Planification des tests</w:t>
            </w:r>
          </w:p>
        </w:tc>
        <w:tc>
          <w:tcPr>
            <w:tcW w:w="810" w:type="dxa"/>
          </w:tcPr>
          <w:p w14:paraId="4FF5E216" w14:textId="77777777" w:rsidR="00753BEA" w:rsidRPr="00492D1F" w:rsidRDefault="00753BEA" w:rsidP="00B571FB">
            <w:pPr>
              <w:pStyle w:val="Corpsdetexte1"/>
              <w:rPr>
                <w:lang w:val="fr-CA"/>
              </w:rPr>
            </w:pPr>
          </w:p>
        </w:tc>
        <w:tc>
          <w:tcPr>
            <w:tcW w:w="1364" w:type="dxa"/>
          </w:tcPr>
          <w:p w14:paraId="26EF4860" w14:textId="77777777" w:rsidR="00753BEA" w:rsidRPr="00492D1F" w:rsidRDefault="00753BEA" w:rsidP="00B571FB">
            <w:pPr>
              <w:pStyle w:val="Corpsdetexte1"/>
              <w:rPr>
                <w:lang w:val="fr-CA"/>
              </w:rPr>
            </w:pPr>
            <w:r w:rsidRPr="00492D1F">
              <w:rPr>
                <w:lang w:val="fr-CA"/>
              </w:rPr>
              <w:t>&lt;</w:t>
            </w:r>
            <w:proofErr w:type="gramStart"/>
            <w:r w:rsidR="00492D1F" w:rsidRPr="00492D1F">
              <w:rPr>
                <w:lang w:val="fr-CA"/>
              </w:rPr>
              <w:t>aaaa</w:t>
            </w:r>
            <w:proofErr w:type="gramEnd"/>
            <w:r w:rsidR="00492D1F" w:rsidRPr="00492D1F">
              <w:rPr>
                <w:lang w:val="fr-CA"/>
              </w:rPr>
              <w:t>-mm-jj</w:t>
            </w:r>
            <w:r w:rsidRPr="00492D1F">
              <w:rPr>
                <w:lang w:val="fr-CA"/>
              </w:rPr>
              <w:t>&gt;</w:t>
            </w:r>
          </w:p>
        </w:tc>
        <w:tc>
          <w:tcPr>
            <w:tcW w:w="1364" w:type="dxa"/>
          </w:tcPr>
          <w:p w14:paraId="44B8514F" w14:textId="77777777" w:rsidR="00753BEA" w:rsidRPr="00492D1F" w:rsidRDefault="00753BEA" w:rsidP="00B571FB">
            <w:pPr>
              <w:pStyle w:val="Corpsdetexte1"/>
              <w:rPr>
                <w:lang w:val="fr-CA"/>
              </w:rPr>
            </w:pPr>
            <w:r w:rsidRPr="00492D1F">
              <w:rPr>
                <w:lang w:val="fr-CA"/>
              </w:rPr>
              <w:t>&lt;</w:t>
            </w:r>
            <w:proofErr w:type="gramStart"/>
            <w:r w:rsidR="00492D1F" w:rsidRPr="00492D1F">
              <w:rPr>
                <w:lang w:val="fr-CA"/>
              </w:rPr>
              <w:t>aaaa</w:t>
            </w:r>
            <w:proofErr w:type="gramEnd"/>
            <w:r w:rsidR="00492D1F" w:rsidRPr="00492D1F">
              <w:rPr>
                <w:lang w:val="fr-CA"/>
              </w:rPr>
              <w:t>-mm-jj</w:t>
            </w:r>
            <w:r w:rsidRPr="00492D1F">
              <w:rPr>
                <w:lang w:val="fr-CA"/>
              </w:rPr>
              <w:t>&gt;</w:t>
            </w:r>
          </w:p>
        </w:tc>
      </w:tr>
      <w:tr w:rsidR="00753BEA" w:rsidRPr="00492D1F" w14:paraId="5B5C8642" w14:textId="77777777">
        <w:trPr>
          <w:jc w:val="center"/>
        </w:trPr>
        <w:tc>
          <w:tcPr>
            <w:tcW w:w="2952" w:type="dxa"/>
          </w:tcPr>
          <w:p w14:paraId="134299E1" w14:textId="77777777" w:rsidR="00753BEA" w:rsidRPr="00492D1F" w:rsidRDefault="00753BEA" w:rsidP="00B571FB">
            <w:pPr>
              <w:pStyle w:val="Corpsdetexte1"/>
              <w:rPr>
                <w:lang w:val="fr-CA"/>
              </w:rPr>
            </w:pPr>
            <w:r w:rsidRPr="00492D1F">
              <w:rPr>
                <w:lang w:val="fr-CA"/>
              </w:rPr>
              <w:t>Conception des tests</w:t>
            </w:r>
          </w:p>
        </w:tc>
        <w:tc>
          <w:tcPr>
            <w:tcW w:w="810" w:type="dxa"/>
          </w:tcPr>
          <w:p w14:paraId="7D1606CE" w14:textId="77777777" w:rsidR="00753BEA" w:rsidRPr="00492D1F" w:rsidRDefault="00753BEA" w:rsidP="00B571FB">
            <w:pPr>
              <w:pStyle w:val="Corpsdetexte1"/>
              <w:rPr>
                <w:lang w:val="fr-CA"/>
              </w:rPr>
            </w:pPr>
          </w:p>
        </w:tc>
        <w:tc>
          <w:tcPr>
            <w:tcW w:w="1364" w:type="dxa"/>
          </w:tcPr>
          <w:p w14:paraId="51100445" w14:textId="77777777" w:rsidR="00753BEA" w:rsidRPr="00492D1F" w:rsidRDefault="00753BEA" w:rsidP="00B53C74">
            <w:pPr>
              <w:pStyle w:val="Corpsdetexte1"/>
              <w:rPr>
                <w:lang w:val="fr-CA"/>
              </w:rPr>
            </w:pPr>
            <w:r w:rsidRPr="00492D1F">
              <w:rPr>
                <w:lang w:val="fr-CA"/>
              </w:rPr>
              <w:t>&lt;</w:t>
            </w:r>
            <w:proofErr w:type="gramStart"/>
            <w:r w:rsidR="00492D1F" w:rsidRPr="00492D1F">
              <w:rPr>
                <w:lang w:val="fr-CA"/>
              </w:rPr>
              <w:t>aaaa</w:t>
            </w:r>
            <w:proofErr w:type="gramEnd"/>
            <w:r w:rsidR="00492D1F" w:rsidRPr="00492D1F">
              <w:rPr>
                <w:lang w:val="fr-CA"/>
              </w:rPr>
              <w:t>-mm-jj</w:t>
            </w:r>
            <w:r w:rsidRPr="00492D1F">
              <w:rPr>
                <w:lang w:val="fr-CA"/>
              </w:rPr>
              <w:t>&gt;</w:t>
            </w:r>
          </w:p>
        </w:tc>
        <w:tc>
          <w:tcPr>
            <w:tcW w:w="1364" w:type="dxa"/>
          </w:tcPr>
          <w:p w14:paraId="6E80B995" w14:textId="77777777" w:rsidR="00753BEA" w:rsidRPr="00492D1F" w:rsidRDefault="00753BEA" w:rsidP="00B53C74">
            <w:pPr>
              <w:pStyle w:val="Corpsdetexte1"/>
              <w:rPr>
                <w:lang w:val="fr-CA"/>
              </w:rPr>
            </w:pPr>
            <w:r w:rsidRPr="00492D1F">
              <w:rPr>
                <w:lang w:val="fr-CA"/>
              </w:rPr>
              <w:t>&lt;</w:t>
            </w:r>
            <w:proofErr w:type="gramStart"/>
            <w:r w:rsidR="00492D1F" w:rsidRPr="00492D1F">
              <w:rPr>
                <w:lang w:val="fr-CA"/>
              </w:rPr>
              <w:t>aaaa</w:t>
            </w:r>
            <w:proofErr w:type="gramEnd"/>
            <w:r w:rsidR="00492D1F" w:rsidRPr="00492D1F">
              <w:rPr>
                <w:lang w:val="fr-CA"/>
              </w:rPr>
              <w:t>-mm-jj</w:t>
            </w:r>
            <w:r w:rsidRPr="00492D1F">
              <w:rPr>
                <w:lang w:val="fr-CA"/>
              </w:rPr>
              <w:t>&gt;</w:t>
            </w:r>
          </w:p>
        </w:tc>
      </w:tr>
      <w:tr w:rsidR="00753BEA" w:rsidRPr="00492D1F" w14:paraId="48887C45" w14:textId="77777777">
        <w:trPr>
          <w:jc w:val="center"/>
        </w:trPr>
        <w:tc>
          <w:tcPr>
            <w:tcW w:w="2952" w:type="dxa"/>
          </w:tcPr>
          <w:p w14:paraId="07977902" w14:textId="77777777" w:rsidR="00753BEA" w:rsidRPr="00492D1F" w:rsidRDefault="00492D1F" w:rsidP="00B571FB">
            <w:pPr>
              <w:pStyle w:val="Corpsdetexte1"/>
              <w:rPr>
                <w:lang w:val="fr-CA"/>
              </w:rPr>
            </w:pPr>
            <w:r w:rsidRPr="00492D1F">
              <w:rPr>
                <w:lang w:val="fr-CA"/>
              </w:rPr>
              <w:t>Implémentation</w:t>
            </w:r>
            <w:r w:rsidR="00753BEA" w:rsidRPr="00492D1F">
              <w:rPr>
                <w:lang w:val="fr-CA"/>
              </w:rPr>
              <w:t xml:space="preserve"> des tests</w:t>
            </w:r>
          </w:p>
        </w:tc>
        <w:tc>
          <w:tcPr>
            <w:tcW w:w="810" w:type="dxa"/>
          </w:tcPr>
          <w:p w14:paraId="5909EBD6" w14:textId="77777777" w:rsidR="00753BEA" w:rsidRPr="00492D1F" w:rsidRDefault="00753BEA" w:rsidP="00B571FB">
            <w:pPr>
              <w:pStyle w:val="Corpsdetexte1"/>
              <w:rPr>
                <w:lang w:val="fr-CA"/>
              </w:rPr>
            </w:pPr>
          </w:p>
        </w:tc>
        <w:tc>
          <w:tcPr>
            <w:tcW w:w="1364" w:type="dxa"/>
          </w:tcPr>
          <w:p w14:paraId="6CA94DBA" w14:textId="77777777" w:rsidR="00753BEA" w:rsidRPr="00492D1F" w:rsidRDefault="00753BEA" w:rsidP="00B53C74">
            <w:pPr>
              <w:pStyle w:val="Corpsdetexte1"/>
              <w:rPr>
                <w:lang w:val="fr-CA"/>
              </w:rPr>
            </w:pPr>
            <w:r w:rsidRPr="00492D1F">
              <w:rPr>
                <w:lang w:val="fr-CA"/>
              </w:rPr>
              <w:t>&lt;</w:t>
            </w:r>
            <w:proofErr w:type="gramStart"/>
            <w:r w:rsidR="00492D1F" w:rsidRPr="00492D1F">
              <w:rPr>
                <w:lang w:val="fr-CA"/>
              </w:rPr>
              <w:t>aaaa</w:t>
            </w:r>
            <w:proofErr w:type="gramEnd"/>
            <w:r w:rsidR="00492D1F" w:rsidRPr="00492D1F">
              <w:rPr>
                <w:lang w:val="fr-CA"/>
              </w:rPr>
              <w:t>-mm-jj</w:t>
            </w:r>
            <w:r w:rsidRPr="00492D1F">
              <w:rPr>
                <w:lang w:val="fr-CA"/>
              </w:rPr>
              <w:t>&gt;</w:t>
            </w:r>
          </w:p>
        </w:tc>
        <w:tc>
          <w:tcPr>
            <w:tcW w:w="1364" w:type="dxa"/>
          </w:tcPr>
          <w:p w14:paraId="3617C25F" w14:textId="77777777" w:rsidR="00753BEA" w:rsidRPr="00492D1F" w:rsidRDefault="00753BEA" w:rsidP="00B53C74">
            <w:pPr>
              <w:pStyle w:val="Corpsdetexte1"/>
              <w:rPr>
                <w:lang w:val="fr-CA"/>
              </w:rPr>
            </w:pPr>
            <w:r w:rsidRPr="00492D1F">
              <w:rPr>
                <w:lang w:val="fr-CA"/>
              </w:rPr>
              <w:t>&lt;</w:t>
            </w:r>
            <w:proofErr w:type="gramStart"/>
            <w:r w:rsidR="00492D1F" w:rsidRPr="00492D1F">
              <w:rPr>
                <w:lang w:val="fr-CA"/>
              </w:rPr>
              <w:t>aaaa</w:t>
            </w:r>
            <w:proofErr w:type="gramEnd"/>
            <w:r w:rsidR="00492D1F" w:rsidRPr="00492D1F">
              <w:rPr>
                <w:lang w:val="fr-CA"/>
              </w:rPr>
              <w:t>-mm-jj</w:t>
            </w:r>
            <w:r w:rsidRPr="00492D1F">
              <w:rPr>
                <w:lang w:val="fr-CA"/>
              </w:rPr>
              <w:t>&gt;</w:t>
            </w:r>
          </w:p>
        </w:tc>
      </w:tr>
      <w:tr w:rsidR="00753BEA" w:rsidRPr="00492D1F" w14:paraId="79E9A565" w14:textId="77777777">
        <w:trPr>
          <w:jc w:val="center"/>
        </w:trPr>
        <w:tc>
          <w:tcPr>
            <w:tcW w:w="2952" w:type="dxa"/>
          </w:tcPr>
          <w:p w14:paraId="37144107" w14:textId="77777777" w:rsidR="00753BEA" w:rsidRPr="00492D1F" w:rsidRDefault="00492D1F" w:rsidP="00B571FB">
            <w:pPr>
              <w:pStyle w:val="Corpsdetexte1"/>
              <w:rPr>
                <w:lang w:val="fr-CA"/>
              </w:rPr>
            </w:pPr>
            <w:r w:rsidRPr="00492D1F">
              <w:rPr>
                <w:lang w:val="fr-CA"/>
              </w:rPr>
              <w:t>Exécution</w:t>
            </w:r>
            <w:r w:rsidR="00753BEA" w:rsidRPr="00492D1F">
              <w:rPr>
                <w:lang w:val="fr-CA"/>
              </w:rPr>
              <w:t xml:space="preserve"> des tests</w:t>
            </w:r>
          </w:p>
        </w:tc>
        <w:tc>
          <w:tcPr>
            <w:tcW w:w="810" w:type="dxa"/>
          </w:tcPr>
          <w:p w14:paraId="1F0F7AD8" w14:textId="77777777" w:rsidR="00753BEA" w:rsidRPr="00492D1F" w:rsidRDefault="00753BEA" w:rsidP="00B571FB">
            <w:pPr>
              <w:pStyle w:val="Corpsdetexte1"/>
              <w:rPr>
                <w:lang w:val="fr-CA"/>
              </w:rPr>
            </w:pPr>
          </w:p>
        </w:tc>
        <w:tc>
          <w:tcPr>
            <w:tcW w:w="1364" w:type="dxa"/>
          </w:tcPr>
          <w:p w14:paraId="2FE86705" w14:textId="77777777" w:rsidR="00753BEA" w:rsidRPr="00492D1F" w:rsidRDefault="00753BEA" w:rsidP="00B53C74">
            <w:pPr>
              <w:pStyle w:val="Corpsdetexte1"/>
              <w:rPr>
                <w:lang w:val="fr-CA"/>
              </w:rPr>
            </w:pPr>
            <w:r w:rsidRPr="00492D1F">
              <w:rPr>
                <w:lang w:val="fr-CA"/>
              </w:rPr>
              <w:t>&lt;</w:t>
            </w:r>
            <w:proofErr w:type="gramStart"/>
            <w:r w:rsidR="00492D1F" w:rsidRPr="00492D1F">
              <w:rPr>
                <w:lang w:val="fr-CA"/>
              </w:rPr>
              <w:t>aaaa</w:t>
            </w:r>
            <w:proofErr w:type="gramEnd"/>
            <w:r w:rsidR="00492D1F" w:rsidRPr="00492D1F">
              <w:rPr>
                <w:lang w:val="fr-CA"/>
              </w:rPr>
              <w:t>-mm-jj</w:t>
            </w:r>
            <w:r w:rsidRPr="00492D1F">
              <w:rPr>
                <w:lang w:val="fr-CA"/>
              </w:rPr>
              <w:t>&gt;</w:t>
            </w:r>
          </w:p>
        </w:tc>
        <w:tc>
          <w:tcPr>
            <w:tcW w:w="1364" w:type="dxa"/>
          </w:tcPr>
          <w:p w14:paraId="01C4E74A" w14:textId="77777777" w:rsidR="00753BEA" w:rsidRPr="00492D1F" w:rsidRDefault="00753BEA" w:rsidP="00B53C74">
            <w:pPr>
              <w:pStyle w:val="Corpsdetexte1"/>
              <w:rPr>
                <w:lang w:val="fr-CA"/>
              </w:rPr>
            </w:pPr>
            <w:r w:rsidRPr="00492D1F">
              <w:rPr>
                <w:lang w:val="fr-CA"/>
              </w:rPr>
              <w:t>&lt;</w:t>
            </w:r>
            <w:proofErr w:type="gramStart"/>
            <w:r w:rsidR="00492D1F" w:rsidRPr="00492D1F">
              <w:rPr>
                <w:lang w:val="fr-CA"/>
              </w:rPr>
              <w:t>aaaa</w:t>
            </w:r>
            <w:proofErr w:type="gramEnd"/>
            <w:r w:rsidR="00492D1F" w:rsidRPr="00492D1F">
              <w:rPr>
                <w:lang w:val="fr-CA"/>
              </w:rPr>
              <w:t>-mm-jj</w:t>
            </w:r>
            <w:r w:rsidRPr="00492D1F">
              <w:rPr>
                <w:lang w:val="fr-CA"/>
              </w:rPr>
              <w:t>&gt;</w:t>
            </w:r>
          </w:p>
        </w:tc>
      </w:tr>
      <w:tr w:rsidR="00753BEA" w:rsidRPr="00492D1F" w14:paraId="33E4AE19" w14:textId="77777777">
        <w:trPr>
          <w:jc w:val="center"/>
        </w:trPr>
        <w:tc>
          <w:tcPr>
            <w:tcW w:w="2952" w:type="dxa"/>
          </w:tcPr>
          <w:p w14:paraId="137B17A5" w14:textId="77777777" w:rsidR="00753BEA" w:rsidRPr="00492D1F" w:rsidRDefault="00492D1F" w:rsidP="00B571FB">
            <w:pPr>
              <w:pStyle w:val="Corpsdetexte1"/>
              <w:rPr>
                <w:lang w:val="fr-CA"/>
              </w:rPr>
            </w:pPr>
            <w:r w:rsidRPr="00492D1F">
              <w:rPr>
                <w:lang w:val="fr-CA"/>
              </w:rPr>
              <w:t>Évaluation</w:t>
            </w:r>
            <w:r w:rsidR="00753BEA" w:rsidRPr="00492D1F">
              <w:rPr>
                <w:lang w:val="fr-CA"/>
              </w:rPr>
              <w:t xml:space="preserve"> des tests</w:t>
            </w:r>
          </w:p>
        </w:tc>
        <w:tc>
          <w:tcPr>
            <w:tcW w:w="810" w:type="dxa"/>
          </w:tcPr>
          <w:p w14:paraId="7446DA66" w14:textId="77777777" w:rsidR="00753BEA" w:rsidRPr="00492D1F" w:rsidRDefault="00753BEA" w:rsidP="00B571FB">
            <w:pPr>
              <w:pStyle w:val="Corpsdetexte1"/>
              <w:rPr>
                <w:lang w:val="fr-CA"/>
              </w:rPr>
            </w:pPr>
          </w:p>
        </w:tc>
        <w:tc>
          <w:tcPr>
            <w:tcW w:w="1364" w:type="dxa"/>
          </w:tcPr>
          <w:p w14:paraId="5D356381" w14:textId="77777777" w:rsidR="00753BEA" w:rsidRPr="00492D1F" w:rsidRDefault="00753BEA" w:rsidP="00B53C74">
            <w:pPr>
              <w:pStyle w:val="Corpsdetexte1"/>
              <w:rPr>
                <w:lang w:val="fr-CA"/>
              </w:rPr>
            </w:pPr>
            <w:r w:rsidRPr="00492D1F">
              <w:rPr>
                <w:lang w:val="fr-CA"/>
              </w:rPr>
              <w:t>&lt;</w:t>
            </w:r>
            <w:proofErr w:type="gramStart"/>
            <w:r w:rsidR="00492D1F" w:rsidRPr="00492D1F">
              <w:rPr>
                <w:lang w:val="fr-CA"/>
              </w:rPr>
              <w:t>aaaa</w:t>
            </w:r>
            <w:proofErr w:type="gramEnd"/>
            <w:r w:rsidR="00492D1F" w:rsidRPr="00492D1F">
              <w:rPr>
                <w:lang w:val="fr-CA"/>
              </w:rPr>
              <w:t>-mm-jj</w:t>
            </w:r>
            <w:r w:rsidRPr="00492D1F">
              <w:rPr>
                <w:lang w:val="fr-CA"/>
              </w:rPr>
              <w:t>&gt;</w:t>
            </w:r>
          </w:p>
        </w:tc>
        <w:tc>
          <w:tcPr>
            <w:tcW w:w="1364" w:type="dxa"/>
          </w:tcPr>
          <w:p w14:paraId="64372DCB" w14:textId="77777777" w:rsidR="00753BEA" w:rsidRPr="00492D1F" w:rsidRDefault="00753BEA" w:rsidP="00B53C74">
            <w:pPr>
              <w:pStyle w:val="Corpsdetexte1"/>
              <w:rPr>
                <w:lang w:val="fr-CA"/>
              </w:rPr>
            </w:pPr>
            <w:r w:rsidRPr="00492D1F">
              <w:rPr>
                <w:lang w:val="fr-CA"/>
              </w:rPr>
              <w:t>&lt;</w:t>
            </w:r>
            <w:proofErr w:type="gramStart"/>
            <w:r w:rsidR="00492D1F" w:rsidRPr="00492D1F">
              <w:rPr>
                <w:lang w:val="fr-CA"/>
              </w:rPr>
              <w:t>aaaa</w:t>
            </w:r>
            <w:proofErr w:type="gramEnd"/>
            <w:r w:rsidR="00492D1F" w:rsidRPr="00492D1F">
              <w:rPr>
                <w:lang w:val="fr-CA"/>
              </w:rPr>
              <w:t>-mm-jj</w:t>
            </w:r>
            <w:r w:rsidRPr="00492D1F">
              <w:rPr>
                <w:lang w:val="fr-CA"/>
              </w:rPr>
              <w:t>&gt;</w:t>
            </w:r>
          </w:p>
        </w:tc>
      </w:tr>
    </w:tbl>
    <w:p w14:paraId="66F7B764" w14:textId="77777777" w:rsidR="00B571FB" w:rsidRPr="00492D1F" w:rsidRDefault="00B571FB" w:rsidP="00753BEA">
      <w:pPr>
        <w:rPr>
          <w:lang w:val="fr-CA"/>
        </w:rPr>
      </w:pPr>
      <w:bookmarkStart w:id="133" w:name="_Toc314978547"/>
      <w:bookmarkStart w:id="134" w:name="_Toc324843650"/>
      <w:bookmarkStart w:id="135" w:name="_Toc324851957"/>
      <w:bookmarkStart w:id="136" w:name="_Toc324915540"/>
    </w:p>
    <w:p w14:paraId="48436E04" w14:textId="77777777" w:rsidR="00B571FB" w:rsidRPr="00492D1F" w:rsidRDefault="00753BEA" w:rsidP="00B571FB">
      <w:pPr>
        <w:pStyle w:val="Titre1"/>
        <w:rPr>
          <w:lang w:val="fr-CA"/>
        </w:rPr>
      </w:pPr>
      <w:bookmarkStart w:id="137" w:name="_Toc128666220"/>
      <w:bookmarkEnd w:id="133"/>
      <w:bookmarkEnd w:id="134"/>
      <w:bookmarkEnd w:id="135"/>
      <w:bookmarkEnd w:id="136"/>
      <w:r w:rsidRPr="00492D1F">
        <w:rPr>
          <w:lang w:val="fr-CA"/>
        </w:rPr>
        <w:t>Biens livrables</w:t>
      </w:r>
      <w:bookmarkEnd w:id="137"/>
    </w:p>
    <w:p w14:paraId="5DE05E80" w14:textId="77777777" w:rsidR="00B571FB" w:rsidRPr="00492D1F" w:rsidRDefault="00492D1F" w:rsidP="00B571FB">
      <w:pPr>
        <w:pStyle w:val="InfoBlue"/>
        <w:rPr>
          <w:lang w:val="fr-CA"/>
        </w:rPr>
      </w:pPr>
      <w:r w:rsidRPr="00492D1F">
        <w:rPr>
          <w:lang w:val="fr-CA"/>
        </w:rPr>
        <w:t>[Énumérer les artéfacts, documents, outils et rapports qui seront créés, leur auteur, leur destinataire et la date de leur livraison]</w:t>
      </w:r>
    </w:p>
    <w:p w14:paraId="0396468B" w14:textId="77777777" w:rsidR="00B571FB" w:rsidRPr="00492D1F" w:rsidRDefault="00CF792D" w:rsidP="00B571FB">
      <w:pPr>
        <w:pStyle w:val="Titre2"/>
        <w:rPr>
          <w:lang w:val="fr-CA"/>
        </w:rPr>
      </w:pPr>
      <w:bookmarkStart w:id="138" w:name="_Toc314978549"/>
      <w:bookmarkStart w:id="139" w:name="_Toc324843652"/>
      <w:bookmarkStart w:id="140" w:name="_Toc324851959"/>
      <w:bookmarkStart w:id="141" w:name="_Toc324915542"/>
      <w:bookmarkStart w:id="142" w:name="_Toc417790809"/>
      <w:bookmarkStart w:id="143" w:name="_Toc433104462"/>
      <w:bookmarkStart w:id="144" w:name="_Toc5330800"/>
      <w:bookmarkStart w:id="145" w:name="_Toc128666221"/>
      <w:r w:rsidRPr="00492D1F">
        <w:rPr>
          <w:lang w:val="fr-CA"/>
        </w:rPr>
        <w:t>Modèle de test</w:t>
      </w:r>
      <w:bookmarkEnd w:id="138"/>
      <w:bookmarkEnd w:id="139"/>
      <w:bookmarkEnd w:id="140"/>
      <w:bookmarkEnd w:id="141"/>
      <w:bookmarkEnd w:id="142"/>
      <w:bookmarkEnd w:id="143"/>
      <w:bookmarkEnd w:id="144"/>
      <w:bookmarkEnd w:id="145"/>
    </w:p>
    <w:p w14:paraId="371D0782" w14:textId="77777777" w:rsidR="00B571FB" w:rsidRPr="00492D1F" w:rsidRDefault="00B571FB" w:rsidP="00B571FB">
      <w:pPr>
        <w:pStyle w:val="InfoBlue"/>
        <w:rPr>
          <w:lang w:val="fr-CA"/>
        </w:rPr>
      </w:pPr>
      <w:r w:rsidRPr="00492D1F">
        <w:rPr>
          <w:lang w:val="fr-CA"/>
        </w:rPr>
        <w:t>[</w:t>
      </w:r>
      <w:r w:rsidR="00CF792D" w:rsidRPr="00492D1F">
        <w:rPr>
          <w:lang w:val="fr-CA"/>
        </w:rPr>
        <w:t xml:space="preserve">Identifier les rapports qui seront créés et extraits du modèle de </w:t>
      </w:r>
      <w:proofErr w:type="spellStart"/>
      <w:proofErr w:type="gramStart"/>
      <w:r w:rsidR="00CF792D" w:rsidRPr="00492D1F">
        <w:rPr>
          <w:lang w:val="fr-CA"/>
        </w:rPr>
        <w:t>tests</w:t>
      </w:r>
      <w:r w:rsidRPr="00492D1F">
        <w:rPr>
          <w:lang w:val="fr-CA"/>
        </w:rPr>
        <w:t>.</w:t>
      </w:r>
      <w:r w:rsidR="008A0C7D">
        <w:rPr>
          <w:lang w:val="fr-CA"/>
        </w:rPr>
        <w:t>Faire</w:t>
      </w:r>
      <w:proofErr w:type="spellEnd"/>
      <w:proofErr w:type="gramEnd"/>
      <w:r w:rsidR="008A0C7D">
        <w:rPr>
          <w:lang w:val="fr-CA"/>
        </w:rPr>
        <w:t xml:space="preserve"> un document listant toutes les fiches de tests avec la synthèse de chaque résultat – rapport de tests.doc</w:t>
      </w:r>
      <w:r w:rsidRPr="00492D1F">
        <w:rPr>
          <w:lang w:val="fr-CA"/>
        </w:rPr>
        <w:t>]</w:t>
      </w:r>
    </w:p>
    <w:p w14:paraId="6FB5C4DD" w14:textId="77777777" w:rsidR="00B571FB" w:rsidRPr="00492D1F" w:rsidRDefault="00CF792D" w:rsidP="00B571FB">
      <w:pPr>
        <w:pStyle w:val="Titre2"/>
        <w:rPr>
          <w:lang w:val="fr-CA"/>
        </w:rPr>
      </w:pPr>
      <w:bookmarkStart w:id="146" w:name="_Toc128666222"/>
      <w:r w:rsidRPr="00492D1F">
        <w:rPr>
          <w:lang w:val="fr-CA"/>
        </w:rPr>
        <w:lastRenderedPageBreak/>
        <w:t>Journaux de test</w:t>
      </w:r>
      <w:bookmarkEnd w:id="146"/>
    </w:p>
    <w:p w14:paraId="2B4E4CCB" w14:textId="77777777" w:rsidR="00B571FB" w:rsidRPr="00492D1F" w:rsidRDefault="00B571FB" w:rsidP="00B571FB">
      <w:pPr>
        <w:pStyle w:val="InfoBlue"/>
        <w:rPr>
          <w:lang w:val="fr-CA"/>
        </w:rPr>
      </w:pPr>
      <w:r w:rsidRPr="00492D1F">
        <w:rPr>
          <w:lang w:val="fr-CA"/>
        </w:rPr>
        <w:t>[</w:t>
      </w:r>
      <w:r w:rsidR="00CF792D" w:rsidRPr="00492D1F">
        <w:rPr>
          <w:lang w:val="fr-CA"/>
        </w:rPr>
        <w:t>Décrire la méthode et les outils utilisés pour enregistrer et faire rapport des résultats de test et du statut des tests</w:t>
      </w:r>
      <w:r w:rsidR="008A0C7D">
        <w:rPr>
          <w:lang w:val="fr-CA"/>
        </w:rPr>
        <w:t xml:space="preserve"> </w:t>
      </w:r>
      <w:proofErr w:type="spellStart"/>
      <w:r w:rsidR="008A0C7D">
        <w:rPr>
          <w:lang w:val="fr-CA"/>
        </w:rPr>
        <w:t>cf</w:t>
      </w:r>
      <w:proofErr w:type="spellEnd"/>
      <w:r w:rsidR="008A0C7D">
        <w:rPr>
          <w:lang w:val="fr-CA"/>
        </w:rPr>
        <w:t xml:space="preserve"> documents fiches de tests</w:t>
      </w:r>
      <w:r w:rsidRPr="00492D1F">
        <w:rPr>
          <w:lang w:val="fr-CA"/>
        </w:rPr>
        <w:t xml:space="preserve">.] </w:t>
      </w:r>
    </w:p>
    <w:p w14:paraId="75E4E0FC" w14:textId="77777777" w:rsidR="00B571FB" w:rsidRPr="00492D1F" w:rsidRDefault="00CF792D" w:rsidP="00B571FB">
      <w:pPr>
        <w:pStyle w:val="Titre2"/>
        <w:rPr>
          <w:lang w:val="fr-CA"/>
        </w:rPr>
      </w:pPr>
      <w:bookmarkStart w:id="147" w:name="_Toc314978551"/>
      <w:bookmarkStart w:id="148" w:name="_Toc324843654"/>
      <w:bookmarkStart w:id="149" w:name="_Toc324851961"/>
      <w:bookmarkStart w:id="150" w:name="_Toc324915544"/>
      <w:bookmarkStart w:id="151" w:name="_Toc417790811"/>
      <w:bookmarkStart w:id="152" w:name="_Toc433104464"/>
      <w:bookmarkStart w:id="153" w:name="_Toc5330802"/>
      <w:bookmarkStart w:id="154" w:name="_Toc128666223"/>
      <w:r w:rsidRPr="00492D1F">
        <w:rPr>
          <w:lang w:val="fr-CA"/>
        </w:rPr>
        <w:t>Rapports d’anomalies</w:t>
      </w:r>
      <w:bookmarkEnd w:id="147"/>
      <w:bookmarkEnd w:id="148"/>
      <w:bookmarkEnd w:id="149"/>
      <w:bookmarkEnd w:id="150"/>
      <w:bookmarkEnd w:id="151"/>
      <w:bookmarkEnd w:id="152"/>
      <w:bookmarkEnd w:id="153"/>
      <w:bookmarkEnd w:id="154"/>
    </w:p>
    <w:p w14:paraId="68980A32" w14:textId="77777777" w:rsidR="00B571FB" w:rsidRPr="00492D1F" w:rsidRDefault="00B571FB" w:rsidP="00B571FB">
      <w:pPr>
        <w:pStyle w:val="InfoBlue"/>
        <w:rPr>
          <w:lang w:val="fr-CA"/>
        </w:rPr>
      </w:pPr>
      <w:r w:rsidRPr="00492D1F">
        <w:rPr>
          <w:lang w:val="fr-CA"/>
        </w:rPr>
        <w:t>[</w:t>
      </w:r>
      <w:r w:rsidR="00CF792D" w:rsidRPr="00492D1F">
        <w:rPr>
          <w:lang w:val="fr-CA"/>
        </w:rPr>
        <w:t xml:space="preserve">Identifier la méthode et les outils utilisés pour enregistrer, tracer et faire rapport des incidents de test et de leur </w:t>
      </w:r>
      <w:proofErr w:type="gramStart"/>
      <w:r w:rsidR="00CF792D" w:rsidRPr="00492D1F">
        <w:rPr>
          <w:lang w:val="fr-CA"/>
        </w:rPr>
        <w:t>statut</w:t>
      </w:r>
      <w:r w:rsidR="00FA0A98">
        <w:rPr>
          <w:lang w:val="fr-CA"/>
        </w:rPr>
        <w:t>….</w:t>
      </w:r>
      <w:proofErr w:type="gramEnd"/>
      <w:r w:rsidR="00FA0A98">
        <w:rPr>
          <w:lang w:val="fr-CA"/>
        </w:rPr>
        <w:t xml:space="preserve">.des logiciels </w:t>
      </w:r>
      <w:proofErr w:type="spellStart"/>
      <w:r w:rsidR="00FA0A98">
        <w:rPr>
          <w:lang w:val="fr-CA"/>
        </w:rPr>
        <w:t>existents</w:t>
      </w:r>
      <w:proofErr w:type="spellEnd"/>
      <w:r w:rsidR="00FA0A98">
        <w:rPr>
          <w:lang w:val="fr-CA"/>
        </w:rPr>
        <w:t xml:space="preserve"> pour le suivi : </w:t>
      </w:r>
      <w:proofErr w:type="spellStart"/>
      <w:r w:rsidR="00FA0A98" w:rsidRPr="00FA0A98">
        <w:rPr>
          <w:lang w:val="fr-CA"/>
        </w:rPr>
        <w:t>TestLink</w:t>
      </w:r>
      <w:proofErr w:type="spellEnd"/>
      <w:r w:rsidR="00FA0A98" w:rsidRPr="00FA0A98">
        <w:rPr>
          <w:lang w:val="fr-CA"/>
        </w:rPr>
        <w:t xml:space="preserve">, </w:t>
      </w:r>
      <w:proofErr w:type="spellStart"/>
      <w:r w:rsidR="00FA0A98" w:rsidRPr="00FA0A98">
        <w:rPr>
          <w:lang w:val="fr-CA"/>
        </w:rPr>
        <w:t>TestRail</w:t>
      </w:r>
      <w:proofErr w:type="spellEnd"/>
      <w:r w:rsidR="00FA0A98" w:rsidRPr="00FA0A98">
        <w:rPr>
          <w:lang w:val="fr-CA"/>
        </w:rPr>
        <w:t xml:space="preserve">, </w:t>
      </w:r>
      <w:proofErr w:type="spellStart"/>
      <w:r w:rsidR="00FA0A98" w:rsidRPr="00FA0A98">
        <w:rPr>
          <w:lang w:val="fr-CA"/>
        </w:rPr>
        <w:t>TestPas</w:t>
      </w:r>
      <w:proofErr w:type="spellEnd"/>
      <w:r w:rsidR="00FA0A98" w:rsidRPr="00FA0A98">
        <w:rPr>
          <w:lang w:val="fr-CA"/>
        </w:rPr>
        <w:t xml:space="preserve">, </w:t>
      </w:r>
      <w:proofErr w:type="spellStart"/>
      <w:r w:rsidR="00FA0A98" w:rsidRPr="00FA0A98">
        <w:rPr>
          <w:lang w:val="fr-CA"/>
        </w:rPr>
        <w:t>TestTrackTCM</w:t>
      </w:r>
      <w:proofErr w:type="spellEnd"/>
      <w:r w:rsidR="00FA0A98" w:rsidRPr="00FA0A98">
        <w:rPr>
          <w:lang w:val="fr-CA"/>
        </w:rPr>
        <w:t xml:space="preserve">, HP </w:t>
      </w:r>
      <w:proofErr w:type="spellStart"/>
      <w:r w:rsidR="00FA0A98" w:rsidRPr="00FA0A98">
        <w:rPr>
          <w:lang w:val="fr-CA"/>
        </w:rPr>
        <w:t>QUality</w:t>
      </w:r>
      <w:proofErr w:type="spellEnd"/>
      <w:r w:rsidR="00FA0A98" w:rsidRPr="00FA0A98">
        <w:rPr>
          <w:lang w:val="fr-CA"/>
        </w:rPr>
        <w:t xml:space="preserve"> Center...</w:t>
      </w:r>
      <w:r w:rsidRPr="00492D1F">
        <w:rPr>
          <w:lang w:val="fr-CA"/>
        </w:rPr>
        <w:t xml:space="preserve">] </w:t>
      </w:r>
    </w:p>
    <w:p w14:paraId="2BCC1AAC" w14:textId="77777777" w:rsidR="00B571FB" w:rsidRPr="00492D1F" w:rsidRDefault="00B571FB" w:rsidP="00B571FB">
      <w:pPr>
        <w:pStyle w:val="Titre1"/>
        <w:rPr>
          <w:lang w:val="fr-CA"/>
        </w:rPr>
      </w:pPr>
      <w:r w:rsidRPr="00492D1F">
        <w:rPr>
          <w:lang w:val="fr-CA"/>
        </w:rPr>
        <w:br w:type="page"/>
      </w:r>
      <w:bookmarkStart w:id="155" w:name="_Toc324843655"/>
      <w:bookmarkStart w:id="156" w:name="_Toc324851962"/>
      <w:bookmarkStart w:id="157" w:name="_Toc324915546"/>
      <w:bookmarkStart w:id="158" w:name="_Toc433104465"/>
      <w:bookmarkStart w:id="159" w:name="_Toc5330803"/>
      <w:bookmarkStart w:id="160" w:name="_Toc128666224"/>
      <w:r w:rsidR="00CF792D" w:rsidRPr="00492D1F">
        <w:rPr>
          <w:lang w:val="fr-CA"/>
        </w:rPr>
        <w:lastRenderedPageBreak/>
        <w:t>Annexe</w:t>
      </w:r>
      <w:r w:rsidRPr="00492D1F">
        <w:rPr>
          <w:lang w:val="fr-CA"/>
        </w:rPr>
        <w:t xml:space="preserve"> A: </w:t>
      </w:r>
      <w:bookmarkEnd w:id="155"/>
      <w:bookmarkEnd w:id="156"/>
      <w:bookmarkEnd w:id="157"/>
      <w:bookmarkEnd w:id="158"/>
      <w:bookmarkEnd w:id="159"/>
      <w:r w:rsidR="00CF792D" w:rsidRPr="00492D1F">
        <w:rPr>
          <w:lang w:val="fr-CA"/>
        </w:rPr>
        <w:t>Tâches du projet</w:t>
      </w:r>
      <w:bookmarkEnd w:id="160"/>
    </w:p>
    <w:p w14:paraId="502811A6" w14:textId="77777777" w:rsidR="00B571FB" w:rsidRPr="00492D1F" w:rsidRDefault="00955AAE" w:rsidP="00B571FB">
      <w:pPr>
        <w:pStyle w:val="Corpsdetexte"/>
        <w:ind w:left="360"/>
        <w:rPr>
          <w:lang w:val="fr-CA"/>
        </w:rPr>
      </w:pPr>
      <w:r w:rsidRPr="00492D1F">
        <w:rPr>
          <w:lang w:val="fr-CA"/>
        </w:rPr>
        <w:t>Voici la liste des tâches liées à l’exécution des tests :</w:t>
      </w:r>
    </w:p>
    <w:p w14:paraId="2C39ECFD" w14:textId="77777777" w:rsidR="00B571FB" w:rsidRPr="00492D1F" w:rsidRDefault="00B571FB" w:rsidP="006908D5">
      <w:pPr>
        <w:numPr>
          <w:ilvl w:val="0"/>
          <w:numId w:val="18"/>
        </w:numPr>
        <w:rPr>
          <w:lang w:val="fr-CA"/>
        </w:rPr>
      </w:pPr>
      <w:r w:rsidRPr="00492D1F">
        <w:rPr>
          <w:lang w:val="fr-CA"/>
        </w:rPr>
        <w:t>Plan</w:t>
      </w:r>
      <w:r w:rsidR="00955AAE" w:rsidRPr="00492D1F">
        <w:rPr>
          <w:lang w:val="fr-CA"/>
        </w:rPr>
        <w:t>ifier les t</w:t>
      </w:r>
      <w:r w:rsidRPr="00492D1F">
        <w:rPr>
          <w:lang w:val="fr-CA"/>
        </w:rPr>
        <w:t>est</w:t>
      </w:r>
      <w:r w:rsidR="00955AAE" w:rsidRPr="00492D1F">
        <w:rPr>
          <w:lang w:val="fr-CA"/>
        </w:rPr>
        <w:t>s</w:t>
      </w:r>
    </w:p>
    <w:p w14:paraId="45457E07" w14:textId="77777777" w:rsidR="00955AAE" w:rsidRPr="00492D1F" w:rsidRDefault="00955AAE" w:rsidP="006908D5">
      <w:pPr>
        <w:numPr>
          <w:ilvl w:val="1"/>
          <w:numId w:val="18"/>
        </w:numPr>
        <w:rPr>
          <w:lang w:val="fr-CA"/>
        </w:rPr>
      </w:pPr>
      <w:r w:rsidRPr="00492D1F">
        <w:rPr>
          <w:lang w:val="fr-CA"/>
        </w:rPr>
        <w:t>Identifier les exigences de test</w:t>
      </w:r>
    </w:p>
    <w:p w14:paraId="16009D66" w14:textId="77777777" w:rsidR="00955AAE" w:rsidRPr="00492D1F" w:rsidRDefault="00955AAE" w:rsidP="006908D5">
      <w:pPr>
        <w:numPr>
          <w:ilvl w:val="1"/>
          <w:numId w:val="18"/>
        </w:numPr>
        <w:rPr>
          <w:lang w:val="fr-CA"/>
        </w:rPr>
      </w:pPr>
      <w:r w:rsidRPr="00492D1F">
        <w:rPr>
          <w:lang w:val="fr-CA"/>
        </w:rPr>
        <w:t>Évaluer les risques</w:t>
      </w:r>
    </w:p>
    <w:p w14:paraId="30A31724" w14:textId="77777777" w:rsidR="00955AAE" w:rsidRPr="00492D1F" w:rsidRDefault="00955AAE" w:rsidP="006908D5">
      <w:pPr>
        <w:numPr>
          <w:ilvl w:val="1"/>
          <w:numId w:val="18"/>
        </w:numPr>
        <w:rPr>
          <w:lang w:val="fr-CA"/>
        </w:rPr>
      </w:pPr>
      <w:r w:rsidRPr="00492D1F">
        <w:rPr>
          <w:lang w:val="fr-CA"/>
        </w:rPr>
        <w:t>Identifier les ressources nécessaires aux tests</w:t>
      </w:r>
    </w:p>
    <w:p w14:paraId="7BBB85AF" w14:textId="77777777" w:rsidR="00955AAE" w:rsidRPr="00492D1F" w:rsidRDefault="00955AAE" w:rsidP="006908D5">
      <w:pPr>
        <w:numPr>
          <w:ilvl w:val="1"/>
          <w:numId w:val="18"/>
        </w:numPr>
        <w:rPr>
          <w:lang w:val="fr-CA"/>
        </w:rPr>
      </w:pPr>
      <w:r w:rsidRPr="00492D1F">
        <w:rPr>
          <w:lang w:val="fr-CA"/>
        </w:rPr>
        <w:t>Développer une stratégie de test</w:t>
      </w:r>
    </w:p>
    <w:p w14:paraId="640480F6" w14:textId="77777777" w:rsidR="00955AAE" w:rsidRPr="00492D1F" w:rsidRDefault="00955AAE" w:rsidP="006908D5">
      <w:pPr>
        <w:numPr>
          <w:ilvl w:val="1"/>
          <w:numId w:val="18"/>
        </w:numPr>
        <w:rPr>
          <w:lang w:val="fr-CA"/>
        </w:rPr>
      </w:pPr>
      <w:r w:rsidRPr="00492D1F">
        <w:rPr>
          <w:lang w:val="fr-CA"/>
        </w:rPr>
        <w:t>Créer le calendrier de tests</w:t>
      </w:r>
    </w:p>
    <w:p w14:paraId="1BD436E9" w14:textId="77777777" w:rsidR="00955AAE" w:rsidRPr="00492D1F" w:rsidRDefault="00955AAE" w:rsidP="006908D5">
      <w:pPr>
        <w:numPr>
          <w:ilvl w:val="1"/>
          <w:numId w:val="18"/>
        </w:numPr>
        <w:rPr>
          <w:lang w:val="fr-CA"/>
        </w:rPr>
      </w:pPr>
      <w:r w:rsidRPr="00492D1F">
        <w:rPr>
          <w:lang w:val="fr-CA"/>
        </w:rPr>
        <w:t>Générer le plan de test</w:t>
      </w:r>
    </w:p>
    <w:p w14:paraId="374B3E72" w14:textId="77777777" w:rsidR="00955AAE" w:rsidRPr="00492D1F" w:rsidRDefault="00955AAE" w:rsidP="006908D5">
      <w:pPr>
        <w:numPr>
          <w:ilvl w:val="0"/>
          <w:numId w:val="18"/>
        </w:numPr>
        <w:rPr>
          <w:lang w:val="fr-CA"/>
        </w:rPr>
      </w:pPr>
      <w:r w:rsidRPr="00492D1F">
        <w:rPr>
          <w:lang w:val="fr-CA"/>
        </w:rPr>
        <w:t>Concevoir les tests</w:t>
      </w:r>
    </w:p>
    <w:p w14:paraId="5CA75EEC" w14:textId="77777777" w:rsidR="00955AAE" w:rsidRPr="00492D1F" w:rsidRDefault="00955AAE" w:rsidP="006908D5">
      <w:pPr>
        <w:numPr>
          <w:ilvl w:val="1"/>
          <w:numId w:val="18"/>
        </w:numPr>
        <w:rPr>
          <w:lang w:val="fr-CA"/>
        </w:rPr>
      </w:pPr>
      <w:r w:rsidRPr="00492D1F">
        <w:rPr>
          <w:lang w:val="fr-CA"/>
        </w:rPr>
        <w:t>Analyser la charge de travail</w:t>
      </w:r>
    </w:p>
    <w:p w14:paraId="1BF176D4" w14:textId="77777777" w:rsidR="00955AAE" w:rsidRPr="00492D1F" w:rsidRDefault="00955AAE" w:rsidP="006908D5">
      <w:pPr>
        <w:numPr>
          <w:ilvl w:val="1"/>
          <w:numId w:val="18"/>
        </w:numPr>
        <w:rPr>
          <w:lang w:val="fr-CA"/>
        </w:rPr>
      </w:pPr>
      <w:r w:rsidRPr="00492D1F">
        <w:rPr>
          <w:lang w:val="fr-CA"/>
        </w:rPr>
        <w:t>Identifier et décrire les cas de test</w:t>
      </w:r>
    </w:p>
    <w:p w14:paraId="1968567E" w14:textId="77777777" w:rsidR="00955AAE" w:rsidRPr="00492D1F" w:rsidRDefault="00955AAE" w:rsidP="006908D5">
      <w:pPr>
        <w:numPr>
          <w:ilvl w:val="1"/>
          <w:numId w:val="18"/>
        </w:numPr>
        <w:rPr>
          <w:lang w:val="fr-CA"/>
        </w:rPr>
      </w:pPr>
      <w:r w:rsidRPr="00492D1F">
        <w:rPr>
          <w:lang w:val="fr-CA"/>
        </w:rPr>
        <w:t>Identifier et structurer les procédures de test</w:t>
      </w:r>
    </w:p>
    <w:p w14:paraId="52CAF172" w14:textId="77777777" w:rsidR="00955AAE" w:rsidRPr="00492D1F" w:rsidRDefault="00955AAE" w:rsidP="006908D5">
      <w:pPr>
        <w:numPr>
          <w:ilvl w:val="1"/>
          <w:numId w:val="18"/>
        </w:numPr>
        <w:rPr>
          <w:lang w:val="fr-CA"/>
        </w:rPr>
      </w:pPr>
      <w:r w:rsidRPr="00492D1F">
        <w:rPr>
          <w:lang w:val="fr-CA"/>
        </w:rPr>
        <w:t>Réviser la couverture des tests</w:t>
      </w:r>
    </w:p>
    <w:p w14:paraId="4E9D7BCE" w14:textId="77777777" w:rsidR="00955AAE" w:rsidRPr="00492D1F" w:rsidRDefault="00955AAE" w:rsidP="006908D5">
      <w:pPr>
        <w:numPr>
          <w:ilvl w:val="0"/>
          <w:numId w:val="18"/>
        </w:numPr>
        <w:rPr>
          <w:lang w:val="fr-CA"/>
        </w:rPr>
      </w:pPr>
      <w:r w:rsidRPr="00492D1F">
        <w:rPr>
          <w:lang w:val="fr-CA"/>
        </w:rPr>
        <w:t>Implémenter les tests</w:t>
      </w:r>
    </w:p>
    <w:p w14:paraId="0AA35C11" w14:textId="77777777" w:rsidR="00955AAE" w:rsidRPr="00492D1F" w:rsidRDefault="00955AAE" w:rsidP="006908D5">
      <w:pPr>
        <w:numPr>
          <w:ilvl w:val="1"/>
          <w:numId w:val="18"/>
        </w:numPr>
        <w:rPr>
          <w:lang w:val="fr-CA"/>
        </w:rPr>
      </w:pPr>
      <w:r w:rsidRPr="00492D1F">
        <w:rPr>
          <w:lang w:val="fr-CA"/>
        </w:rPr>
        <w:t>Enregistrer ou programmer les scripts de test</w:t>
      </w:r>
    </w:p>
    <w:p w14:paraId="380F9D91" w14:textId="77777777" w:rsidR="00955AAE" w:rsidRPr="00492D1F" w:rsidRDefault="00955AAE" w:rsidP="006908D5">
      <w:pPr>
        <w:numPr>
          <w:ilvl w:val="1"/>
          <w:numId w:val="18"/>
        </w:numPr>
        <w:rPr>
          <w:lang w:val="fr-CA"/>
        </w:rPr>
      </w:pPr>
      <w:r w:rsidRPr="00492D1F">
        <w:rPr>
          <w:lang w:val="fr-CA"/>
        </w:rPr>
        <w:t>Identifier les fonctionnalités propres au test dans les modèles de conception et d’implémentation.</w:t>
      </w:r>
    </w:p>
    <w:p w14:paraId="4A1C8FA7" w14:textId="77777777" w:rsidR="00955AAE" w:rsidRPr="00492D1F" w:rsidRDefault="00955AAE" w:rsidP="006908D5">
      <w:pPr>
        <w:numPr>
          <w:ilvl w:val="1"/>
          <w:numId w:val="18"/>
        </w:numPr>
        <w:rPr>
          <w:lang w:val="fr-CA"/>
        </w:rPr>
      </w:pPr>
      <w:r w:rsidRPr="00492D1F">
        <w:rPr>
          <w:lang w:val="fr-CA"/>
        </w:rPr>
        <w:t>Établir des ensembles de données externes</w:t>
      </w:r>
    </w:p>
    <w:p w14:paraId="44BFDA8D" w14:textId="77777777" w:rsidR="00955AAE" w:rsidRPr="00492D1F" w:rsidRDefault="00955AAE" w:rsidP="006908D5">
      <w:pPr>
        <w:numPr>
          <w:ilvl w:val="0"/>
          <w:numId w:val="18"/>
        </w:numPr>
        <w:rPr>
          <w:lang w:val="fr-CA"/>
        </w:rPr>
      </w:pPr>
      <w:r w:rsidRPr="00492D1F">
        <w:rPr>
          <w:lang w:val="fr-CA"/>
        </w:rPr>
        <w:t>Exécuter les tests</w:t>
      </w:r>
    </w:p>
    <w:p w14:paraId="0F3027BF" w14:textId="77777777" w:rsidR="00955AAE" w:rsidRPr="00492D1F" w:rsidRDefault="00955AAE" w:rsidP="006908D5">
      <w:pPr>
        <w:numPr>
          <w:ilvl w:val="1"/>
          <w:numId w:val="18"/>
        </w:numPr>
        <w:rPr>
          <w:lang w:val="fr-CA"/>
        </w:rPr>
      </w:pPr>
      <w:r w:rsidRPr="00492D1F">
        <w:rPr>
          <w:lang w:val="fr-CA"/>
        </w:rPr>
        <w:t>Exécuter les procédures de test</w:t>
      </w:r>
    </w:p>
    <w:p w14:paraId="457179AB" w14:textId="77777777" w:rsidR="00955AAE" w:rsidRPr="00492D1F" w:rsidRDefault="00955AAE" w:rsidP="006908D5">
      <w:pPr>
        <w:numPr>
          <w:ilvl w:val="1"/>
          <w:numId w:val="18"/>
        </w:numPr>
        <w:rPr>
          <w:lang w:val="fr-CA"/>
        </w:rPr>
      </w:pPr>
      <w:r w:rsidRPr="00492D1F">
        <w:rPr>
          <w:lang w:val="fr-CA"/>
        </w:rPr>
        <w:t>Évaluer l’exécution des tests</w:t>
      </w:r>
    </w:p>
    <w:p w14:paraId="2D556033" w14:textId="77777777" w:rsidR="00955AAE" w:rsidRPr="00492D1F" w:rsidRDefault="0071632F" w:rsidP="006908D5">
      <w:pPr>
        <w:numPr>
          <w:ilvl w:val="1"/>
          <w:numId w:val="18"/>
        </w:numPr>
        <w:rPr>
          <w:lang w:val="fr-CA"/>
        </w:rPr>
      </w:pPr>
      <w:r w:rsidRPr="00492D1F">
        <w:rPr>
          <w:lang w:val="fr-CA"/>
        </w:rPr>
        <w:t>Récupérer les tests suspendus</w:t>
      </w:r>
    </w:p>
    <w:p w14:paraId="3F585E84" w14:textId="77777777" w:rsidR="0071632F" w:rsidRPr="00492D1F" w:rsidRDefault="0071632F" w:rsidP="006908D5">
      <w:pPr>
        <w:numPr>
          <w:ilvl w:val="1"/>
          <w:numId w:val="18"/>
        </w:numPr>
        <w:rPr>
          <w:lang w:val="fr-CA"/>
        </w:rPr>
      </w:pPr>
      <w:r w:rsidRPr="00492D1F">
        <w:rPr>
          <w:lang w:val="fr-CA"/>
        </w:rPr>
        <w:t>Vérifier les résultats</w:t>
      </w:r>
    </w:p>
    <w:p w14:paraId="3C2ECD90" w14:textId="77777777" w:rsidR="0071632F" w:rsidRPr="00492D1F" w:rsidRDefault="0071632F" w:rsidP="006908D5">
      <w:pPr>
        <w:numPr>
          <w:ilvl w:val="1"/>
          <w:numId w:val="18"/>
        </w:numPr>
        <w:rPr>
          <w:lang w:val="fr-CA"/>
        </w:rPr>
      </w:pPr>
      <w:r w:rsidRPr="00492D1F">
        <w:rPr>
          <w:lang w:val="fr-CA"/>
        </w:rPr>
        <w:t>Examiner les résultats non prévus</w:t>
      </w:r>
    </w:p>
    <w:p w14:paraId="6A90DE75" w14:textId="77777777" w:rsidR="0071632F" w:rsidRPr="00492D1F" w:rsidRDefault="0071632F" w:rsidP="006908D5">
      <w:pPr>
        <w:numPr>
          <w:ilvl w:val="1"/>
          <w:numId w:val="18"/>
        </w:numPr>
        <w:rPr>
          <w:lang w:val="fr-CA"/>
        </w:rPr>
      </w:pPr>
      <w:r w:rsidRPr="00492D1F">
        <w:rPr>
          <w:lang w:val="fr-CA"/>
        </w:rPr>
        <w:t>Enregistrer les anomalies</w:t>
      </w:r>
    </w:p>
    <w:p w14:paraId="52B323D7" w14:textId="77777777" w:rsidR="0071632F" w:rsidRPr="00492D1F" w:rsidRDefault="0071632F" w:rsidP="006908D5">
      <w:pPr>
        <w:numPr>
          <w:ilvl w:val="0"/>
          <w:numId w:val="18"/>
        </w:numPr>
        <w:rPr>
          <w:lang w:val="fr-CA"/>
        </w:rPr>
      </w:pPr>
      <w:r w:rsidRPr="00492D1F">
        <w:rPr>
          <w:lang w:val="fr-CA"/>
        </w:rPr>
        <w:t>Évaluer les tests</w:t>
      </w:r>
    </w:p>
    <w:p w14:paraId="3D72DA2E" w14:textId="77777777" w:rsidR="0071632F" w:rsidRPr="00492D1F" w:rsidRDefault="0071632F" w:rsidP="006908D5">
      <w:pPr>
        <w:numPr>
          <w:ilvl w:val="1"/>
          <w:numId w:val="18"/>
        </w:numPr>
        <w:rPr>
          <w:lang w:val="fr-CA"/>
        </w:rPr>
      </w:pPr>
      <w:r w:rsidRPr="00492D1F">
        <w:rPr>
          <w:lang w:val="fr-CA"/>
        </w:rPr>
        <w:t>Évaluer la couverture des cas de tests</w:t>
      </w:r>
    </w:p>
    <w:p w14:paraId="7A28DFD6" w14:textId="77777777" w:rsidR="0071632F" w:rsidRPr="00492D1F" w:rsidRDefault="0071632F" w:rsidP="006908D5">
      <w:pPr>
        <w:numPr>
          <w:ilvl w:val="1"/>
          <w:numId w:val="18"/>
        </w:numPr>
        <w:rPr>
          <w:lang w:val="fr-CA"/>
        </w:rPr>
      </w:pPr>
      <w:r w:rsidRPr="00492D1F">
        <w:rPr>
          <w:lang w:val="fr-CA"/>
        </w:rPr>
        <w:t>Évaluer la couverture du code</w:t>
      </w:r>
    </w:p>
    <w:p w14:paraId="0D201FBD" w14:textId="77777777" w:rsidR="0071632F" w:rsidRPr="00492D1F" w:rsidRDefault="0071632F" w:rsidP="006908D5">
      <w:pPr>
        <w:numPr>
          <w:ilvl w:val="1"/>
          <w:numId w:val="18"/>
        </w:numPr>
        <w:rPr>
          <w:lang w:val="fr-CA"/>
        </w:rPr>
      </w:pPr>
      <w:r w:rsidRPr="00492D1F">
        <w:rPr>
          <w:lang w:val="fr-CA"/>
        </w:rPr>
        <w:t>Analyser les anomalies</w:t>
      </w:r>
    </w:p>
    <w:p w14:paraId="246E470A" w14:textId="77777777" w:rsidR="00B571FB" w:rsidRPr="00492D1F" w:rsidRDefault="0071632F" w:rsidP="006908D5">
      <w:pPr>
        <w:numPr>
          <w:ilvl w:val="1"/>
          <w:numId w:val="18"/>
        </w:numPr>
        <w:rPr>
          <w:lang w:val="fr-CA"/>
        </w:rPr>
      </w:pPr>
      <w:r w:rsidRPr="00492D1F">
        <w:rPr>
          <w:lang w:val="fr-CA"/>
        </w:rPr>
        <w:t>Déterminer si les critères de complétion et de succès des tests ont été atteints.</w:t>
      </w:r>
    </w:p>
    <w:sectPr w:rsidR="00B571FB" w:rsidRPr="00492D1F" w:rsidSect="00921293">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2B8BE" w14:textId="77777777" w:rsidR="00D53CCA" w:rsidRDefault="00D53CCA">
      <w:pPr>
        <w:spacing w:line="240" w:lineRule="auto"/>
      </w:pPr>
      <w:r>
        <w:separator/>
      </w:r>
    </w:p>
  </w:endnote>
  <w:endnote w:type="continuationSeparator" w:id="0">
    <w:p w14:paraId="1DB7FAF5" w14:textId="77777777" w:rsidR="00D53CCA" w:rsidRDefault="00D53C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9F546" w14:textId="359ADB1D" w:rsidR="00976E8F" w:rsidRDefault="00976E8F">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A35CA">
      <w:rPr>
        <w:rStyle w:val="Numrodepage"/>
        <w:noProof/>
      </w:rPr>
      <w:t>1</w:t>
    </w:r>
    <w:r>
      <w:rPr>
        <w:rStyle w:val="Numrodepage"/>
      </w:rPr>
      <w:fldChar w:fldCharType="end"/>
    </w:r>
  </w:p>
  <w:p w14:paraId="25432FCF" w14:textId="77777777" w:rsidR="00976E8F" w:rsidRDefault="00976E8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76E8F" w14:paraId="4EB87EAD" w14:textId="77777777">
      <w:tc>
        <w:tcPr>
          <w:tcW w:w="3162" w:type="dxa"/>
          <w:tcBorders>
            <w:top w:val="nil"/>
            <w:left w:val="nil"/>
            <w:bottom w:val="nil"/>
            <w:right w:val="nil"/>
          </w:tcBorders>
        </w:tcPr>
        <w:p w14:paraId="1DB43ED3" w14:textId="77777777" w:rsidR="00976E8F" w:rsidRPr="004C03B6" w:rsidRDefault="00976E8F">
          <w:pPr>
            <w:ind w:right="360"/>
            <w:rPr>
              <w:lang w:val="fr-CA"/>
            </w:rPr>
          </w:pPr>
          <w:r w:rsidRPr="004C03B6">
            <w:rPr>
              <w:lang w:val="fr-CA"/>
            </w:rPr>
            <w:t>Confidentiel</w:t>
          </w:r>
        </w:p>
      </w:tc>
      <w:tc>
        <w:tcPr>
          <w:tcW w:w="3162" w:type="dxa"/>
          <w:tcBorders>
            <w:top w:val="nil"/>
            <w:left w:val="nil"/>
            <w:bottom w:val="nil"/>
            <w:right w:val="nil"/>
          </w:tcBorders>
        </w:tcPr>
        <w:p w14:paraId="26DADD00" w14:textId="48E91EB1" w:rsidR="00976E8F" w:rsidRDefault="00976E8F">
          <w:pPr>
            <w:jc w:val="center"/>
          </w:pPr>
          <w:r>
            <w:sym w:font="Symbol" w:char="F0D3"/>
          </w:r>
          <w:fldSimple w:instr=" DOCPROPERTY &quot;Company&quot;  \* MERGEFORMAT ">
            <w:r w:rsidR="004058E9">
              <w:t>&lt;Nom de la</w:t>
            </w:r>
            <w:r w:rsidR="004058E9" w:rsidRPr="004058E9">
              <w:rPr>
                <w:lang w:val="fr-CA"/>
              </w:rPr>
              <w:t xml:space="preserve"> compagnie&gt;</w:t>
            </w:r>
          </w:fldSimple>
          <w:r>
            <w:t xml:space="preserve">, </w:t>
          </w:r>
          <w:r>
            <w:fldChar w:fldCharType="begin"/>
          </w:r>
          <w:r>
            <w:instrText xml:space="preserve"> DATE \@ "yyyy" </w:instrText>
          </w:r>
          <w:r>
            <w:fldChar w:fldCharType="separate"/>
          </w:r>
          <w:r w:rsidR="00111A43">
            <w:rPr>
              <w:noProof/>
            </w:rPr>
            <w:t>2023</w:t>
          </w:r>
          <w:r>
            <w:fldChar w:fldCharType="end"/>
          </w:r>
        </w:p>
      </w:tc>
      <w:tc>
        <w:tcPr>
          <w:tcW w:w="3162" w:type="dxa"/>
          <w:tcBorders>
            <w:top w:val="nil"/>
            <w:left w:val="nil"/>
            <w:bottom w:val="nil"/>
            <w:right w:val="nil"/>
          </w:tcBorders>
        </w:tcPr>
        <w:p w14:paraId="355D1341" w14:textId="77777777" w:rsidR="00976E8F" w:rsidRDefault="00976E8F">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8A19A8">
            <w:rPr>
              <w:rStyle w:val="Numrodepage"/>
              <w:noProof/>
            </w:rPr>
            <w:t>7</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8A19A8">
            <w:rPr>
              <w:rStyle w:val="Numrodepage"/>
              <w:noProof/>
            </w:rPr>
            <w:t>20</w:t>
          </w:r>
          <w:r>
            <w:rPr>
              <w:rStyle w:val="Numrodepage"/>
            </w:rPr>
            <w:fldChar w:fldCharType="end"/>
          </w:r>
        </w:p>
      </w:tc>
    </w:tr>
  </w:tbl>
  <w:p w14:paraId="16E0996D" w14:textId="77777777" w:rsidR="00976E8F" w:rsidRDefault="00976E8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0FF1C" w14:textId="77777777" w:rsidR="00976E8F" w:rsidRDefault="00976E8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FCB49" w14:textId="77777777" w:rsidR="00D53CCA" w:rsidRDefault="00D53CCA">
      <w:pPr>
        <w:spacing w:line="240" w:lineRule="auto"/>
      </w:pPr>
      <w:r>
        <w:separator/>
      </w:r>
    </w:p>
  </w:footnote>
  <w:footnote w:type="continuationSeparator" w:id="0">
    <w:p w14:paraId="7B95EE2C" w14:textId="77777777" w:rsidR="00D53CCA" w:rsidRDefault="00D53C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76E8F" w:rsidRPr="00510EE9" w14:paraId="4CACD6C6" w14:textId="77777777">
      <w:tc>
        <w:tcPr>
          <w:tcW w:w="6379" w:type="dxa"/>
        </w:tcPr>
        <w:p w14:paraId="67D36F17" w14:textId="6E15628E" w:rsidR="00976E8F" w:rsidRPr="00510EE9" w:rsidRDefault="00287F28">
          <w:pPr>
            <w:rPr>
              <w:lang w:val="fr-CA"/>
            </w:rPr>
          </w:pPr>
          <w:r>
            <w:rPr>
              <w:lang w:val="fr-CA"/>
            </w:rPr>
            <w:t>Q</w:t>
          </w:r>
          <w:r w:rsidRPr="00287F28">
            <w:rPr>
              <w:lang w:val="fr-CA"/>
            </w:rPr>
            <w:t>ualit</w:t>
          </w:r>
          <w:r>
            <w:rPr>
              <w:lang w:val="fr-CA"/>
            </w:rPr>
            <w:t>é L</w:t>
          </w:r>
          <w:r w:rsidRPr="00287F28">
            <w:rPr>
              <w:lang w:val="fr-CA"/>
            </w:rPr>
            <w:t>ogiciels</w:t>
          </w:r>
          <w:r>
            <w:rPr>
              <w:lang w:val="fr-CA"/>
            </w:rPr>
            <w:t xml:space="preserve"> Racine Carrées</w:t>
          </w:r>
        </w:p>
      </w:tc>
      <w:tc>
        <w:tcPr>
          <w:tcW w:w="3179" w:type="dxa"/>
        </w:tcPr>
        <w:p w14:paraId="3559AF74" w14:textId="77777777" w:rsidR="00976E8F" w:rsidRPr="00510EE9" w:rsidRDefault="00976E8F" w:rsidP="007369A3">
          <w:pPr>
            <w:tabs>
              <w:tab w:val="left" w:pos="1135"/>
            </w:tabs>
            <w:spacing w:before="40"/>
            <w:ind w:right="-14"/>
            <w:jc w:val="right"/>
            <w:rPr>
              <w:lang w:val="fr-CA"/>
            </w:rPr>
          </w:pPr>
          <w:r w:rsidRPr="00510EE9">
            <w:rPr>
              <w:lang w:val="fr-CA"/>
            </w:rPr>
            <w:t>Version</w:t>
          </w:r>
          <w:r>
            <w:rPr>
              <w:lang w:val="fr-CA"/>
            </w:rPr>
            <w:t> :</w:t>
          </w:r>
          <w:r w:rsidRPr="00510EE9">
            <w:rPr>
              <w:lang w:val="fr-CA"/>
            </w:rPr>
            <w:t xml:space="preserve"> </w:t>
          </w:r>
          <w:r w:rsidRPr="00510EE9">
            <w:rPr>
              <w:lang w:val="fr-CA"/>
            </w:rPr>
            <w:fldChar w:fldCharType="begin"/>
          </w:r>
          <w:r w:rsidRPr="00510EE9">
            <w:rPr>
              <w:lang w:val="fr-CA"/>
            </w:rPr>
            <w:instrText xml:space="preserve"> DOCPROPERTY  Version  \* MERGEFORMAT </w:instrText>
          </w:r>
          <w:r w:rsidRPr="00510EE9">
            <w:rPr>
              <w:lang w:val="fr-CA"/>
            </w:rPr>
            <w:fldChar w:fldCharType="separate"/>
          </w:r>
          <w:r w:rsidR="004058E9">
            <w:rPr>
              <w:lang w:val="fr-CA"/>
            </w:rPr>
            <w:t>&lt;1.0&gt;</w:t>
          </w:r>
          <w:r w:rsidRPr="00510EE9">
            <w:rPr>
              <w:lang w:val="fr-CA"/>
            </w:rPr>
            <w:fldChar w:fldCharType="end"/>
          </w:r>
        </w:p>
      </w:tc>
    </w:tr>
    <w:tr w:rsidR="00976E8F" w:rsidRPr="00510EE9" w14:paraId="0B22F398" w14:textId="77777777">
      <w:tc>
        <w:tcPr>
          <w:tcW w:w="6379" w:type="dxa"/>
        </w:tcPr>
        <w:p w14:paraId="1DB83768" w14:textId="77777777" w:rsidR="00976E8F" w:rsidRPr="00510EE9" w:rsidRDefault="00976E8F" w:rsidP="00ED7218">
          <w:pPr>
            <w:tabs>
              <w:tab w:val="left" w:pos="1845"/>
            </w:tabs>
            <w:rPr>
              <w:lang w:val="fr-CA"/>
            </w:rPr>
          </w:pPr>
          <w:r w:rsidRPr="00510EE9">
            <w:rPr>
              <w:lang w:val="fr-CA"/>
            </w:rPr>
            <w:fldChar w:fldCharType="begin"/>
          </w:r>
          <w:r w:rsidRPr="00510EE9">
            <w:rPr>
              <w:lang w:val="fr-CA"/>
            </w:rPr>
            <w:instrText xml:space="preserve"> TITLE  \* MERGEFORMAT </w:instrText>
          </w:r>
          <w:r w:rsidRPr="00510EE9">
            <w:rPr>
              <w:lang w:val="fr-CA"/>
            </w:rPr>
            <w:fldChar w:fldCharType="separate"/>
          </w:r>
          <w:r w:rsidR="004058E9">
            <w:rPr>
              <w:lang w:val="fr-CA"/>
            </w:rPr>
            <w:t>Plan de tests</w:t>
          </w:r>
          <w:r w:rsidRPr="00510EE9">
            <w:rPr>
              <w:lang w:val="fr-CA"/>
            </w:rPr>
            <w:fldChar w:fldCharType="end"/>
          </w:r>
          <w:r>
            <w:rPr>
              <w:lang w:val="fr-CA"/>
            </w:rPr>
            <w:tab/>
          </w:r>
        </w:p>
      </w:tc>
      <w:tc>
        <w:tcPr>
          <w:tcW w:w="3179" w:type="dxa"/>
        </w:tcPr>
        <w:p w14:paraId="3F326394" w14:textId="543CDA62" w:rsidR="00976E8F" w:rsidRPr="00510EE9" w:rsidRDefault="00976E8F" w:rsidP="00D57EC8">
          <w:pPr>
            <w:jc w:val="right"/>
            <w:rPr>
              <w:lang w:val="fr-CA"/>
            </w:rPr>
          </w:pPr>
          <w:r w:rsidRPr="00510EE9">
            <w:rPr>
              <w:lang w:val="fr-CA"/>
            </w:rPr>
            <w:t>Date</w:t>
          </w:r>
          <w:r>
            <w:rPr>
              <w:lang w:val="fr-CA"/>
            </w:rPr>
            <w:t> :</w:t>
          </w:r>
          <w:r w:rsidRPr="00510EE9">
            <w:rPr>
              <w:lang w:val="fr-CA"/>
            </w:rPr>
            <w:t xml:space="preserve"> </w:t>
          </w:r>
          <w:r w:rsidRPr="00510EE9">
            <w:rPr>
              <w:lang w:val="fr-CA"/>
            </w:rPr>
            <w:fldChar w:fldCharType="begin"/>
          </w:r>
          <w:r w:rsidRPr="00510EE9">
            <w:rPr>
              <w:lang w:val="fr-CA"/>
            </w:rPr>
            <w:instrText xml:space="preserve"> TIME \@ "yyyy-MM-dd" </w:instrText>
          </w:r>
          <w:r w:rsidRPr="00510EE9">
            <w:rPr>
              <w:lang w:val="fr-CA"/>
            </w:rPr>
            <w:fldChar w:fldCharType="separate"/>
          </w:r>
          <w:r w:rsidR="00111A43">
            <w:rPr>
              <w:noProof/>
              <w:lang w:val="fr-CA"/>
            </w:rPr>
            <w:t>2023-03-02</w:t>
          </w:r>
          <w:r w:rsidRPr="00510EE9">
            <w:rPr>
              <w:lang w:val="fr-CA"/>
            </w:rPr>
            <w:fldChar w:fldCharType="end"/>
          </w:r>
        </w:p>
      </w:tc>
    </w:tr>
  </w:tbl>
  <w:p w14:paraId="56E7C4FE" w14:textId="77777777" w:rsidR="00976E8F" w:rsidRPr="00510EE9" w:rsidRDefault="00976E8F">
    <w:pPr>
      <w:pStyle w:val="En-tte"/>
      <w:rPr>
        <w:lang w:val="fr-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3447A" w14:textId="77777777" w:rsidR="00976E8F" w:rsidRDefault="00976E8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0BC711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920538"/>
    <w:multiLevelType w:val="multilevel"/>
    <w:tmpl w:val="B8FE98C0"/>
    <w:lvl w:ilvl="0">
      <w:start w:val="1"/>
      <w:numFmt w:val="bullet"/>
      <w:pStyle w:val="Bullet"/>
      <w:lvlText w:val=""/>
      <w:lvlJc w:val="left"/>
      <w:pPr>
        <w:tabs>
          <w:tab w:val="num" w:pos="360"/>
        </w:tabs>
        <w:ind w:left="360" w:hanging="360"/>
      </w:pPr>
      <w:rPr>
        <w:rFonts w:ascii="Wingdings" w:hAnsi="Wingding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8CA5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2796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2CF4D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4D0271A"/>
    <w:multiLevelType w:val="multilevel"/>
    <w:tmpl w:val="1B56F9A6"/>
    <w:lvl w:ilvl="0">
      <w:start w:val="1"/>
      <w:numFmt w:val="decimal"/>
      <w:pStyle w:val="Titre1Numrot"/>
      <w:lvlText w:val="%1"/>
      <w:lvlJc w:val="left"/>
      <w:pPr>
        <w:tabs>
          <w:tab w:val="num" w:pos="1065"/>
        </w:tabs>
        <w:ind w:left="1065" w:hanging="705"/>
      </w:pPr>
      <w:rPr>
        <w:rFonts w:hint="default"/>
      </w:rPr>
    </w:lvl>
    <w:lvl w:ilvl="1">
      <w:start w:val="1"/>
      <w:numFmt w:val="upperRoman"/>
      <w:lvlText w:val="%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11" w15:restartNumberingAfterBreak="0">
    <w:nsid w:val="4B930AFE"/>
    <w:multiLevelType w:val="hybridMultilevel"/>
    <w:tmpl w:val="C42C7A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5A1177FB"/>
    <w:multiLevelType w:val="hybridMultilevel"/>
    <w:tmpl w:val="401E0EB4"/>
    <w:lvl w:ilvl="0" w:tplc="0C0C0005">
      <w:start w:val="1"/>
      <w:numFmt w:val="bullet"/>
      <w:lvlText w:val=""/>
      <w:lvlJc w:val="left"/>
      <w:pPr>
        <w:tabs>
          <w:tab w:val="num" w:pos="720"/>
        </w:tabs>
        <w:ind w:left="720" w:hanging="360"/>
      </w:pPr>
      <w:rPr>
        <w:rFonts w:ascii="Wingdings" w:hAnsi="Wingdings"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D5B7B7E"/>
    <w:multiLevelType w:val="hybridMultilevel"/>
    <w:tmpl w:val="D7F675EE"/>
    <w:lvl w:ilvl="0" w:tplc="0C0C000F">
      <w:start w:val="1"/>
      <w:numFmt w:val="decimal"/>
      <w:lvlText w:val="%1."/>
      <w:lvlJc w:val="left"/>
      <w:pPr>
        <w:tabs>
          <w:tab w:val="num" w:pos="1440"/>
        </w:tabs>
        <w:ind w:left="1440" w:hanging="360"/>
      </w:pPr>
    </w:lvl>
    <w:lvl w:ilvl="1" w:tplc="0C0C0019" w:tentative="1">
      <w:start w:val="1"/>
      <w:numFmt w:val="lowerLetter"/>
      <w:lvlText w:val="%2."/>
      <w:lvlJc w:val="left"/>
      <w:pPr>
        <w:tabs>
          <w:tab w:val="num" w:pos="2160"/>
        </w:tabs>
        <w:ind w:left="2160" w:hanging="360"/>
      </w:pPr>
    </w:lvl>
    <w:lvl w:ilvl="2" w:tplc="0C0C001B" w:tentative="1">
      <w:start w:val="1"/>
      <w:numFmt w:val="lowerRoman"/>
      <w:lvlText w:val="%3."/>
      <w:lvlJc w:val="right"/>
      <w:pPr>
        <w:tabs>
          <w:tab w:val="num" w:pos="2880"/>
        </w:tabs>
        <w:ind w:left="2880" w:hanging="180"/>
      </w:pPr>
    </w:lvl>
    <w:lvl w:ilvl="3" w:tplc="0C0C000F" w:tentative="1">
      <w:start w:val="1"/>
      <w:numFmt w:val="decimal"/>
      <w:lvlText w:val="%4."/>
      <w:lvlJc w:val="left"/>
      <w:pPr>
        <w:tabs>
          <w:tab w:val="num" w:pos="3600"/>
        </w:tabs>
        <w:ind w:left="3600" w:hanging="360"/>
      </w:pPr>
    </w:lvl>
    <w:lvl w:ilvl="4" w:tplc="0C0C0019" w:tentative="1">
      <w:start w:val="1"/>
      <w:numFmt w:val="lowerLetter"/>
      <w:lvlText w:val="%5."/>
      <w:lvlJc w:val="left"/>
      <w:pPr>
        <w:tabs>
          <w:tab w:val="num" w:pos="4320"/>
        </w:tabs>
        <w:ind w:left="4320" w:hanging="360"/>
      </w:pPr>
    </w:lvl>
    <w:lvl w:ilvl="5" w:tplc="0C0C001B" w:tentative="1">
      <w:start w:val="1"/>
      <w:numFmt w:val="lowerRoman"/>
      <w:lvlText w:val="%6."/>
      <w:lvlJc w:val="right"/>
      <w:pPr>
        <w:tabs>
          <w:tab w:val="num" w:pos="5040"/>
        </w:tabs>
        <w:ind w:left="5040" w:hanging="180"/>
      </w:pPr>
    </w:lvl>
    <w:lvl w:ilvl="6" w:tplc="0C0C000F" w:tentative="1">
      <w:start w:val="1"/>
      <w:numFmt w:val="decimal"/>
      <w:lvlText w:val="%7."/>
      <w:lvlJc w:val="left"/>
      <w:pPr>
        <w:tabs>
          <w:tab w:val="num" w:pos="5760"/>
        </w:tabs>
        <w:ind w:left="5760" w:hanging="360"/>
      </w:pPr>
    </w:lvl>
    <w:lvl w:ilvl="7" w:tplc="0C0C0019" w:tentative="1">
      <w:start w:val="1"/>
      <w:numFmt w:val="lowerLetter"/>
      <w:lvlText w:val="%8."/>
      <w:lvlJc w:val="left"/>
      <w:pPr>
        <w:tabs>
          <w:tab w:val="num" w:pos="6480"/>
        </w:tabs>
        <w:ind w:left="6480" w:hanging="360"/>
      </w:pPr>
    </w:lvl>
    <w:lvl w:ilvl="8" w:tplc="0C0C001B" w:tentative="1">
      <w:start w:val="1"/>
      <w:numFmt w:val="lowerRoman"/>
      <w:lvlText w:val="%9."/>
      <w:lvlJc w:val="right"/>
      <w:pPr>
        <w:tabs>
          <w:tab w:val="num" w:pos="7200"/>
        </w:tabs>
        <w:ind w:left="7200" w:hanging="180"/>
      </w:pPr>
    </w:lvl>
  </w:abstractNum>
  <w:abstractNum w:abstractNumId="15" w15:restartNumberingAfterBreak="0">
    <w:nsid w:val="736539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B204FE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510685754">
    <w:abstractNumId w:val="0"/>
  </w:num>
  <w:num w:numId="2" w16cid:durableId="1735347435">
    <w:abstractNumId w:val="10"/>
  </w:num>
  <w:num w:numId="3" w16cid:durableId="431902354">
    <w:abstractNumId w:val="9"/>
  </w:num>
  <w:num w:numId="4" w16cid:durableId="42409393">
    <w:abstractNumId w:val="4"/>
  </w:num>
  <w:num w:numId="5" w16cid:durableId="1376004653">
    <w:abstractNumId w:val="3"/>
  </w:num>
  <w:num w:numId="6" w16cid:durableId="1171677763">
    <w:abstractNumId w:val="16"/>
  </w:num>
  <w:num w:numId="7" w16cid:durableId="47995101">
    <w:abstractNumId w:val="13"/>
  </w:num>
  <w:num w:numId="8" w16cid:durableId="1752239785">
    <w:abstractNumId w:val="2"/>
  </w:num>
  <w:num w:numId="9" w16cid:durableId="629436805">
    <w:abstractNumId w:val="6"/>
  </w:num>
  <w:num w:numId="10" w16cid:durableId="1265575615">
    <w:abstractNumId w:val="8"/>
  </w:num>
  <w:num w:numId="11" w16cid:durableId="904605208">
    <w:abstractNumId w:val="7"/>
  </w:num>
  <w:num w:numId="12" w16cid:durableId="447092303">
    <w:abstractNumId w:val="15"/>
  </w:num>
  <w:num w:numId="13" w16cid:durableId="220288905">
    <w:abstractNumId w:val="1"/>
  </w:num>
  <w:num w:numId="14" w16cid:durableId="1513296460">
    <w:abstractNumId w:val="17"/>
  </w:num>
  <w:num w:numId="15" w16cid:durableId="569923265">
    <w:abstractNumId w:val="11"/>
  </w:num>
  <w:num w:numId="16" w16cid:durableId="34158793">
    <w:abstractNumId w:val="14"/>
  </w:num>
  <w:num w:numId="17" w16cid:durableId="1160344172">
    <w:abstractNumId w:val="5"/>
  </w:num>
  <w:num w:numId="18" w16cid:durableId="1539271989">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8D"/>
    <w:rsid w:val="000064E1"/>
    <w:rsid w:val="00007665"/>
    <w:rsid w:val="00010BFA"/>
    <w:rsid w:val="00021288"/>
    <w:rsid w:val="00027C95"/>
    <w:rsid w:val="00040109"/>
    <w:rsid w:val="00056CDE"/>
    <w:rsid w:val="00060BB2"/>
    <w:rsid w:val="00081056"/>
    <w:rsid w:val="000947CD"/>
    <w:rsid w:val="000A3A06"/>
    <w:rsid w:val="000B7FFD"/>
    <w:rsid w:val="000D7B30"/>
    <w:rsid w:val="000E7E15"/>
    <w:rsid w:val="001052CA"/>
    <w:rsid w:val="00111A43"/>
    <w:rsid w:val="00112B54"/>
    <w:rsid w:val="00121712"/>
    <w:rsid w:val="00121C8B"/>
    <w:rsid w:val="00127A49"/>
    <w:rsid w:val="00135E69"/>
    <w:rsid w:val="0014034D"/>
    <w:rsid w:val="001404C3"/>
    <w:rsid w:val="00141185"/>
    <w:rsid w:val="00160784"/>
    <w:rsid w:val="00167D22"/>
    <w:rsid w:val="00197474"/>
    <w:rsid w:val="001B362A"/>
    <w:rsid w:val="001D1D87"/>
    <w:rsid w:val="001D2F49"/>
    <w:rsid w:val="001E0130"/>
    <w:rsid w:val="001F0719"/>
    <w:rsid w:val="001F19F8"/>
    <w:rsid w:val="00204291"/>
    <w:rsid w:val="00232817"/>
    <w:rsid w:val="0027454C"/>
    <w:rsid w:val="002769C1"/>
    <w:rsid w:val="00287F28"/>
    <w:rsid w:val="0029514A"/>
    <w:rsid w:val="002957DF"/>
    <w:rsid w:val="002A2C28"/>
    <w:rsid w:val="002C3236"/>
    <w:rsid w:val="002D1F02"/>
    <w:rsid w:val="00312D33"/>
    <w:rsid w:val="00316E81"/>
    <w:rsid w:val="00322367"/>
    <w:rsid w:val="003418C4"/>
    <w:rsid w:val="00347FB7"/>
    <w:rsid w:val="00357487"/>
    <w:rsid w:val="00364501"/>
    <w:rsid w:val="003B0F31"/>
    <w:rsid w:val="003E5D52"/>
    <w:rsid w:val="003F010B"/>
    <w:rsid w:val="003F61F0"/>
    <w:rsid w:val="004058E9"/>
    <w:rsid w:val="00407DED"/>
    <w:rsid w:val="00413EE2"/>
    <w:rsid w:val="004164B1"/>
    <w:rsid w:val="00421E3B"/>
    <w:rsid w:val="00447FDD"/>
    <w:rsid w:val="004809AD"/>
    <w:rsid w:val="00483A53"/>
    <w:rsid w:val="00492D1F"/>
    <w:rsid w:val="004C03B6"/>
    <w:rsid w:val="004C3BF2"/>
    <w:rsid w:val="004F48AB"/>
    <w:rsid w:val="00510EE9"/>
    <w:rsid w:val="00551540"/>
    <w:rsid w:val="00554365"/>
    <w:rsid w:val="00557718"/>
    <w:rsid w:val="00560F98"/>
    <w:rsid w:val="005640D7"/>
    <w:rsid w:val="00594F1B"/>
    <w:rsid w:val="00594FD9"/>
    <w:rsid w:val="005B0276"/>
    <w:rsid w:val="005C10A5"/>
    <w:rsid w:val="006058B1"/>
    <w:rsid w:val="0065708D"/>
    <w:rsid w:val="00665C4D"/>
    <w:rsid w:val="00683C34"/>
    <w:rsid w:val="006908D5"/>
    <w:rsid w:val="00695AA5"/>
    <w:rsid w:val="006C5355"/>
    <w:rsid w:val="006C70A5"/>
    <w:rsid w:val="006E3C30"/>
    <w:rsid w:val="006F1BAD"/>
    <w:rsid w:val="0071094E"/>
    <w:rsid w:val="0071632F"/>
    <w:rsid w:val="00735D78"/>
    <w:rsid w:val="0073600F"/>
    <w:rsid w:val="007366D6"/>
    <w:rsid w:val="007369A3"/>
    <w:rsid w:val="00740CBE"/>
    <w:rsid w:val="00753BEA"/>
    <w:rsid w:val="007644A9"/>
    <w:rsid w:val="00766DB2"/>
    <w:rsid w:val="00772067"/>
    <w:rsid w:val="00793D6C"/>
    <w:rsid w:val="007B48AA"/>
    <w:rsid w:val="007C0731"/>
    <w:rsid w:val="007C73B6"/>
    <w:rsid w:val="007F03FB"/>
    <w:rsid w:val="00806DBF"/>
    <w:rsid w:val="00807342"/>
    <w:rsid w:val="00811F74"/>
    <w:rsid w:val="00821109"/>
    <w:rsid w:val="00825018"/>
    <w:rsid w:val="0085035F"/>
    <w:rsid w:val="00874FCA"/>
    <w:rsid w:val="00893896"/>
    <w:rsid w:val="008A0C7D"/>
    <w:rsid w:val="008A19A8"/>
    <w:rsid w:val="008A5137"/>
    <w:rsid w:val="008F14D8"/>
    <w:rsid w:val="009024E3"/>
    <w:rsid w:val="00913685"/>
    <w:rsid w:val="00921293"/>
    <w:rsid w:val="00931FC5"/>
    <w:rsid w:val="00955AAE"/>
    <w:rsid w:val="0096543C"/>
    <w:rsid w:val="00976E8F"/>
    <w:rsid w:val="0098586E"/>
    <w:rsid w:val="009A5FF4"/>
    <w:rsid w:val="009B20D7"/>
    <w:rsid w:val="009E0958"/>
    <w:rsid w:val="009F4631"/>
    <w:rsid w:val="00A000C5"/>
    <w:rsid w:val="00A00ED6"/>
    <w:rsid w:val="00A25BE2"/>
    <w:rsid w:val="00A352DE"/>
    <w:rsid w:val="00A43640"/>
    <w:rsid w:val="00A9624D"/>
    <w:rsid w:val="00AA1D10"/>
    <w:rsid w:val="00AB5F76"/>
    <w:rsid w:val="00AC754E"/>
    <w:rsid w:val="00B033D6"/>
    <w:rsid w:val="00B12A69"/>
    <w:rsid w:val="00B267E3"/>
    <w:rsid w:val="00B53C74"/>
    <w:rsid w:val="00B56C3C"/>
    <w:rsid w:val="00B571FB"/>
    <w:rsid w:val="00B633A5"/>
    <w:rsid w:val="00B6612F"/>
    <w:rsid w:val="00B67ED7"/>
    <w:rsid w:val="00B70FB2"/>
    <w:rsid w:val="00B8261B"/>
    <w:rsid w:val="00B919B0"/>
    <w:rsid w:val="00BA35CA"/>
    <w:rsid w:val="00BB1527"/>
    <w:rsid w:val="00BC3301"/>
    <w:rsid w:val="00BC7821"/>
    <w:rsid w:val="00BD24B6"/>
    <w:rsid w:val="00C00D69"/>
    <w:rsid w:val="00C10627"/>
    <w:rsid w:val="00C131C9"/>
    <w:rsid w:val="00C44D9C"/>
    <w:rsid w:val="00C459D3"/>
    <w:rsid w:val="00C729DD"/>
    <w:rsid w:val="00C825FC"/>
    <w:rsid w:val="00C94905"/>
    <w:rsid w:val="00C951A2"/>
    <w:rsid w:val="00CA263D"/>
    <w:rsid w:val="00CC003B"/>
    <w:rsid w:val="00CC26E5"/>
    <w:rsid w:val="00CF241D"/>
    <w:rsid w:val="00CF792D"/>
    <w:rsid w:val="00D31749"/>
    <w:rsid w:val="00D37376"/>
    <w:rsid w:val="00D41CE4"/>
    <w:rsid w:val="00D53CCA"/>
    <w:rsid w:val="00D57EC8"/>
    <w:rsid w:val="00D6459B"/>
    <w:rsid w:val="00DA4F67"/>
    <w:rsid w:val="00DC4527"/>
    <w:rsid w:val="00DF6AAC"/>
    <w:rsid w:val="00E41221"/>
    <w:rsid w:val="00E606AE"/>
    <w:rsid w:val="00E665E5"/>
    <w:rsid w:val="00E81285"/>
    <w:rsid w:val="00E909B7"/>
    <w:rsid w:val="00E91C89"/>
    <w:rsid w:val="00EA506D"/>
    <w:rsid w:val="00EC1CDF"/>
    <w:rsid w:val="00ED169B"/>
    <w:rsid w:val="00ED343B"/>
    <w:rsid w:val="00ED7218"/>
    <w:rsid w:val="00ED7A6A"/>
    <w:rsid w:val="00EE54A7"/>
    <w:rsid w:val="00EF6889"/>
    <w:rsid w:val="00F06D0C"/>
    <w:rsid w:val="00F15A2A"/>
    <w:rsid w:val="00F34C79"/>
    <w:rsid w:val="00F6764B"/>
    <w:rsid w:val="00F72F3C"/>
    <w:rsid w:val="00F8304B"/>
    <w:rsid w:val="00F959F2"/>
    <w:rsid w:val="00FA0A98"/>
    <w:rsid w:val="00FA740D"/>
    <w:rsid w:val="00FB6499"/>
    <w:rsid w:val="00FD78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D858E5"/>
  <w15:chartTrackingRefBased/>
  <w15:docId w15:val="{0F2C9DAD-3521-A547-8A0E-C1FEB376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itre1">
    <w:name w:val="heading 1"/>
    <w:basedOn w:val="Normal"/>
    <w:next w:val="Normal"/>
    <w:qFormat/>
    <w:pPr>
      <w:keepNext/>
      <w:numPr>
        <w:numId w:val="1"/>
      </w:numPr>
      <w:spacing w:before="120" w:after="60"/>
      <w:outlineLvl w:val="0"/>
    </w:pPr>
    <w:rPr>
      <w:rFonts w:ascii="Arial" w:hAnsi="Arial"/>
      <w:b/>
      <w:sz w:val="24"/>
    </w:rPr>
  </w:style>
  <w:style w:type="paragraph" w:styleId="Titre2">
    <w:name w:val="heading 2"/>
    <w:basedOn w:val="Titre1"/>
    <w:next w:val="Normal"/>
    <w:qFormat/>
    <w:pPr>
      <w:numPr>
        <w:ilvl w:val="1"/>
      </w:numPr>
      <w:outlineLvl w:val="1"/>
    </w:pPr>
    <w:rPr>
      <w:sz w:val="20"/>
    </w:rPr>
  </w:style>
  <w:style w:type="paragraph" w:styleId="Titre3">
    <w:name w:val="heading 3"/>
    <w:basedOn w:val="Titre1"/>
    <w:next w:val="Normal"/>
    <w:qFormat/>
    <w:pPr>
      <w:numPr>
        <w:ilvl w:val="2"/>
      </w:numPr>
      <w:outlineLvl w:val="2"/>
    </w:pPr>
    <w:rPr>
      <w:b w:val="0"/>
      <w:i/>
      <w:sz w:val="20"/>
    </w:rPr>
  </w:style>
  <w:style w:type="paragraph" w:styleId="Titre4">
    <w:name w:val="heading 4"/>
    <w:basedOn w:val="Titre1"/>
    <w:next w:val="Normal"/>
    <w:qFormat/>
    <w:pPr>
      <w:numPr>
        <w:ilvl w:val="3"/>
      </w:numPr>
      <w:outlineLvl w:val="3"/>
    </w:pPr>
    <w:rPr>
      <w:b w:val="0"/>
      <w:sz w:val="20"/>
    </w:rPr>
  </w:style>
  <w:style w:type="paragraph" w:styleId="Titre5">
    <w:name w:val="heading 5"/>
    <w:basedOn w:val="Normal"/>
    <w:next w:val="Normal"/>
    <w:qFormat/>
    <w:pPr>
      <w:numPr>
        <w:ilvl w:val="4"/>
        <w:numId w:val="1"/>
      </w:numPr>
      <w:spacing w:before="240" w:after="60"/>
      <w:ind w:left="2880"/>
      <w:outlineLvl w:val="4"/>
    </w:pPr>
    <w:rPr>
      <w:sz w:val="22"/>
    </w:rPr>
  </w:style>
  <w:style w:type="paragraph" w:styleId="Titre6">
    <w:name w:val="heading 6"/>
    <w:basedOn w:val="Normal"/>
    <w:next w:val="Normal"/>
    <w:qFormat/>
    <w:pPr>
      <w:numPr>
        <w:ilvl w:val="5"/>
        <w:numId w:val="1"/>
      </w:numPr>
      <w:spacing w:before="240" w:after="60"/>
      <w:ind w:left="2880"/>
      <w:outlineLvl w:val="5"/>
    </w:pPr>
    <w:rPr>
      <w:i/>
      <w:sz w:val="22"/>
    </w:rPr>
  </w:style>
  <w:style w:type="paragraph" w:styleId="Titre7">
    <w:name w:val="heading 7"/>
    <w:basedOn w:val="Normal"/>
    <w:next w:val="Normal"/>
    <w:qFormat/>
    <w:pPr>
      <w:numPr>
        <w:ilvl w:val="6"/>
        <w:numId w:val="1"/>
      </w:numPr>
      <w:spacing w:before="240" w:after="60"/>
      <w:ind w:left="2880"/>
      <w:outlineLvl w:val="6"/>
    </w:pPr>
  </w:style>
  <w:style w:type="paragraph" w:styleId="Titre8">
    <w:name w:val="heading 8"/>
    <w:basedOn w:val="Normal"/>
    <w:next w:val="Normal"/>
    <w:qFormat/>
    <w:pPr>
      <w:numPr>
        <w:ilvl w:val="7"/>
        <w:numId w:val="1"/>
      </w:numPr>
      <w:spacing w:before="240" w:after="60"/>
      <w:ind w:left="2880"/>
      <w:outlineLvl w:val="7"/>
    </w:pPr>
    <w:rPr>
      <w:i/>
    </w:rPr>
  </w:style>
  <w:style w:type="paragraph" w:styleId="Titre9">
    <w:name w:val="heading 9"/>
    <w:basedOn w:val="Normal"/>
    <w:next w:val="Normal"/>
    <w:qFormat/>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re">
    <w:name w:val="Title"/>
    <w:basedOn w:val="Normal"/>
    <w:next w:val="Normal"/>
    <w:qFormat/>
    <w:pPr>
      <w:spacing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pPr>
      <w:ind w:left="900" w:hanging="900"/>
    </w:pPr>
  </w:style>
  <w:style w:type="paragraph" w:styleId="TM1">
    <w:name w:val="toc 1"/>
    <w:basedOn w:val="Normal"/>
    <w:next w:val="Normal"/>
    <w:uiPriority w:val="39"/>
    <w:pPr>
      <w:tabs>
        <w:tab w:val="right" w:pos="9360"/>
      </w:tabs>
      <w:spacing w:before="240" w:after="60"/>
      <w:ind w:right="720"/>
    </w:pPr>
  </w:style>
  <w:style w:type="paragraph" w:styleId="TM2">
    <w:name w:val="toc 2"/>
    <w:basedOn w:val="Normal"/>
    <w:next w:val="Normal"/>
    <w:uiPriority w:val="39"/>
    <w:pPr>
      <w:tabs>
        <w:tab w:val="right" w:pos="9360"/>
      </w:tabs>
      <w:ind w:left="432" w:right="720"/>
    </w:pPr>
  </w:style>
  <w:style w:type="paragraph" w:styleId="TM3">
    <w:name w:val="toc 3"/>
    <w:basedOn w:val="Normal"/>
    <w:next w:val="Normal"/>
    <w:uiPriority w:val="39"/>
    <w:pPr>
      <w:tabs>
        <w:tab w:val="left" w:pos="1600"/>
        <w:tab w:val="right" w:pos="9360"/>
      </w:tabs>
      <w:ind w:left="990"/>
    </w:pPr>
    <w:rPr>
      <w:noProof/>
      <w:szCs w:val="24"/>
    </w:rPr>
  </w:style>
  <w:style w:type="paragraph" w:styleId="En-tte">
    <w:name w:val="header"/>
    <w:basedOn w:val="Normal"/>
    <w:pPr>
      <w:tabs>
        <w:tab w:val="center" w:pos="4320"/>
        <w:tab w:val="right" w:pos="8640"/>
      </w:tabs>
    </w:pPr>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Corpsdetexte">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Explorateurdedocuments">
    <w:name w:val="Document Map"/>
    <w:basedOn w:val="Normal"/>
    <w:semiHidden/>
    <w:pPr>
      <w:shd w:val="clear" w:color="auto" w:fill="000080"/>
    </w:pPr>
    <w:rPr>
      <w:rFonts w:ascii="Tahoma" w:hAnsi="Tahoma"/>
    </w:rPr>
  </w:style>
  <w:style w:type="character" w:styleId="Appelnotedebasdep">
    <w:name w:val="footnote reference"/>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M4">
    <w:name w:val="toc 4"/>
    <w:basedOn w:val="Normal"/>
    <w:next w:val="Normal"/>
    <w:semiHidden/>
    <w:pPr>
      <w:ind w:left="600"/>
    </w:pPr>
  </w:style>
  <w:style w:type="paragraph" w:styleId="TM5">
    <w:name w:val="toc 5"/>
    <w:basedOn w:val="Normal"/>
    <w:next w:val="Normal"/>
    <w:semiHidden/>
    <w:pPr>
      <w:ind w:left="800"/>
    </w:pPr>
  </w:style>
  <w:style w:type="paragraph" w:styleId="TM6">
    <w:name w:val="toc 6"/>
    <w:basedOn w:val="Normal"/>
    <w:next w:val="Normal"/>
    <w:semiHidden/>
    <w:pPr>
      <w:ind w:left="1000"/>
    </w:pPr>
  </w:style>
  <w:style w:type="paragraph" w:styleId="TM7">
    <w:name w:val="toc 7"/>
    <w:basedOn w:val="Normal"/>
    <w:next w:val="Normal"/>
    <w:semiHidden/>
    <w:pPr>
      <w:ind w:left="1200"/>
    </w:pPr>
  </w:style>
  <w:style w:type="paragraph" w:styleId="TM8">
    <w:name w:val="toc 8"/>
    <w:basedOn w:val="Normal"/>
    <w:next w:val="Normal"/>
    <w:semiHidden/>
    <w:pPr>
      <w:ind w:left="1400"/>
    </w:pPr>
  </w:style>
  <w:style w:type="paragraph" w:styleId="TM9">
    <w:name w:val="toc 9"/>
    <w:basedOn w:val="Normal"/>
    <w:next w:val="Normal"/>
    <w:semiHidden/>
    <w:pPr>
      <w:ind w:left="1600"/>
    </w:pPr>
  </w:style>
  <w:style w:type="paragraph" w:styleId="Corpsdetexte2">
    <w:name w:val="Body Text 2"/>
    <w:basedOn w:val="Normal"/>
    <w:rPr>
      <w:i/>
      <w:color w:val="0000FF"/>
    </w:rPr>
  </w:style>
  <w:style w:type="paragraph" w:styleId="Retraitcorpsdetexte">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7"/>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pPr>
      <w:spacing w:after="120"/>
      <w:ind w:left="720"/>
    </w:pPr>
    <w:rPr>
      <w:i/>
      <w:color w:val="0000FF"/>
    </w:rPr>
  </w:style>
  <w:style w:type="character" w:styleId="Lienhypertexte">
    <w:name w:val="Hyperlink"/>
    <w:rPr>
      <w:color w:val="0000FF"/>
      <w:u w:val="single"/>
    </w:rPr>
  </w:style>
  <w:style w:type="paragraph" w:customStyle="1" w:styleId="Titre1Numrot">
    <w:name w:val="Titre 1 Numéroté"/>
    <w:basedOn w:val="Titre1"/>
    <w:rsid w:val="00141185"/>
    <w:pPr>
      <w:widowControl/>
      <w:numPr>
        <w:numId w:val="2"/>
      </w:numPr>
      <w:spacing w:before="240" w:line="240" w:lineRule="auto"/>
    </w:pPr>
    <w:rPr>
      <w:rFonts w:cs="Arial"/>
      <w:bCs/>
      <w:kern w:val="32"/>
      <w:sz w:val="32"/>
      <w:szCs w:val="32"/>
      <w:lang w:val="fr-CA"/>
    </w:rPr>
  </w:style>
  <w:style w:type="paragraph" w:styleId="NormalWeb">
    <w:name w:val="Normal (Web)"/>
    <w:basedOn w:val="Normal"/>
    <w:rsid w:val="00594FD9"/>
    <w:pPr>
      <w:widowControl/>
      <w:spacing w:before="100" w:beforeAutospacing="1" w:after="100" w:afterAutospacing="1" w:line="240" w:lineRule="auto"/>
    </w:pPr>
    <w:rPr>
      <w:sz w:val="24"/>
      <w:szCs w:val="24"/>
      <w:lang w:val="en-CA"/>
    </w:rPr>
  </w:style>
  <w:style w:type="character" w:styleId="lev">
    <w:name w:val="Strong"/>
    <w:qFormat/>
    <w:rsid w:val="007B48AA"/>
    <w:rPr>
      <w:b/>
    </w:rPr>
  </w:style>
  <w:style w:type="paragraph" w:customStyle="1" w:styleId="Titre11">
    <w:name w:val="Titre 11"/>
    <w:basedOn w:val="Normal"/>
    <w:rsid w:val="00B267E3"/>
    <w:pPr>
      <w:widowControl/>
      <w:spacing w:before="100" w:beforeAutospacing="1" w:after="100" w:afterAutospacing="1" w:line="240" w:lineRule="auto"/>
    </w:pPr>
    <w:rPr>
      <w:sz w:val="24"/>
      <w:szCs w:val="24"/>
      <w:lang w:val="fr-CA" w:eastAsia="fr-CA"/>
    </w:rPr>
  </w:style>
  <w:style w:type="paragraph" w:customStyle="1" w:styleId="Corpsdetexte1">
    <w:name w:val="Corps de texte1"/>
    <w:rsid w:val="00B571FB"/>
    <w:pPr>
      <w:keepLines/>
      <w:spacing w:after="120" w:line="220" w:lineRule="atLeast"/>
    </w:pPr>
    <w:rPr>
      <w:lang w:val="en-GB" w:eastAsia="en-US"/>
    </w:rPr>
  </w:style>
  <w:style w:type="paragraph" w:styleId="Textedebulles">
    <w:name w:val="Balloon Text"/>
    <w:basedOn w:val="Normal"/>
    <w:link w:val="TextedebullesCar"/>
    <w:uiPriority w:val="99"/>
    <w:semiHidden/>
    <w:unhideWhenUsed/>
    <w:rsid w:val="00A43640"/>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A4364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76069">
      <w:bodyDiv w:val="1"/>
      <w:marLeft w:val="0"/>
      <w:marRight w:val="0"/>
      <w:marTop w:val="0"/>
      <w:marBottom w:val="0"/>
      <w:divBdr>
        <w:top w:val="none" w:sz="0" w:space="0" w:color="auto"/>
        <w:left w:val="none" w:sz="0" w:space="0" w:color="auto"/>
        <w:bottom w:val="none" w:sz="0" w:space="0" w:color="auto"/>
        <w:right w:val="none" w:sz="0" w:space="0" w:color="auto"/>
      </w:divBdr>
    </w:div>
    <w:div w:id="1641687783">
      <w:bodyDiv w:val="1"/>
      <w:marLeft w:val="0"/>
      <w:marRight w:val="0"/>
      <w:marTop w:val="0"/>
      <w:marBottom w:val="0"/>
      <w:divBdr>
        <w:top w:val="none" w:sz="0" w:space="0" w:color="auto"/>
        <w:left w:val="none" w:sz="0" w:space="0" w:color="auto"/>
        <w:bottom w:val="none" w:sz="0" w:space="0" w:color="auto"/>
        <w:right w:val="none" w:sz="0" w:space="0" w:color="auto"/>
      </w:divBdr>
    </w:div>
    <w:div w:id="1664578581">
      <w:bodyDiv w:val="1"/>
      <w:marLeft w:val="0"/>
      <w:marRight w:val="0"/>
      <w:marTop w:val="0"/>
      <w:marBottom w:val="0"/>
      <w:divBdr>
        <w:top w:val="none" w:sz="0" w:space="0" w:color="auto"/>
        <w:left w:val="none" w:sz="0" w:space="0" w:color="auto"/>
        <w:bottom w:val="none" w:sz="0" w:space="0" w:color="auto"/>
        <w:right w:val="none" w:sz="0" w:space="0" w:color="auto"/>
      </w:divBdr>
    </w:div>
    <w:div w:id="17314662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3367</Words>
  <Characters>18524</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Plan de tests</vt:lpstr>
    </vt:vector>
  </TitlesOfParts>
  <Manager>François Lemieux</Manager>
  <Company>&lt;Nom de la compagnie&gt;</Company>
  <LinksUpToDate>false</LinksUpToDate>
  <CharactersWithSpaces>21848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tests</dc:title>
  <dc:subject>&lt;Nom du projet&gt;</dc:subject>
  <dc:creator>&lt;Auteur&gt;</dc:creator>
  <cp:keywords/>
  <cp:lastModifiedBy>Loïc Dumay</cp:lastModifiedBy>
  <cp:revision>4</cp:revision>
  <cp:lastPrinted>2011-10-18T22:59:00Z</cp:lastPrinted>
  <dcterms:created xsi:type="dcterms:W3CDTF">2023-03-02T15:04:00Z</dcterms:created>
  <dcterms:modified xsi:type="dcterms:W3CDTF">2023-03-02T15:18:00Z</dcterms:modified>
  <cp:category>&lt;Service&gt;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ies>
</file>