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F289" w14:textId="77777777" w:rsidR="001B2612" w:rsidRP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sz w:val="28"/>
        </w:rPr>
        <w:t>KẾ HOẠCH THỰC HIỆN ĐỒ ÁN</w:t>
      </w:r>
    </w:p>
    <w:p w14:paraId="2C843236" w14:textId="77777777"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sz w:val="28"/>
        </w:rPr>
        <w:t>HỌC PHẦN: ĐỒ ÁN CHUYÊN NGÀNH CÔNG NGHỆ PHẦN MỀM</w:t>
      </w:r>
    </w:p>
    <w:p w14:paraId="6686FD2F" w14:textId="77777777"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</w:p>
    <w:p w14:paraId="63ABDD6C" w14:textId="04F7070B" w:rsidR="008746AF" w:rsidRPr="00F342B5" w:rsidRDefault="008746AF" w:rsidP="008746AF">
      <w:pPr>
        <w:rPr>
          <w:rFonts w:ascii="Times New Roman" w:hAnsi="Times New Roman" w:cs="Times New Roman"/>
          <w:b/>
          <w:sz w:val="26"/>
          <w:szCs w:val="26"/>
        </w:rPr>
      </w:pPr>
      <w:r w:rsidRPr="00F342B5">
        <w:rPr>
          <w:rFonts w:ascii="Times New Roman" w:hAnsi="Times New Roman" w:cs="Times New Roman"/>
          <w:b/>
          <w:sz w:val="26"/>
          <w:szCs w:val="26"/>
        </w:rPr>
        <w:t>Nhóm:</w:t>
      </w:r>
      <w:r w:rsidR="00AE6BB8" w:rsidRPr="00F342B5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="004D0FDD">
        <w:rPr>
          <w:rFonts w:ascii="Times New Roman" w:hAnsi="Times New Roman" w:cs="Times New Roman"/>
          <w:b/>
          <w:sz w:val="26"/>
          <w:szCs w:val="26"/>
        </w:rPr>
        <w:t>1</w:t>
      </w:r>
    </w:p>
    <w:p w14:paraId="535A60E9" w14:textId="77777777" w:rsidR="008746AF" w:rsidRPr="00F342B5" w:rsidRDefault="008746AF" w:rsidP="008746AF">
      <w:pPr>
        <w:rPr>
          <w:rFonts w:ascii="Times New Roman" w:hAnsi="Times New Roman" w:cs="Times New Roman"/>
          <w:b/>
          <w:sz w:val="26"/>
          <w:szCs w:val="26"/>
        </w:rPr>
      </w:pPr>
      <w:r w:rsidRPr="00F342B5">
        <w:rPr>
          <w:rFonts w:ascii="Times New Roman" w:hAnsi="Times New Roman" w:cs="Times New Roman"/>
          <w:b/>
          <w:sz w:val="26"/>
          <w:szCs w:val="26"/>
        </w:rPr>
        <w:t>Lớp</w:t>
      </w:r>
      <w:r w:rsidR="004B7286" w:rsidRPr="00F342B5">
        <w:rPr>
          <w:rFonts w:ascii="Times New Roman" w:hAnsi="Times New Roman" w:cs="Times New Roman"/>
          <w:b/>
          <w:sz w:val="26"/>
          <w:szCs w:val="26"/>
        </w:rPr>
        <w:t xml:space="preserve"> tín chỉ</w:t>
      </w:r>
      <w:r w:rsidRPr="00F342B5">
        <w:rPr>
          <w:rFonts w:ascii="Times New Roman" w:hAnsi="Times New Roman" w:cs="Times New Roman"/>
          <w:b/>
          <w:sz w:val="26"/>
          <w:szCs w:val="26"/>
        </w:rPr>
        <w:t>:</w:t>
      </w:r>
      <w:r w:rsidR="00AE6BB8" w:rsidRPr="00F342B5">
        <w:rPr>
          <w:rFonts w:ascii="Times New Roman" w:eastAsia="Times New Roman" w:hAnsi="Times New Roman" w:cs="Times New Roman"/>
          <w:color w:val="FFFFFF"/>
          <w:sz w:val="26"/>
          <w:szCs w:val="26"/>
          <w:lang w:val="vi-VN" w:eastAsia="vi-VN"/>
        </w:rPr>
        <w:t xml:space="preserve"> </w:t>
      </w:r>
      <w:r w:rsidR="00AE6BB8" w:rsidRPr="00F342B5">
        <w:rPr>
          <w:rFonts w:ascii="Times New Roman" w:eastAsia="Times New Roman" w:hAnsi="Times New Roman" w:cs="Times New Roman"/>
          <w:color w:val="FFFFFF"/>
          <w:sz w:val="26"/>
          <w:szCs w:val="26"/>
          <w:lang w:eastAsia="vi-VN"/>
        </w:rPr>
        <w:t xml:space="preserve"> </w:t>
      </w:r>
      <w:r w:rsidR="00AE6BB8" w:rsidRPr="00F342B5">
        <w:rPr>
          <w:rFonts w:ascii="Times New Roman" w:hAnsi="Times New Roman" w:cs="Times New Roman"/>
          <w:b/>
          <w:sz w:val="26"/>
          <w:szCs w:val="26"/>
          <w:lang w:val="vi-VN"/>
        </w:rPr>
        <w:t>Đồ án chuyên ngành CNPM-1-1-26(N05)</w:t>
      </w:r>
    </w:p>
    <w:p w14:paraId="4D449AF8" w14:textId="77777777" w:rsidR="008746AF" w:rsidRPr="00F342B5" w:rsidRDefault="008746AF" w:rsidP="008746AF">
      <w:pPr>
        <w:rPr>
          <w:rFonts w:ascii="Times New Roman" w:hAnsi="Times New Roman" w:cs="Times New Roman"/>
          <w:b/>
          <w:sz w:val="26"/>
          <w:szCs w:val="26"/>
        </w:rPr>
      </w:pPr>
      <w:r w:rsidRPr="00F342B5">
        <w:rPr>
          <w:rFonts w:ascii="Times New Roman" w:hAnsi="Times New Roman" w:cs="Times New Roman"/>
          <w:b/>
          <w:sz w:val="26"/>
          <w:szCs w:val="26"/>
        </w:rPr>
        <w:t>Tên chủ đề:</w:t>
      </w:r>
      <w:r w:rsidR="00AE6BB8" w:rsidRPr="00F342B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6BB8" w:rsidRPr="00F342B5">
        <w:rPr>
          <w:rFonts w:ascii="Times New Roman" w:hAnsi="Times New Roman" w:cs="Times New Roman"/>
          <w:sz w:val="26"/>
          <w:szCs w:val="26"/>
        </w:rPr>
        <w:t xml:space="preserve"> </w:t>
      </w:r>
      <w:r w:rsidR="00AE6BB8" w:rsidRPr="00F342B5">
        <w:rPr>
          <w:rFonts w:ascii="Times New Roman" w:hAnsi="Times New Roman" w:cs="Times New Roman"/>
          <w:b/>
          <w:sz w:val="26"/>
          <w:szCs w:val="26"/>
        </w:rPr>
        <w:t>Xây dựng Website, Web application</w:t>
      </w:r>
    </w:p>
    <w:p w14:paraId="5BF9EB24" w14:textId="77777777" w:rsidR="008746AF" w:rsidRPr="00F342B5" w:rsidRDefault="008746AF" w:rsidP="008746AF">
      <w:pPr>
        <w:rPr>
          <w:rFonts w:ascii="Times New Roman" w:hAnsi="Times New Roman" w:cs="Times New Roman"/>
          <w:b/>
          <w:sz w:val="26"/>
          <w:szCs w:val="26"/>
        </w:rPr>
      </w:pPr>
      <w:r w:rsidRPr="00F342B5">
        <w:rPr>
          <w:rFonts w:ascii="Times New Roman" w:hAnsi="Times New Roman" w:cs="Times New Roman"/>
          <w:b/>
          <w:sz w:val="26"/>
          <w:szCs w:val="26"/>
        </w:rPr>
        <w:t>Tên đề tài:</w:t>
      </w:r>
      <w:r w:rsidR="00AE6BB8" w:rsidRPr="00F342B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6BB8" w:rsidRPr="00F342B5">
        <w:rPr>
          <w:rFonts w:ascii="Times New Roman" w:hAnsi="Times New Roman" w:cs="Times New Roman"/>
          <w:sz w:val="26"/>
          <w:szCs w:val="26"/>
        </w:rPr>
        <w:t xml:space="preserve"> </w:t>
      </w:r>
      <w:r w:rsidR="00AE6BB8" w:rsidRPr="00F342B5">
        <w:rPr>
          <w:rFonts w:ascii="Times New Roman" w:hAnsi="Times New Roman" w:cs="Times New Roman"/>
          <w:b/>
          <w:sz w:val="26"/>
          <w:szCs w:val="26"/>
        </w:rPr>
        <w:t>Hệ thống đặt vé và quản lý suất chiếu rạp chiếu phim</w:t>
      </w:r>
    </w:p>
    <w:p w14:paraId="1DBEB61F" w14:textId="77777777" w:rsidR="008746AF" w:rsidRPr="00F342B5" w:rsidRDefault="008746AF" w:rsidP="008746A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42B5">
        <w:rPr>
          <w:rFonts w:ascii="Times New Roman" w:hAnsi="Times New Roman" w:cs="Times New Roman"/>
          <w:b/>
          <w:sz w:val="26"/>
          <w:szCs w:val="26"/>
        </w:rPr>
        <w:t>Danh sách thành viên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3546"/>
        <w:gridCol w:w="2338"/>
        <w:gridCol w:w="2338"/>
      </w:tblGrid>
      <w:tr w:rsidR="008746AF" w:rsidRPr="00F342B5" w14:paraId="3C900637" w14:textId="77777777" w:rsidTr="00AE6BB8">
        <w:tc>
          <w:tcPr>
            <w:tcW w:w="603" w:type="pct"/>
          </w:tcPr>
          <w:p w14:paraId="385D8845" w14:textId="77777777" w:rsidR="008746AF" w:rsidRPr="00F342B5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96" w:type="pct"/>
          </w:tcPr>
          <w:p w14:paraId="7741A411" w14:textId="77777777" w:rsidR="008746AF" w:rsidRPr="00F342B5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1250" w:type="pct"/>
          </w:tcPr>
          <w:p w14:paraId="2C401AAF" w14:textId="77777777" w:rsidR="008746AF" w:rsidRPr="00F342B5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MSV</w:t>
            </w:r>
          </w:p>
        </w:tc>
        <w:tc>
          <w:tcPr>
            <w:tcW w:w="1250" w:type="pct"/>
          </w:tcPr>
          <w:p w14:paraId="324C84D1" w14:textId="77777777" w:rsidR="008746AF" w:rsidRPr="00F342B5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Lớp hành chính</w:t>
            </w:r>
          </w:p>
        </w:tc>
      </w:tr>
      <w:tr w:rsidR="008746AF" w:rsidRPr="00F342B5" w14:paraId="31210E3C" w14:textId="77777777" w:rsidTr="00AE6BB8">
        <w:tc>
          <w:tcPr>
            <w:tcW w:w="603" w:type="pct"/>
          </w:tcPr>
          <w:p w14:paraId="7C4B3FF9" w14:textId="77777777" w:rsidR="008746AF" w:rsidRPr="00F342B5" w:rsidRDefault="004B7286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896" w:type="pct"/>
          </w:tcPr>
          <w:p w14:paraId="6DE2250C" w14:textId="77777777" w:rsidR="008746AF" w:rsidRPr="00F342B5" w:rsidRDefault="00AE6BB8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Nguyễn Mạnh Quyết</w:t>
            </w:r>
          </w:p>
        </w:tc>
        <w:tc>
          <w:tcPr>
            <w:tcW w:w="1250" w:type="pct"/>
          </w:tcPr>
          <w:p w14:paraId="17B4254A" w14:textId="77777777" w:rsidR="008746AF" w:rsidRPr="00F342B5" w:rsidRDefault="00AE6BB8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20231053</w:t>
            </w:r>
          </w:p>
        </w:tc>
        <w:tc>
          <w:tcPr>
            <w:tcW w:w="1250" w:type="pct"/>
          </w:tcPr>
          <w:p w14:paraId="750738F5" w14:textId="77777777" w:rsidR="008746AF" w:rsidRPr="00F342B5" w:rsidRDefault="00AE6BB8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DCCNTT.14.3</w:t>
            </w:r>
          </w:p>
        </w:tc>
      </w:tr>
      <w:tr w:rsidR="008746AF" w:rsidRPr="00F342B5" w14:paraId="4B383E06" w14:textId="77777777" w:rsidTr="00AE6BB8">
        <w:tc>
          <w:tcPr>
            <w:tcW w:w="603" w:type="pct"/>
          </w:tcPr>
          <w:p w14:paraId="5C2BD7C1" w14:textId="77777777" w:rsidR="008746AF" w:rsidRPr="00F342B5" w:rsidRDefault="004B7286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896" w:type="pct"/>
          </w:tcPr>
          <w:p w14:paraId="1900FDA7" w14:textId="77777777" w:rsidR="008746AF" w:rsidRPr="00F342B5" w:rsidRDefault="00AE6BB8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Hà Thái Bảo</w:t>
            </w:r>
          </w:p>
        </w:tc>
        <w:tc>
          <w:tcPr>
            <w:tcW w:w="1250" w:type="pct"/>
          </w:tcPr>
          <w:p w14:paraId="560FB0C8" w14:textId="77777777" w:rsidR="008746AF" w:rsidRPr="00F342B5" w:rsidRDefault="00AE6BB8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20231045</w:t>
            </w:r>
          </w:p>
        </w:tc>
        <w:tc>
          <w:tcPr>
            <w:tcW w:w="1250" w:type="pct"/>
          </w:tcPr>
          <w:p w14:paraId="32FDBC94" w14:textId="77777777" w:rsidR="008746AF" w:rsidRPr="00F342B5" w:rsidRDefault="00AE6BB8" w:rsidP="008746A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DCCNTT.14.3</w:t>
            </w:r>
          </w:p>
        </w:tc>
      </w:tr>
    </w:tbl>
    <w:p w14:paraId="47B0583A" w14:textId="77777777" w:rsidR="008746AF" w:rsidRPr="00F342B5" w:rsidRDefault="008746AF" w:rsidP="008746AF">
      <w:pPr>
        <w:rPr>
          <w:rFonts w:ascii="Times New Roman" w:hAnsi="Times New Roman" w:cs="Times New Roman"/>
          <w:b/>
          <w:sz w:val="26"/>
          <w:szCs w:val="26"/>
        </w:rPr>
      </w:pPr>
    </w:p>
    <w:p w14:paraId="53358010" w14:textId="77777777" w:rsidR="008746AF" w:rsidRPr="00F342B5" w:rsidRDefault="008746AF" w:rsidP="008746A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42B5">
        <w:rPr>
          <w:rFonts w:ascii="Times New Roman" w:hAnsi="Times New Roman" w:cs="Times New Roman"/>
          <w:b/>
          <w:sz w:val="26"/>
          <w:szCs w:val="26"/>
        </w:rPr>
        <w:t>BẢNG KẾ HOẠCH THỰC HIỆN ĐỒ ÁN TRONG 7 TUẦN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3396"/>
        <w:gridCol w:w="2596"/>
        <w:gridCol w:w="2492"/>
      </w:tblGrid>
      <w:tr w:rsidR="008746AF" w:rsidRPr="00F342B5" w14:paraId="16395445" w14:textId="77777777" w:rsidTr="008746AF">
        <w:trPr>
          <w:tblHeader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BB3B" w14:textId="77777777" w:rsidR="008746AF" w:rsidRPr="00F342B5" w:rsidRDefault="008746AF" w:rsidP="008746AF">
            <w:pPr>
              <w:keepNext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A2F9" w14:textId="77777777" w:rsidR="008746AF" w:rsidRPr="00F342B5" w:rsidRDefault="008746AF" w:rsidP="008746AF">
            <w:pPr>
              <w:keepNext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Nhiệm vụ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EA73" w14:textId="77777777" w:rsidR="008746AF" w:rsidRPr="00F342B5" w:rsidRDefault="008746AF" w:rsidP="008746AF">
            <w:pPr>
              <w:keepNext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Thành viên thực hiện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F5E6" w14:textId="77777777" w:rsidR="008746AF" w:rsidRPr="00F342B5" w:rsidRDefault="008746AF" w:rsidP="008746AF">
            <w:pPr>
              <w:keepNext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2B5">
              <w:rPr>
                <w:rFonts w:ascii="Times New Roman" w:hAnsi="Times New Roman" w:cs="Times New Roman"/>
                <w:b/>
                <w:sz w:val="26"/>
                <w:szCs w:val="26"/>
              </w:rPr>
              <w:t>Kết quả</w:t>
            </w:r>
          </w:p>
        </w:tc>
      </w:tr>
      <w:tr w:rsidR="008746AF" w:rsidRPr="00F342B5" w14:paraId="127E669C" w14:textId="77777777" w:rsidTr="008746AF"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9B22" w14:textId="77777777" w:rsidR="001B2612" w:rsidRPr="00F342B5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2671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CHƯƠNG I. TỔNG QUAN VỀ ĐỀ TÀI</w:t>
            </w:r>
          </w:p>
          <w:p w14:paraId="055D94A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1.1. Đặt vấn đề: </w:t>
            </w:r>
            <w:r>
              <w:rPr>
                <w:rFonts w:ascii="Times New Roman" w:hAnsi="Times New Roman" w:cs="Times New Roman"/>
                <w:sz w:val="26"/>
              </w:rPr>
              <w:t>Thực trạng quản lý rạp chiếu phim truyền thống, sự cần thiết số hóa đặt vé và tối ưu hóa xếp lịch chiếu.</w:t>
            </w:r>
          </w:p>
          <w:p w14:paraId="721C3E61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1.2. Yêu cầu nghiệp vụ: </w:t>
            </w:r>
            <w:r>
              <w:rPr>
                <w:rFonts w:ascii="Times New Roman" w:hAnsi="Times New Roman" w:cs="Times New Roman"/>
                <w:sz w:val="26"/>
              </w:rPr>
              <w:t>Khảo sát quy trình bán vé (online &amp; quầy), quản lý phòng/ghế, lên lịch suất chiếu, kiểm soát vé, quản lý giá vé và phân quyền nhân sự.</w:t>
            </w:r>
          </w:p>
          <w:p w14:paraId="4091F12B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1.3. Mục tiêu của đề tài:</w:t>
            </w:r>
          </w:p>
          <w:p w14:paraId="39DDE80C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1.3.1. Mục tiêu tổng quát: </w:t>
            </w:r>
            <w:r>
              <w:rPr>
                <w:rFonts w:ascii="Times New Roman" w:hAnsi="Times New Roman" w:cs="Times New Roman"/>
                <w:sz w:val="26"/>
              </w:rPr>
              <w:t>Xây dựng website đặt vé &amp; quản lý suất chiếu rạp chiếu phim theo mô hình MVC.</w:t>
            </w:r>
          </w:p>
          <w:p w14:paraId="111BDDA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 xml:space="preserve">  1.3.2. Mục tiêu cụ thể: </w:t>
            </w:r>
            <w:r>
              <w:rPr>
                <w:rFonts w:ascii="Times New Roman" w:hAnsi="Times New Roman" w:cs="Times New Roman"/>
                <w:sz w:val="26"/>
              </w:rPr>
              <w:t>Khách hàng (tra cứu, chọn ghế trực quan, thanh toán, nhận vé QR); Quản lý - Manager (quản lý phim, phòng/ghế, xếp lịch suất chiếu chống trùng giờ, giá vé, báo cáo doanh thu); Nhân viên (bán vé tại quầy, soát vé QR); Quản trị viên (quản lý tài khoản, phân quyền hệ thống).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A8C7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>Nguyễn Mạnh Quyết:</w:t>
            </w:r>
          </w:p>
          <w:p w14:paraId="67E1D01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1.1 Đặt vấn đề.</w:t>
            </w:r>
          </w:p>
          <w:p w14:paraId="5CF87DC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1.2 Nghiệp vụ Quản lý &amp; Quản trị (phim, phòng chiếu, suất chiếu, vé, báo cáo, phân quyền).</w:t>
            </w:r>
          </w:p>
          <w:p w14:paraId="43FE5EC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1.3.2 Mục tiêu cụ thể phía Quản lý (Manager) &amp; Quản trị viên.</w:t>
            </w:r>
          </w:p>
          <w:p w14:paraId="10872BE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Hà Thái Bảo:</w:t>
            </w:r>
          </w:p>
          <w:p w14:paraId="2CABD918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1.2 Nghiệp vụ Khách hàng &amp; Nhân viên (tra cứu, đặt vé, bán vé quầy, soát vé).</w:t>
            </w:r>
          </w:p>
          <w:p w14:paraId="57B42C9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- Viết 1.3.1 Mục tiêu tổng quát và 1.3.2 </w:t>
            </w:r>
            <w:r>
              <w:rPr>
                <w:rFonts w:ascii="Times New Roman" w:hAnsi="Times New Roman" w:cs="Times New Roman"/>
                <w:sz w:val="26"/>
              </w:rPr>
              <w:lastRenderedPageBreak/>
              <w:t>Mục tiêu cụ thể phía Khách hàng &amp; Nhân viên.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9065" w14:textId="52A559C4" w:rsidR="006D3C76" w:rsidRDefault="006D3C76">
            <w:pPr>
              <w:spacing w:after="40" w:line="276" w:lineRule="auto"/>
            </w:pPr>
          </w:p>
        </w:tc>
      </w:tr>
      <w:tr w:rsidR="008746AF" w:rsidRPr="00F342B5" w14:paraId="2D180998" w14:textId="77777777" w:rsidTr="008746AF"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2227" w14:textId="77777777" w:rsidR="001B2612" w:rsidRPr="00F342B5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DD7A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CHƯƠNG II. TỔNG HỢP, PHÂN TÍCH VÀ ĐÁNH GIÁ THỰC TẾ</w:t>
            </w:r>
          </w:p>
          <w:p w14:paraId="3C8A6AB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2.1. Tổng hợp và thu thập dữ liệu: </w:t>
            </w:r>
            <w:r>
              <w:rPr>
                <w:rFonts w:ascii="Times New Roman" w:hAnsi="Times New Roman" w:cs="Times New Roman"/>
                <w:sz w:val="26"/>
              </w:rPr>
              <w:t>Khảo sát các hệ thống rạp lớn (CGV, Lotte, Beta); thu thập dữ liệu phim, phòng chiếu (2D/3D), sơ đồ loại ghế (Thường/VIP/Sweetbox), bảng giá vé và combo bắp nước.</w:t>
            </w:r>
          </w:p>
          <w:p w14:paraId="252C9658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2.2. Phân tích dữ liệu:</w:t>
            </w:r>
          </w:p>
          <w:p w14:paraId="3A9079B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2.2.1. Người dùng (Tác nhân): </w:t>
            </w:r>
            <w:r>
              <w:rPr>
                <w:rFonts w:ascii="Times New Roman" w:hAnsi="Times New Roman" w:cs="Times New Roman"/>
                <w:sz w:val="26"/>
              </w:rPr>
              <w:t>Khách hàng, Nhân viên bán vé/soát vé, Quản lý (Manager), Quản trị viên (Admin).</w:t>
            </w:r>
          </w:p>
          <w:p w14:paraId="539A7A2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2.2.2. Yêu cầu chức năng: </w:t>
            </w:r>
            <w:r>
              <w:rPr>
                <w:rFonts w:ascii="Times New Roman" w:hAnsi="Times New Roman" w:cs="Times New Roman"/>
                <w:sz w:val="26"/>
              </w:rPr>
              <w:t xml:space="preserve">Khách hàng (đăng ký/đăng nhập, tìm kiếm phim, chọn suất chiếu, chọn ghế, combo bắp nước, thanh toán, mã vé </w:t>
            </w:r>
            <w:r>
              <w:rPr>
                <w:rFonts w:ascii="Times New Roman" w:hAnsi="Times New Roman" w:cs="Times New Roman"/>
                <w:sz w:val="26"/>
              </w:rPr>
              <w:lastRenderedPageBreak/>
              <w:t>QR); Nhân viên (bán vé tại quầy, soát vé QR); Quản lý - Manager (quản lý phim, phòng/ghế, lập suất chiếu, quản lý giá vé/combo, thống kê doanh thu); Quản trị viên (quản lý tài khoản, phân quyền RBAC, bảo mật hệ thống).</w:t>
            </w:r>
          </w:p>
          <w:p w14:paraId="684E3DF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2.2.3. Yêu cầu phi chức năng: </w:t>
            </w:r>
            <w:r>
              <w:rPr>
                <w:rFonts w:ascii="Times New Roman" w:hAnsi="Times New Roman" w:cs="Times New Roman"/>
                <w:sz w:val="26"/>
              </w:rPr>
              <w:t>Toàn vẹn dữ liệu ghế (tránh trùng ghế), hiệu năng tải trang, bảo mật tài khoản/thanh toán, phân quyền chặt chẽ, Responsive UI.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B487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>Nguyễn Mạnh Quyết:</w:t>
            </w:r>
          </w:p>
          <w:p w14:paraId="02394E5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Thu thập dữ liệu mẫu (phim, phòng chiếu, lịch chiếu).</w:t>
            </w:r>
          </w:p>
          <w:p w14:paraId="6B7E913A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Phân tích yêu cầu chức năng phân hệ Quản lý (Manager) &amp; Quản trị viên (Admin).</w:t>
            </w:r>
          </w:p>
          <w:p w14:paraId="71965E6C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Phân tích yêu cầu phi chức năng về hiệu năng và toàn vẹn dữ liệu.</w:t>
            </w:r>
          </w:p>
          <w:p w14:paraId="30B14BD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Hà Thái Bảo:</w:t>
            </w:r>
          </w:p>
          <w:p w14:paraId="1CB78BF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Thu thập dữ liệu mẫu (bảng giá, combo bắp nước, giao diện đặt vé).</w:t>
            </w:r>
          </w:p>
          <w:p w14:paraId="48823FAD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Phân tích tác nhân Khách hàng, Nhân viên và yêu cầu chức năng tương ứng.</w:t>
            </w:r>
          </w:p>
          <w:p w14:paraId="47D1B6B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lastRenderedPageBreak/>
              <w:t>- Phân tích yêu cầu phi chức năng về trải nghiệm UI/UX &amp; bảo mật.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8F51" w14:textId="2C7189EC" w:rsidR="006D3C76" w:rsidRDefault="006D3C76">
            <w:pPr>
              <w:spacing w:after="40" w:line="276" w:lineRule="auto"/>
            </w:pPr>
          </w:p>
        </w:tc>
      </w:tr>
      <w:tr w:rsidR="008746AF" w:rsidRPr="00F342B5" w14:paraId="55EC2427" w14:textId="77777777" w:rsidTr="008746AF"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DDAB" w14:textId="77777777" w:rsidR="001B2612" w:rsidRPr="00F342B5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AD9C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CHƯƠNG III. CƠ SỞ LÝ THUYẾT</w:t>
            </w:r>
          </w:p>
          <w:p w14:paraId="3C98EDE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3.1. Kiến thức phần mềm:</w:t>
            </w:r>
          </w:p>
          <w:p w14:paraId="51EB5B2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Kiến trúc MVC (Model - View - Controller): Khái niệm, vai trò từng thành phần, luồng xử lý dữ liệu (Data Flow).</w:t>
            </w:r>
          </w:p>
          <w:p w14:paraId="4D15F09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Quy trình phát triển phần mềm theo mô hình Agile/Scrum.</w:t>
            </w:r>
          </w:p>
          <w:p w14:paraId="5DBCAF5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3.2. Các công nghệ sử dụng:</w:t>
            </w:r>
          </w:p>
          <w:p w14:paraId="2AA09E6A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Backend MVC: Controller điều hướng, Model nghiệp vụ, ORM kết nối CSDL, cơ chế phân quyền RBAC (Role-Based Access Control).</w:t>
            </w:r>
          </w:p>
          <w:p w14:paraId="6EEA063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Frontend: HTML5, CSS3, JavaScript, Bootstrap, AJAX cập nhật ghế realtime.</w:t>
            </w:r>
          </w:p>
          <w:p w14:paraId="22FE9281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lastRenderedPageBreak/>
              <w:t>- CSDL: SQL Server / MySQL; Công cụ: VS Code / Visual Studio, Git, Postman.</w:t>
            </w:r>
          </w:p>
          <w:p w14:paraId="1B471CD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3.3. Thuật toán &amp; Kỹ thuật sử dụng:</w:t>
            </w:r>
          </w:p>
          <w:p w14:paraId="1229D32D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3.3.1. Thuật toán kiểm tra xung đột suất chiếu: </w:t>
            </w:r>
            <w:r>
              <w:rPr>
                <w:rFonts w:ascii="Times New Roman" w:hAnsi="Times New Roman" w:cs="Times New Roman"/>
                <w:sz w:val="26"/>
              </w:rPr>
              <w:t>Kiểm tra giao thoa khoảng thời gian [Start, End + Buffer] trong cùng phòng chiếu (cho Manager lập lịch).</w:t>
            </w:r>
          </w:p>
          <w:p w14:paraId="699716E0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3.3.2. Kỹ thuật khóa giữ ghế tạm thời: </w:t>
            </w:r>
            <w:r>
              <w:rPr>
                <w:rFonts w:ascii="Times New Roman" w:hAnsi="Times New Roman" w:cs="Times New Roman"/>
                <w:sz w:val="26"/>
              </w:rPr>
              <w:t>Khóa ghế 5-10 phút khi thanh toán để tránh tranh chấp ghế (Race condition).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6BAF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>Nguyễn Mạnh Quyết:</w:t>
            </w:r>
          </w:p>
          <w:p w14:paraId="3C111063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3.1 Kiến trúc MVC, vai trò Model và Controller.</w:t>
            </w:r>
          </w:p>
          <w:p w14:paraId="75AE6A7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3.2 Các công nghệ Backend, CSDL &amp; cơ chế phân quyền (RBAC).</w:t>
            </w:r>
          </w:p>
          <w:p w14:paraId="3F36985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Xây dựng 3.3.1 Thuật toán kiểm tra xung đột suất chiếu cho phân hệ Quản lý.</w:t>
            </w:r>
          </w:p>
          <w:p w14:paraId="2C8018DA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Hà Thái Bảo:</w:t>
            </w:r>
          </w:p>
          <w:p w14:paraId="494640B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vai trò của View trong mô hình MVC.</w:t>
            </w:r>
          </w:p>
          <w:p w14:paraId="272D2D9B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3.2 Các công nghệ Frontend, AJAX và công cụ phát triển.</w:t>
            </w:r>
          </w:p>
          <w:p w14:paraId="0B3B629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lastRenderedPageBreak/>
              <w:t>- Xây dựng 3.3.2 Kỹ thuật khóa giữ ghế tạm thời &amp; quy trình thanh toán.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E0C0" w14:textId="1AC4F4C9" w:rsidR="006D3C76" w:rsidRDefault="006D3C76">
            <w:pPr>
              <w:spacing w:after="40" w:line="276" w:lineRule="auto"/>
            </w:pPr>
          </w:p>
        </w:tc>
      </w:tr>
      <w:tr w:rsidR="008746AF" w:rsidRPr="00F342B5" w14:paraId="335621D7" w14:textId="77777777" w:rsidTr="008746AF"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D66A" w14:textId="77777777" w:rsidR="001B2612" w:rsidRPr="00F342B5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9013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CHƯƠNG IV. PHÂN TÍCH VÀ THIẾT KẾ HỆ THỐNG</w:t>
            </w:r>
          </w:p>
          <w:p w14:paraId="6A65147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4.1. Phân tích hệ thống:</w:t>
            </w:r>
          </w:p>
          <w:p w14:paraId="42D0460C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4.1.1. Xác định Use Case cho tác nhân: </w:t>
            </w:r>
            <w:r>
              <w:rPr>
                <w:rFonts w:ascii="Times New Roman" w:hAnsi="Times New Roman" w:cs="Times New Roman"/>
                <w:sz w:val="26"/>
              </w:rPr>
              <w:t>Khách hàng, Nhân viên, Quản lý (Manager), Quản trị viên (Admin).</w:t>
            </w:r>
          </w:p>
          <w:p w14:paraId="4B1C022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4.1.2. Mô tả Use Case: </w:t>
            </w:r>
            <w:r>
              <w:rPr>
                <w:rFonts w:ascii="Times New Roman" w:hAnsi="Times New Roman" w:cs="Times New Roman"/>
                <w:sz w:val="26"/>
              </w:rPr>
              <w:t>Đặc tả chi tiết các UC chính (Đăng nhập &amp; Phân quyền, Đặt vé trực tuyến, Bán vé tại quầy &amp; Soát vé, Quản lý suất chiếu, Quản lý phim, Quản lý phòng/ghế, Quản lý người dùng, Thống kê doanh thu).</w:t>
            </w:r>
          </w:p>
          <w:p w14:paraId="0C8AF95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4.1.3. Biểu đồ phân rã chức năng (FDD).</w:t>
            </w:r>
          </w:p>
          <w:p w14:paraId="4A8D604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 xml:space="preserve">  4.1.4. Biểu đồ Use Case:</w:t>
            </w:r>
          </w:p>
          <w:p w14:paraId="2CB2F7BB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Biểu đồ Use Case tổng quát hệ thống.</w:t>
            </w:r>
          </w:p>
          <w:p w14:paraId="68D69168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Biểu đồ Use Case phân rã: Khách hàng, Nhân viên, Quản lý (Manager), Quản trị viên.</w:t>
            </w:r>
          </w:p>
          <w:p w14:paraId="0A951FC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Biểu đồ hoạt động (Activity Diagrams) theo chuẩn Mẫu PTTKHT: Quy trình Đặt vé &amp; chọn ghế; Quy trình Lập lịch suất chiếu (Manager); Quy trình Soát vé tại quầy (Staff).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8C01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>Nguyễn Mạnh Quyết:</w:t>
            </w:r>
          </w:p>
          <w:p w14:paraId="4837C81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Xác định UC và vẽ Biểu đồ Use Case phân hệ Quản lý (Manager) &amp; Quản trị viên.</w:t>
            </w:r>
          </w:p>
          <w:p w14:paraId="1F052B3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Đặc tả Use Case Quản lý suất chiếu, Quản lý phim/phòng và Thống kê doanh thu.</w:t>
            </w:r>
          </w:p>
          <w:p w14:paraId="2457FB0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Vẽ Activity Diagram quy trình Lập lịch suất chiếu của Manager.</w:t>
            </w:r>
          </w:p>
          <w:p w14:paraId="5E45324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Hà Thái Bảo:</w:t>
            </w:r>
          </w:p>
          <w:p w14:paraId="1FA68A43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- Xác định UC và vẽ Biểu đồ Use Case </w:t>
            </w:r>
            <w:r>
              <w:rPr>
                <w:rFonts w:ascii="Times New Roman" w:hAnsi="Times New Roman" w:cs="Times New Roman"/>
                <w:sz w:val="26"/>
              </w:rPr>
              <w:lastRenderedPageBreak/>
              <w:t>phân hệ Khách hàng &amp; Nhân viên.</w:t>
            </w:r>
          </w:p>
          <w:p w14:paraId="5312F638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Vẽ Biểu đồ phân rã chức năng (FDD) toàn hệ thống.</w:t>
            </w:r>
          </w:p>
          <w:p w14:paraId="197C9FE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Đặc tả Use Case Đặt vé xem phim và Soát vé.</w:t>
            </w:r>
          </w:p>
          <w:p w14:paraId="5D104247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Vẽ Activity Diagram quy trình Đặt vé &amp; Chọn ghế, Quy trình Soát vé.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CA84" w14:textId="10EF7287" w:rsidR="006D3C76" w:rsidRDefault="006D3C76">
            <w:pPr>
              <w:spacing w:after="40" w:line="276" w:lineRule="auto"/>
            </w:pPr>
          </w:p>
        </w:tc>
      </w:tr>
      <w:tr w:rsidR="008746AF" w:rsidRPr="00F342B5" w14:paraId="2DD6F0BF" w14:textId="77777777" w:rsidTr="008746AF"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0090" w14:textId="77777777" w:rsidR="001B2612" w:rsidRPr="00F342B5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5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87E0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4.2. Thiết kế hệ thống theo mô hình MVC:</w:t>
            </w:r>
          </w:p>
          <w:p w14:paraId="6DE56F6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4.2.1. Biểu đồ lớp (Class Diagram) theo MVC: </w:t>
            </w:r>
            <w:r>
              <w:rPr>
                <w:rFonts w:ascii="Times New Roman" w:hAnsi="Times New Roman" w:cs="Times New Roman"/>
                <w:sz w:val="26"/>
              </w:rPr>
              <w:t>Model (Movie, Room, Seat, Showtime, Booking, Ticket, User, Role,...); Controller (HomeController, MovieController, BookingController, StaffController, ManagerControllers, AdminControllers); ViewModel/DTO.</w:t>
            </w:r>
          </w:p>
          <w:p w14:paraId="15EF596D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- Biểu đồ tuần tự (Sequence Diagram): </w:t>
            </w:r>
            <w:r>
              <w:rPr>
                <w:rFonts w:ascii="Times New Roman" w:hAnsi="Times New Roman" w:cs="Times New Roman"/>
                <w:sz w:val="26"/>
              </w:rPr>
              <w:t>Quy trình Lập suất chiếu mới (Manager); Quy trình Đặt vé &amp; Thanh toán (Khách hàng); Quy trình Soát vé (Nhân viên).</w:t>
            </w:r>
          </w:p>
          <w:p w14:paraId="1A46551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- Biểu đồ trạng thái: </w:t>
            </w:r>
            <w:r>
              <w:rPr>
                <w:rFonts w:ascii="Times New Roman" w:hAnsi="Times New Roman" w:cs="Times New Roman"/>
                <w:sz w:val="26"/>
              </w:rPr>
              <w:t xml:space="preserve">Trạng thái của Ghế (Trống -&gt; Tạm </w:t>
            </w:r>
            <w:r>
              <w:rPr>
                <w:rFonts w:ascii="Times New Roman" w:hAnsi="Times New Roman" w:cs="Times New Roman"/>
                <w:sz w:val="26"/>
              </w:rPr>
              <w:lastRenderedPageBreak/>
              <w:t>giữ -&gt; Đã đặt); Trạng thái của Vé (Chưa sử dụng -&gt; Đã soát -&gt; Hết hạn).</w:t>
            </w:r>
          </w:p>
          <w:p w14:paraId="173AE01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4.2.2. Thiết kế cơ sở dữ liệu:</w:t>
            </w:r>
          </w:p>
          <w:p w14:paraId="48B3CDE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Sơ đồ quan hệ thực thể (ERD) chuẩn hóa 3NF có phân quyền người dùng (User - Role).</w:t>
            </w:r>
          </w:p>
          <w:p w14:paraId="34EF51A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Cấu trúc từng bảng CSDL (Data Dictionary: cột, kiểu dữ liệu, PK, FK, mô tả).</w:t>
            </w:r>
          </w:p>
          <w:p w14:paraId="5C1BCCE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Script SQL tạo bảng CSDL và ràng buộc toàn vẹn.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A3D3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>Nguyễn Mạnh Quyết:</w:t>
            </w:r>
          </w:p>
          <w:p w14:paraId="3B469591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Thiết kế sơ đồ quan hệ thực thể (ERD) và cấu trúc bảng CSDL (bao gồm bảng Role/Permission).</w:t>
            </w:r>
          </w:p>
          <w:p w14:paraId="1DE4B33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Thiết kế Class Diagram nhóm Model, Manager Controllers và Admin Controllers.</w:t>
            </w:r>
          </w:p>
          <w:p w14:paraId="69BB3EA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Vẽ Sequence Diagram chức năng Lập suất chiếu mới của Manager.</w:t>
            </w:r>
          </w:p>
          <w:p w14:paraId="4F5EB2E7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script SQL (DDL) tạo CSDL và ràng buộc khóa ngoại.</w:t>
            </w:r>
          </w:p>
          <w:p w14:paraId="7F0230E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Hà Thái Bảo:</w:t>
            </w:r>
          </w:p>
          <w:p w14:paraId="121A8707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- Thiết kế Class Diagram nhóm Client Controllers, Staff </w:t>
            </w:r>
            <w:r>
              <w:rPr>
                <w:rFonts w:ascii="Times New Roman" w:hAnsi="Times New Roman" w:cs="Times New Roman"/>
                <w:sz w:val="26"/>
              </w:rPr>
              <w:lastRenderedPageBreak/>
              <w:t>Controllers và ViewModels.</w:t>
            </w:r>
          </w:p>
          <w:p w14:paraId="1EBAD61C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Vẽ Sequence Diagram chức năng Đặt vé &amp; Thanh toán, Soát vé.</w:t>
            </w:r>
          </w:p>
          <w:p w14:paraId="00B4BD5A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Vẽ Biểu đồ trạng thái ghế/vé.</w:t>
            </w:r>
          </w:p>
          <w:p w14:paraId="30D0DC9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script chèn dữ liệu mẫu (Seed data).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7EFA" w14:textId="4D095EAA" w:rsidR="006D3C76" w:rsidRDefault="006D3C76">
            <w:pPr>
              <w:spacing w:after="40" w:line="276" w:lineRule="auto"/>
            </w:pPr>
          </w:p>
        </w:tc>
      </w:tr>
      <w:tr w:rsidR="008746AF" w:rsidRPr="00F342B5" w14:paraId="55AE83C5" w14:textId="77777777" w:rsidTr="008746AF"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A482" w14:textId="77777777" w:rsidR="001B2612" w:rsidRPr="00F342B5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6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FE3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CHƯƠNG V. CÀI ĐẶT VÀ TRIỂN KHAI</w:t>
            </w:r>
          </w:p>
          <w:p w14:paraId="59892E4D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5.1. Cài đặt hệ sinh thái MVC:</w:t>
            </w:r>
          </w:p>
          <w:p w14:paraId="7EC21CF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- 5.1.1. Cài đặt môi trường phát triển &amp; cấu trúc thư mục MVC.</w:t>
            </w:r>
          </w:p>
          <w:p w14:paraId="77DDCCCD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- 5.1.2. Cài đặt Backend: Xây dựng Models, kết nối CSDL, lập trình Controllers, cài đặt thuật toán kiểm tra xung đột suất chiếu, cơ chế phân quyền (RBAC).</w:t>
            </w:r>
          </w:p>
          <w:p w14:paraId="1306C09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- 5.1.3. Cài đặt Frontend: Master Layout Client, Manager, Admin &amp; Staff, CSS/JS, sơ đồ ghế động.</w:t>
            </w:r>
          </w:p>
          <w:p w14:paraId="0517654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5.2. Kết quả triển khai (Xây dựng giao diện &amp; chức năng):</w:t>
            </w:r>
          </w:p>
          <w:p w14:paraId="6D9446E0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 xml:space="preserve">  - Phân hệ Khách hàng (Client Views &amp; Controllers):</w:t>
            </w:r>
          </w:p>
          <w:p w14:paraId="6C6FFE87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+ 5.2.1. Đăng ký / Đăng nhập tài khoản.</w:t>
            </w:r>
          </w:p>
          <w:p w14:paraId="1F846453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+ 5.2.2. Trang chủ (Phim đang chiếu / sắp chiếu).</w:t>
            </w:r>
          </w:p>
          <w:p w14:paraId="3509918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+ 5.2.3. Chi tiết phim &amp; Chọn suất chiếu.</w:t>
            </w:r>
          </w:p>
          <w:p w14:paraId="4B21C06A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+ 5.2.4. Sơ đồ chọn ghế ngồi trực quan theo phòng.</w:t>
            </w:r>
          </w:p>
          <w:p w14:paraId="68DF757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+ 5.2.5. Chọn Combo bắp nước &amp; Thanh toán vé.</w:t>
            </w:r>
          </w:p>
          <w:p w14:paraId="5FA9BFE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+ 5.2.6. Vé điện tử &amp; Hiển thị mã QR Code.</w:t>
            </w:r>
          </w:p>
          <w:p w14:paraId="0E33D5D1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- Phân hệ Quản lý &amp; Nhân viên (Manager &amp; Staff Views &amp; Controllers):</w:t>
            </w:r>
          </w:p>
          <w:p w14:paraId="759E5EA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+ 5.2.7. Dashboard thống kê doanh thu, tỷ lệ lấp đầy rạp (Manager).</w:t>
            </w:r>
          </w:p>
          <w:p w14:paraId="57A33C6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+ 5.2.8. Quản lý danh mục phim &amp; Phòng chiếu/Sơ đồ ghế (Manager).</w:t>
            </w:r>
          </w:p>
          <w:p w14:paraId="2C51641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+ 5.2.9. Quản lý Suất chiếu (chống trùng phòng/giờ) &amp; giá vé (Manager).</w:t>
            </w:r>
          </w:p>
          <w:p w14:paraId="49794E9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+ 5.2.10. Quản lý vé &amp; soát vé QR tại quầy (Staff).</w:t>
            </w:r>
          </w:p>
          <w:p w14:paraId="4DC91CAC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- Phân hệ Quản trị (Admin Views &amp; Controllers):</w:t>
            </w:r>
          </w:p>
          <w:p w14:paraId="375DCB33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    + 5.2.11. Quản lý tài khoản &amp; phân quyền (Admin).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3FC4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lastRenderedPageBreak/>
              <w:t>Nguyễn Mạnh Quyết:</w:t>
            </w:r>
          </w:p>
          <w:p w14:paraId="29200CA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Cài đặt khung MVC, Models, kết nối CSDL và cấu hình phân quyền (RBAC).</w:t>
            </w:r>
          </w:p>
          <w:p w14:paraId="4D935E2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Lập trình Controllers &amp; Views phân hệ Quản lý (ManagerMovie, ManagerShowtime, ManagerRoom, ManagerReport) và Quản trị (AdminUser).</w:t>
            </w:r>
          </w:p>
          <w:p w14:paraId="2990E4ED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Cài đặt thuật toán kiểm tra xung đột suất chiếu cho Manager.</w:t>
            </w:r>
          </w:p>
          <w:p w14:paraId="36AB2640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 xml:space="preserve">- Xây dựng giao diện Dashboard, Quản lý </w:t>
            </w:r>
            <w:r>
              <w:rPr>
                <w:rFonts w:ascii="Times New Roman" w:hAnsi="Times New Roman" w:cs="Times New Roman"/>
                <w:sz w:val="26"/>
              </w:rPr>
              <w:lastRenderedPageBreak/>
              <w:t>phim, Quản lý phòng, Xếp lịch suất chiếu.</w:t>
            </w:r>
          </w:p>
          <w:p w14:paraId="5EE72A08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Hà Thái Bảo:</w:t>
            </w:r>
          </w:p>
          <w:p w14:paraId="65446B5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Xây dựng Master Layout người dùng; Controllers &amp; Views phân hệ Khách hàng (Home, Movie, Booking, Account) và Nhân viên (StaffTicket, StaffScanner).</w:t>
            </w:r>
          </w:p>
          <w:p w14:paraId="0CD7D5A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Lập trình giao diện sơ đồ ghế động (JS/AJAX) và cơ chế khóa giữ ghế.</w:t>
            </w:r>
          </w:p>
          <w:p w14:paraId="4F2C661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Xây dựng giao diện Trang chủ, Chi tiết phim, Chọn ghế, Thanh toán, Xuất vé QR và Giao diện soát vé tại quầy.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F62A" w14:textId="7B816D61" w:rsidR="006D3C76" w:rsidRDefault="006D3C76">
            <w:pPr>
              <w:spacing w:after="40" w:line="276" w:lineRule="auto"/>
            </w:pPr>
          </w:p>
        </w:tc>
      </w:tr>
      <w:tr w:rsidR="008746AF" w:rsidRPr="00F342B5" w14:paraId="3AF86C14" w14:textId="77777777" w:rsidTr="008746AF"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0698" w14:textId="77777777" w:rsidR="001B2612" w:rsidRPr="00F342B5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lastRenderedPageBreak/>
              <w:t>7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24EA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5.3. Kiểm thử hệ thống:</w:t>
            </w:r>
          </w:p>
          <w:p w14:paraId="4DD3F76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5.3.1. Mục tiêu kiểm thử: </w:t>
            </w:r>
            <w:r>
              <w:rPr>
                <w:rFonts w:ascii="Times New Roman" w:hAnsi="Times New Roman" w:cs="Times New Roman"/>
                <w:sz w:val="26"/>
              </w:rPr>
              <w:t>Kiểm thử chức năng (FR) và phi chức năng (NFR).</w:t>
            </w:r>
          </w:p>
          <w:p w14:paraId="57C8094E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5.3.2. Phương pháp, kỹ thuật kiểm thử: </w:t>
            </w:r>
            <w:r>
              <w:rPr>
                <w:rFonts w:ascii="Times New Roman" w:hAnsi="Times New Roman" w:cs="Times New Roman"/>
                <w:sz w:val="26"/>
              </w:rPr>
              <w:t>Xây dựng bộ Test Cases chi tiết (Đăng nhập, Chọn ghế đồng thời, Xếp lịch trùng giờ của Manager, Thanh toán, Soát vé của Staff, Phân quyền Client/Staff/Manager/Admin).</w:t>
            </w:r>
          </w:p>
          <w:p w14:paraId="3019E714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5.3.3. Thực hiện kiểm thử và sửa lỗi (Bug fixing, tối ưu truy vấn).</w:t>
            </w:r>
          </w:p>
          <w:p w14:paraId="6CC2B9C3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KẾT LUẬN VÀ HƯỚNG PHÁT TRIỂN:</w:t>
            </w:r>
          </w:p>
          <w:p w14:paraId="055D635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Đánh giá kết quả đạt được, hạn chế, hướng phát triển tương lai.</w:t>
            </w:r>
          </w:p>
          <w:p w14:paraId="6AB8602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TÀI LIỆU THAM KHẢO &amp; PHỤ LỤC</w:t>
            </w:r>
          </w:p>
          <w:p w14:paraId="3E4DEC25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HOÀN THIỆN TOÀN BỘ SẢN PHẨM &amp; BẢO VỆ:</w:t>
            </w:r>
          </w:p>
          <w:p w14:paraId="4E692CD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Hoàn thiện cuốn Báo cáo thuyết minh ĐACN chuẩn Mẫu PTTKHT.</w:t>
            </w:r>
          </w:p>
          <w:p w14:paraId="33E944EA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Thiết kế Slide thuyết trình PowerPoint.</w:t>
            </w:r>
          </w:p>
          <w:p w14:paraId="17058992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Chuẩn bị kịch bản demo và video demo sản phẩm.</w:t>
            </w:r>
          </w:p>
        </w:tc>
        <w:tc>
          <w:tcPr>
            <w:tcW w:w="25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613B" w14:textId="77777777" w:rsidR="001B2612" w:rsidRPr="00F342B5" w:rsidRDefault="00000000">
            <w:pPr>
              <w:spacing w:after="4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Nguyễn Mạnh Quyết:</w:t>
            </w:r>
          </w:p>
          <w:p w14:paraId="7A4E014D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Lập Test cases &amp; kiểm thử phân hệ Quản lý &amp; Quản trị; Sửa lỗi backend.</w:t>
            </w:r>
          </w:p>
          <w:p w14:paraId="1D94E441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Viết phần Đánh giá kỹ thuật, Kết luận &amp; Hướng phát triển.</w:t>
            </w:r>
          </w:p>
          <w:p w14:paraId="7405600F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Thiết kế Slide báo cáo PowerPoint bảo vệ đồ án.</w:t>
            </w:r>
          </w:p>
          <w:p w14:paraId="0D43267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Chuẩn bị kịch bản demo phân hệ Quản lý (Xếp suất chiếu, chống trùng lịch, Thống kê) &amp; Quản trị.</w:t>
            </w:r>
          </w:p>
          <w:p w14:paraId="6427AFB8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6"/>
              </w:rPr>
              <w:t>Hà Thái Bảo:</w:t>
            </w:r>
          </w:p>
          <w:p w14:paraId="618D15C9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Lập Test cases &amp; kiểm thử phân hệ Khách hàng &amp; Nhân viên; Sửa lỗi frontend.</w:t>
            </w:r>
          </w:p>
          <w:p w14:paraId="7C89A817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Rà soát, format toàn bộ cuốn Báo cáo thuyết minh Word theo Mẫu PTTKHT.</w:t>
            </w:r>
          </w:p>
          <w:p w14:paraId="48028606" w14:textId="77777777" w:rsidR="006D3C76" w:rsidRDefault="00000000"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6"/>
              </w:rPr>
              <w:t>- Chuẩn bị kịch bản demo phân hệ Khách hàng (Đặt vé, chọn ghế, mã QR) và Nhân viên (Soát vé quầy), quay video demo.</w:t>
            </w:r>
          </w:p>
        </w:tc>
        <w:tc>
          <w:tcPr>
            <w:tcW w:w="2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9DE6" w14:textId="2F4E2956" w:rsidR="006D3C76" w:rsidRDefault="006D3C76">
            <w:pPr>
              <w:spacing w:after="40" w:line="276" w:lineRule="auto"/>
            </w:pPr>
          </w:p>
        </w:tc>
      </w:tr>
    </w:tbl>
    <w:p w14:paraId="675707D7" w14:textId="77777777" w:rsidR="008746AF" w:rsidRPr="008746AF" w:rsidRDefault="008746AF" w:rsidP="008746AF">
      <w:pPr>
        <w:spacing w:after="0" w:line="20" w:lineRule="exact"/>
        <w:rPr>
          <w:rFonts w:ascii="Times New Roman" w:hAnsi="Times New Roman" w:cs="Times New Roman"/>
          <w:b/>
          <w:sz w:val="28"/>
        </w:rPr>
      </w:pPr>
    </w:p>
    <w:sectPr w:rsidR="008746AF" w:rsidRPr="008746AF" w:rsidSect="004B7286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6AF"/>
    <w:rsid w:val="00074AA8"/>
    <w:rsid w:val="000E0E8A"/>
    <w:rsid w:val="001B2612"/>
    <w:rsid w:val="00211777"/>
    <w:rsid w:val="00281887"/>
    <w:rsid w:val="004B7286"/>
    <w:rsid w:val="004D0FDD"/>
    <w:rsid w:val="00502213"/>
    <w:rsid w:val="0051163D"/>
    <w:rsid w:val="00585796"/>
    <w:rsid w:val="005C145D"/>
    <w:rsid w:val="00624619"/>
    <w:rsid w:val="00661585"/>
    <w:rsid w:val="006D3C76"/>
    <w:rsid w:val="00732090"/>
    <w:rsid w:val="00806400"/>
    <w:rsid w:val="00856E1A"/>
    <w:rsid w:val="008746AF"/>
    <w:rsid w:val="008D0C72"/>
    <w:rsid w:val="008E2545"/>
    <w:rsid w:val="00A64005"/>
    <w:rsid w:val="00AE6BB8"/>
    <w:rsid w:val="00BF5884"/>
    <w:rsid w:val="00C717D4"/>
    <w:rsid w:val="00F3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282C8B"/>
  <w15:chartTrackingRefBased/>
  <w15:docId w15:val="{8C1A9228-92E2-4D54-8BF8-5874580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B7286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B728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B8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Mạnh Quyết</cp:lastModifiedBy>
  <cp:revision>7</cp:revision>
  <dcterms:created xsi:type="dcterms:W3CDTF">2025-08-05T07:31:00Z</dcterms:created>
  <dcterms:modified xsi:type="dcterms:W3CDTF">2026-10-17T09:01:00Z</dcterms:modified>
</cp:coreProperties>
</file>