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XSpec="center" w:tblpY="1"/>
        <w:tblOverlap w:val="never"/>
        <w:tblW w:w="537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2"/>
        <w:gridCol w:w="6312"/>
        <w:gridCol w:w="964"/>
        <w:gridCol w:w="964"/>
        <w:gridCol w:w="962"/>
      </w:tblGrid>
      <w:tr w:rsidR="001128B1" w:rsidRPr="00B162DB" w:rsidTr="002117C3">
        <w:trPr>
          <w:cantSplit/>
          <w:trHeight w:val="574"/>
          <w:tblHeader/>
        </w:trPr>
        <w:tc>
          <w:tcPr>
            <w:tcW w:w="419" w:type="pct"/>
            <w:vAlign w:val="center"/>
          </w:tcPr>
          <w:p w:rsidR="001128B1" w:rsidRPr="00B162DB" w:rsidRDefault="001128B1" w:rsidP="002117C3">
            <w:pPr>
              <w:spacing w:line="324" w:lineRule="auto"/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 w:rsidRPr="00B162DB">
              <w:rPr>
                <w:b/>
                <w:bCs/>
                <w:color w:val="000000"/>
                <w:sz w:val="26"/>
                <w:szCs w:val="26"/>
                <w:lang w:val="vi-VN"/>
              </w:rPr>
              <w:t>STT</w:t>
            </w:r>
          </w:p>
        </w:tc>
        <w:tc>
          <w:tcPr>
            <w:tcW w:w="3142" w:type="pct"/>
            <w:vAlign w:val="center"/>
          </w:tcPr>
          <w:p w:rsidR="001128B1" w:rsidRPr="00B162DB" w:rsidRDefault="001128B1" w:rsidP="002117C3">
            <w:pPr>
              <w:spacing w:line="324" w:lineRule="auto"/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 w:rsidRPr="00B162DB">
              <w:rPr>
                <w:b/>
                <w:bCs/>
                <w:color w:val="000000"/>
                <w:sz w:val="26"/>
                <w:szCs w:val="26"/>
              </w:rPr>
              <w:t>Nội dung</w:t>
            </w:r>
            <w:r w:rsidRPr="00B162DB">
              <w:rPr>
                <w:b/>
                <w:bCs/>
                <w:color w:val="000000"/>
                <w:sz w:val="26"/>
                <w:szCs w:val="26"/>
                <w:lang w:val="vi-VN"/>
              </w:rPr>
              <w:t xml:space="preserve"> tiêu chí</w:t>
            </w:r>
          </w:p>
        </w:tc>
        <w:tc>
          <w:tcPr>
            <w:tcW w:w="480" w:type="pct"/>
            <w:vAlign w:val="center"/>
          </w:tcPr>
          <w:p w:rsidR="001128B1" w:rsidRPr="00B162DB" w:rsidRDefault="001128B1" w:rsidP="002117C3">
            <w:pPr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 w:rsidRPr="00B162DB">
              <w:rPr>
                <w:b/>
                <w:bCs/>
                <w:color w:val="000000"/>
                <w:sz w:val="26"/>
                <w:szCs w:val="26"/>
                <w:lang w:val="vi-VN"/>
              </w:rPr>
              <w:t>Thang điểm</w:t>
            </w:r>
          </w:p>
        </w:tc>
        <w:tc>
          <w:tcPr>
            <w:tcW w:w="480" w:type="pct"/>
          </w:tcPr>
          <w:p w:rsidR="001128B1" w:rsidRPr="00B162DB" w:rsidRDefault="001128B1" w:rsidP="002117C3">
            <w:pPr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 w:rsidRPr="00B162DB">
              <w:rPr>
                <w:b/>
                <w:bCs/>
                <w:color w:val="000000"/>
                <w:sz w:val="26"/>
                <w:szCs w:val="26"/>
                <w:lang w:val="vi-VN"/>
              </w:rPr>
              <w:t>Điểm đánh giá</w:t>
            </w:r>
          </w:p>
        </w:tc>
        <w:tc>
          <w:tcPr>
            <w:tcW w:w="479" w:type="pct"/>
          </w:tcPr>
          <w:p w:rsidR="001128B1" w:rsidRPr="00B162DB" w:rsidRDefault="001128B1" w:rsidP="002117C3">
            <w:pPr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 w:rsidRPr="00B162DB">
              <w:rPr>
                <w:b/>
                <w:bCs/>
                <w:color w:val="000000"/>
                <w:sz w:val="26"/>
                <w:szCs w:val="26"/>
                <w:lang w:val="vi-VN"/>
              </w:rPr>
              <w:t>Ghi chú</w:t>
            </w:r>
          </w:p>
        </w:tc>
      </w:tr>
      <w:tr w:rsidR="001128B1" w:rsidRPr="00B162DB" w:rsidTr="002117C3">
        <w:trPr>
          <w:cantSplit/>
          <w:trHeight w:val="574"/>
        </w:trPr>
        <w:tc>
          <w:tcPr>
            <w:tcW w:w="419" w:type="pct"/>
            <w:vAlign w:val="center"/>
          </w:tcPr>
          <w:p w:rsidR="001128B1" w:rsidRPr="00B162DB" w:rsidRDefault="001128B1" w:rsidP="002117C3">
            <w:pPr>
              <w:spacing w:line="324" w:lineRule="auto"/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 w:rsidRPr="007C1025">
              <w:rPr>
                <w:rFonts w:hint="cs"/>
                <w:b/>
                <w:bCs/>
                <w:color w:val="000000"/>
                <w:sz w:val="26"/>
                <w:szCs w:val="26"/>
                <w:lang w:val="vi-VN"/>
              </w:rPr>
              <w:t>1</w:t>
            </w:r>
          </w:p>
        </w:tc>
        <w:tc>
          <w:tcPr>
            <w:tcW w:w="3142" w:type="pct"/>
            <w:vAlign w:val="center"/>
          </w:tcPr>
          <w:p w:rsidR="001128B1" w:rsidRPr="00B162DB" w:rsidRDefault="001128B1" w:rsidP="002117C3">
            <w:pPr>
              <w:spacing w:line="324" w:lineRule="auto"/>
              <w:jc w:val="both"/>
              <w:rPr>
                <w:b/>
                <w:bCs/>
                <w:color w:val="000000"/>
                <w:sz w:val="26"/>
                <w:szCs w:val="26"/>
              </w:rPr>
            </w:pPr>
            <w:r w:rsidRPr="007C1025">
              <w:rPr>
                <w:rFonts w:hint="cs"/>
                <w:b/>
                <w:bCs/>
                <w:color w:val="000000"/>
                <w:sz w:val="26"/>
                <w:szCs w:val="26"/>
              </w:rPr>
              <w:t>Hình thức trình bày bài thi</w:t>
            </w:r>
          </w:p>
        </w:tc>
        <w:tc>
          <w:tcPr>
            <w:tcW w:w="480" w:type="pct"/>
            <w:vAlign w:val="center"/>
          </w:tcPr>
          <w:p w:rsidR="001128B1" w:rsidRPr="00B162DB" w:rsidRDefault="001128B1" w:rsidP="002117C3">
            <w:pPr>
              <w:spacing w:line="324" w:lineRule="auto"/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  <w:t>1,0</w:t>
            </w:r>
          </w:p>
        </w:tc>
        <w:tc>
          <w:tcPr>
            <w:tcW w:w="480" w:type="pct"/>
          </w:tcPr>
          <w:p w:rsidR="001128B1" w:rsidRPr="00B162DB" w:rsidRDefault="001128B1" w:rsidP="002117C3">
            <w:pPr>
              <w:spacing w:line="324" w:lineRule="auto"/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479" w:type="pct"/>
          </w:tcPr>
          <w:p w:rsidR="001128B1" w:rsidRPr="00B162DB" w:rsidRDefault="001128B1" w:rsidP="002117C3">
            <w:pPr>
              <w:spacing w:line="324" w:lineRule="auto"/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</w:p>
        </w:tc>
      </w:tr>
      <w:tr w:rsidR="001128B1" w:rsidRPr="00B162DB" w:rsidTr="002117C3">
        <w:trPr>
          <w:cantSplit/>
          <w:trHeight w:val="574"/>
        </w:trPr>
        <w:tc>
          <w:tcPr>
            <w:tcW w:w="419" w:type="pct"/>
            <w:vAlign w:val="center"/>
          </w:tcPr>
          <w:p w:rsidR="001128B1" w:rsidRPr="00B162DB" w:rsidRDefault="001128B1" w:rsidP="002117C3">
            <w:pPr>
              <w:spacing w:line="324" w:lineRule="auto"/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 w:rsidRPr="00716832">
              <w:rPr>
                <w:color w:val="000000"/>
                <w:sz w:val="26"/>
                <w:szCs w:val="26"/>
                <w:lang w:val="vi-VN"/>
              </w:rPr>
              <w:t>1.1</w:t>
            </w:r>
          </w:p>
        </w:tc>
        <w:tc>
          <w:tcPr>
            <w:tcW w:w="3142" w:type="pct"/>
            <w:vAlign w:val="center"/>
          </w:tcPr>
          <w:p w:rsidR="001128B1" w:rsidRPr="00B162DB" w:rsidRDefault="001128B1" w:rsidP="002117C3">
            <w:pPr>
              <w:spacing w:line="324" w:lineRule="auto"/>
              <w:jc w:val="both"/>
              <w:rPr>
                <w:b/>
                <w:bCs/>
                <w:color w:val="000000"/>
                <w:sz w:val="26"/>
                <w:szCs w:val="26"/>
              </w:rPr>
            </w:pPr>
            <w:r w:rsidRPr="007C1025">
              <w:rPr>
                <w:rFonts w:hint="cs"/>
                <w:color w:val="000000" w:themeColor="text1"/>
                <w:sz w:val="26"/>
                <w:szCs w:val="26"/>
              </w:rPr>
              <w:t>Định</w:t>
            </w:r>
            <w:r w:rsidRPr="007C1025">
              <w:rPr>
                <w:rFonts w:hint="cs"/>
                <w:color w:val="000000" w:themeColor="text1"/>
                <w:sz w:val="26"/>
                <w:szCs w:val="26"/>
                <w:lang w:val="vi-VN"/>
              </w:rPr>
              <w:t xml:space="preserve"> dạng Báo cáo đúng theo mẫu và nộp đầy đủ file theo yêu cầu, Báo cáo </w:t>
            </w:r>
            <w:r w:rsidRPr="007C1025">
              <w:rPr>
                <w:rFonts w:hint="cs"/>
                <w:color w:val="000000" w:themeColor="text1"/>
                <w:sz w:val="26"/>
                <w:szCs w:val="26"/>
              </w:rPr>
              <w:t xml:space="preserve">tối thiểu </w:t>
            </w:r>
            <w:r w:rsidRPr="007C1025">
              <w:rPr>
                <w:rFonts w:hint="cs"/>
                <w:color w:val="000000" w:themeColor="text1"/>
                <w:sz w:val="26"/>
                <w:szCs w:val="26"/>
                <w:lang w:val="vi-VN"/>
              </w:rPr>
              <w:t>4</w:t>
            </w:r>
            <w:r w:rsidRPr="007C1025">
              <w:rPr>
                <w:rFonts w:hint="cs"/>
                <w:color w:val="000000" w:themeColor="text1"/>
                <w:sz w:val="26"/>
                <w:szCs w:val="26"/>
              </w:rPr>
              <w:t>0</w:t>
            </w:r>
            <w:r w:rsidRPr="007C1025">
              <w:rPr>
                <w:rFonts w:hint="cs"/>
                <w:color w:val="000000" w:themeColor="text1"/>
                <w:sz w:val="26"/>
                <w:szCs w:val="26"/>
                <w:lang w:val="vi-VN"/>
              </w:rPr>
              <w:t xml:space="preserve"> trang </w:t>
            </w:r>
            <w:r>
              <w:rPr>
                <w:color w:val="000000" w:themeColor="text1"/>
                <w:sz w:val="26"/>
                <w:szCs w:val="26"/>
                <w:lang w:val="vi-VN"/>
              </w:rPr>
              <w:t xml:space="preserve">tối đa 80 trang </w:t>
            </w:r>
            <w:r w:rsidRPr="007C1025">
              <w:rPr>
                <w:rFonts w:hint="cs"/>
                <w:color w:val="000000" w:themeColor="text1"/>
                <w:sz w:val="26"/>
                <w:szCs w:val="26"/>
              </w:rPr>
              <w:t>(không bao gồm trang</w:t>
            </w:r>
            <w:r w:rsidRPr="007C1025">
              <w:rPr>
                <w:rFonts w:hint="cs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Pr="007C1025">
              <w:rPr>
                <w:rFonts w:hint="cs"/>
                <w:color w:val="000000" w:themeColor="text1"/>
                <w:sz w:val="26"/>
                <w:szCs w:val="26"/>
              </w:rPr>
              <w:t>bìa</w:t>
            </w:r>
            <w:r w:rsidRPr="007C1025">
              <w:rPr>
                <w:rFonts w:hint="cs"/>
                <w:color w:val="000000" w:themeColor="text1"/>
                <w:sz w:val="26"/>
                <w:szCs w:val="26"/>
                <w:lang w:val="vi-VN"/>
              </w:rPr>
              <w:t xml:space="preserve">, </w:t>
            </w:r>
            <w:r w:rsidRPr="007C1025">
              <w:rPr>
                <w:rFonts w:hint="cs"/>
                <w:color w:val="000000" w:themeColor="text1"/>
                <w:sz w:val="26"/>
                <w:szCs w:val="26"/>
              </w:rPr>
              <w:t>các phần Phụ lục và Tài liệu tham khảo)</w:t>
            </w:r>
            <w:r w:rsidRPr="007C1025">
              <w:rPr>
                <w:rFonts w:hint="cs"/>
                <w:color w:val="000000" w:themeColor="text1"/>
                <w:sz w:val="26"/>
                <w:szCs w:val="26"/>
                <w:lang w:val="vi-VN"/>
              </w:rPr>
              <w:t>, có Slide báo cáo</w:t>
            </w:r>
          </w:p>
        </w:tc>
        <w:tc>
          <w:tcPr>
            <w:tcW w:w="480" w:type="pct"/>
            <w:vAlign w:val="center"/>
          </w:tcPr>
          <w:p w:rsidR="001128B1" w:rsidRPr="00B162DB" w:rsidRDefault="001128B1" w:rsidP="002117C3">
            <w:pPr>
              <w:spacing w:line="324" w:lineRule="auto"/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 w:rsidRPr="00716832">
              <w:rPr>
                <w:color w:val="000000"/>
                <w:sz w:val="26"/>
                <w:szCs w:val="26"/>
                <w:lang w:val="vi-VN"/>
              </w:rPr>
              <w:t>0,</w:t>
            </w:r>
            <w:r>
              <w:rPr>
                <w:color w:val="000000"/>
                <w:sz w:val="26"/>
                <w:szCs w:val="26"/>
                <w:lang w:val="vi-VN"/>
              </w:rPr>
              <w:t>5</w:t>
            </w:r>
          </w:p>
        </w:tc>
        <w:tc>
          <w:tcPr>
            <w:tcW w:w="480" w:type="pct"/>
          </w:tcPr>
          <w:p w:rsidR="001128B1" w:rsidRPr="00B162DB" w:rsidRDefault="001128B1" w:rsidP="002117C3">
            <w:pPr>
              <w:spacing w:line="324" w:lineRule="auto"/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479" w:type="pct"/>
          </w:tcPr>
          <w:p w:rsidR="001128B1" w:rsidRPr="00B162DB" w:rsidRDefault="001128B1" w:rsidP="002117C3">
            <w:pPr>
              <w:spacing w:line="324" w:lineRule="auto"/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</w:p>
        </w:tc>
      </w:tr>
      <w:tr w:rsidR="001128B1" w:rsidRPr="00B162DB" w:rsidTr="002117C3">
        <w:trPr>
          <w:trHeight w:val="475"/>
          <w:tblHeader/>
        </w:trPr>
        <w:tc>
          <w:tcPr>
            <w:tcW w:w="419" w:type="pct"/>
            <w:vAlign w:val="center"/>
          </w:tcPr>
          <w:p w:rsidR="001128B1" w:rsidRPr="00B162DB" w:rsidRDefault="001128B1" w:rsidP="002117C3">
            <w:pPr>
              <w:spacing w:line="324" w:lineRule="auto"/>
              <w:jc w:val="center"/>
              <w:rPr>
                <w:b/>
                <w:i/>
                <w:iCs/>
                <w:sz w:val="26"/>
                <w:szCs w:val="26"/>
                <w:lang w:val="vi-VN"/>
              </w:rPr>
            </w:pPr>
            <w:r w:rsidRPr="00716832">
              <w:rPr>
                <w:color w:val="000000"/>
                <w:sz w:val="26"/>
                <w:szCs w:val="26"/>
                <w:lang w:val="vi-VN"/>
              </w:rPr>
              <w:t>1.2</w:t>
            </w:r>
          </w:p>
        </w:tc>
        <w:tc>
          <w:tcPr>
            <w:tcW w:w="3142" w:type="pct"/>
            <w:vAlign w:val="center"/>
          </w:tcPr>
          <w:p w:rsidR="001128B1" w:rsidRPr="00B162DB" w:rsidRDefault="001128B1" w:rsidP="002117C3">
            <w:pPr>
              <w:spacing w:line="324" w:lineRule="auto"/>
              <w:jc w:val="both"/>
              <w:rPr>
                <w:b/>
                <w:i/>
                <w:iCs/>
                <w:sz w:val="26"/>
                <w:szCs w:val="26"/>
                <w:lang w:val="vi-VN"/>
              </w:rPr>
            </w:pPr>
            <w:r w:rsidRPr="00D95302">
              <w:rPr>
                <w:bCs/>
                <w:sz w:val="26"/>
                <w:szCs w:val="26"/>
              </w:rPr>
              <w:t>Trình bày báo cáo theo đúng Bố cục Báo cáo bài tập lớn môn Phân tích và thiết kế hệ thống</w:t>
            </w:r>
          </w:p>
        </w:tc>
        <w:tc>
          <w:tcPr>
            <w:tcW w:w="480" w:type="pct"/>
            <w:vAlign w:val="center"/>
          </w:tcPr>
          <w:p w:rsidR="001128B1" w:rsidRPr="00B162DB" w:rsidRDefault="001128B1" w:rsidP="002117C3">
            <w:pPr>
              <w:spacing w:line="324" w:lineRule="auto"/>
              <w:jc w:val="center"/>
              <w:rPr>
                <w:b/>
                <w:i/>
                <w:iCs/>
                <w:sz w:val="26"/>
                <w:szCs w:val="26"/>
                <w:lang w:val="vi-VN"/>
              </w:rPr>
            </w:pPr>
            <w:r w:rsidRPr="00716832">
              <w:rPr>
                <w:color w:val="000000"/>
                <w:sz w:val="26"/>
                <w:szCs w:val="26"/>
                <w:lang w:val="vi-VN"/>
              </w:rPr>
              <w:t>0,</w:t>
            </w:r>
            <w:r>
              <w:rPr>
                <w:color w:val="000000"/>
                <w:sz w:val="26"/>
                <w:szCs w:val="26"/>
                <w:lang w:val="vi-VN"/>
              </w:rPr>
              <w:t>5</w:t>
            </w:r>
          </w:p>
        </w:tc>
        <w:tc>
          <w:tcPr>
            <w:tcW w:w="480" w:type="pct"/>
          </w:tcPr>
          <w:p w:rsidR="001128B1" w:rsidRPr="00B162DB" w:rsidRDefault="001128B1" w:rsidP="002117C3">
            <w:pPr>
              <w:spacing w:line="324" w:lineRule="auto"/>
              <w:jc w:val="center"/>
              <w:rPr>
                <w:b/>
                <w:sz w:val="26"/>
                <w:szCs w:val="26"/>
                <w:lang w:val="vi-VN"/>
              </w:rPr>
            </w:pPr>
          </w:p>
        </w:tc>
        <w:tc>
          <w:tcPr>
            <w:tcW w:w="479" w:type="pct"/>
          </w:tcPr>
          <w:p w:rsidR="001128B1" w:rsidRPr="00B162DB" w:rsidRDefault="001128B1" w:rsidP="002117C3">
            <w:pPr>
              <w:spacing w:line="324" w:lineRule="auto"/>
              <w:jc w:val="center"/>
              <w:rPr>
                <w:b/>
                <w:sz w:val="26"/>
                <w:szCs w:val="26"/>
                <w:lang w:val="vi-VN"/>
              </w:rPr>
            </w:pPr>
          </w:p>
        </w:tc>
      </w:tr>
      <w:tr w:rsidR="001128B1" w:rsidRPr="00B162DB" w:rsidTr="002117C3">
        <w:trPr>
          <w:trHeight w:val="705"/>
          <w:tblHeader/>
        </w:trPr>
        <w:tc>
          <w:tcPr>
            <w:tcW w:w="419" w:type="pct"/>
            <w:vAlign w:val="center"/>
          </w:tcPr>
          <w:p w:rsidR="001128B1" w:rsidRPr="00B162DB" w:rsidRDefault="001128B1" w:rsidP="002117C3">
            <w:pPr>
              <w:spacing w:line="324" w:lineRule="auto"/>
              <w:jc w:val="center"/>
              <w:rPr>
                <w:bCs/>
                <w:sz w:val="26"/>
                <w:szCs w:val="26"/>
                <w:lang w:val="vi-VN"/>
              </w:rPr>
            </w:pPr>
            <w:r w:rsidRPr="007C1025">
              <w:rPr>
                <w:rFonts w:hint="cs"/>
                <w:b/>
                <w:bCs/>
                <w:color w:val="000000"/>
                <w:sz w:val="26"/>
                <w:szCs w:val="26"/>
                <w:lang w:val="vi-VN"/>
              </w:rPr>
              <w:t>2</w:t>
            </w:r>
          </w:p>
        </w:tc>
        <w:tc>
          <w:tcPr>
            <w:tcW w:w="3142" w:type="pct"/>
            <w:vAlign w:val="center"/>
          </w:tcPr>
          <w:p w:rsidR="001128B1" w:rsidRPr="00B162DB" w:rsidRDefault="001128B1" w:rsidP="002117C3">
            <w:pPr>
              <w:spacing w:line="324" w:lineRule="auto"/>
              <w:jc w:val="both"/>
              <w:rPr>
                <w:b/>
                <w:bCs/>
                <w:sz w:val="26"/>
                <w:szCs w:val="26"/>
                <w:lang w:val="vi-VN"/>
              </w:rPr>
            </w:pPr>
            <w:r w:rsidRPr="007C1025">
              <w:rPr>
                <w:rFonts w:hint="cs"/>
                <w:b/>
                <w:bCs/>
                <w:color w:val="000000"/>
                <w:sz w:val="26"/>
                <w:szCs w:val="26"/>
              </w:rPr>
              <w:t>Nội dung bài thi bản mềm nộp trên Elearning</w:t>
            </w:r>
          </w:p>
        </w:tc>
        <w:tc>
          <w:tcPr>
            <w:tcW w:w="480" w:type="pct"/>
            <w:vAlign w:val="center"/>
          </w:tcPr>
          <w:p w:rsidR="001128B1" w:rsidRPr="00F87718" w:rsidRDefault="001128B1" w:rsidP="002117C3">
            <w:pPr>
              <w:spacing w:line="324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F87718">
              <w:rPr>
                <w:b/>
                <w:bCs/>
                <w:sz w:val="26"/>
                <w:szCs w:val="26"/>
                <w:lang w:val="vi-VN"/>
              </w:rPr>
              <w:t>5,</w:t>
            </w:r>
            <w:r>
              <w:rPr>
                <w:b/>
                <w:bCs/>
                <w:sz w:val="26"/>
                <w:szCs w:val="26"/>
                <w:lang w:val="vi-VN"/>
              </w:rPr>
              <w:t>0</w:t>
            </w:r>
          </w:p>
        </w:tc>
        <w:tc>
          <w:tcPr>
            <w:tcW w:w="480" w:type="pct"/>
          </w:tcPr>
          <w:p w:rsidR="001128B1" w:rsidRPr="00B162DB" w:rsidRDefault="001128B1" w:rsidP="002117C3">
            <w:pPr>
              <w:spacing w:line="324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479" w:type="pct"/>
          </w:tcPr>
          <w:p w:rsidR="001128B1" w:rsidRPr="00B162DB" w:rsidRDefault="001128B1" w:rsidP="002117C3">
            <w:pPr>
              <w:spacing w:line="324" w:lineRule="auto"/>
              <w:jc w:val="center"/>
              <w:rPr>
                <w:sz w:val="26"/>
                <w:szCs w:val="26"/>
                <w:lang w:val="vi-VN"/>
              </w:rPr>
            </w:pPr>
          </w:p>
        </w:tc>
      </w:tr>
      <w:tr w:rsidR="001128B1" w:rsidRPr="00B162DB" w:rsidTr="002117C3">
        <w:trPr>
          <w:trHeight w:val="574"/>
          <w:tblHeader/>
        </w:trPr>
        <w:tc>
          <w:tcPr>
            <w:tcW w:w="419" w:type="pct"/>
            <w:vAlign w:val="center"/>
          </w:tcPr>
          <w:p w:rsidR="001128B1" w:rsidRPr="00B162DB" w:rsidRDefault="001128B1" w:rsidP="002117C3">
            <w:pPr>
              <w:spacing w:line="324" w:lineRule="auto"/>
              <w:jc w:val="center"/>
              <w:rPr>
                <w:bCs/>
                <w:sz w:val="26"/>
                <w:szCs w:val="26"/>
                <w:lang w:val="vi-VN"/>
              </w:rPr>
            </w:pPr>
            <w:r w:rsidRPr="007C1025">
              <w:rPr>
                <w:rFonts w:hint="cs"/>
                <w:b/>
                <w:sz w:val="26"/>
                <w:szCs w:val="26"/>
                <w:lang w:val="vi-VN"/>
              </w:rPr>
              <w:t>2.1</w:t>
            </w:r>
          </w:p>
        </w:tc>
        <w:tc>
          <w:tcPr>
            <w:tcW w:w="3142" w:type="pct"/>
            <w:vAlign w:val="center"/>
          </w:tcPr>
          <w:p w:rsidR="001128B1" w:rsidRPr="00B162DB" w:rsidRDefault="001128B1" w:rsidP="002117C3">
            <w:pPr>
              <w:spacing w:before="120" w:line="324" w:lineRule="auto"/>
              <w:jc w:val="both"/>
              <w:rPr>
                <w:bCs/>
                <w:sz w:val="26"/>
                <w:szCs w:val="26"/>
                <w:lang w:val="vi-VN"/>
              </w:rPr>
            </w:pPr>
            <w:r w:rsidRPr="007C1025">
              <w:rPr>
                <w:rFonts w:hint="cs"/>
                <w:b/>
                <w:sz w:val="26"/>
                <w:szCs w:val="26"/>
              </w:rPr>
              <w:t>Khảo</w:t>
            </w:r>
            <w:r w:rsidRPr="007C1025">
              <w:rPr>
                <w:rFonts w:hint="cs"/>
                <w:b/>
                <w:sz w:val="26"/>
                <w:szCs w:val="26"/>
                <w:lang w:val="vi-VN"/>
              </w:rPr>
              <w:t xml:space="preserve"> sát hiện trạng, xác định yêu cầu</w:t>
            </w:r>
          </w:p>
        </w:tc>
        <w:tc>
          <w:tcPr>
            <w:tcW w:w="480" w:type="pct"/>
            <w:vAlign w:val="center"/>
          </w:tcPr>
          <w:p w:rsidR="001128B1" w:rsidRPr="00F87718" w:rsidRDefault="001128B1" w:rsidP="002117C3">
            <w:pPr>
              <w:spacing w:before="120" w:line="324" w:lineRule="auto"/>
              <w:jc w:val="center"/>
              <w:rPr>
                <w:b/>
                <w:sz w:val="26"/>
                <w:szCs w:val="26"/>
                <w:lang w:val="vi-VN"/>
              </w:rPr>
            </w:pPr>
          </w:p>
        </w:tc>
        <w:tc>
          <w:tcPr>
            <w:tcW w:w="480" w:type="pct"/>
          </w:tcPr>
          <w:p w:rsidR="001128B1" w:rsidRPr="00B162DB" w:rsidRDefault="001128B1" w:rsidP="002117C3">
            <w:pPr>
              <w:spacing w:before="120" w:line="324" w:lineRule="auto"/>
              <w:jc w:val="center"/>
              <w:rPr>
                <w:bCs/>
                <w:sz w:val="26"/>
                <w:szCs w:val="26"/>
                <w:lang w:val="vi-VN"/>
              </w:rPr>
            </w:pPr>
          </w:p>
        </w:tc>
        <w:tc>
          <w:tcPr>
            <w:tcW w:w="479" w:type="pct"/>
          </w:tcPr>
          <w:p w:rsidR="001128B1" w:rsidRPr="00B162DB" w:rsidRDefault="001128B1" w:rsidP="002117C3">
            <w:pPr>
              <w:spacing w:before="120" w:line="324" w:lineRule="auto"/>
              <w:jc w:val="center"/>
              <w:rPr>
                <w:bCs/>
                <w:sz w:val="26"/>
                <w:szCs w:val="26"/>
                <w:lang w:val="vi-VN"/>
              </w:rPr>
            </w:pPr>
          </w:p>
        </w:tc>
      </w:tr>
      <w:tr w:rsidR="001128B1" w:rsidRPr="00B162DB" w:rsidTr="002117C3">
        <w:trPr>
          <w:trHeight w:val="209"/>
          <w:tblHeader/>
        </w:trPr>
        <w:tc>
          <w:tcPr>
            <w:tcW w:w="419" w:type="pct"/>
            <w:vAlign w:val="center"/>
          </w:tcPr>
          <w:p w:rsidR="001128B1" w:rsidRPr="00B162DB" w:rsidRDefault="001128B1" w:rsidP="002117C3">
            <w:pPr>
              <w:spacing w:line="324" w:lineRule="auto"/>
              <w:jc w:val="center"/>
              <w:rPr>
                <w:b/>
                <w:i/>
                <w:iCs/>
                <w:sz w:val="26"/>
                <w:szCs w:val="26"/>
                <w:lang w:val="vi-VN"/>
              </w:rPr>
            </w:pPr>
            <w:r w:rsidRPr="007C1025">
              <w:rPr>
                <w:rFonts w:hint="cs"/>
                <w:bCs/>
                <w:sz w:val="26"/>
                <w:szCs w:val="26"/>
                <w:lang w:val="vi-VN"/>
              </w:rPr>
              <w:t>2.1.1</w:t>
            </w:r>
          </w:p>
        </w:tc>
        <w:tc>
          <w:tcPr>
            <w:tcW w:w="3142" w:type="pct"/>
            <w:vAlign w:val="center"/>
          </w:tcPr>
          <w:p w:rsidR="001128B1" w:rsidRPr="00B162DB" w:rsidRDefault="001128B1" w:rsidP="002117C3">
            <w:pPr>
              <w:spacing w:before="120" w:line="324" w:lineRule="auto"/>
              <w:jc w:val="both"/>
              <w:rPr>
                <w:b/>
                <w:i/>
                <w:iCs/>
                <w:sz w:val="26"/>
                <w:szCs w:val="26"/>
                <w:lang w:val="vi-VN"/>
              </w:rPr>
            </w:pPr>
            <w:r w:rsidRPr="007C1025">
              <w:rPr>
                <w:rFonts w:hint="cs"/>
                <w:b/>
                <w:bCs/>
                <w:sz w:val="26"/>
                <w:szCs w:val="26"/>
                <w:lang w:val="vi-VN"/>
              </w:rPr>
              <w:t xml:space="preserve">- </w:t>
            </w:r>
            <w:r w:rsidRPr="007C1025">
              <w:rPr>
                <w:rFonts w:hint="cs"/>
                <w:bCs/>
                <w:sz w:val="26"/>
                <w:szCs w:val="26"/>
              </w:rPr>
              <w:t>Lý do chọn đề tài, mục tiêu đề tài, đối tượng, phạm vi nghiên cứu, ý nghĩa thực tiễn của đề tài</w:t>
            </w:r>
            <w:r>
              <w:rPr>
                <w:bCs/>
                <w:sz w:val="26"/>
                <w:szCs w:val="26"/>
                <w:lang w:val="vi-VN"/>
              </w:rPr>
              <w:t xml:space="preserve">; </w:t>
            </w:r>
            <w:r w:rsidRPr="007C1025">
              <w:rPr>
                <w:rFonts w:hint="cs"/>
                <w:bCs/>
                <w:sz w:val="26"/>
                <w:szCs w:val="26"/>
                <w:lang w:val="vi-VN"/>
              </w:rPr>
              <w:t>áp dụng các tiêu chuẩn kỹ thuật phù hợp (IEEE, ISO…) để xác định yêu cầu chức năng và phi chức năng</w:t>
            </w:r>
          </w:p>
        </w:tc>
        <w:tc>
          <w:tcPr>
            <w:tcW w:w="480" w:type="pct"/>
            <w:vAlign w:val="center"/>
          </w:tcPr>
          <w:p w:rsidR="001128B1" w:rsidRPr="00B162DB" w:rsidRDefault="001128B1" w:rsidP="002117C3">
            <w:pPr>
              <w:spacing w:before="120" w:line="324" w:lineRule="auto"/>
              <w:jc w:val="center"/>
              <w:rPr>
                <w:b/>
                <w:i/>
                <w:iCs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0,25</w:t>
            </w:r>
          </w:p>
        </w:tc>
        <w:tc>
          <w:tcPr>
            <w:tcW w:w="480" w:type="pct"/>
          </w:tcPr>
          <w:p w:rsidR="001128B1" w:rsidRPr="00B162DB" w:rsidRDefault="001128B1" w:rsidP="002117C3">
            <w:pPr>
              <w:spacing w:before="120" w:line="324" w:lineRule="auto"/>
              <w:jc w:val="center"/>
              <w:rPr>
                <w:b/>
                <w:sz w:val="26"/>
                <w:szCs w:val="26"/>
                <w:lang w:val="vi-VN"/>
              </w:rPr>
            </w:pPr>
          </w:p>
        </w:tc>
        <w:tc>
          <w:tcPr>
            <w:tcW w:w="479" w:type="pct"/>
          </w:tcPr>
          <w:p w:rsidR="001128B1" w:rsidRPr="00B162DB" w:rsidRDefault="001128B1" w:rsidP="002117C3">
            <w:pPr>
              <w:spacing w:before="120" w:line="324" w:lineRule="auto"/>
              <w:jc w:val="center"/>
              <w:rPr>
                <w:b/>
                <w:sz w:val="26"/>
                <w:szCs w:val="26"/>
                <w:lang w:val="vi-VN"/>
              </w:rPr>
            </w:pPr>
          </w:p>
        </w:tc>
      </w:tr>
      <w:tr w:rsidR="001128B1" w:rsidRPr="00B162DB" w:rsidTr="002117C3">
        <w:trPr>
          <w:trHeight w:val="574"/>
          <w:tblHeader/>
        </w:trPr>
        <w:tc>
          <w:tcPr>
            <w:tcW w:w="419" w:type="pct"/>
            <w:vAlign w:val="center"/>
          </w:tcPr>
          <w:p w:rsidR="001128B1" w:rsidRPr="00B162DB" w:rsidRDefault="001128B1" w:rsidP="002117C3">
            <w:pPr>
              <w:spacing w:line="324" w:lineRule="auto"/>
              <w:jc w:val="center"/>
              <w:rPr>
                <w:bCs/>
                <w:sz w:val="26"/>
                <w:szCs w:val="26"/>
                <w:lang w:val="vi-VN"/>
              </w:rPr>
            </w:pPr>
            <w:r w:rsidRPr="007C1025">
              <w:rPr>
                <w:rFonts w:hint="cs"/>
                <w:bCs/>
                <w:sz w:val="26"/>
                <w:szCs w:val="26"/>
                <w:lang w:val="vi-VN"/>
              </w:rPr>
              <w:t>2.1.2</w:t>
            </w:r>
          </w:p>
        </w:tc>
        <w:tc>
          <w:tcPr>
            <w:tcW w:w="3142" w:type="pct"/>
            <w:vAlign w:val="center"/>
          </w:tcPr>
          <w:p w:rsidR="001128B1" w:rsidRPr="00B162DB" w:rsidRDefault="001128B1" w:rsidP="002117C3">
            <w:pPr>
              <w:rPr>
                <w:i/>
                <w:color w:val="FF0000"/>
                <w:sz w:val="26"/>
                <w:szCs w:val="26"/>
              </w:rPr>
            </w:pPr>
            <w:r w:rsidRPr="007C1025">
              <w:rPr>
                <w:rFonts w:hint="cs"/>
                <w:color w:val="000000"/>
                <w:sz w:val="26"/>
                <w:szCs w:val="26"/>
              </w:rPr>
              <w:t>Đề xuất giải pháp nghiệp vụ</w:t>
            </w:r>
            <w:r w:rsidRPr="007C1025">
              <w:rPr>
                <w:rFonts w:hint="cs"/>
                <w:color w:val="000000"/>
                <w:sz w:val="26"/>
                <w:szCs w:val="26"/>
                <w:lang w:val="vi-VN"/>
              </w:rPr>
              <w:t xml:space="preserve"> và công nghệ sử dụng</w:t>
            </w:r>
          </w:p>
        </w:tc>
        <w:tc>
          <w:tcPr>
            <w:tcW w:w="480" w:type="pct"/>
            <w:vAlign w:val="center"/>
          </w:tcPr>
          <w:p w:rsidR="001128B1" w:rsidRPr="00B162DB" w:rsidRDefault="001128B1" w:rsidP="002117C3">
            <w:pPr>
              <w:jc w:val="center"/>
              <w:rPr>
                <w:sz w:val="26"/>
                <w:szCs w:val="26"/>
                <w:lang w:val="vi-VN"/>
              </w:rPr>
            </w:pPr>
            <w:r>
              <w:rPr>
                <w:color w:val="000000"/>
                <w:sz w:val="26"/>
                <w:szCs w:val="26"/>
                <w:lang w:val="vi-VN"/>
              </w:rPr>
              <w:t>0,25</w:t>
            </w:r>
          </w:p>
        </w:tc>
        <w:tc>
          <w:tcPr>
            <w:tcW w:w="480" w:type="pct"/>
          </w:tcPr>
          <w:p w:rsidR="001128B1" w:rsidRPr="00B162DB" w:rsidRDefault="001128B1" w:rsidP="002117C3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479" w:type="pct"/>
          </w:tcPr>
          <w:p w:rsidR="001128B1" w:rsidRPr="00B162DB" w:rsidRDefault="001128B1" w:rsidP="002117C3">
            <w:pPr>
              <w:jc w:val="center"/>
              <w:rPr>
                <w:sz w:val="26"/>
                <w:szCs w:val="26"/>
                <w:lang w:val="vi-VN"/>
              </w:rPr>
            </w:pPr>
          </w:p>
        </w:tc>
      </w:tr>
      <w:tr w:rsidR="001128B1" w:rsidRPr="00B162DB" w:rsidTr="002117C3">
        <w:trPr>
          <w:trHeight w:val="574"/>
          <w:tblHeader/>
        </w:trPr>
        <w:tc>
          <w:tcPr>
            <w:tcW w:w="419" w:type="pct"/>
            <w:vAlign w:val="center"/>
          </w:tcPr>
          <w:p w:rsidR="001128B1" w:rsidRPr="00B162DB" w:rsidRDefault="001128B1" w:rsidP="002117C3">
            <w:pPr>
              <w:spacing w:line="324" w:lineRule="auto"/>
              <w:jc w:val="center"/>
              <w:rPr>
                <w:bCs/>
                <w:sz w:val="26"/>
                <w:szCs w:val="26"/>
                <w:lang w:val="vi-VN"/>
              </w:rPr>
            </w:pPr>
            <w:r w:rsidRPr="007C1025">
              <w:rPr>
                <w:rFonts w:hint="cs"/>
                <w:b/>
                <w:sz w:val="26"/>
                <w:szCs w:val="26"/>
                <w:lang w:val="vi-VN"/>
              </w:rPr>
              <w:t>2.2</w:t>
            </w:r>
          </w:p>
        </w:tc>
        <w:tc>
          <w:tcPr>
            <w:tcW w:w="3142" w:type="pct"/>
            <w:vAlign w:val="center"/>
          </w:tcPr>
          <w:p w:rsidR="001128B1" w:rsidRPr="00B162DB" w:rsidRDefault="001128B1" w:rsidP="002117C3">
            <w:pPr>
              <w:rPr>
                <w:bCs/>
                <w:sz w:val="26"/>
                <w:szCs w:val="26"/>
                <w:lang w:val="vi-VN"/>
              </w:rPr>
            </w:pPr>
            <w:r w:rsidRPr="007C1025">
              <w:rPr>
                <w:rFonts w:hint="cs"/>
                <w:b/>
                <w:sz w:val="26"/>
                <w:szCs w:val="26"/>
                <w:lang w:val="vi-VN"/>
              </w:rPr>
              <w:t>Phân tích, thiết kế hệ thống</w:t>
            </w:r>
          </w:p>
        </w:tc>
        <w:tc>
          <w:tcPr>
            <w:tcW w:w="480" w:type="pct"/>
            <w:vAlign w:val="center"/>
          </w:tcPr>
          <w:p w:rsidR="001128B1" w:rsidRPr="00B162DB" w:rsidRDefault="001128B1" w:rsidP="002117C3">
            <w:pPr>
              <w:jc w:val="center"/>
              <w:rPr>
                <w:bCs/>
                <w:sz w:val="26"/>
                <w:szCs w:val="26"/>
                <w:lang w:val="vi-VN"/>
              </w:rPr>
            </w:pPr>
          </w:p>
        </w:tc>
        <w:tc>
          <w:tcPr>
            <w:tcW w:w="480" w:type="pct"/>
          </w:tcPr>
          <w:p w:rsidR="001128B1" w:rsidRPr="00B162DB" w:rsidRDefault="001128B1" w:rsidP="002117C3">
            <w:pPr>
              <w:jc w:val="center"/>
              <w:rPr>
                <w:bCs/>
                <w:sz w:val="26"/>
                <w:szCs w:val="26"/>
                <w:lang w:val="vi-VN"/>
              </w:rPr>
            </w:pPr>
          </w:p>
        </w:tc>
        <w:tc>
          <w:tcPr>
            <w:tcW w:w="479" w:type="pct"/>
          </w:tcPr>
          <w:p w:rsidR="001128B1" w:rsidRPr="00B162DB" w:rsidRDefault="001128B1" w:rsidP="002117C3">
            <w:pPr>
              <w:jc w:val="center"/>
              <w:rPr>
                <w:bCs/>
                <w:sz w:val="26"/>
                <w:szCs w:val="26"/>
                <w:lang w:val="vi-VN"/>
              </w:rPr>
            </w:pPr>
          </w:p>
        </w:tc>
      </w:tr>
      <w:tr w:rsidR="001128B1" w:rsidRPr="00B162DB" w:rsidTr="002117C3">
        <w:trPr>
          <w:trHeight w:val="574"/>
          <w:tblHeader/>
        </w:trPr>
        <w:tc>
          <w:tcPr>
            <w:tcW w:w="419" w:type="pct"/>
            <w:vAlign w:val="center"/>
          </w:tcPr>
          <w:p w:rsidR="001128B1" w:rsidRPr="00B162DB" w:rsidRDefault="001128B1" w:rsidP="002117C3">
            <w:pPr>
              <w:spacing w:line="324" w:lineRule="auto"/>
              <w:jc w:val="center"/>
              <w:rPr>
                <w:bCs/>
                <w:sz w:val="26"/>
                <w:szCs w:val="26"/>
                <w:lang w:val="vi-VN"/>
              </w:rPr>
            </w:pPr>
            <w:r w:rsidRPr="007C1025">
              <w:rPr>
                <w:rFonts w:hint="cs"/>
                <w:bCs/>
                <w:sz w:val="26"/>
                <w:szCs w:val="26"/>
                <w:lang w:val="vi-VN"/>
              </w:rPr>
              <w:t>2.2.1</w:t>
            </w:r>
          </w:p>
        </w:tc>
        <w:tc>
          <w:tcPr>
            <w:tcW w:w="3142" w:type="pct"/>
            <w:vAlign w:val="center"/>
          </w:tcPr>
          <w:p w:rsidR="001128B1" w:rsidRPr="00B162DB" w:rsidRDefault="001128B1" w:rsidP="002117C3">
            <w:pPr>
              <w:rPr>
                <w:bCs/>
                <w:sz w:val="26"/>
                <w:szCs w:val="26"/>
                <w:lang w:val="vi-VN"/>
              </w:rPr>
            </w:pPr>
            <w:r w:rsidRPr="007C1025">
              <w:rPr>
                <w:rFonts w:hint="cs"/>
                <w:sz w:val="26"/>
                <w:szCs w:val="26"/>
                <w:lang/>
              </w:rPr>
              <w:t>Đặc tả yêu cầu chức năng</w:t>
            </w:r>
          </w:p>
        </w:tc>
        <w:tc>
          <w:tcPr>
            <w:tcW w:w="480" w:type="pct"/>
            <w:vAlign w:val="center"/>
          </w:tcPr>
          <w:p w:rsidR="001128B1" w:rsidRPr="00B162DB" w:rsidRDefault="001128B1" w:rsidP="002117C3">
            <w:pPr>
              <w:jc w:val="center"/>
              <w:rPr>
                <w:bCs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0,5</w:t>
            </w:r>
          </w:p>
        </w:tc>
        <w:tc>
          <w:tcPr>
            <w:tcW w:w="480" w:type="pct"/>
          </w:tcPr>
          <w:p w:rsidR="001128B1" w:rsidRPr="00B162DB" w:rsidRDefault="001128B1" w:rsidP="002117C3">
            <w:pPr>
              <w:jc w:val="center"/>
              <w:rPr>
                <w:bCs/>
                <w:sz w:val="26"/>
                <w:szCs w:val="26"/>
                <w:lang w:val="vi-VN"/>
              </w:rPr>
            </w:pPr>
          </w:p>
        </w:tc>
        <w:tc>
          <w:tcPr>
            <w:tcW w:w="479" w:type="pct"/>
          </w:tcPr>
          <w:p w:rsidR="001128B1" w:rsidRPr="00B162DB" w:rsidRDefault="001128B1" w:rsidP="002117C3">
            <w:pPr>
              <w:jc w:val="center"/>
              <w:rPr>
                <w:bCs/>
                <w:sz w:val="26"/>
                <w:szCs w:val="26"/>
                <w:lang w:val="vi-VN"/>
              </w:rPr>
            </w:pPr>
          </w:p>
        </w:tc>
      </w:tr>
      <w:tr w:rsidR="001128B1" w:rsidRPr="00B162DB" w:rsidTr="002117C3">
        <w:trPr>
          <w:trHeight w:val="281"/>
          <w:tblHeader/>
        </w:trPr>
        <w:tc>
          <w:tcPr>
            <w:tcW w:w="419" w:type="pct"/>
            <w:vAlign w:val="center"/>
          </w:tcPr>
          <w:p w:rsidR="001128B1" w:rsidRPr="00B162DB" w:rsidRDefault="001128B1" w:rsidP="002117C3">
            <w:pPr>
              <w:spacing w:line="324" w:lineRule="auto"/>
              <w:jc w:val="center"/>
              <w:rPr>
                <w:bCs/>
                <w:sz w:val="26"/>
                <w:szCs w:val="26"/>
              </w:rPr>
            </w:pPr>
            <w:r w:rsidRPr="007C1025">
              <w:rPr>
                <w:rFonts w:hint="cs"/>
                <w:bCs/>
                <w:sz w:val="26"/>
                <w:szCs w:val="26"/>
                <w:lang w:val="vi-VN"/>
              </w:rPr>
              <w:t>2.2.2</w:t>
            </w:r>
          </w:p>
        </w:tc>
        <w:tc>
          <w:tcPr>
            <w:tcW w:w="3142" w:type="pct"/>
            <w:vAlign w:val="center"/>
          </w:tcPr>
          <w:p w:rsidR="001128B1" w:rsidRPr="00B162DB" w:rsidRDefault="001128B1" w:rsidP="002117C3">
            <w:pPr>
              <w:spacing w:line="324" w:lineRule="auto"/>
              <w:jc w:val="both"/>
              <w:rPr>
                <w:bCs/>
                <w:sz w:val="26"/>
                <w:szCs w:val="26"/>
                <w:lang w:val="vi-VN"/>
              </w:rPr>
            </w:pPr>
            <w:r w:rsidRPr="007C1025">
              <w:rPr>
                <w:rFonts w:hint="cs"/>
                <w:bCs/>
                <w:sz w:val="26"/>
                <w:szCs w:val="26"/>
                <w:lang w:val="vi-VN"/>
              </w:rPr>
              <w:t>Biểu đồ hoạt động</w:t>
            </w:r>
            <w:r>
              <w:rPr>
                <w:bCs/>
                <w:sz w:val="26"/>
                <w:szCs w:val="26"/>
                <w:lang w:val="vi-VN"/>
              </w:rPr>
              <w:t xml:space="preserve">; </w:t>
            </w:r>
            <w:r w:rsidRPr="007C1025">
              <w:rPr>
                <w:rFonts w:hint="cs"/>
                <w:bCs/>
                <w:sz w:val="26"/>
                <w:szCs w:val="26"/>
                <w:lang w:val="vi-VN"/>
              </w:rPr>
              <w:t xml:space="preserve"> Biểu đồ tuần tự</w:t>
            </w:r>
            <w:r>
              <w:rPr>
                <w:bCs/>
                <w:sz w:val="26"/>
                <w:szCs w:val="26"/>
                <w:lang w:val="vi-VN"/>
              </w:rPr>
              <w:t xml:space="preserve">/ </w:t>
            </w:r>
            <w:r>
              <w:rPr>
                <w:sz w:val="26"/>
                <w:szCs w:val="26"/>
                <w:lang w:val="vi-VN"/>
              </w:rPr>
              <w:t>Quy trình xử lý và phân tích dữ liệu</w:t>
            </w:r>
          </w:p>
        </w:tc>
        <w:tc>
          <w:tcPr>
            <w:tcW w:w="480" w:type="pct"/>
            <w:vAlign w:val="center"/>
          </w:tcPr>
          <w:p w:rsidR="001128B1" w:rsidRPr="00B162DB" w:rsidRDefault="001128B1" w:rsidP="002117C3">
            <w:pPr>
              <w:spacing w:line="324" w:lineRule="auto"/>
              <w:jc w:val="center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1,0</w:t>
            </w:r>
          </w:p>
        </w:tc>
        <w:tc>
          <w:tcPr>
            <w:tcW w:w="480" w:type="pct"/>
          </w:tcPr>
          <w:p w:rsidR="001128B1" w:rsidRPr="00B162DB" w:rsidRDefault="001128B1" w:rsidP="002117C3">
            <w:pPr>
              <w:spacing w:line="324" w:lineRule="auto"/>
              <w:jc w:val="center"/>
              <w:rPr>
                <w:bCs/>
                <w:sz w:val="26"/>
                <w:szCs w:val="26"/>
                <w:lang w:val="vi-VN"/>
              </w:rPr>
            </w:pPr>
          </w:p>
        </w:tc>
        <w:tc>
          <w:tcPr>
            <w:tcW w:w="479" w:type="pct"/>
          </w:tcPr>
          <w:p w:rsidR="001128B1" w:rsidRPr="00B162DB" w:rsidRDefault="001128B1" w:rsidP="002117C3">
            <w:pPr>
              <w:spacing w:line="324" w:lineRule="auto"/>
              <w:jc w:val="center"/>
              <w:rPr>
                <w:bCs/>
                <w:sz w:val="26"/>
                <w:szCs w:val="26"/>
                <w:lang w:val="vi-VN"/>
              </w:rPr>
            </w:pPr>
          </w:p>
        </w:tc>
      </w:tr>
      <w:tr w:rsidR="001128B1" w:rsidRPr="00B162DB" w:rsidTr="002117C3">
        <w:trPr>
          <w:trHeight w:val="258"/>
          <w:tblHeader/>
        </w:trPr>
        <w:tc>
          <w:tcPr>
            <w:tcW w:w="419" w:type="pct"/>
            <w:vAlign w:val="center"/>
          </w:tcPr>
          <w:p w:rsidR="001128B1" w:rsidRPr="00B162DB" w:rsidRDefault="001128B1" w:rsidP="002117C3">
            <w:pPr>
              <w:spacing w:line="324" w:lineRule="auto"/>
              <w:jc w:val="center"/>
              <w:rPr>
                <w:bCs/>
                <w:sz w:val="26"/>
                <w:szCs w:val="26"/>
              </w:rPr>
            </w:pPr>
            <w:r w:rsidRPr="007C1025">
              <w:rPr>
                <w:rFonts w:hint="cs"/>
                <w:bCs/>
                <w:sz w:val="26"/>
                <w:szCs w:val="26"/>
                <w:lang w:val="vi-VN"/>
              </w:rPr>
              <w:t>2.2.</w:t>
            </w:r>
            <w:r>
              <w:rPr>
                <w:bCs/>
                <w:sz w:val="26"/>
                <w:szCs w:val="26"/>
                <w:lang w:val="vi-VN"/>
              </w:rPr>
              <w:t>3</w:t>
            </w:r>
          </w:p>
        </w:tc>
        <w:tc>
          <w:tcPr>
            <w:tcW w:w="3142" w:type="pct"/>
            <w:vAlign w:val="center"/>
          </w:tcPr>
          <w:p w:rsidR="001128B1" w:rsidRPr="00B162DB" w:rsidRDefault="001128B1" w:rsidP="002117C3">
            <w:pPr>
              <w:spacing w:before="40" w:line="288" w:lineRule="auto"/>
              <w:jc w:val="both"/>
              <w:rPr>
                <w:bCs/>
                <w:sz w:val="26"/>
                <w:szCs w:val="26"/>
                <w:lang w:val="vi-VN"/>
              </w:rPr>
            </w:pPr>
            <w:r w:rsidRPr="007C1025">
              <w:rPr>
                <w:rFonts w:hint="cs"/>
                <w:bCs/>
                <w:sz w:val="26"/>
                <w:szCs w:val="26"/>
              </w:rPr>
              <w:t>Thiết</w:t>
            </w:r>
            <w:r w:rsidRPr="007C1025">
              <w:rPr>
                <w:rFonts w:hint="cs"/>
                <w:bCs/>
                <w:sz w:val="26"/>
                <w:szCs w:val="26"/>
                <w:lang w:val="vi-VN"/>
              </w:rPr>
              <w:t xml:space="preserve"> kế giao diện người dùng: </w:t>
            </w:r>
            <w:r w:rsidRPr="007C1025">
              <w:rPr>
                <w:rFonts w:hint="cs"/>
                <w:bCs/>
                <w:sz w:val="26"/>
                <w:szCs w:val="26"/>
              </w:rPr>
              <w:t>Phác thảo và mô tả</w:t>
            </w:r>
            <w:r w:rsidRPr="007C1025">
              <w:rPr>
                <w:rFonts w:hint="cs"/>
                <w:bCs/>
                <w:sz w:val="26"/>
                <w:szCs w:val="26"/>
                <w:lang w:val="vi-VN"/>
              </w:rPr>
              <w:t xml:space="preserve"> </w:t>
            </w:r>
            <w:r>
              <w:rPr>
                <w:bCs/>
                <w:sz w:val="26"/>
                <w:szCs w:val="26"/>
                <w:lang w:val="vi-VN"/>
              </w:rPr>
              <w:t>giao diện</w:t>
            </w:r>
          </w:p>
        </w:tc>
        <w:tc>
          <w:tcPr>
            <w:tcW w:w="480" w:type="pct"/>
            <w:vAlign w:val="center"/>
          </w:tcPr>
          <w:p w:rsidR="001128B1" w:rsidRPr="00B162DB" w:rsidRDefault="001128B1" w:rsidP="002117C3">
            <w:pPr>
              <w:spacing w:before="40" w:line="288" w:lineRule="auto"/>
              <w:jc w:val="center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0,5</w:t>
            </w:r>
          </w:p>
        </w:tc>
        <w:tc>
          <w:tcPr>
            <w:tcW w:w="480" w:type="pct"/>
          </w:tcPr>
          <w:p w:rsidR="001128B1" w:rsidRPr="00B162DB" w:rsidRDefault="001128B1" w:rsidP="002117C3">
            <w:pPr>
              <w:spacing w:before="40" w:line="288" w:lineRule="auto"/>
              <w:jc w:val="center"/>
              <w:rPr>
                <w:bCs/>
                <w:sz w:val="26"/>
                <w:szCs w:val="26"/>
                <w:lang w:val="vi-VN"/>
              </w:rPr>
            </w:pPr>
          </w:p>
        </w:tc>
        <w:tc>
          <w:tcPr>
            <w:tcW w:w="479" w:type="pct"/>
          </w:tcPr>
          <w:p w:rsidR="001128B1" w:rsidRPr="00B162DB" w:rsidRDefault="001128B1" w:rsidP="002117C3">
            <w:pPr>
              <w:spacing w:before="40" w:line="288" w:lineRule="auto"/>
              <w:jc w:val="center"/>
              <w:rPr>
                <w:bCs/>
                <w:sz w:val="26"/>
                <w:szCs w:val="26"/>
                <w:lang w:val="vi-VN"/>
              </w:rPr>
            </w:pPr>
          </w:p>
        </w:tc>
      </w:tr>
      <w:tr w:rsidR="001128B1" w:rsidRPr="00B162DB" w:rsidTr="002117C3">
        <w:trPr>
          <w:trHeight w:val="234"/>
          <w:tblHeader/>
        </w:trPr>
        <w:tc>
          <w:tcPr>
            <w:tcW w:w="419" w:type="pct"/>
            <w:vAlign w:val="center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b/>
                <w:i/>
                <w:iCs/>
                <w:sz w:val="26"/>
                <w:szCs w:val="26"/>
                <w:lang w:val="vi-VN"/>
              </w:rPr>
            </w:pPr>
            <w:r w:rsidRPr="007C1025">
              <w:rPr>
                <w:rFonts w:hint="cs"/>
                <w:bCs/>
                <w:sz w:val="26"/>
                <w:szCs w:val="26"/>
                <w:lang w:val="vi-VN"/>
              </w:rPr>
              <w:t>2.2.</w:t>
            </w:r>
            <w:r>
              <w:rPr>
                <w:bCs/>
                <w:sz w:val="26"/>
                <w:szCs w:val="26"/>
                <w:lang w:val="vi-VN"/>
              </w:rPr>
              <w:t>4</w:t>
            </w:r>
          </w:p>
        </w:tc>
        <w:tc>
          <w:tcPr>
            <w:tcW w:w="3142" w:type="pct"/>
            <w:vAlign w:val="center"/>
          </w:tcPr>
          <w:p w:rsidR="001128B1" w:rsidRPr="00B162DB" w:rsidRDefault="001128B1" w:rsidP="002117C3">
            <w:pPr>
              <w:spacing w:before="120" w:line="360" w:lineRule="auto"/>
              <w:jc w:val="both"/>
              <w:rPr>
                <w:b/>
                <w:i/>
                <w:iCs/>
                <w:sz w:val="26"/>
                <w:szCs w:val="26"/>
                <w:lang w:val="vi-VN"/>
              </w:rPr>
            </w:pPr>
            <w:r w:rsidRPr="007C1025">
              <w:rPr>
                <w:rFonts w:hint="cs"/>
                <w:bCs/>
                <w:sz w:val="26"/>
                <w:szCs w:val="26"/>
              </w:rPr>
              <w:t>Thiết kế cơ</w:t>
            </w:r>
            <w:r w:rsidRPr="007C1025">
              <w:rPr>
                <w:rFonts w:hint="cs"/>
                <w:bCs/>
                <w:sz w:val="26"/>
                <w:szCs w:val="26"/>
                <w:lang w:val="vi-VN"/>
              </w:rPr>
              <w:t xml:space="preserve"> sở dữ liệu</w:t>
            </w:r>
            <w:r>
              <w:rPr>
                <w:bCs/>
                <w:sz w:val="26"/>
                <w:szCs w:val="26"/>
                <w:lang w:val="vi-VN"/>
              </w:rPr>
              <w:t>/ Thu thập và xử lý dữ liệu</w:t>
            </w:r>
          </w:p>
        </w:tc>
        <w:tc>
          <w:tcPr>
            <w:tcW w:w="480" w:type="pct"/>
            <w:vAlign w:val="center"/>
          </w:tcPr>
          <w:p w:rsidR="001128B1" w:rsidRPr="00B162DB" w:rsidRDefault="001128B1" w:rsidP="002117C3">
            <w:pPr>
              <w:spacing w:before="120" w:line="360" w:lineRule="auto"/>
              <w:jc w:val="center"/>
              <w:rPr>
                <w:b/>
                <w:i/>
                <w:i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0,5</w:t>
            </w:r>
          </w:p>
        </w:tc>
        <w:tc>
          <w:tcPr>
            <w:tcW w:w="480" w:type="pct"/>
          </w:tcPr>
          <w:p w:rsidR="001128B1" w:rsidRPr="00B162DB" w:rsidRDefault="001128B1" w:rsidP="002117C3">
            <w:pPr>
              <w:spacing w:before="120" w:line="360" w:lineRule="auto"/>
              <w:jc w:val="center"/>
              <w:rPr>
                <w:b/>
                <w:sz w:val="26"/>
                <w:szCs w:val="26"/>
                <w:lang w:val="vi-VN"/>
              </w:rPr>
            </w:pPr>
          </w:p>
        </w:tc>
        <w:tc>
          <w:tcPr>
            <w:tcW w:w="479" w:type="pct"/>
          </w:tcPr>
          <w:p w:rsidR="001128B1" w:rsidRPr="00B162DB" w:rsidRDefault="001128B1" w:rsidP="002117C3">
            <w:pPr>
              <w:spacing w:before="120" w:line="360" w:lineRule="auto"/>
              <w:jc w:val="center"/>
              <w:rPr>
                <w:b/>
                <w:sz w:val="26"/>
                <w:szCs w:val="26"/>
                <w:lang w:val="vi-VN"/>
              </w:rPr>
            </w:pPr>
          </w:p>
        </w:tc>
      </w:tr>
      <w:tr w:rsidR="001128B1" w:rsidRPr="00B162DB" w:rsidTr="002117C3">
        <w:trPr>
          <w:trHeight w:val="267"/>
          <w:tblHeader/>
        </w:trPr>
        <w:tc>
          <w:tcPr>
            <w:tcW w:w="419" w:type="pct"/>
            <w:vAlign w:val="center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bCs/>
                <w:color w:val="FF0000"/>
                <w:sz w:val="26"/>
                <w:szCs w:val="26"/>
              </w:rPr>
            </w:pPr>
            <w:r w:rsidRPr="007C1025">
              <w:rPr>
                <w:rFonts w:hint="cs"/>
                <w:b/>
                <w:sz w:val="26"/>
                <w:szCs w:val="26"/>
                <w:lang w:val="vi-VN"/>
              </w:rPr>
              <w:t>2.3</w:t>
            </w:r>
          </w:p>
        </w:tc>
        <w:tc>
          <w:tcPr>
            <w:tcW w:w="3142" w:type="pct"/>
            <w:vAlign w:val="center"/>
          </w:tcPr>
          <w:p w:rsidR="001128B1" w:rsidRPr="00B162DB" w:rsidRDefault="001128B1" w:rsidP="002117C3">
            <w:pPr>
              <w:spacing w:line="360" w:lineRule="auto"/>
              <w:jc w:val="both"/>
              <w:rPr>
                <w:bCs/>
                <w:i/>
                <w:color w:val="FF0000"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>Cài đặt và kiểm thử phần mềm</w:t>
            </w:r>
          </w:p>
        </w:tc>
        <w:tc>
          <w:tcPr>
            <w:tcW w:w="480" w:type="pct"/>
            <w:vAlign w:val="center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480" w:type="pct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479" w:type="pct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</w:p>
        </w:tc>
      </w:tr>
      <w:tr w:rsidR="001128B1" w:rsidRPr="00B162DB" w:rsidTr="002117C3">
        <w:trPr>
          <w:trHeight w:val="267"/>
          <w:tblHeader/>
        </w:trPr>
        <w:tc>
          <w:tcPr>
            <w:tcW w:w="419" w:type="pct"/>
            <w:vAlign w:val="center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bCs/>
                <w:sz w:val="26"/>
                <w:szCs w:val="26"/>
                <w:lang w:val="vi-VN"/>
              </w:rPr>
            </w:pPr>
            <w:r w:rsidRPr="00AF63AA">
              <w:rPr>
                <w:rFonts w:hint="cs"/>
                <w:sz w:val="26"/>
                <w:szCs w:val="26"/>
                <w:lang w:val="vi-VN"/>
              </w:rPr>
              <w:t>2.3.1</w:t>
            </w:r>
          </w:p>
        </w:tc>
        <w:tc>
          <w:tcPr>
            <w:tcW w:w="3142" w:type="pct"/>
            <w:vAlign w:val="center"/>
          </w:tcPr>
          <w:p w:rsidR="001128B1" w:rsidRPr="00B162DB" w:rsidRDefault="001128B1" w:rsidP="002117C3">
            <w:pPr>
              <w:spacing w:line="360" w:lineRule="auto"/>
              <w:jc w:val="both"/>
              <w:rPr>
                <w:sz w:val="26"/>
                <w:szCs w:val="26"/>
                <w:lang/>
              </w:rPr>
            </w:pPr>
            <w:r w:rsidRPr="00AF63AA">
              <w:rPr>
                <w:sz w:val="26"/>
                <w:szCs w:val="26"/>
                <w:lang w:val="vi-VN"/>
              </w:rPr>
              <w:t>Cài đặt</w:t>
            </w:r>
            <w:r>
              <w:rPr>
                <w:sz w:val="26"/>
                <w:szCs w:val="26"/>
                <w:lang w:val="vi-VN"/>
              </w:rPr>
              <w:t xml:space="preserve"> và kết nối cơ sở dữ liệu</w:t>
            </w:r>
          </w:p>
        </w:tc>
        <w:tc>
          <w:tcPr>
            <w:tcW w:w="480" w:type="pct"/>
            <w:vAlign w:val="center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0,5</w:t>
            </w:r>
          </w:p>
        </w:tc>
        <w:tc>
          <w:tcPr>
            <w:tcW w:w="480" w:type="pct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479" w:type="pct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</w:p>
        </w:tc>
      </w:tr>
      <w:tr w:rsidR="001128B1" w:rsidRPr="00B162DB" w:rsidTr="002117C3">
        <w:trPr>
          <w:trHeight w:val="267"/>
          <w:tblHeader/>
        </w:trPr>
        <w:tc>
          <w:tcPr>
            <w:tcW w:w="419" w:type="pct"/>
            <w:vAlign w:val="center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2.3.2</w:t>
            </w:r>
          </w:p>
        </w:tc>
        <w:tc>
          <w:tcPr>
            <w:tcW w:w="3142" w:type="pct"/>
            <w:vAlign w:val="center"/>
          </w:tcPr>
          <w:p w:rsidR="001128B1" w:rsidRPr="00B162DB" w:rsidRDefault="001128B1" w:rsidP="002117C3">
            <w:pPr>
              <w:spacing w:line="360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Triển khai phần mềm và kết quả đạt được</w:t>
            </w:r>
          </w:p>
        </w:tc>
        <w:tc>
          <w:tcPr>
            <w:tcW w:w="480" w:type="pct"/>
            <w:vAlign w:val="center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1,0</w:t>
            </w:r>
          </w:p>
        </w:tc>
        <w:tc>
          <w:tcPr>
            <w:tcW w:w="480" w:type="pct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479" w:type="pct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</w:tc>
      </w:tr>
      <w:tr w:rsidR="001128B1" w:rsidRPr="00B162DB" w:rsidTr="002117C3">
        <w:trPr>
          <w:trHeight w:val="267"/>
          <w:tblHeader/>
        </w:trPr>
        <w:tc>
          <w:tcPr>
            <w:tcW w:w="419" w:type="pct"/>
            <w:vAlign w:val="center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bCs/>
                <w:sz w:val="26"/>
                <w:szCs w:val="26"/>
                <w:lang w:val="vi-VN"/>
              </w:rPr>
            </w:pPr>
            <w:r w:rsidRPr="007C1025">
              <w:rPr>
                <w:rFonts w:hint="cs"/>
                <w:bCs/>
                <w:sz w:val="26"/>
                <w:szCs w:val="26"/>
                <w:lang w:val="vi-VN"/>
              </w:rPr>
              <w:t>2.3.2</w:t>
            </w:r>
          </w:p>
        </w:tc>
        <w:tc>
          <w:tcPr>
            <w:tcW w:w="3142" w:type="pct"/>
            <w:vAlign w:val="center"/>
          </w:tcPr>
          <w:p w:rsidR="001128B1" w:rsidRPr="00B162DB" w:rsidRDefault="001128B1" w:rsidP="002117C3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7C1025">
              <w:rPr>
                <w:rFonts w:hint="cs"/>
                <w:sz w:val="26"/>
                <w:szCs w:val="26"/>
                <w:lang w:val="vi-VN"/>
              </w:rPr>
              <w:t>K</w:t>
            </w:r>
            <w:r w:rsidRPr="007C1025">
              <w:rPr>
                <w:rFonts w:hint="cs"/>
                <w:sz w:val="26"/>
                <w:szCs w:val="26"/>
                <w:lang/>
              </w:rPr>
              <w:t>iểm thử phần mềm</w:t>
            </w:r>
          </w:p>
        </w:tc>
        <w:tc>
          <w:tcPr>
            <w:tcW w:w="480" w:type="pct"/>
            <w:vAlign w:val="center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0,5</w:t>
            </w:r>
          </w:p>
        </w:tc>
        <w:tc>
          <w:tcPr>
            <w:tcW w:w="480" w:type="pct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479" w:type="pct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</w:p>
        </w:tc>
      </w:tr>
      <w:tr w:rsidR="001128B1" w:rsidRPr="00B162DB" w:rsidTr="002117C3">
        <w:trPr>
          <w:trHeight w:val="267"/>
          <w:tblHeader/>
        </w:trPr>
        <w:tc>
          <w:tcPr>
            <w:tcW w:w="419" w:type="pct"/>
            <w:vAlign w:val="center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bCs/>
                <w:sz w:val="26"/>
                <w:szCs w:val="26"/>
                <w:lang w:val="vi-VN"/>
              </w:rPr>
            </w:pPr>
            <w:r w:rsidRPr="007C1025">
              <w:rPr>
                <w:rFonts w:hint="cs"/>
                <w:b/>
                <w:sz w:val="26"/>
                <w:szCs w:val="26"/>
                <w:lang w:val="vi-VN"/>
              </w:rPr>
              <w:lastRenderedPageBreak/>
              <w:t>3</w:t>
            </w:r>
          </w:p>
        </w:tc>
        <w:tc>
          <w:tcPr>
            <w:tcW w:w="3142" w:type="pct"/>
            <w:vAlign w:val="center"/>
          </w:tcPr>
          <w:p w:rsidR="001128B1" w:rsidRPr="00B162DB" w:rsidRDefault="001128B1" w:rsidP="002117C3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>Vấn đáp</w:t>
            </w:r>
          </w:p>
        </w:tc>
        <w:tc>
          <w:tcPr>
            <w:tcW w:w="480" w:type="pct"/>
            <w:vAlign w:val="center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>4,0</w:t>
            </w:r>
          </w:p>
        </w:tc>
        <w:tc>
          <w:tcPr>
            <w:tcW w:w="480" w:type="pct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479" w:type="pct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</w:p>
        </w:tc>
      </w:tr>
      <w:tr w:rsidR="001128B1" w:rsidRPr="00B162DB" w:rsidTr="002117C3">
        <w:trPr>
          <w:trHeight w:val="267"/>
          <w:tblHeader/>
        </w:trPr>
        <w:tc>
          <w:tcPr>
            <w:tcW w:w="419" w:type="pct"/>
            <w:vAlign w:val="center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bCs/>
                <w:sz w:val="26"/>
                <w:szCs w:val="26"/>
                <w:lang w:val="vi-VN"/>
              </w:rPr>
            </w:pPr>
            <w:r w:rsidRPr="007C1025">
              <w:rPr>
                <w:rFonts w:hint="cs"/>
                <w:bCs/>
                <w:sz w:val="26"/>
                <w:szCs w:val="26"/>
                <w:lang w:val="vi-VN"/>
              </w:rPr>
              <w:t>3.1</w:t>
            </w:r>
          </w:p>
        </w:tc>
        <w:tc>
          <w:tcPr>
            <w:tcW w:w="3142" w:type="pct"/>
            <w:vAlign w:val="center"/>
          </w:tcPr>
          <w:p w:rsidR="001128B1" w:rsidRPr="00B162DB" w:rsidRDefault="001128B1" w:rsidP="002117C3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7C1025">
              <w:rPr>
                <w:rFonts w:hint="cs"/>
                <w:color w:val="000000"/>
                <w:sz w:val="26"/>
                <w:szCs w:val="26"/>
              </w:rPr>
              <w:t>Demo</w:t>
            </w:r>
            <w:r w:rsidRPr="007C1025">
              <w:rPr>
                <w:rFonts w:hint="cs"/>
                <w:color w:val="000000"/>
                <w:sz w:val="26"/>
                <w:szCs w:val="26"/>
                <w:lang w:val="vi-VN"/>
              </w:rPr>
              <w:t xml:space="preserve"> và trả lời được câu hỏi về </w:t>
            </w:r>
            <w:r w:rsidRPr="007C1025">
              <w:rPr>
                <w:rFonts w:hint="cs"/>
                <w:color w:val="000000"/>
                <w:sz w:val="26"/>
                <w:szCs w:val="26"/>
              </w:rPr>
              <w:t>các</w:t>
            </w:r>
            <w:r w:rsidRPr="007C1025">
              <w:rPr>
                <w:rFonts w:hint="cs"/>
                <w:color w:val="000000"/>
                <w:sz w:val="26"/>
                <w:szCs w:val="26"/>
                <w:lang w:val="vi-VN"/>
              </w:rPr>
              <w:t xml:space="preserve"> </w:t>
            </w:r>
            <w:r w:rsidRPr="007C1025">
              <w:rPr>
                <w:rFonts w:hint="cs"/>
                <w:color w:val="000000"/>
                <w:sz w:val="26"/>
                <w:szCs w:val="26"/>
              </w:rPr>
              <w:t>chức năng của ứng dụng</w:t>
            </w:r>
          </w:p>
        </w:tc>
        <w:tc>
          <w:tcPr>
            <w:tcW w:w="480" w:type="pct"/>
            <w:vAlign w:val="center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  <w:r>
              <w:rPr>
                <w:color w:val="000000"/>
                <w:sz w:val="26"/>
                <w:szCs w:val="26"/>
                <w:lang w:val="vi-VN"/>
              </w:rPr>
              <w:t>1,0</w:t>
            </w:r>
          </w:p>
        </w:tc>
        <w:tc>
          <w:tcPr>
            <w:tcW w:w="480" w:type="pct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479" w:type="pct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</w:p>
        </w:tc>
      </w:tr>
      <w:tr w:rsidR="001128B1" w:rsidRPr="00B162DB" w:rsidTr="002117C3">
        <w:trPr>
          <w:trHeight w:val="267"/>
          <w:tblHeader/>
        </w:trPr>
        <w:tc>
          <w:tcPr>
            <w:tcW w:w="419" w:type="pct"/>
            <w:vAlign w:val="center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bCs/>
                <w:sz w:val="26"/>
                <w:szCs w:val="26"/>
                <w:lang w:val="vi-VN"/>
              </w:rPr>
            </w:pPr>
            <w:r w:rsidRPr="007C1025">
              <w:rPr>
                <w:rFonts w:hint="cs"/>
                <w:bCs/>
                <w:sz w:val="26"/>
                <w:szCs w:val="26"/>
                <w:lang w:val="vi-VN"/>
              </w:rPr>
              <w:t>3.2</w:t>
            </w:r>
          </w:p>
        </w:tc>
        <w:tc>
          <w:tcPr>
            <w:tcW w:w="3142" w:type="pct"/>
            <w:vAlign w:val="center"/>
          </w:tcPr>
          <w:p w:rsidR="001128B1" w:rsidRPr="00B162DB" w:rsidRDefault="001128B1" w:rsidP="002117C3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7C1025">
              <w:rPr>
                <w:rFonts w:hint="cs"/>
                <w:color w:val="000000"/>
                <w:sz w:val="26"/>
                <w:szCs w:val="26"/>
              </w:rPr>
              <w:t>Demo</w:t>
            </w:r>
            <w:r w:rsidRPr="007C1025">
              <w:rPr>
                <w:rFonts w:hint="cs"/>
                <w:color w:val="000000"/>
                <w:sz w:val="26"/>
                <w:szCs w:val="26"/>
                <w:lang w:val="vi-VN"/>
              </w:rPr>
              <w:t xml:space="preserve"> và trả lời được các câu hỏi về</w:t>
            </w:r>
            <w:r w:rsidRPr="007C1025">
              <w:rPr>
                <w:rFonts w:hint="cs"/>
                <w:color w:val="000000"/>
                <w:sz w:val="26"/>
                <w:szCs w:val="26"/>
              </w:rPr>
              <w:t xml:space="preserve"> luồng dữ liệu của ứng dụng</w:t>
            </w:r>
          </w:p>
        </w:tc>
        <w:tc>
          <w:tcPr>
            <w:tcW w:w="480" w:type="pct"/>
            <w:vAlign w:val="center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  <w:r>
              <w:rPr>
                <w:color w:val="000000"/>
                <w:sz w:val="26"/>
                <w:szCs w:val="26"/>
                <w:lang w:val="vi-VN"/>
              </w:rPr>
              <w:t>1,0</w:t>
            </w:r>
          </w:p>
        </w:tc>
        <w:tc>
          <w:tcPr>
            <w:tcW w:w="480" w:type="pct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479" w:type="pct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</w:p>
        </w:tc>
      </w:tr>
      <w:tr w:rsidR="001128B1" w:rsidRPr="00B162DB" w:rsidTr="002117C3">
        <w:trPr>
          <w:trHeight w:val="267"/>
          <w:tblHeader/>
        </w:trPr>
        <w:tc>
          <w:tcPr>
            <w:tcW w:w="419" w:type="pct"/>
            <w:vAlign w:val="center"/>
          </w:tcPr>
          <w:p w:rsidR="001128B1" w:rsidRPr="007C1025" w:rsidRDefault="001128B1" w:rsidP="002117C3">
            <w:pPr>
              <w:spacing w:line="360" w:lineRule="auto"/>
              <w:jc w:val="center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3.3</w:t>
            </w:r>
          </w:p>
        </w:tc>
        <w:tc>
          <w:tcPr>
            <w:tcW w:w="3142" w:type="pct"/>
            <w:vAlign w:val="center"/>
          </w:tcPr>
          <w:p w:rsidR="001128B1" w:rsidRPr="007C1025" w:rsidRDefault="001128B1" w:rsidP="002117C3">
            <w:pPr>
              <w:spacing w:line="360" w:lineRule="auto"/>
              <w:jc w:val="both"/>
              <w:rPr>
                <w:color w:val="000000"/>
                <w:sz w:val="26"/>
                <w:szCs w:val="26"/>
              </w:rPr>
            </w:pPr>
            <w:r w:rsidRPr="007C1025">
              <w:rPr>
                <w:rFonts w:hint="cs"/>
                <w:color w:val="000000"/>
                <w:sz w:val="26"/>
                <w:szCs w:val="26"/>
              </w:rPr>
              <w:t>Demo</w:t>
            </w:r>
            <w:r w:rsidRPr="007C1025">
              <w:rPr>
                <w:rFonts w:hint="cs"/>
                <w:color w:val="000000"/>
                <w:sz w:val="26"/>
                <w:szCs w:val="26"/>
                <w:lang w:val="vi-VN"/>
              </w:rPr>
              <w:t xml:space="preserve"> và trả </w:t>
            </w:r>
            <w:r>
              <w:rPr>
                <w:color w:val="000000"/>
                <w:sz w:val="26"/>
                <w:szCs w:val="26"/>
                <w:lang w:val="vi-VN"/>
              </w:rPr>
              <w:t>lời các câu hỏi về kiểm thử phần mềm</w:t>
            </w:r>
          </w:p>
        </w:tc>
        <w:tc>
          <w:tcPr>
            <w:tcW w:w="480" w:type="pct"/>
            <w:vAlign w:val="center"/>
          </w:tcPr>
          <w:p w:rsidR="001128B1" w:rsidRDefault="001128B1" w:rsidP="002117C3">
            <w:pPr>
              <w:spacing w:line="360" w:lineRule="auto"/>
              <w:jc w:val="center"/>
              <w:rPr>
                <w:color w:val="000000"/>
                <w:sz w:val="26"/>
                <w:szCs w:val="26"/>
                <w:lang w:val="vi-VN"/>
              </w:rPr>
            </w:pPr>
            <w:r>
              <w:rPr>
                <w:color w:val="000000"/>
                <w:sz w:val="26"/>
                <w:szCs w:val="26"/>
                <w:lang w:val="vi-VN"/>
              </w:rPr>
              <w:t>1,0</w:t>
            </w:r>
          </w:p>
        </w:tc>
        <w:tc>
          <w:tcPr>
            <w:tcW w:w="480" w:type="pct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479" w:type="pct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</w:p>
        </w:tc>
      </w:tr>
      <w:tr w:rsidR="001128B1" w:rsidRPr="00B162DB" w:rsidTr="002117C3">
        <w:trPr>
          <w:trHeight w:val="267"/>
          <w:tblHeader/>
        </w:trPr>
        <w:tc>
          <w:tcPr>
            <w:tcW w:w="419" w:type="pct"/>
            <w:vAlign w:val="center"/>
          </w:tcPr>
          <w:p w:rsidR="001128B1" w:rsidRPr="007C1025" w:rsidRDefault="001128B1" w:rsidP="002117C3">
            <w:pPr>
              <w:spacing w:line="360" w:lineRule="auto"/>
              <w:jc w:val="center"/>
              <w:rPr>
                <w:bCs/>
                <w:sz w:val="26"/>
                <w:szCs w:val="26"/>
                <w:lang w:val="vi-VN"/>
              </w:rPr>
            </w:pPr>
            <w:r w:rsidRPr="007C1025">
              <w:rPr>
                <w:rFonts w:hint="cs"/>
                <w:bCs/>
                <w:sz w:val="26"/>
                <w:szCs w:val="26"/>
                <w:lang w:val="vi-VN"/>
              </w:rPr>
              <w:t>3.4</w:t>
            </w:r>
          </w:p>
        </w:tc>
        <w:tc>
          <w:tcPr>
            <w:tcW w:w="3142" w:type="pct"/>
            <w:vAlign w:val="center"/>
          </w:tcPr>
          <w:p w:rsidR="001128B1" w:rsidRPr="007C1025" w:rsidRDefault="001128B1" w:rsidP="002117C3">
            <w:pPr>
              <w:spacing w:line="360" w:lineRule="auto"/>
              <w:jc w:val="both"/>
              <w:rPr>
                <w:color w:val="000000"/>
                <w:sz w:val="26"/>
                <w:szCs w:val="26"/>
              </w:rPr>
            </w:pPr>
            <w:r w:rsidRPr="007C1025">
              <w:rPr>
                <w:rFonts w:hint="cs"/>
                <w:color w:val="000000"/>
                <w:sz w:val="26"/>
                <w:szCs w:val="26"/>
              </w:rPr>
              <w:t>Demo</w:t>
            </w:r>
            <w:r w:rsidRPr="007C1025">
              <w:rPr>
                <w:rFonts w:hint="cs"/>
                <w:color w:val="000000"/>
                <w:sz w:val="26"/>
                <w:szCs w:val="26"/>
                <w:lang w:val="vi-VN"/>
              </w:rPr>
              <w:t xml:space="preserve"> và trả lời được các câu hỏi về</w:t>
            </w:r>
            <w:r w:rsidRPr="007C1025">
              <w:rPr>
                <w:rFonts w:hint="cs"/>
                <w:color w:val="000000"/>
                <w:sz w:val="26"/>
                <w:szCs w:val="26"/>
              </w:rPr>
              <w:t xml:space="preserve"> các chỉ số phi chức năng</w:t>
            </w:r>
          </w:p>
        </w:tc>
        <w:tc>
          <w:tcPr>
            <w:tcW w:w="480" w:type="pct"/>
            <w:vAlign w:val="center"/>
          </w:tcPr>
          <w:p w:rsidR="001128B1" w:rsidRDefault="001128B1" w:rsidP="002117C3">
            <w:pPr>
              <w:spacing w:line="360" w:lineRule="auto"/>
              <w:jc w:val="center"/>
              <w:rPr>
                <w:color w:val="000000"/>
                <w:sz w:val="26"/>
                <w:szCs w:val="26"/>
                <w:lang w:val="vi-VN"/>
              </w:rPr>
            </w:pPr>
            <w:r>
              <w:rPr>
                <w:color w:val="000000"/>
                <w:sz w:val="26"/>
                <w:szCs w:val="26"/>
                <w:lang w:val="vi-VN"/>
              </w:rPr>
              <w:t>1,0</w:t>
            </w:r>
          </w:p>
        </w:tc>
        <w:tc>
          <w:tcPr>
            <w:tcW w:w="480" w:type="pct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479" w:type="pct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</w:p>
        </w:tc>
      </w:tr>
      <w:tr w:rsidR="001128B1" w:rsidRPr="00B162DB" w:rsidTr="002117C3">
        <w:trPr>
          <w:trHeight w:val="267"/>
          <w:tblHeader/>
        </w:trPr>
        <w:tc>
          <w:tcPr>
            <w:tcW w:w="419" w:type="pct"/>
            <w:vAlign w:val="center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bCs/>
                <w:sz w:val="26"/>
                <w:szCs w:val="26"/>
                <w:lang w:val="vi-VN"/>
              </w:rPr>
            </w:pPr>
          </w:p>
        </w:tc>
        <w:tc>
          <w:tcPr>
            <w:tcW w:w="3142" w:type="pct"/>
            <w:vAlign w:val="center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B162DB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Tổng (1)+(2)+(3)</w:t>
            </w:r>
          </w:p>
        </w:tc>
        <w:tc>
          <w:tcPr>
            <w:tcW w:w="480" w:type="pct"/>
            <w:vAlign w:val="center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B162DB">
              <w:rPr>
                <w:b/>
                <w:bCs/>
                <w:sz w:val="26"/>
                <w:szCs w:val="26"/>
                <w:lang w:val="vi-VN"/>
              </w:rPr>
              <w:t>10</w:t>
            </w:r>
          </w:p>
        </w:tc>
        <w:tc>
          <w:tcPr>
            <w:tcW w:w="480" w:type="pct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479" w:type="pct"/>
          </w:tcPr>
          <w:p w:rsidR="001128B1" w:rsidRPr="00B162DB" w:rsidRDefault="001128B1" w:rsidP="002117C3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</w:tc>
      </w:tr>
    </w:tbl>
    <w:p w:rsidR="00805896" w:rsidRDefault="001128B1">
      <w:bookmarkStart w:id="0" w:name="_GoBack"/>
      <w:bookmarkEnd w:id="0"/>
    </w:p>
    <w:sectPr w:rsidR="00805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8B1"/>
    <w:rsid w:val="001128B1"/>
    <w:rsid w:val="003B0C2C"/>
    <w:rsid w:val="00EA2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6DB6FD1-329C-476F-AEE8-CC2C08EDD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28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2026-10-13T09:38:00Z</dcterms:created>
  <dcterms:modified xsi:type="dcterms:W3CDTF">2026-10-13T09:39:00Z</dcterms:modified>
</cp:coreProperties>
</file>