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C3A20" w14:textId="77777777" w:rsidR="007E463F" w:rsidRDefault="00000000">
      <w:pPr>
        <w:pStyle w:val="FirstParagraph"/>
      </w:pPr>
      <w:r>
        <w:rPr>
          <w:rFonts w:hint="eastAsia"/>
        </w:rPr>
        <w:t>作业</w:t>
      </w:r>
      <w:r>
        <w:rPr>
          <w:rFonts w:hint="eastAsia"/>
        </w:rPr>
        <w:t>04</w:t>
      </w:r>
    </w:p>
    <w:p w14:paraId="034EB9F1" w14:textId="77777777" w:rsidR="007E463F" w:rsidRDefault="00000000">
      <w:pPr>
        <w:pStyle w:val="a0"/>
      </w:pPr>
      <w:r>
        <w:rPr>
          <w:rFonts w:hint="eastAsia"/>
        </w:rPr>
        <w:t>1</w:t>
      </w:r>
      <w:r>
        <w:rPr>
          <w:rFonts w:hint="eastAsia"/>
        </w:rPr>
        <w:t>、阅读下列</w:t>
      </w:r>
      <w:r>
        <w:t xml:space="preserve"> C </w:t>
      </w:r>
      <w:r>
        <w:rPr>
          <w:rFonts w:hint="eastAsia"/>
        </w:rPr>
        <w:t>程序，回答问题</w:t>
      </w:r>
      <w:r>
        <w:t xml:space="preserve"> 1 </w:t>
      </w:r>
      <w:r>
        <w:rPr>
          <w:rFonts w:hint="eastAsia"/>
        </w:rPr>
        <w:t>至问题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，将解答填入答题纸的对应栏内。</w:t>
      </w:r>
    </w:p>
    <w:p w14:paraId="09729329" w14:textId="77777777" w:rsidR="00466980" w:rsidRDefault="00000000" w:rsidP="00466980">
      <w:pPr>
        <w:pStyle w:val="a0"/>
        <w:rPr>
          <w:b/>
          <w:bCs/>
        </w:rPr>
      </w:pPr>
      <w:r>
        <w:rPr>
          <w:noProof/>
        </w:rPr>
        <w:drawing>
          <wp:inline distT="0" distB="0" distL="0" distR="0" wp14:anchorId="3627F082" wp14:editId="354284C4">
            <wp:extent cx="4663440" cy="4465320"/>
            <wp:effectExtent l="0" t="0" r="0" b="0"/>
            <wp:docPr id="1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D:\%E5%AD%A6%E4%B9%A0%E8%B5%84%E6%96%99\%E5%A4%A7%E4%B8%89%E4%B8%8B\%E8%BD%AF%E4%BB%B6%E6%B5%8B%E8%AF%95\%E5%B9%B3%E6%97%B6%E4%BD%9C%E4%B8%9A\assets\clip_image002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4465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F736B2" w14:textId="5EAF62EA" w:rsidR="007E463F" w:rsidRDefault="00000000" w:rsidP="00466980">
      <w:pPr>
        <w:pStyle w:val="a0"/>
      </w:pPr>
      <w:r>
        <w:rPr>
          <w:rFonts w:hint="eastAsia"/>
          <w:b/>
          <w:bCs/>
        </w:rPr>
        <w:t>【问题</w:t>
      </w:r>
      <w:r>
        <w:rPr>
          <w:b/>
          <w:bCs/>
        </w:rPr>
        <w:t xml:space="preserve"> 1</w:t>
      </w:r>
      <w:r>
        <w:rPr>
          <w:b/>
          <w:bCs/>
        </w:rPr>
        <w:t>】</w:t>
      </w:r>
    </w:p>
    <w:p w14:paraId="2FFA1345" w14:textId="77777777" w:rsidR="007E463F" w:rsidRDefault="00000000">
      <w:pPr>
        <w:pStyle w:val="a0"/>
      </w:pPr>
      <w:r>
        <w:rPr>
          <w:rFonts w:hint="eastAsia"/>
        </w:rPr>
        <w:t>请针对上述</w:t>
      </w:r>
      <w:r>
        <w:t xml:space="preserve"> C </w:t>
      </w:r>
      <w:r>
        <w:rPr>
          <w:rFonts w:hint="eastAsia"/>
        </w:rPr>
        <w:t>程序给出满足</w:t>
      </w:r>
      <w:r>
        <w:t xml:space="preserve"> </w:t>
      </w:r>
      <w:r>
        <w:rPr>
          <w:rFonts w:hint="eastAsia"/>
        </w:rPr>
        <w:t>100%DC</w:t>
      </w:r>
      <w:r>
        <w:rPr>
          <w:rFonts w:hint="eastAsia"/>
        </w:rPr>
        <w:t>（判定覆盖）所需的逻辑条件。</w:t>
      </w:r>
    </w:p>
    <w:p w14:paraId="27C21848" w14:textId="77777777" w:rsidR="007E463F" w:rsidRDefault="00000000">
      <w:pPr>
        <w:pStyle w:val="a0"/>
      </w:pPr>
      <w:r>
        <w:rPr>
          <w:rFonts w:hint="eastAsia"/>
          <w:b/>
          <w:bCs/>
        </w:rPr>
        <w:t>答案：</w:t>
      </w:r>
    </w:p>
    <w:p w14:paraId="5C2A504E" w14:textId="77777777" w:rsidR="007E463F" w:rsidRDefault="00000000">
      <w:pPr>
        <w:pStyle w:val="a0"/>
      </w:pPr>
      <w:r>
        <w:rPr>
          <w:rFonts w:hint="eastAsia"/>
        </w:rPr>
        <w:t>判定覆盖（</w:t>
      </w:r>
      <w:r>
        <w:rPr>
          <w:rFonts w:hint="eastAsia"/>
        </w:rPr>
        <w:t>DC</w:t>
      </w:r>
      <w:r>
        <w:rPr>
          <w:rFonts w:hint="eastAsia"/>
        </w:rPr>
        <w:t>）要求每个判定（</w:t>
      </w:r>
      <w:r>
        <w:rPr>
          <w:rFonts w:hint="eastAsia"/>
        </w:rPr>
        <w:t>decision</w:t>
      </w:r>
      <w:r>
        <w:rPr>
          <w:rFonts w:hint="eastAsia"/>
        </w:rPr>
        <w:t>）的真假分支都至少执行一次。程序中共有</w:t>
      </w:r>
      <w:r>
        <w:t xml:space="preserve"> 4 </w:t>
      </w:r>
      <w:r>
        <w:rPr>
          <w:rFonts w:hint="eastAsia"/>
        </w:rPr>
        <w:t>个判定节点。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9"/>
        <w:gridCol w:w="2737"/>
        <w:gridCol w:w="536"/>
        <w:gridCol w:w="2508"/>
        <w:gridCol w:w="2586"/>
      </w:tblGrid>
      <w:tr w:rsidR="007E463F" w14:paraId="158DFBED" w14:textId="77777777" w:rsidTr="009147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E57AB7B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编号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45A8425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判定语句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F8C5FF2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所在行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749C551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真分支条件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4239EBF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假分支条件</w:t>
            </w:r>
          </w:p>
        </w:tc>
      </w:tr>
      <w:tr w:rsidR="007E463F" w14:paraId="3077F250" w14:textId="77777777" w:rsidTr="0091479C">
        <w:tc>
          <w:tcPr>
            <w:tcW w:w="0" w:type="auto"/>
          </w:tcPr>
          <w:p w14:paraId="0306745D" w14:textId="77777777" w:rsidR="007E463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9AACF48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while(1)</w:t>
            </w:r>
          </w:p>
        </w:tc>
        <w:tc>
          <w:tcPr>
            <w:tcW w:w="0" w:type="auto"/>
          </w:tcPr>
          <w:p w14:paraId="18DEB92E" w14:textId="77777777" w:rsidR="007E463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372D0C9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恒为真，总是进入循环体</w:t>
            </w:r>
          </w:p>
        </w:tc>
        <w:tc>
          <w:tcPr>
            <w:tcW w:w="0" w:type="auto"/>
          </w:tcPr>
          <w:p w14:paraId="56C075E7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恒为假，不可达（但结构上存在该分支）</w:t>
            </w:r>
          </w:p>
        </w:tc>
      </w:tr>
      <w:tr w:rsidR="007E463F" w14:paraId="5D7965E8" w14:textId="77777777" w:rsidTr="0091479C">
        <w:tc>
          <w:tcPr>
            <w:tcW w:w="0" w:type="auto"/>
          </w:tcPr>
          <w:p w14:paraId="0497C746" w14:textId="77777777" w:rsidR="007E463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DC48499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 xml:space="preserve">while(*string &amp;&amp; </w:t>
            </w:r>
            <w:r>
              <w:rPr>
                <w:rStyle w:val="VerbatimChar"/>
              </w:rPr>
              <w:lastRenderedPageBreak/>
              <w:t>*string!='-')</w:t>
            </w:r>
          </w:p>
        </w:tc>
        <w:tc>
          <w:tcPr>
            <w:tcW w:w="0" w:type="auto"/>
          </w:tcPr>
          <w:p w14:paraId="071FB5F5" w14:textId="77777777" w:rsidR="007E463F" w:rsidRDefault="00000000">
            <w:pPr>
              <w:pStyle w:val="Compact"/>
            </w:pPr>
            <w:r>
              <w:lastRenderedPageBreak/>
              <w:t>2-</w:t>
            </w:r>
            <w:r>
              <w:lastRenderedPageBreak/>
              <w:t>3</w:t>
            </w:r>
          </w:p>
        </w:tc>
        <w:tc>
          <w:tcPr>
            <w:tcW w:w="0" w:type="auto"/>
          </w:tcPr>
          <w:p w14:paraId="66941958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*string != '\0'</w:t>
            </w:r>
            <w:r>
              <w:t xml:space="preserve"> </w:t>
            </w:r>
            <w:r>
              <w:rPr>
                <w:rFonts w:hint="eastAsia"/>
              </w:rPr>
              <w:t>且</w:t>
            </w:r>
            <w:r>
              <w:t xml:space="preserve"> </w:t>
            </w:r>
            <w:r>
              <w:rPr>
                <w:rStyle w:val="VerbatimChar"/>
              </w:rPr>
              <w:lastRenderedPageBreak/>
              <w:t>*string != '-'</w:t>
            </w:r>
            <w:r>
              <w:rPr>
                <w:rFonts w:hint="eastAsia"/>
              </w:rPr>
              <w:t>，例如</w:t>
            </w:r>
            <w:r>
              <w:t xml:space="preserve"> string = </w:t>
            </w:r>
            <w:r>
              <w:rPr>
                <w:rFonts w:hint="eastAsia"/>
              </w:rPr>
              <w:t>"abc"</w:t>
            </w:r>
            <w:r>
              <w:rPr>
                <w:rFonts w:hint="eastAsia"/>
              </w:rPr>
              <w:t>（首个字符为</w:t>
            </w:r>
            <w:r>
              <w:t xml:space="preserve"> </w:t>
            </w:r>
            <w:r>
              <w:rPr>
                <w:rFonts w:hint="eastAsia"/>
              </w:rPr>
              <w:t>'a'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5A9D3EA7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*string == '\0'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Style w:val="VerbatimChar"/>
              </w:rPr>
              <w:lastRenderedPageBreak/>
              <w:t>*string == '-'</w:t>
            </w:r>
            <w:r>
              <w:rPr>
                <w:rFonts w:hint="eastAsia"/>
              </w:rPr>
              <w:t>，例如</w:t>
            </w:r>
            <w:r>
              <w:t xml:space="preserve"> string = </w:t>
            </w:r>
            <w:r>
              <w:rPr>
                <w:rFonts w:hint="eastAsia"/>
              </w:rPr>
              <w:t>""</w:t>
            </w:r>
            <w:r>
              <w:rPr>
                <w:rFonts w:hint="eastAsia"/>
              </w:rPr>
              <w:t>（空串）或</w:t>
            </w:r>
            <w:r>
              <w:t xml:space="preserve"> string = </w:t>
            </w:r>
            <w:r>
              <w:rPr>
                <w:rFonts w:hint="eastAsia"/>
              </w:rPr>
              <w:t>"-x"</w:t>
            </w:r>
            <w:r>
              <w:rPr>
                <w:rFonts w:hint="eastAsia"/>
              </w:rPr>
              <w:t>（首字符为</w:t>
            </w:r>
            <w:r>
              <w:t xml:space="preserve"> </w:t>
            </w:r>
            <w:r>
              <w:rPr>
                <w:rFonts w:hint="eastAsia"/>
              </w:rPr>
              <w:t>'-'</w:t>
            </w:r>
            <w:r>
              <w:rPr>
                <w:rFonts w:hint="eastAsia"/>
              </w:rPr>
              <w:t>）</w:t>
            </w:r>
          </w:p>
        </w:tc>
      </w:tr>
      <w:tr w:rsidR="007E463F" w14:paraId="70DE8993" w14:textId="77777777" w:rsidTr="0091479C">
        <w:tc>
          <w:tcPr>
            <w:tcW w:w="0" w:type="auto"/>
          </w:tcPr>
          <w:p w14:paraId="15475BF0" w14:textId="77777777" w:rsidR="007E463F" w:rsidRDefault="00000000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0" w:type="auto"/>
          </w:tcPr>
          <w:p w14:paraId="6D9EB3D1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if(!*string)</w:t>
            </w:r>
          </w:p>
        </w:tc>
        <w:tc>
          <w:tcPr>
            <w:tcW w:w="0" w:type="auto"/>
          </w:tcPr>
          <w:p w14:paraId="7C654A84" w14:textId="77777777" w:rsidR="007E463F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4E891E1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*string == '\0'</w:t>
            </w:r>
            <w:r>
              <w:rPr>
                <w:rFonts w:hint="eastAsia"/>
              </w:rPr>
              <w:t>，即字符串已到结尾，例如</w:t>
            </w:r>
            <w:r>
              <w:t xml:space="preserve"> string </w:t>
            </w:r>
            <w:r>
              <w:rPr>
                <w:rFonts w:hint="eastAsia"/>
              </w:rPr>
              <w:t>指向</w:t>
            </w:r>
            <w:r>
              <w:t xml:space="preserve"> '\0'</w:t>
            </w:r>
          </w:p>
        </w:tc>
        <w:tc>
          <w:tcPr>
            <w:tcW w:w="0" w:type="auto"/>
          </w:tcPr>
          <w:p w14:paraId="79313C2D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*string != '\0'</w:t>
            </w:r>
            <w:r>
              <w:rPr>
                <w:rFonts w:hint="eastAsia"/>
              </w:rPr>
              <w:t>，即字符串未到结尾，例如</w:t>
            </w:r>
            <w:r>
              <w:t xml:space="preserve"> string </w:t>
            </w:r>
            <w:r>
              <w:rPr>
                <w:rFonts w:hint="eastAsia"/>
              </w:rPr>
              <w:t>指向</w:t>
            </w:r>
            <w:r>
              <w:t xml:space="preserve"> '-'</w:t>
            </w:r>
          </w:p>
        </w:tc>
      </w:tr>
      <w:tr w:rsidR="007E463F" w14:paraId="30C1BB31" w14:textId="77777777" w:rsidTr="0091479C">
        <w:tc>
          <w:tcPr>
            <w:tcW w:w="0" w:type="auto"/>
          </w:tcPr>
          <w:p w14:paraId="2450B6BA" w14:textId="77777777" w:rsidR="007E463F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77ECDD2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while(*string &amp;&amp; *string!=' ' &amp;&amp; *string!='\n' &amp;&amp; *string!='\t')</w:t>
            </w:r>
          </w:p>
        </w:tc>
        <w:tc>
          <w:tcPr>
            <w:tcW w:w="0" w:type="auto"/>
          </w:tcPr>
          <w:p w14:paraId="66AAB95E" w14:textId="77777777" w:rsidR="007E463F" w:rsidRDefault="00000000">
            <w:pPr>
              <w:pStyle w:val="Compact"/>
            </w:pPr>
            <w:r>
              <w:t>7-10</w:t>
            </w:r>
          </w:p>
        </w:tc>
        <w:tc>
          <w:tcPr>
            <w:tcW w:w="0" w:type="auto"/>
          </w:tcPr>
          <w:p w14:paraId="3E964150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*string != '\0'</w:t>
            </w:r>
            <w:r>
              <w:t xml:space="preserve"> </w:t>
            </w:r>
            <w:r>
              <w:rPr>
                <w:rFonts w:hint="eastAsia"/>
              </w:rPr>
              <w:t>且不为空格、换行、制表符，例如</w:t>
            </w:r>
            <w:r>
              <w:t xml:space="preserve"> string = </w:t>
            </w:r>
            <w:r>
              <w:rPr>
                <w:rFonts w:hint="eastAsia"/>
              </w:rPr>
              <w:t>"-abc"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'-'</w:t>
            </w:r>
            <w:r>
              <w:t xml:space="preserve"> </w:t>
            </w:r>
            <w:r>
              <w:rPr>
                <w:rFonts w:hint="eastAsia"/>
              </w:rPr>
              <w:t>后是普通字符）</w:t>
            </w:r>
          </w:p>
        </w:tc>
        <w:tc>
          <w:tcPr>
            <w:tcW w:w="0" w:type="auto"/>
          </w:tcPr>
          <w:p w14:paraId="25545EB3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*string == '\0'</w:t>
            </w:r>
            <w:r>
              <w:t xml:space="preserve"> </w:t>
            </w:r>
            <w:r>
              <w:rPr>
                <w:rFonts w:hint="eastAsia"/>
              </w:rPr>
              <w:t>或为空格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换行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制表符，例如</w:t>
            </w:r>
            <w:r>
              <w:t xml:space="preserve"> string = "- 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'-'</w:t>
            </w:r>
            <w:r>
              <w:t xml:space="preserve"> </w:t>
            </w:r>
            <w:r>
              <w:rPr>
                <w:rFonts w:hint="eastAsia"/>
              </w:rPr>
              <w:t>后是空格）</w:t>
            </w:r>
          </w:p>
        </w:tc>
      </w:tr>
    </w:tbl>
    <w:p w14:paraId="13370931" w14:textId="77777777" w:rsidR="007E463F" w:rsidRDefault="00000000">
      <w:pPr>
        <w:pStyle w:val="a0"/>
      </w:pPr>
      <w:r>
        <w:rPr>
          <w:rFonts w:hint="eastAsia"/>
          <w:b/>
          <w:bCs/>
        </w:rPr>
        <w:t>推荐测试用例：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13"/>
        <w:gridCol w:w="1134"/>
        <w:gridCol w:w="4479"/>
        <w:gridCol w:w="2330"/>
      </w:tblGrid>
      <w:tr w:rsidR="007E463F" w14:paraId="71CDCF1D" w14:textId="77777777" w:rsidTr="009147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1684DBB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97AC9DC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  <w:r>
              <w:t xml:space="preserve"> string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69EEF56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覆盖的判定分支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A509E18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7E463F" w14:paraId="3019F139" w14:textId="77777777" w:rsidTr="0091479C">
        <w:tc>
          <w:tcPr>
            <w:tcW w:w="0" w:type="auto"/>
          </w:tcPr>
          <w:p w14:paraId="7F8F87EA" w14:textId="77777777" w:rsidR="007E463F" w:rsidRDefault="00000000">
            <w:pPr>
              <w:pStyle w:val="Compact"/>
            </w:pPr>
            <w:r>
              <w:t>TC1</w:t>
            </w:r>
          </w:p>
        </w:tc>
        <w:tc>
          <w:tcPr>
            <w:tcW w:w="0" w:type="auto"/>
          </w:tcPr>
          <w:p w14:paraId="405E09EE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""</w:t>
            </w:r>
            <w:r>
              <w:rPr>
                <w:rFonts w:hint="eastAsia"/>
              </w:rPr>
              <w:t>（空串）</w:t>
            </w:r>
          </w:p>
        </w:tc>
        <w:tc>
          <w:tcPr>
            <w:tcW w:w="0" w:type="auto"/>
          </w:tcPr>
          <w:p w14:paraId="72AFB4EB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判定</w:t>
            </w:r>
            <w:r>
              <w:rPr>
                <w:rFonts w:hint="eastAsia"/>
              </w:rPr>
              <w:t>2-</w:t>
            </w:r>
            <w:r>
              <w:rPr>
                <w:rFonts w:hint="eastAsia"/>
              </w:rPr>
              <w:t>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判定</w:t>
            </w:r>
            <w:r>
              <w:rPr>
                <w:rFonts w:hint="eastAsia"/>
              </w:rPr>
              <w:t>3-</w:t>
            </w:r>
            <w:r>
              <w:rPr>
                <w:rFonts w:hint="eastAsia"/>
              </w:rPr>
              <w:t>真</w:t>
            </w:r>
            <w:r>
              <w:rPr>
                <w:rFonts w:hint="eastAsia"/>
              </w:rPr>
              <w:t>,</w:t>
            </w:r>
            <w:r>
              <w:t xml:space="preserve"> break</w:t>
            </w:r>
          </w:p>
        </w:tc>
        <w:tc>
          <w:tcPr>
            <w:tcW w:w="0" w:type="auto"/>
          </w:tcPr>
          <w:p w14:paraId="59BC83D2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字符串为空，直接退出</w:t>
            </w:r>
          </w:p>
        </w:tc>
      </w:tr>
      <w:tr w:rsidR="007E463F" w14:paraId="3B65A858" w14:textId="77777777" w:rsidTr="0091479C">
        <w:tc>
          <w:tcPr>
            <w:tcW w:w="0" w:type="auto"/>
          </w:tcPr>
          <w:p w14:paraId="6E47DAB1" w14:textId="77777777" w:rsidR="007E463F" w:rsidRDefault="00000000">
            <w:pPr>
              <w:pStyle w:val="Compact"/>
            </w:pPr>
            <w:r>
              <w:t>TC2</w:t>
            </w:r>
          </w:p>
        </w:tc>
        <w:tc>
          <w:tcPr>
            <w:tcW w:w="0" w:type="auto"/>
          </w:tcPr>
          <w:p w14:paraId="559DA0FA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"-a"</w:t>
            </w:r>
          </w:p>
        </w:tc>
        <w:tc>
          <w:tcPr>
            <w:tcW w:w="0" w:type="auto"/>
          </w:tcPr>
          <w:p w14:paraId="1B356739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判定</w:t>
            </w:r>
            <w:r>
              <w:rPr>
                <w:rFonts w:hint="eastAsia"/>
              </w:rPr>
              <w:t>2-</w:t>
            </w:r>
            <w:r>
              <w:rPr>
                <w:rFonts w:hint="eastAsia"/>
              </w:rPr>
              <w:t>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判定</w:t>
            </w:r>
            <w:r>
              <w:rPr>
                <w:rFonts w:hint="eastAsia"/>
              </w:rPr>
              <w:t>3-</w:t>
            </w:r>
            <w:r>
              <w:rPr>
                <w:rFonts w:hint="eastAsia"/>
              </w:rPr>
              <w:t>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判定</w:t>
            </w:r>
            <w:r>
              <w:rPr>
                <w:rFonts w:hint="eastAsia"/>
              </w:rPr>
              <w:t>4-</w:t>
            </w:r>
            <w:r>
              <w:rPr>
                <w:rFonts w:hint="eastAsia"/>
              </w:rPr>
              <w:t>真→假</w:t>
            </w:r>
          </w:p>
        </w:tc>
        <w:tc>
          <w:tcPr>
            <w:tcW w:w="0" w:type="auto"/>
          </w:tcPr>
          <w:p w14:paraId="6AC5A55C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含一个短选项，覆盖正常解析流程</w:t>
            </w:r>
          </w:p>
        </w:tc>
      </w:tr>
      <w:tr w:rsidR="007E463F" w14:paraId="0D804D55" w14:textId="77777777" w:rsidTr="0091479C">
        <w:tc>
          <w:tcPr>
            <w:tcW w:w="0" w:type="auto"/>
          </w:tcPr>
          <w:p w14:paraId="45F7FD6D" w14:textId="77777777" w:rsidR="007E463F" w:rsidRDefault="00000000">
            <w:pPr>
              <w:pStyle w:val="Compact"/>
            </w:pPr>
            <w:r>
              <w:t>TC3</w:t>
            </w:r>
          </w:p>
        </w:tc>
        <w:tc>
          <w:tcPr>
            <w:tcW w:w="0" w:type="auto"/>
          </w:tcPr>
          <w:p w14:paraId="55C2270C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"abc"</w:t>
            </w:r>
          </w:p>
        </w:tc>
        <w:tc>
          <w:tcPr>
            <w:tcW w:w="0" w:type="auto"/>
          </w:tcPr>
          <w:p w14:paraId="1460D925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判定</w:t>
            </w:r>
            <w:r>
              <w:rPr>
                <w:rFonts w:hint="eastAsia"/>
              </w:rPr>
              <w:t>2-</w:t>
            </w:r>
            <w:r>
              <w:rPr>
                <w:rFonts w:hint="eastAsia"/>
              </w:rPr>
              <w:t>真→假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判定</w:t>
            </w:r>
            <w:r>
              <w:rPr>
                <w:rFonts w:hint="eastAsia"/>
              </w:rPr>
              <w:t>3-</w:t>
            </w:r>
            <w:r>
              <w:rPr>
                <w:rFonts w:hint="eastAsia"/>
              </w:rPr>
              <w:t>真</w:t>
            </w:r>
            <w:r>
              <w:rPr>
                <w:rFonts w:hint="eastAsia"/>
              </w:rPr>
              <w:t>,</w:t>
            </w:r>
            <w:r>
              <w:t xml:space="preserve"> break</w:t>
            </w:r>
          </w:p>
        </w:tc>
        <w:tc>
          <w:tcPr>
            <w:tcW w:w="0" w:type="auto"/>
          </w:tcPr>
          <w:p w14:paraId="6277157D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无</w:t>
            </w:r>
            <w:r>
              <w:t xml:space="preserve"> '-' </w:t>
            </w:r>
            <w:r>
              <w:rPr>
                <w:rFonts w:hint="eastAsia"/>
              </w:rPr>
              <w:t>的字符串，跳过字符后结束</w:t>
            </w:r>
          </w:p>
        </w:tc>
      </w:tr>
      <w:tr w:rsidR="007E463F" w14:paraId="3F6DAD83" w14:textId="77777777" w:rsidTr="0091479C">
        <w:tc>
          <w:tcPr>
            <w:tcW w:w="0" w:type="auto"/>
          </w:tcPr>
          <w:p w14:paraId="0E235F18" w14:textId="77777777" w:rsidR="007E463F" w:rsidRDefault="00000000">
            <w:pPr>
              <w:pStyle w:val="Compact"/>
            </w:pPr>
            <w:r>
              <w:t>TC4</w:t>
            </w:r>
          </w:p>
        </w:tc>
        <w:tc>
          <w:tcPr>
            <w:tcW w:w="0" w:type="auto"/>
          </w:tcPr>
          <w:p w14:paraId="7E03CB72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"-a -b"</w:t>
            </w:r>
          </w:p>
        </w:tc>
        <w:tc>
          <w:tcPr>
            <w:tcW w:w="0" w:type="auto"/>
          </w:tcPr>
          <w:p w14:paraId="72A0C94D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判定</w:t>
            </w:r>
            <w:r>
              <w:rPr>
                <w:rFonts w:hint="eastAsia"/>
              </w:rPr>
              <w:t>2-</w:t>
            </w:r>
            <w:r>
              <w:rPr>
                <w:rFonts w:hint="eastAsia"/>
              </w:rPr>
              <w:t>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判定</w:t>
            </w:r>
            <w:r>
              <w:rPr>
                <w:rFonts w:hint="eastAsia"/>
              </w:rPr>
              <w:t>3-</w:t>
            </w:r>
            <w:r>
              <w:rPr>
                <w:rFonts w:hint="eastAsia"/>
              </w:rPr>
              <w:t>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判定</w:t>
            </w:r>
            <w:r>
              <w:rPr>
                <w:rFonts w:hint="eastAsia"/>
              </w:rPr>
              <w:t>4-</w:t>
            </w:r>
            <w:r>
              <w:rPr>
                <w:rFonts w:hint="eastAsia"/>
              </w:rPr>
              <w:t>真→假→判定</w:t>
            </w:r>
            <w:r>
              <w:rPr>
                <w:rFonts w:hint="eastAsia"/>
              </w:rPr>
              <w:t>2-</w:t>
            </w:r>
            <w:r>
              <w:rPr>
                <w:rFonts w:hint="eastAsia"/>
              </w:rPr>
              <w:t>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判定</w:t>
            </w:r>
            <w:r>
              <w:rPr>
                <w:rFonts w:hint="eastAsia"/>
              </w:rPr>
              <w:t>3-</w:t>
            </w:r>
            <w:r>
              <w:rPr>
                <w:rFonts w:hint="eastAsia"/>
              </w:rPr>
              <w:t>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判定</w:t>
            </w:r>
            <w:r>
              <w:rPr>
                <w:rFonts w:hint="eastAsia"/>
              </w:rPr>
              <w:t>4-</w:t>
            </w:r>
            <w:r>
              <w:rPr>
                <w:rFonts w:hint="eastAsia"/>
              </w:rPr>
              <w:t>真→假</w:t>
            </w:r>
          </w:p>
        </w:tc>
        <w:tc>
          <w:tcPr>
            <w:tcW w:w="0" w:type="auto"/>
          </w:tcPr>
          <w:p w14:paraId="1D57769A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多个选项，覆盖循环</w:t>
            </w:r>
          </w:p>
        </w:tc>
      </w:tr>
    </w:tbl>
    <w:p w14:paraId="6DA663F0" w14:textId="77777777" w:rsidR="007E463F" w:rsidRDefault="00000000">
      <w:r>
        <w:pict w14:anchorId="53EC2F5D">
          <v:rect id="_x0000_i1025" style="width:0;height:1.5pt" o:hralign="center" o:hrstd="t" o:hr="t"/>
        </w:pict>
      </w:r>
    </w:p>
    <w:p w14:paraId="2354D6DD" w14:textId="77777777" w:rsidR="007E463F" w:rsidRDefault="00000000">
      <w:pPr>
        <w:pStyle w:val="FirstParagraph"/>
      </w:pPr>
      <w:r>
        <w:rPr>
          <w:rFonts w:hint="eastAsia"/>
          <w:b/>
          <w:bCs/>
        </w:rPr>
        <w:t>【问题</w:t>
      </w:r>
      <w:r>
        <w:rPr>
          <w:b/>
          <w:bCs/>
        </w:rPr>
        <w:t xml:space="preserve"> 2</w:t>
      </w:r>
      <w:r>
        <w:rPr>
          <w:b/>
          <w:bCs/>
        </w:rPr>
        <w:t>】</w:t>
      </w:r>
    </w:p>
    <w:p w14:paraId="08C3ACB0" w14:textId="77777777" w:rsidR="007E463F" w:rsidRDefault="00000000">
      <w:pPr>
        <w:pStyle w:val="a0"/>
      </w:pPr>
      <w:r>
        <w:rPr>
          <w:rFonts w:hint="eastAsia"/>
        </w:rPr>
        <w:t>请画出上述程序的控制流图，并计算其控制流图的环路复杂度</w:t>
      </w:r>
      <w:r>
        <w:t xml:space="preserve"> </w:t>
      </w:r>
      <w:r>
        <w:rPr>
          <w:rFonts w:hint="eastAsia"/>
        </w:rPr>
        <w:t>V</w:t>
      </w:r>
      <w:r>
        <w:rPr>
          <w:rFonts w:hint="eastAsia"/>
        </w:rPr>
        <w:t>（</w:t>
      </w:r>
      <w:r>
        <w:rPr>
          <w:rFonts w:hint="eastAsia"/>
        </w:rPr>
        <w:t>G</w:t>
      </w:r>
      <w:r>
        <w:rPr>
          <w:rFonts w:hint="eastAsia"/>
        </w:rPr>
        <w:t>）。</w:t>
      </w:r>
    </w:p>
    <w:p w14:paraId="55C48B97" w14:textId="77777777" w:rsidR="007E463F" w:rsidRDefault="00000000">
      <w:pPr>
        <w:pStyle w:val="a0"/>
      </w:pPr>
      <w:r>
        <w:rPr>
          <w:rFonts w:hint="eastAsia"/>
          <w:b/>
          <w:bCs/>
        </w:rPr>
        <w:t>答案：</w:t>
      </w:r>
    </w:p>
    <w:p w14:paraId="702C0DC6" w14:textId="77777777" w:rsidR="007E463F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）控制流图：</w:t>
      </w:r>
    </w:p>
    <w:p w14:paraId="651950AD" w14:textId="77777777" w:rsidR="007E463F" w:rsidRDefault="00000000">
      <w:pPr>
        <w:pStyle w:val="a0"/>
      </w:pPr>
      <w:r>
        <w:rPr>
          <w:rFonts w:hint="eastAsia"/>
        </w:rPr>
        <w:t>将程序划分为以下节点：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31"/>
        <w:gridCol w:w="6359"/>
        <w:gridCol w:w="1866"/>
      </w:tblGrid>
      <w:tr w:rsidR="007E463F" w14:paraId="3C138233" w14:textId="77777777" w:rsidTr="009147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738DE7B" w14:textId="77777777" w:rsidR="007E463F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节点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BBBE228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对应代码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1E011B0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7E463F" w14:paraId="5C25816B" w14:textId="77777777" w:rsidTr="0091479C">
        <w:tc>
          <w:tcPr>
            <w:tcW w:w="0" w:type="auto"/>
          </w:tcPr>
          <w:p w14:paraId="5376C2B5" w14:textId="77777777" w:rsidR="007E463F" w:rsidRDefault="00000000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14:paraId="0E186DFA" w14:textId="77777777" w:rsidR="007E463F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A3FC997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入口（</w:t>
            </w:r>
            <w:r>
              <w:rPr>
                <w:rFonts w:hint="eastAsia"/>
              </w:rPr>
              <w:t>Start</w:t>
            </w:r>
            <w:r>
              <w:rPr>
                <w:rFonts w:hint="eastAsia"/>
              </w:rPr>
              <w:t>）</w:t>
            </w:r>
          </w:p>
        </w:tc>
      </w:tr>
      <w:tr w:rsidR="007E463F" w14:paraId="09058682" w14:textId="77777777" w:rsidTr="0091479C">
        <w:tc>
          <w:tcPr>
            <w:tcW w:w="0" w:type="auto"/>
          </w:tcPr>
          <w:p w14:paraId="25E2BE5D" w14:textId="77777777" w:rsidR="007E463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6ADBD1F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char *argv[100]; int argc=1;</w:t>
            </w:r>
          </w:p>
        </w:tc>
        <w:tc>
          <w:tcPr>
            <w:tcW w:w="0" w:type="auto"/>
          </w:tcPr>
          <w:p w14:paraId="523CFEBD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初始化</w:t>
            </w:r>
          </w:p>
        </w:tc>
      </w:tr>
      <w:tr w:rsidR="007E463F" w14:paraId="2898E8B9" w14:textId="77777777" w:rsidTr="0091479C">
        <w:tc>
          <w:tcPr>
            <w:tcW w:w="0" w:type="auto"/>
          </w:tcPr>
          <w:p w14:paraId="3405E7A5" w14:textId="77777777" w:rsidR="007E463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194642E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while(1)</w:t>
            </w:r>
          </w:p>
        </w:tc>
        <w:tc>
          <w:tcPr>
            <w:tcW w:w="0" w:type="auto"/>
          </w:tcPr>
          <w:p w14:paraId="14D41E3E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外层循环判定</w:t>
            </w:r>
          </w:p>
        </w:tc>
      </w:tr>
      <w:tr w:rsidR="007E463F" w14:paraId="6A7772F1" w14:textId="77777777" w:rsidTr="0091479C">
        <w:tc>
          <w:tcPr>
            <w:tcW w:w="0" w:type="auto"/>
          </w:tcPr>
          <w:p w14:paraId="0D24BD87" w14:textId="77777777" w:rsidR="007E463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5879FFC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while(*string &amp;&amp; *string!='-')</w:t>
            </w:r>
          </w:p>
        </w:tc>
        <w:tc>
          <w:tcPr>
            <w:tcW w:w="0" w:type="auto"/>
          </w:tcPr>
          <w:p w14:paraId="4F116C60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第一内层循环判定</w:t>
            </w:r>
          </w:p>
        </w:tc>
      </w:tr>
      <w:tr w:rsidR="007E463F" w14:paraId="396EB5B0" w14:textId="77777777" w:rsidTr="0091479C">
        <w:tc>
          <w:tcPr>
            <w:tcW w:w="0" w:type="auto"/>
          </w:tcPr>
          <w:p w14:paraId="0381801D" w14:textId="77777777" w:rsidR="007E463F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A1C95FB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string++;</w:t>
            </w:r>
          </w:p>
        </w:tc>
        <w:tc>
          <w:tcPr>
            <w:tcW w:w="0" w:type="auto"/>
          </w:tcPr>
          <w:p w14:paraId="55B26F8F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第一内层循环体</w:t>
            </w:r>
          </w:p>
        </w:tc>
      </w:tr>
      <w:tr w:rsidR="007E463F" w14:paraId="7DB5F914" w14:textId="77777777" w:rsidTr="0091479C">
        <w:tc>
          <w:tcPr>
            <w:tcW w:w="0" w:type="auto"/>
          </w:tcPr>
          <w:p w14:paraId="673CFAA0" w14:textId="77777777" w:rsidR="007E463F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967B63A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if(!*string)</w:t>
            </w:r>
          </w:p>
        </w:tc>
        <w:tc>
          <w:tcPr>
            <w:tcW w:w="0" w:type="auto"/>
          </w:tcPr>
          <w:p w14:paraId="0AC68A58" w14:textId="77777777" w:rsidR="007E463F" w:rsidRDefault="00000000">
            <w:pPr>
              <w:pStyle w:val="Compact"/>
            </w:pPr>
            <w:r>
              <w:t xml:space="preserve">if </w:t>
            </w:r>
            <w:r>
              <w:rPr>
                <w:rFonts w:hint="eastAsia"/>
              </w:rPr>
              <w:t>判定</w:t>
            </w:r>
          </w:p>
        </w:tc>
      </w:tr>
      <w:tr w:rsidR="007E463F" w14:paraId="3DFB38C6" w14:textId="77777777" w:rsidTr="0091479C">
        <w:tc>
          <w:tcPr>
            <w:tcW w:w="0" w:type="auto"/>
          </w:tcPr>
          <w:p w14:paraId="49216D6D" w14:textId="77777777" w:rsidR="007E463F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226FBD80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break;</w:t>
            </w:r>
          </w:p>
        </w:tc>
        <w:tc>
          <w:tcPr>
            <w:tcW w:w="0" w:type="auto"/>
          </w:tcPr>
          <w:p w14:paraId="33C5953E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跳出外层循环</w:t>
            </w:r>
          </w:p>
        </w:tc>
      </w:tr>
      <w:tr w:rsidR="007E463F" w14:paraId="0BF304A3" w14:textId="77777777" w:rsidTr="0091479C">
        <w:tc>
          <w:tcPr>
            <w:tcW w:w="0" w:type="auto"/>
          </w:tcPr>
          <w:p w14:paraId="69BDE82E" w14:textId="77777777" w:rsidR="007E463F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5812E43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argv[argc]=string;</w:t>
            </w:r>
          </w:p>
        </w:tc>
        <w:tc>
          <w:tcPr>
            <w:tcW w:w="0" w:type="auto"/>
          </w:tcPr>
          <w:p w14:paraId="37D89C5A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记录参数位置</w:t>
            </w:r>
          </w:p>
        </w:tc>
      </w:tr>
      <w:tr w:rsidR="007E463F" w14:paraId="4EF60DE0" w14:textId="77777777" w:rsidTr="0091479C">
        <w:tc>
          <w:tcPr>
            <w:tcW w:w="0" w:type="auto"/>
          </w:tcPr>
          <w:p w14:paraId="05058FD3" w14:textId="77777777" w:rsidR="007E463F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16B4461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while(*string &amp;&amp; *string!=' ' &amp;&amp; *string!='\n' &amp;&amp; *string!='\t')</w:t>
            </w:r>
          </w:p>
        </w:tc>
        <w:tc>
          <w:tcPr>
            <w:tcW w:w="0" w:type="auto"/>
          </w:tcPr>
          <w:p w14:paraId="4B2B15F4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第二内层循环判定</w:t>
            </w:r>
          </w:p>
        </w:tc>
      </w:tr>
      <w:tr w:rsidR="007E463F" w14:paraId="1ECD16ED" w14:textId="77777777" w:rsidTr="0091479C">
        <w:tc>
          <w:tcPr>
            <w:tcW w:w="0" w:type="auto"/>
          </w:tcPr>
          <w:p w14:paraId="507F3B37" w14:textId="77777777" w:rsidR="007E463F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3C0F9BF3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string++;</w:t>
            </w:r>
          </w:p>
        </w:tc>
        <w:tc>
          <w:tcPr>
            <w:tcW w:w="0" w:type="auto"/>
          </w:tcPr>
          <w:p w14:paraId="3DDE937E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第二内层循环体</w:t>
            </w:r>
          </w:p>
        </w:tc>
      </w:tr>
      <w:tr w:rsidR="007E463F" w14:paraId="1ED77E50" w14:textId="77777777" w:rsidTr="0091479C">
        <w:tc>
          <w:tcPr>
            <w:tcW w:w="0" w:type="auto"/>
          </w:tcPr>
          <w:p w14:paraId="3CF546E2" w14:textId="77777777" w:rsidR="007E463F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8AD1C34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argc++;</w:t>
            </w:r>
          </w:p>
        </w:tc>
        <w:tc>
          <w:tcPr>
            <w:tcW w:w="0" w:type="auto"/>
          </w:tcPr>
          <w:p w14:paraId="141FB10A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参数计数加一</w:t>
            </w:r>
          </w:p>
        </w:tc>
      </w:tr>
      <w:tr w:rsidR="007E463F" w14:paraId="153AF8B4" w14:textId="77777777" w:rsidTr="0091479C">
        <w:tc>
          <w:tcPr>
            <w:tcW w:w="0" w:type="auto"/>
          </w:tcPr>
          <w:p w14:paraId="4C1586F2" w14:textId="77777777" w:rsidR="007E463F" w:rsidRDefault="00000000">
            <w:pPr>
              <w:pStyle w:val="Compact"/>
            </w:pPr>
            <w:r>
              <w:t>E</w:t>
            </w:r>
          </w:p>
        </w:tc>
        <w:tc>
          <w:tcPr>
            <w:tcW w:w="0" w:type="auto"/>
          </w:tcPr>
          <w:p w14:paraId="70E6E17B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return 0;</w:t>
            </w:r>
          </w:p>
        </w:tc>
        <w:tc>
          <w:tcPr>
            <w:tcW w:w="0" w:type="auto"/>
          </w:tcPr>
          <w:p w14:paraId="64651747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出口（</w:t>
            </w:r>
            <w:r>
              <w:rPr>
                <w:rFonts w:hint="eastAsia"/>
              </w:rPr>
              <w:t>End</w:t>
            </w:r>
            <w:r>
              <w:rPr>
                <w:rFonts w:hint="eastAsia"/>
              </w:rPr>
              <w:t>）</w:t>
            </w:r>
          </w:p>
        </w:tc>
      </w:tr>
    </w:tbl>
    <w:p w14:paraId="1263D92D" w14:textId="77777777" w:rsidR="007E463F" w:rsidRDefault="00000000">
      <w:pPr>
        <w:pStyle w:val="a0"/>
      </w:pPr>
      <w:r>
        <w:rPr>
          <w:rFonts w:hint="eastAsia"/>
        </w:rPr>
        <w:t>控制流图（有向边集合）：</w:t>
      </w:r>
    </w:p>
    <w:p w14:paraId="1EEE9BDB" w14:textId="77777777" w:rsidR="00466980" w:rsidRDefault="00000000" w:rsidP="00466980">
      <w:pPr>
        <w:pStyle w:val="SourceCode"/>
        <w:rPr>
          <w:rStyle w:val="VerbatimChar"/>
        </w:rPr>
      </w:pPr>
      <w:r>
        <w:rPr>
          <w:rStyle w:val="VerbatimChar"/>
        </w:rPr>
        <w:t>R  → 1</w:t>
      </w:r>
      <w:r>
        <w:br/>
      </w:r>
      <w:r>
        <w:rPr>
          <w:rStyle w:val="VerbatimChar"/>
        </w:rPr>
        <w:t>1  → 2</w:t>
      </w:r>
      <w:r>
        <w:br/>
      </w:r>
      <w:r>
        <w:rPr>
          <w:rStyle w:val="VerbatimChar"/>
        </w:rPr>
        <w:t xml:space="preserve">2  → 3    (while(1) </w:t>
      </w:r>
      <w:r>
        <w:rPr>
          <w:rStyle w:val="VerbatimChar"/>
          <w:rFonts w:hint="eastAsia"/>
        </w:rPr>
        <w:t>真分支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2  → E    (while(1) </w:t>
      </w:r>
      <w:r>
        <w:rPr>
          <w:rStyle w:val="VerbatimChar"/>
          <w:rFonts w:hint="eastAsia"/>
        </w:rPr>
        <w:t>假分支，理论存在但不可达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3  → 4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第一内层</w:t>
      </w:r>
      <w:r>
        <w:rPr>
          <w:rStyle w:val="VerbatimChar"/>
        </w:rPr>
        <w:t xml:space="preserve"> while </w:t>
      </w:r>
      <w:r>
        <w:rPr>
          <w:rStyle w:val="VerbatimChar"/>
          <w:rFonts w:hint="eastAsia"/>
        </w:rPr>
        <w:t>真分支：</w:t>
      </w:r>
      <w:r>
        <w:rPr>
          <w:rStyle w:val="VerbatimChar"/>
          <w:rFonts w:hint="eastAsia"/>
        </w:rPr>
        <w:t>*string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非空且非</w:t>
      </w:r>
      <w:r>
        <w:rPr>
          <w:rStyle w:val="VerbatimChar"/>
          <w:rFonts w:hint="eastAsia"/>
        </w:rPr>
        <w:t>'-')</w:t>
      </w:r>
      <w:r>
        <w:br/>
      </w:r>
      <w:r>
        <w:rPr>
          <w:rStyle w:val="VerbatimChar"/>
        </w:rPr>
        <w:t xml:space="preserve">3  → 5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第一内层</w:t>
      </w:r>
      <w:r>
        <w:rPr>
          <w:rStyle w:val="VerbatimChar"/>
        </w:rPr>
        <w:t xml:space="preserve"> while </w:t>
      </w:r>
      <w:r>
        <w:rPr>
          <w:rStyle w:val="VerbatimChar"/>
          <w:rFonts w:hint="eastAsia"/>
        </w:rPr>
        <w:t>假分支：</w:t>
      </w:r>
      <w:r>
        <w:rPr>
          <w:rStyle w:val="VerbatimChar"/>
          <w:rFonts w:hint="eastAsia"/>
        </w:rPr>
        <w:t>*string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为空或为</w:t>
      </w:r>
      <w:r>
        <w:rPr>
          <w:rStyle w:val="VerbatimChar"/>
          <w:rFonts w:hint="eastAsia"/>
        </w:rPr>
        <w:t>'-')</w:t>
      </w:r>
      <w:r>
        <w:br/>
      </w:r>
      <w:r>
        <w:rPr>
          <w:rStyle w:val="VerbatimChar"/>
        </w:rPr>
        <w:t xml:space="preserve">4  → 3    </w:t>
      </w:r>
      <w:r>
        <w:rPr>
          <w:rStyle w:val="VerbatimChar"/>
          <w:rFonts w:hint="eastAsia"/>
        </w:rPr>
        <w:t>(</w:t>
      </w:r>
      <w:proofErr w:type="gramStart"/>
      <w:r>
        <w:rPr>
          <w:rStyle w:val="VerbatimChar"/>
          <w:rFonts w:hint="eastAsia"/>
        </w:rPr>
        <w:t>循环回边</w:t>
      </w:r>
      <w:proofErr w:type="gramEnd"/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5  → 6    (if </w:t>
      </w:r>
      <w:r>
        <w:rPr>
          <w:rStyle w:val="VerbatimChar"/>
          <w:rFonts w:hint="eastAsia"/>
        </w:rPr>
        <w:t>真分支：</w:t>
      </w:r>
      <w:r>
        <w:rPr>
          <w:rStyle w:val="VerbatimChar"/>
          <w:rFonts w:hint="eastAsia"/>
        </w:rPr>
        <w:t>*string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为空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5  → 7    (if </w:t>
      </w:r>
      <w:r>
        <w:rPr>
          <w:rStyle w:val="VerbatimChar"/>
          <w:rFonts w:hint="eastAsia"/>
        </w:rPr>
        <w:t>假分支：</w:t>
      </w:r>
      <w:r>
        <w:rPr>
          <w:rStyle w:val="VerbatimChar"/>
          <w:rFonts w:hint="eastAsia"/>
        </w:rPr>
        <w:t>*string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非空，即遇到</w:t>
      </w:r>
      <w:r>
        <w:rPr>
          <w:rStyle w:val="VerbatimChar"/>
          <w:rFonts w:hint="eastAsia"/>
        </w:rPr>
        <w:t>'-')</w:t>
      </w:r>
      <w:r>
        <w:br/>
      </w:r>
      <w:r>
        <w:rPr>
          <w:rStyle w:val="VerbatimChar"/>
        </w:rPr>
        <w:t xml:space="preserve">6  → E    (break </w:t>
      </w:r>
      <w:r>
        <w:rPr>
          <w:rStyle w:val="VerbatimChar"/>
          <w:rFonts w:hint="eastAsia"/>
        </w:rPr>
        <w:t>到出口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7  → 8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顺序执行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8  → 9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第二内层</w:t>
      </w:r>
      <w:r>
        <w:rPr>
          <w:rStyle w:val="VerbatimChar"/>
        </w:rPr>
        <w:t xml:space="preserve"> while </w:t>
      </w:r>
      <w:r>
        <w:rPr>
          <w:rStyle w:val="VerbatimChar"/>
          <w:rFonts w:hint="eastAsia"/>
        </w:rPr>
        <w:t>真分支：</w:t>
      </w:r>
      <w:r>
        <w:rPr>
          <w:rStyle w:val="VerbatimChar"/>
          <w:rFonts w:hint="eastAsia"/>
        </w:rPr>
        <w:t>*string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非空且非空白字符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8  → 10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第二内层</w:t>
      </w:r>
      <w:r>
        <w:rPr>
          <w:rStyle w:val="VerbatimChar"/>
        </w:rPr>
        <w:t xml:space="preserve"> while </w:t>
      </w:r>
      <w:r>
        <w:rPr>
          <w:rStyle w:val="VerbatimChar"/>
          <w:rFonts w:hint="eastAsia"/>
        </w:rPr>
        <w:t>假分支：</w:t>
      </w:r>
      <w:r>
        <w:rPr>
          <w:rStyle w:val="VerbatimChar"/>
          <w:rFonts w:hint="eastAsia"/>
        </w:rPr>
        <w:t>*string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为空或为空白字符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9  → 8    </w:t>
      </w:r>
      <w:r>
        <w:rPr>
          <w:rStyle w:val="VerbatimChar"/>
          <w:rFonts w:hint="eastAsia"/>
        </w:rPr>
        <w:t>(</w:t>
      </w:r>
      <w:proofErr w:type="gramStart"/>
      <w:r>
        <w:rPr>
          <w:rStyle w:val="VerbatimChar"/>
          <w:rFonts w:hint="eastAsia"/>
        </w:rPr>
        <w:t>循环回边</w:t>
      </w:r>
      <w:proofErr w:type="gramEnd"/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10 → 2    </w:t>
      </w:r>
      <w:r>
        <w:rPr>
          <w:rStyle w:val="VerbatimChar"/>
          <w:rFonts w:hint="eastAsia"/>
        </w:rPr>
        <w:t>(</w:t>
      </w:r>
      <w:proofErr w:type="gramStart"/>
      <w:r>
        <w:rPr>
          <w:rStyle w:val="VerbatimChar"/>
          <w:rFonts w:hint="eastAsia"/>
        </w:rPr>
        <w:t>循环回边到</w:t>
      </w:r>
      <w:proofErr w:type="gramEnd"/>
      <w:r>
        <w:rPr>
          <w:rStyle w:val="VerbatimChar"/>
          <w:rFonts w:hint="eastAsia"/>
        </w:rPr>
        <w:t>外层</w:t>
      </w:r>
      <w:r>
        <w:rPr>
          <w:rStyle w:val="VerbatimChar"/>
        </w:rPr>
        <w:t xml:space="preserve"> while)</w:t>
      </w:r>
    </w:p>
    <w:p w14:paraId="6CFEB92C" w14:textId="77777777" w:rsidR="00466980" w:rsidRDefault="00466980" w:rsidP="00466980">
      <w:pPr>
        <w:pStyle w:val="SourceCode"/>
        <w:rPr>
          <w:noProof/>
        </w:rPr>
      </w:pPr>
      <w:r w:rsidRPr="00466980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5EE62304" wp14:editId="327C4DFF">
            <wp:extent cx="2632166" cy="5745479"/>
            <wp:effectExtent l="0" t="0" r="0" b="0"/>
            <wp:docPr id="1681204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04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2970" cy="574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156F1" w14:textId="65C90CD8" w:rsidR="007E463F" w:rsidRDefault="00000000" w:rsidP="00466980">
      <w:pPr>
        <w:pStyle w:val="SourceCode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）环路复杂度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V(G)</w:t>
      </w:r>
      <w:r>
        <w:rPr>
          <w:rFonts w:hint="eastAsia"/>
          <w:b/>
          <w:bCs/>
        </w:rPr>
        <w:t>：</w:t>
      </w:r>
    </w:p>
    <w:p w14:paraId="7971122C" w14:textId="77777777" w:rsidR="007E463F" w:rsidRDefault="00000000">
      <w:pPr>
        <w:pStyle w:val="a0"/>
      </w:pPr>
      <w:r>
        <w:rPr>
          <w:rFonts w:hint="eastAsia"/>
        </w:rPr>
        <w:t>方法一（判定节点法）：</w:t>
      </w:r>
      <w:r>
        <w:rPr>
          <w:rFonts w:hint="eastAsia"/>
        </w:rPr>
        <w:t>V(G)</w:t>
      </w:r>
      <w:r>
        <w:t xml:space="preserve"> = P + 1</w:t>
      </w:r>
    </w:p>
    <w:p w14:paraId="01D30BCA" w14:textId="77777777" w:rsidR="007E463F" w:rsidRDefault="00000000">
      <w:pPr>
        <w:pStyle w:val="a0"/>
      </w:pPr>
      <w:r>
        <w:rPr>
          <w:rFonts w:hint="eastAsia"/>
        </w:rPr>
        <w:t>判定节点有</w:t>
      </w:r>
      <w:r>
        <w:t xml:space="preserve"> 4 </w:t>
      </w:r>
      <w:r>
        <w:rPr>
          <w:rFonts w:hint="eastAsia"/>
        </w:rPr>
        <w:t>个：节点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（</w:t>
      </w:r>
      <w:r>
        <w:rPr>
          <w:rFonts w:hint="eastAsia"/>
        </w:rPr>
        <w:t>while(1)</w:t>
      </w:r>
      <w:r>
        <w:rPr>
          <w:rFonts w:hint="eastAsia"/>
        </w:rPr>
        <w:t>）、节点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（第一个内层</w:t>
      </w:r>
      <w:r>
        <w:t xml:space="preserve"> </w:t>
      </w:r>
      <w:r>
        <w:rPr>
          <w:rFonts w:hint="eastAsia"/>
        </w:rPr>
        <w:t>while</w:t>
      </w:r>
      <w:r>
        <w:rPr>
          <w:rFonts w:hint="eastAsia"/>
        </w:rPr>
        <w:t>）、节点</w:t>
      </w:r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（</w:t>
      </w:r>
      <w:r>
        <w:rPr>
          <w:rFonts w:hint="eastAsia"/>
        </w:rPr>
        <w:t>if</w:t>
      </w:r>
      <w:r>
        <w:rPr>
          <w:rFonts w:hint="eastAsia"/>
        </w:rPr>
        <w:t>）、节点</w:t>
      </w:r>
      <w:r>
        <w:t xml:space="preserve"> </w:t>
      </w:r>
      <w:r>
        <w:rPr>
          <w:rFonts w:hint="eastAsia"/>
        </w:rPr>
        <w:t>8</w:t>
      </w:r>
      <w:r>
        <w:rPr>
          <w:rFonts w:hint="eastAsia"/>
        </w:rPr>
        <w:t>（第二个内层</w:t>
      </w:r>
      <w:r>
        <w:t xml:space="preserve"> </w:t>
      </w:r>
      <w:r>
        <w:rPr>
          <w:rFonts w:hint="eastAsia"/>
        </w:rPr>
        <w:t>while</w:t>
      </w:r>
      <w:r>
        <w:rPr>
          <w:rFonts w:hint="eastAsia"/>
        </w:rPr>
        <w:t>）。</w:t>
      </w:r>
    </w:p>
    <w:p w14:paraId="1877E3C8" w14:textId="77777777" w:rsidR="007E463F" w:rsidRDefault="00000000">
      <w:pPr>
        <w:pStyle w:val="a0"/>
      </w:pPr>
      <w:r>
        <w:rPr>
          <w:b/>
          <w:bCs/>
        </w:rPr>
        <w:t>V(G) = 4 + 1 = 5</w:t>
      </w:r>
    </w:p>
    <w:p w14:paraId="4A6A2741" w14:textId="77777777" w:rsidR="007E463F" w:rsidRDefault="00000000">
      <w:pPr>
        <w:pStyle w:val="a0"/>
      </w:pPr>
      <w:r>
        <w:rPr>
          <w:rFonts w:hint="eastAsia"/>
        </w:rPr>
        <w:t>方法二（边</w:t>
      </w:r>
      <w:r>
        <w:rPr>
          <w:rFonts w:hint="eastAsia"/>
        </w:rPr>
        <w:t>-</w:t>
      </w:r>
      <w:r>
        <w:rPr>
          <w:rFonts w:hint="eastAsia"/>
        </w:rPr>
        <w:t>节点法）：</w:t>
      </w:r>
      <w:r>
        <w:rPr>
          <w:rFonts w:hint="eastAsia"/>
        </w:rPr>
        <w:t>V(G)</w:t>
      </w:r>
      <w:r>
        <w:t xml:space="preserve"> = E - N + 2</w:t>
      </w:r>
    </w:p>
    <w:p w14:paraId="6570D0E9" w14:textId="77777777" w:rsidR="007E463F" w:rsidRDefault="00000000">
      <w:pPr>
        <w:pStyle w:val="a0"/>
      </w:pPr>
      <w:r>
        <w:rPr>
          <w:rFonts w:hint="eastAsia"/>
        </w:rPr>
        <w:t>边数</w:t>
      </w:r>
      <w:r>
        <w:t xml:space="preserve"> E = </w:t>
      </w:r>
      <w:r>
        <w:rPr>
          <w:rFonts w:hint="eastAsia"/>
        </w:rPr>
        <w:t>15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rPr>
          <w:rFonts w:hint="eastAsia"/>
        </w:rPr>
        <w:t>→</w:t>
      </w:r>
      <w:r>
        <w:rPr>
          <w:rFonts w:hint="eastAsia"/>
        </w:rPr>
        <w:t>1,</w:t>
      </w:r>
      <w:r>
        <w:t xml:space="preserve"> 1→2, 2→3, 2→E, 3→4, 3→5, 4→3, 5→6, 5→7, 6→E, 7→8, 8→9, 8→10, 9→8, </w:t>
      </w:r>
      <w:r>
        <w:rPr>
          <w:rFonts w:hint="eastAsia"/>
        </w:rPr>
        <w:t>10</w:t>
      </w:r>
      <w:r>
        <w:rPr>
          <w:rFonts w:hint="eastAsia"/>
        </w:rPr>
        <w:t>→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340B74DB" w14:textId="77777777" w:rsidR="007E463F" w:rsidRDefault="00000000">
      <w:pPr>
        <w:pStyle w:val="a0"/>
      </w:pPr>
      <w:r>
        <w:rPr>
          <w:rFonts w:hint="eastAsia"/>
        </w:rPr>
        <w:lastRenderedPageBreak/>
        <w:t>节点数</w:t>
      </w:r>
      <w:r>
        <w:t xml:space="preserve"> N = </w:t>
      </w:r>
      <w:r>
        <w:rPr>
          <w:rFonts w:hint="eastAsia"/>
        </w:rPr>
        <w:t>12</w:t>
      </w:r>
      <w:r>
        <w:rPr>
          <w:rFonts w:hint="eastAsia"/>
        </w:rPr>
        <w:t>（</w:t>
      </w:r>
      <w:r>
        <w:rPr>
          <w:rFonts w:hint="eastAsia"/>
        </w:rPr>
        <w:t>R,</w:t>
      </w:r>
      <w:r>
        <w:t xml:space="preserve"> 1, 2, 3, 4, 5, 6, 7, 8, 9, 10, </w:t>
      </w:r>
      <w:r>
        <w:rPr>
          <w:rFonts w:hint="eastAsia"/>
        </w:rPr>
        <w:t>E</w:t>
      </w:r>
      <w:r>
        <w:rPr>
          <w:rFonts w:hint="eastAsia"/>
        </w:rPr>
        <w:t>）</w:t>
      </w:r>
    </w:p>
    <w:p w14:paraId="368EB2DA" w14:textId="77777777" w:rsidR="007E463F" w:rsidRDefault="00000000">
      <w:pPr>
        <w:pStyle w:val="a0"/>
      </w:pPr>
      <w:r>
        <w:rPr>
          <w:b/>
          <w:bCs/>
        </w:rPr>
        <w:t>V(G) = 15 - 12 + 2 = 5</w:t>
      </w:r>
      <w:r>
        <w:t xml:space="preserve"> ✓</w:t>
      </w:r>
    </w:p>
    <w:p w14:paraId="1B701F01" w14:textId="77777777" w:rsidR="007E463F" w:rsidRDefault="00000000">
      <w:r>
        <w:pict w14:anchorId="26E1ECA9">
          <v:rect id="_x0000_i1026" style="width:0;height:1.5pt" o:hralign="center" o:hrstd="t" o:hr="t"/>
        </w:pict>
      </w:r>
    </w:p>
    <w:p w14:paraId="3762199E" w14:textId="77777777" w:rsidR="007E463F" w:rsidRDefault="00000000">
      <w:pPr>
        <w:pStyle w:val="FirstParagraph"/>
      </w:pPr>
      <w:r>
        <w:rPr>
          <w:rFonts w:hint="eastAsia"/>
          <w:b/>
          <w:bCs/>
        </w:rPr>
        <w:t>【问题</w:t>
      </w:r>
      <w:r>
        <w:rPr>
          <w:b/>
          <w:bCs/>
        </w:rPr>
        <w:t xml:space="preserve"> 3</w:t>
      </w:r>
      <w:r>
        <w:rPr>
          <w:b/>
          <w:bCs/>
        </w:rPr>
        <w:t>】</w:t>
      </w:r>
    </w:p>
    <w:p w14:paraId="497D9B57" w14:textId="77777777" w:rsidR="007E463F" w:rsidRDefault="00000000">
      <w:pPr>
        <w:pStyle w:val="a0"/>
      </w:pPr>
      <w:r>
        <w:rPr>
          <w:rFonts w:hint="eastAsia"/>
        </w:rPr>
        <w:t>请给出问题</w:t>
      </w:r>
      <w:r>
        <w:t xml:space="preserve"> 2 </w:t>
      </w:r>
      <w:r>
        <w:rPr>
          <w:rFonts w:hint="eastAsia"/>
        </w:rPr>
        <w:t>中控制流图的线性无关路径。</w:t>
      </w:r>
    </w:p>
    <w:p w14:paraId="72BD2362" w14:textId="77777777" w:rsidR="007E463F" w:rsidRDefault="00000000">
      <w:pPr>
        <w:pStyle w:val="a0"/>
      </w:pPr>
      <w:r>
        <w:rPr>
          <w:rFonts w:hint="eastAsia"/>
          <w:b/>
          <w:bCs/>
        </w:rPr>
        <w:t>答案：</w:t>
      </w:r>
    </w:p>
    <w:p w14:paraId="5D034B14" w14:textId="77777777" w:rsidR="007E463F" w:rsidRDefault="00000000">
      <w:pPr>
        <w:pStyle w:val="a0"/>
      </w:pPr>
      <w:r>
        <w:t xml:space="preserve">V(G) = </w:t>
      </w:r>
      <w:r>
        <w:rPr>
          <w:rFonts w:hint="eastAsia"/>
        </w:rPr>
        <w:t>5</w:t>
      </w:r>
      <w:r>
        <w:rPr>
          <w:rFonts w:hint="eastAsia"/>
        </w:rPr>
        <w:t>，因此有</w:t>
      </w:r>
      <w:r>
        <w:t xml:space="preserve"> 5 </w:t>
      </w:r>
      <w:r>
        <w:rPr>
          <w:rFonts w:hint="eastAsia"/>
        </w:rPr>
        <w:t>条线性无关路径：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35"/>
        <w:gridCol w:w="1681"/>
        <w:gridCol w:w="4007"/>
        <w:gridCol w:w="2333"/>
      </w:tblGrid>
      <w:tr w:rsidR="007E463F" w14:paraId="09D98DB5" w14:textId="77777777" w:rsidTr="00466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2642E6E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路径编号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8562EF1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路径序列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53AC7D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路径说明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E0D288D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覆盖场景</w:t>
            </w:r>
          </w:p>
        </w:tc>
      </w:tr>
      <w:tr w:rsidR="007E463F" w14:paraId="0C36DEDA" w14:textId="77777777" w:rsidTr="00466980">
        <w:tc>
          <w:tcPr>
            <w:tcW w:w="0" w:type="auto"/>
          </w:tcPr>
          <w:p w14:paraId="7A1DFC31" w14:textId="77777777" w:rsidR="007E463F" w:rsidRDefault="00000000">
            <w:pPr>
              <w:pStyle w:val="Compact"/>
            </w:pPr>
            <w:r>
              <w:t>Path 1</w:t>
            </w:r>
          </w:p>
        </w:tc>
        <w:tc>
          <w:tcPr>
            <w:tcW w:w="0" w:type="auto"/>
          </w:tcPr>
          <w:p w14:paraId="6B60E0C7" w14:textId="77777777" w:rsidR="007E463F" w:rsidRDefault="00000000">
            <w:pPr>
              <w:pStyle w:val="Compact"/>
            </w:pPr>
            <w:r>
              <w:t>R → 1 → 2 → E</w:t>
            </w:r>
          </w:p>
        </w:tc>
        <w:tc>
          <w:tcPr>
            <w:tcW w:w="0" w:type="auto"/>
          </w:tcPr>
          <w:p w14:paraId="7E9C3198" w14:textId="77777777" w:rsidR="007E463F" w:rsidRDefault="00000000">
            <w:pPr>
              <w:pStyle w:val="Compact"/>
            </w:pPr>
            <w:r>
              <w:t xml:space="preserve">while(1) </w:t>
            </w:r>
            <w:r>
              <w:rPr>
                <w:rFonts w:hint="eastAsia"/>
              </w:rPr>
              <w:t>假分支直接退出</w:t>
            </w:r>
          </w:p>
        </w:tc>
        <w:tc>
          <w:tcPr>
            <w:tcW w:w="0" w:type="auto"/>
          </w:tcPr>
          <w:p w14:paraId="4927856F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理论路径（</w:t>
            </w:r>
            <w:r>
              <w:rPr>
                <w:rFonts w:hint="eastAsia"/>
              </w:rPr>
              <w:t>while(1)</w:t>
            </w:r>
            <w:r>
              <w:t xml:space="preserve"> </w:t>
            </w:r>
            <w:r>
              <w:rPr>
                <w:rFonts w:hint="eastAsia"/>
              </w:rPr>
              <w:t>实际不可达假分支）</w:t>
            </w:r>
          </w:p>
        </w:tc>
      </w:tr>
      <w:tr w:rsidR="007E463F" w14:paraId="45946AE2" w14:textId="77777777" w:rsidTr="00466980">
        <w:tc>
          <w:tcPr>
            <w:tcW w:w="0" w:type="auto"/>
          </w:tcPr>
          <w:p w14:paraId="300FF769" w14:textId="77777777" w:rsidR="007E463F" w:rsidRDefault="00000000">
            <w:pPr>
              <w:pStyle w:val="Compact"/>
            </w:pPr>
            <w:r>
              <w:t>Path 2</w:t>
            </w:r>
          </w:p>
        </w:tc>
        <w:tc>
          <w:tcPr>
            <w:tcW w:w="0" w:type="auto"/>
          </w:tcPr>
          <w:p w14:paraId="6F93430B" w14:textId="77777777" w:rsidR="007E463F" w:rsidRDefault="00000000">
            <w:pPr>
              <w:pStyle w:val="Compact"/>
            </w:pPr>
            <w:r>
              <w:t>R → 1 → 2 → 3 → 5 → 6 → E</w:t>
            </w:r>
          </w:p>
        </w:tc>
        <w:tc>
          <w:tcPr>
            <w:tcW w:w="0" w:type="auto"/>
          </w:tcPr>
          <w:p w14:paraId="7F7FFD45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字符串为空：第一内层</w:t>
            </w:r>
            <w:r>
              <w:t xml:space="preserve"> while </w:t>
            </w:r>
            <w:r>
              <w:rPr>
                <w:rFonts w:hint="eastAsia"/>
              </w:rPr>
              <w:t>假</w:t>
            </w:r>
            <w:r>
              <w:t xml:space="preserve"> → if </w:t>
            </w:r>
            <w:r>
              <w:rPr>
                <w:rFonts w:hint="eastAsia"/>
              </w:rPr>
              <w:t>真</w:t>
            </w:r>
            <w:r>
              <w:t xml:space="preserve"> → break</w:t>
            </w:r>
          </w:p>
        </w:tc>
        <w:tc>
          <w:tcPr>
            <w:tcW w:w="0" w:type="auto"/>
          </w:tcPr>
          <w:p w14:paraId="6C243F11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输入为空串</w:t>
            </w:r>
            <w:r>
              <w:t xml:space="preserve"> </w:t>
            </w:r>
            <w:r>
              <w:rPr>
                <w:rStyle w:val="VerbatimChar"/>
              </w:rPr>
              <w:t>""</w:t>
            </w:r>
          </w:p>
        </w:tc>
      </w:tr>
      <w:tr w:rsidR="007E463F" w14:paraId="2D2976CA" w14:textId="77777777" w:rsidTr="00466980">
        <w:tc>
          <w:tcPr>
            <w:tcW w:w="0" w:type="auto"/>
          </w:tcPr>
          <w:p w14:paraId="69D535BE" w14:textId="77777777" w:rsidR="007E463F" w:rsidRDefault="00000000">
            <w:pPr>
              <w:pStyle w:val="Compact"/>
            </w:pPr>
            <w:r>
              <w:t>Path 3</w:t>
            </w:r>
          </w:p>
        </w:tc>
        <w:tc>
          <w:tcPr>
            <w:tcW w:w="0" w:type="auto"/>
          </w:tcPr>
          <w:p w14:paraId="337BAB77" w14:textId="77777777" w:rsidR="007E463F" w:rsidRDefault="00000000">
            <w:pPr>
              <w:pStyle w:val="Compact"/>
            </w:pPr>
            <w:r>
              <w:t>R → 1 → 2 → 3 → 4 → 3 → 5 → 6 → E</w:t>
            </w:r>
          </w:p>
        </w:tc>
        <w:tc>
          <w:tcPr>
            <w:tcW w:w="0" w:type="auto"/>
          </w:tcPr>
          <w:p w14:paraId="2A6DCE39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字符串有普通字符后结束：第一内层</w:t>
            </w:r>
            <w:r>
              <w:t xml:space="preserve"> while </w:t>
            </w:r>
            <w:r>
              <w:rPr>
                <w:rFonts w:hint="eastAsia"/>
              </w:rPr>
              <w:t>真（执行循环体）→</w:t>
            </w:r>
            <w:r>
              <w:t xml:space="preserve"> </w:t>
            </w:r>
            <w:r>
              <w:rPr>
                <w:rFonts w:hint="eastAsia"/>
              </w:rPr>
              <w:t>假</w:t>
            </w:r>
            <w:r>
              <w:t xml:space="preserve"> → if </w:t>
            </w:r>
            <w:r>
              <w:rPr>
                <w:rFonts w:hint="eastAsia"/>
              </w:rPr>
              <w:t>真</w:t>
            </w:r>
            <w:r>
              <w:t xml:space="preserve"> → break</w:t>
            </w:r>
          </w:p>
        </w:tc>
        <w:tc>
          <w:tcPr>
            <w:tcW w:w="0" w:type="auto"/>
          </w:tcPr>
          <w:p w14:paraId="518D19F4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输入为无</w:t>
            </w:r>
            <w:r>
              <w:t xml:space="preserve"> '-' </w:t>
            </w:r>
            <w:r>
              <w:rPr>
                <w:rFonts w:hint="eastAsia"/>
              </w:rPr>
              <w:t>的字符串如</w:t>
            </w:r>
            <w:r>
              <w:t xml:space="preserve"> </w:t>
            </w:r>
            <w:r>
              <w:rPr>
                <w:rStyle w:val="VerbatimChar"/>
              </w:rPr>
              <w:t>"abc"</w:t>
            </w:r>
          </w:p>
        </w:tc>
      </w:tr>
      <w:tr w:rsidR="007E463F" w14:paraId="38A8FCCE" w14:textId="77777777" w:rsidTr="00466980">
        <w:tc>
          <w:tcPr>
            <w:tcW w:w="0" w:type="auto"/>
          </w:tcPr>
          <w:p w14:paraId="2ABEF25C" w14:textId="77777777" w:rsidR="007E463F" w:rsidRDefault="00000000">
            <w:pPr>
              <w:pStyle w:val="Compact"/>
            </w:pPr>
            <w:r>
              <w:t>Path 4</w:t>
            </w:r>
          </w:p>
        </w:tc>
        <w:tc>
          <w:tcPr>
            <w:tcW w:w="0" w:type="auto"/>
          </w:tcPr>
          <w:p w14:paraId="7A647821" w14:textId="77777777" w:rsidR="007E463F" w:rsidRDefault="00000000">
            <w:pPr>
              <w:pStyle w:val="Compact"/>
            </w:pPr>
            <w:r>
              <w:t>R → 1 → 2 → 3 → 5 → 7 → 8 → 10 → 2 → E</w:t>
            </w:r>
          </w:p>
        </w:tc>
        <w:tc>
          <w:tcPr>
            <w:tcW w:w="0" w:type="auto"/>
          </w:tcPr>
          <w:p w14:paraId="7B61797A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字符串以</w:t>
            </w:r>
            <w:r>
              <w:t xml:space="preserve"> '-' </w:t>
            </w:r>
            <w:r>
              <w:rPr>
                <w:rFonts w:hint="eastAsia"/>
              </w:rPr>
              <w:t>开头且后跟空白：第一内层</w:t>
            </w:r>
            <w:r>
              <w:t xml:space="preserve"> while </w:t>
            </w:r>
            <w:r>
              <w:rPr>
                <w:rFonts w:hint="eastAsia"/>
              </w:rPr>
              <w:t>假</w:t>
            </w:r>
            <w:r>
              <w:t xml:space="preserve"> → if </w:t>
            </w:r>
            <w:r>
              <w:rPr>
                <w:rFonts w:hint="eastAsia"/>
              </w:rPr>
              <w:t>假</w:t>
            </w:r>
            <w:r>
              <w:t xml:space="preserve"> → </w:t>
            </w:r>
            <w:r>
              <w:rPr>
                <w:rFonts w:hint="eastAsia"/>
              </w:rPr>
              <w:t>第二内层</w:t>
            </w:r>
            <w:r>
              <w:t xml:space="preserve"> while </w:t>
            </w:r>
            <w:r>
              <w:rPr>
                <w:rFonts w:hint="eastAsia"/>
              </w:rPr>
              <w:t>假</w:t>
            </w:r>
            <w:r>
              <w:t xml:space="preserve"> → argc++ → </w:t>
            </w:r>
            <w:r>
              <w:rPr>
                <w:rFonts w:hint="eastAsia"/>
              </w:rPr>
              <w:t>回到外循环</w:t>
            </w:r>
          </w:p>
        </w:tc>
        <w:tc>
          <w:tcPr>
            <w:tcW w:w="0" w:type="auto"/>
          </w:tcPr>
          <w:p w14:paraId="657E484F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输入以</w:t>
            </w:r>
            <w:r>
              <w:t xml:space="preserve"> '-' </w:t>
            </w:r>
            <w:r>
              <w:rPr>
                <w:rFonts w:hint="eastAsia"/>
              </w:rPr>
              <w:t>开头且紧随空白，如</w:t>
            </w:r>
            <w:r>
              <w:t xml:space="preserve"> </w:t>
            </w:r>
            <w:r>
              <w:rPr>
                <w:rStyle w:val="VerbatimChar"/>
              </w:rPr>
              <w:t>"- "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Style w:val="VerbatimChar"/>
              </w:rPr>
              <w:t>"-\t"</w:t>
            </w:r>
          </w:p>
        </w:tc>
      </w:tr>
      <w:tr w:rsidR="007E463F" w14:paraId="69D4437A" w14:textId="77777777" w:rsidTr="00466980">
        <w:tc>
          <w:tcPr>
            <w:tcW w:w="0" w:type="auto"/>
          </w:tcPr>
          <w:p w14:paraId="45F73936" w14:textId="77777777" w:rsidR="007E463F" w:rsidRDefault="00000000">
            <w:pPr>
              <w:pStyle w:val="Compact"/>
            </w:pPr>
            <w:r>
              <w:t>Path 5</w:t>
            </w:r>
          </w:p>
        </w:tc>
        <w:tc>
          <w:tcPr>
            <w:tcW w:w="0" w:type="auto"/>
          </w:tcPr>
          <w:p w14:paraId="385AA64F" w14:textId="77777777" w:rsidR="007E463F" w:rsidRDefault="00000000">
            <w:pPr>
              <w:pStyle w:val="Compact"/>
            </w:pPr>
            <w:r>
              <w:t>R → 1 → 2 → 3 → 5 → 7 → 8 → 9 → 8 → 10 → 2 → E</w:t>
            </w:r>
          </w:p>
        </w:tc>
        <w:tc>
          <w:tcPr>
            <w:tcW w:w="0" w:type="auto"/>
          </w:tcPr>
          <w:p w14:paraId="08AAE870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完整执行路径：第一内层</w:t>
            </w:r>
            <w:r>
              <w:t xml:space="preserve"> while </w:t>
            </w:r>
            <w:r>
              <w:rPr>
                <w:rFonts w:hint="eastAsia"/>
              </w:rPr>
              <w:t>假</w:t>
            </w:r>
            <w:r>
              <w:t xml:space="preserve"> → if </w:t>
            </w:r>
            <w:r>
              <w:rPr>
                <w:rFonts w:hint="eastAsia"/>
              </w:rPr>
              <w:t>假</w:t>
            </w:r>
            <w:r>
              <w:t xml:space="preserve"> → </w:t>
            </w:r>
            <w:r>
              <w:rPr>
                <w:rFonts w:hint="eastAsia"/>
              </w:rPr>
              <w:t>第二内层</w:t>
            </w:r>
            <w:r>
              <w:t xml:space="preserve"> while </w:t>
            </w:r>
            <w:r>
              <w:rPr>
                <w:rFonts w:hint="eastAsia"/>
              </w:rPr>
              <w:t>真（进入循环体）→</w:t>
            </w:r>
            <w:r>
              <w:t xml:space="preserve"> </w:t>
            </w:r>
            <w:r>
              <w:rPr>
                <w:rFonts w:hint="eastAsia"/>
              </w:rPr>
              <w:t>假</w:t>
            </w:r>
            <w:r>
              <w:t xml:space="preserve"> → argc++ → </w:t>
            </w:r>
            <w:r>
              <w:rPr>
                <w:rFonts w:hint="eastAsia"/>
              </w:rPr>
              <w:t>回到外循环</w:t>
            </w:r>
          </w:p>
        </w:tc>
        <w:tc>
          <w:tcPr>
            <w:tcW w:w="0" w:type="auto"/>
          </w:tcPr>
          <w:p w14:paraId="1FA3CBF5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输入为有效选项如</w:t>
            </w:r>
            <w:r>
              <w:t xml:space="preserve"> </w:t>
            </w:r>
            <w:r>
              <w:rPr>
                <w:rStyle w:val="VerbatimChar"/>
              </w:rPr>
              <w:t>"-a"</w:t>
            </w:r>
          </w:p>
        </w:tc>
      </w:tr>
    </w:tbl>
    <w:p w14:paraId="0F2D987C" w14:textId="77777777" w:rsidR="007E463F" w:rsidRDefault="00000000">
      <w:pPr>
        <w:pStyle w:val="a0"/>
      </w:pPr>
      <w:r>
        <w:rPr>
          <w:rFonts w:hint="eastAsia"/>
          <w:b/>
          <w:bCs/>
        </w:rPr>
        <w:t>说明：</w:t>
      </w:r>
      <w:r>
        <w:t xml:space="preserve"> </w:t>
      </w:r>
      <w:r>
        <w:rPr>
          <w:rFonts w:hint="eastAsia"/>
        </w:rPr>
        <w:t>路径</w:t>
      </w:r>
      <w:r>
        <w:t xml:space="preserve"> Path </w:t>
      </w:r>
      <w:r>
        <w:rPr>
          <w:rFonts w:hint="eastAsia"/>
        </w:rPr>
        <w:t>1</w:t>
      </w:r>
      <w:r>
        <w:rPr>
          <w:rFonts w:hint="eastAsia"/>
        </w:rPr>
        <w:t>（</w:t>
      </w:r>
      <w:r>
        <w:rPr>
          <w:rFonts w:hint="eastAsia"/>
        </w:rPr>
        <w:t>while(1)</w:t>
      </w:r>
      <w:r>
        <w:t xml:space="preserve"> </w:t>
      </w:r>
      <w:r>
        <w:rPr>
          <w:rFonts w:hint="eastAsia"/>
        </w:rPr>
        <w:t>假分支）在程序实际运行中不可达，但在控制流图结构中存在该边，因此作为一条线性无关路径。实际测试中可以忽略此路径，使用其余</w:t>
      </w:r>
      <w:r>
        <w:t xml:space="preserve"> 4 </w:t>
      </w:r>
      <w:r>
        <w:rPr>
          <w:rFonts w:hint="eastAsia"/>
        </w:rPr>
        <w:t>条路径覆盖所有可达分支。</w:t>
      </w:r>
    </w:p>
    <w:p w14:paraId="633F7582" w14:textId="77777777" w:rsidR="007E463F" w:rsidRDefault="00000000">
      <w:r>
        <w:pict w14:anchorId="4440DC1F">
          <v:rect id="_x0000_i1027" style="width:0;height:1.5pt" o:hralign="center" o:hrstd="t" o:hr="t"/>
        </w:pict>
      </w:r>
    </w:p>
    <w:p w14:paraId="148BD95E" w14:textId="77777777" w:rsidR="007E463F" w:rsidRDefault="00000000">
      <w:pPr>
        <w:pStyle w:val="FirstParagraph"/>
      </w:pPr>
      <w:r>
        <w:rPr>
          <w:rFonts w:hint="eastAsia"/>
        </w:rPr>
        <w:t>2</w:t>
      </w:r>
      <w:r>
        <w:rPr>
          <w:rFonts w:hint="eastAsia"/>
        </w:rPr>
        <w:t>、阅读下列</w:t>
      </w:r>
      <w:r>
        <w:t xml:space="preserve"> C </w:t>
      </w:r>
      <w:r>
        <w:rPr>
          <w:rFonts w:hint="eastAsia"/>
        </w:rPr>
        <w:t>程序，回答问题</w:t>
      </w:r>
      <w:r>
        <w:t xml:space="preserve"> 1 </w:t>
      </w:r>
      <w:r>
        <w:rPr>
          <w:rFonts w:hint="eastAsia"/>
        </w:rPr>
        <w:t>至问题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，将解答填入答题纸的对应栏内。</w:t>
      </w:r>
    </w:p>
    <w:p w14:paraId="541E9628" w14:textId="77777777" w:rsidR="007E463F" w:rsidRDefault="00000000">
      <w:pPr>
        <w:pStyle w:val="a0"/>
      </w:pPr>
      <w:r>
        <w:t>【</w:t>
      </w:r>
      <w:r>
        <w:t xml:space="preserve">C </w:t>
      </w:r>
      <w:r>
        <w:rPr>
          <w:rFonts w:hint="eastAsia"/>
        </w:rPr>
        <w:t>程序】</w:t>
      </w:r>
    </w:p>
    <w:p w14:paraId="34736069" w14:textId="77777777" w:rsidR="007E463F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07496B1B" wp14:editId="269E961E">
            <wp:extent cx="5273040" cy="3543300"/>
            <wp:effectExtent l="0" t="0" r="0" b="0"/>
            <wp:docPr id="1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D:\%E5%AD%A6%E4%B9%A0%E8%B5%84%E6%96%99\%E5%A4%A7%E4%B8%89%E4%B8%8B\%E8%BD%AF%E4%BB%B6%E6%B5%8B%E8%AF%95\%E5%B9%B3%E6%97%B6%E4%BD%9C%E4%B8%9A\assets\clip_image004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E3EDD0" w14:textId="77777777" w:rsidR="007E463F" w:rsidRDefault="00000000">
      <w:pPr>
        <w:pStyle w:val="FirstParagraph"/>
      </w:pPr>
      <w:r>
        <w:rPr>
          <w:rFonts w:hint="eastAsia"/>
          <w:b/>
          <w:bCs/>
        </w:rPr>
        <w:t>【问题</w:t>
      </w:r>
      <w:r>
        <w:rPr>
          <w:b/>
          <w:bCs/>
        </w:rPr>
        <w:t xml:space="preserve"> 1</w:t>
      </w:r>
      <w:r>
        <w:rPr>
          <w:b/>
          <w:bCs/>
        </w:rPr>
        <w:t>】</w:t>
      </w:r>
    </w:p>
    <w:p w14:paraId="56271EA0" w14:textId="77777777" w:rsidR="007E463F" w:rsidRDefault="00000000">
      <w:pPr>
        <w:pStyle w:val="a0"/>
      </w:pPr>
      <w:r>
        <w:rPr>
          <w:rFonts w:hint="eastAsia"/>
        </w:rPr>
        <w:t>请针对上述</w:t>
      </w:r>
      <w:r>
        <w:t xml:space="preserve"> C </w:t>
      </w:r>
      <w:r>
        <w:rPr>
          <w:rFonts w:hint="eastAsia"/>
        </w:rPr>
        <w:t>程序给出满足</w:t>
      </w:r>
      <w:r>
        <w:t xml:space="preserve"> </w:t>
      </w:r>
      <w:r>
        <w:rPr>
          <w:rFonts w:hint="eastAsia"/>
        </w:rPr>
        <w:t>100%DC</w:t>
      </w:r>
      <w:r>
        <w:rPr>
          <w:rFonts w:hint="eastAsia"/>
        </w:rPr>
        <w:t>（判定覆盖）所需的逻辑条件。</w:t>
      </w:r>
    </w:p>
    <w:p w14:paraId="35CEC6B4" w14:textId="77777777" w:rsidR="007E463F" w:rsidRDefault="00000000">
      <w:pPr>
        <w:pStyle w:val="a0"/>
      </w:pPr>
      <w:r>
        <w:rPr>
          <w:rFonts w:hint="eastAsia"/>
          <w:b/>
          <w:bCs/>
        </w:rPr>
        <w:t>答案：</w:t>
      </w:r>
    </w:p>
    <w:p w14:paraId="58A9B46A" w14:textId="77777777" w:rsidR="007E463F" w:rsidRDefault="00000000">
      <w:pPr>
        <w:pStyle w:val="a0"/>
      </w:pPr>
      <w:r>
        <w:rPr>
          <w:rFonts w:hint="eastAsia"/>
        </w:rPr>
        <w:t>判定覆盖（</w:t>
      </w:r>
      <w:r>
        <w:rPr>
          <w:rFonts w:hint="eastAsia"/>
        </w:rPr>
        <w:t>DC</w:t>
      </w:r>
      <w:r>
        <w:rPr>
          <w:rFonts w:hint="eastAsia"/>
        </w:rPr>
        <w:t>）要求每个判定的真假分支都至少执行一次。程序中共有</w:t>
      </w:r>
      <w:r>
        <w:t xml:space="preserve"> 3 </w:t>
      </w:r>
      <w:r>
        <w:rPr>
          <w:rFonts w:hint="eastAsia"/>
        </w:rPr>
        <w:t>个判定节点。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7"/>
        <w:gridCol w:w="2452"/>
        <w:gridCol w:w="537"/>
        <w:gridCol w:w="2685"/>
        <w:gridCol w:w="2685"/>
      </w:tblGrid>
      <w:tr w:rsidR="007E463F" w14:paraId="36D399A6" w14:textId="77777777" w:rsidTr="00466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17B3C39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编号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FC217E4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判定语句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41B8716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所在行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F19FC62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真分支条件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2F40795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假分支条件</w:t>
            </w:r>
          </w:p>
        </w:tc>
      </w:tr>
      <w:tr w:rsidR="007E463F" w14:paraId="3F52A8FF" w14:textId="77777777" w:rsidTr="00466980">
        <w:tc>
          <w:tcPr>
            <w:tcW w:w="0" w:type="auto"/>
          </w:tcPr>
          <w:p w14:paraId="6EBA49D2" w14:textId="77777777" w:rsidR="007E463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BAEF94B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for(i=0; i &lt; ncycle; i++)</w:t>
            </w:r>
            <w:r>
              <w:rPr>
                <w:rFonts w:hint="eastAsia"/>
              </w:rPr>
              <w:t>（即</w:t>
            </w:r>
            <w:r>
              <w:t xml:space="preserve"> </w:t>
            </w:r>
            <w:r>
              <w:rPr>
                <w:rStyle w:val="VerbatimChar"/>
              </w:rPr>
              <w:t>i &lt; ncycle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029EA3C4" w14:textId="77777777" w:rsidR="007E463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AFD50E0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i &lt; ncycle</w:t>
            </w:r>
            <w:r>
              <w:t xml:space="preserve"> </w:t>
            </w:r>
            <w:r>
              <w:rPr>
                <w:rFonts w:hint="eastAsia"/>
              </w:rPr>
              <w:t>成立，即</w:t>
            </w:r>
            <w:r>
              <w:t xml:space="preserve"> ncycle &gt; 0 </w:t>
            </w:r>
            <w:r>
              <w:rPr>
                <w:rFonts w:hint="eastAsia"/>
              </w:rPr>
              <w:t>时循环体会执行。例如</w:t>
            </w:r>
            <w:r>
              <w:t xml:space="preserve"> ncycle = 3</w:t>
            </w:r>
          </w:p>
        </w:tc>
        <w:tc>
          <w:tcPr>
            <w:tcW w:w="0" w:type="auto"/>
          </w:tcPr>
          <w:p w14:paraId="03145D79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i &lt; ncycle</w:t>
            </w:r>
            <w:r>
              <w:t xml:space="preserve"> </w:t>
            </w:r>
            <w:r>
              <w:rPr>
                <w:rFonts w:hint="eastAsia"/>
              </w:rPr>
              <w:t>不成立，即</w:t>
            </w:r>
            <w:r>
              <w:t xml:space="preserve"> ncycle ≤ 0 </w:t>
            </w:r>
            <w:r>
              <w:rPr>
                <w:rFonts w:hint="eastAsia"/>
              </w:rPr>
              <w:t>或循环结束后。例如</w:t>
            </w:r>
            <w:r>
              <w:t xml:space="preserve"> ncycle = 0</w:t>
            </w:r>
          </w:p>
        </w:tc>
      </w:tr>
      <w:tr w:rsidR="007E463F" w14:paraId="7C99CD24" w14:textId="77777777" w:rsidTr="00466980">
        <w:tc>
          <w:tcPr>
            <w:tcW w:w="0" w:type="auto"/>
          </w:tcPr>
          <w:p w14:paraId="612A27C3" w14:textId="77777777" w:rsidR="007E463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9444E9D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for(j=0; j &lt; cyclelen; j++)</w:t>
            </w:r>
            <w:r>
              <w:rPr>
                <w:rFonts w:hint="eastAsia"/>
              </w:rPr>
              <w:t>（即</w:t>
            </w:r>
            <w:r>
              <w:t xml:space="preserve"> </w:t>
            </w:r>
            <w:r>
              <w:rPr>
                <w:rStyle w:val="VerbatimChar"/>
              </w:rPr>
              <w:t>j &lt; cyclelen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3C88B0A8" w14:textId="77777777" w:rsidR="007E463F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2EDEBC7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j &lt; cyclelen</w:t>
            </w:r>
            <w:r>
              <w:t xml:space="preserve"> </w:t>
            </w:r>
            <w:r>
              <w:rPr>
                <w:rFonts w:hint="eastAsia"/>
              </w:rPr>
              <w:t>成立，即</w:t>
            </w:r>
            <w:r>
              <w:t xml:space="preserve"> cyclelen &gt; 0 </w:t>
            </w:r>
            <w:r>
              <w:rPr>
                <w:rFonts w:hint="eastAsia"/>
              </w:rPr>
              <w:t>时循环体会执行。例如</w:t>
            </w:r>
            <w:r>
              <w:t xml:space="preserve"> cyclelen = 2</w:t>
            </w:r>
          </w:p>
        </w:tc>
        <w:tc>
          <w:tcPr>
            <w:tcW w:w="0" w:type="auto"/>
          </w:tcPr>
          <w:p w14:paraId="5C7B2DD3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j &lt; cyclelen</w:t>
            </w:r>
            <w:r>
              <w:t xml:space="preserve"> </w:t>
            </w:r>
            <w:r>
              <w:rPr>
                <w:rFonts w:hint="eastAsia"/>
              </w:rPr>
              <w:t>不成立，即</w:t>
            </w:r>
            <w:r>
              <w:t xml:space="preserve"> cyclelen ≤ 0 </w:t>
            </w:r>
            <w:r>
              <w:rPr>
                <w:rFonts w:hint="eastAsia"/>
              </w:rPr>
              <w:t>或循环结束后。例如</w:t>
            </w:r>
            <w:r>
              <w:t xml:space="preserve"> cyclelen = 0</w:t>
            </w:r>
          </w:p>
        </w:tc>
      </w:tr>
      <w:tr w:rsidR="007E463F" w14:paraId="2E8920E2" w14:textId="77777777" w:rsidTr="00466980">
        <w:tc>
          <w:tcPr>
            <w:tcW w:w="0" w:type="auto"/>
          </w:tcPr>
          <w:p w14:paraId="335FE7F3" w14:textId="77777777" w:rsidR="007E463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1521126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if (pos &gt;= panonopt_end)</w:t>
            </w:r>
          </w:p>
        </w:tc>
        <w:tc>
          <w:tcPr>
            <w:tcW w:w="0" w:type="auto"/>
          </w:tcPr>
          <w:p w14:paraId="4468974D" w14:textId="77777777" w:rsidR="007E463F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B813D29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pos &gt;= panonopt_end</w:t>
            </w:r>
            <w:r>
              <w:t xml:space="preserve"> </w:t>
            </w:r>
            <w:r>
              <w:rPr>
                <w:rFonts w:hint="eastAsia"/>
              </w:rPr>
              <w:t>成立，执行</w:t>
            </w:r>
            <w:r>
              <w:t xml:space="preserve"> </w:t>
            </w:r>
            <w:r>
              <w:rPr>
                <w:rStyle w:val="VerbatimChar"/>
              </w:rPr>
              <w:t>pos -= nnonopts</w:t>
            </w:r>
          </w:p>
        </w:tc>
        <w:tc>
          <w:tcPr>
            <w:tcW w:w="0" w:type="auto"/>
          </w:tcPr>
          <w:p w14:paraId="2814518C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pos &lt; panonopt_end</w:t>
            </w:r>
            <w:r>
              <w:t xml:space="preserve"> </w:t>
            </w:r>
            <w:r>
              <w:rPr>
                <w:rFonts w:hint="eastAsia"/>
              </w:rPr>
              <w:t>成立，执行</w:t>
            </w:r>
            <w:r>
              <w:t xml:space="preserve"> </w:t>
            </w:r>
            <w:r>
              <w:rPr>
                <w:rStyle w:val="VerbatimChar"/>
              </w:rPr>
              <w:t>pos += nopts</w:t>
            </w:r>
          </w:p>
        </w:tc>
      </w:tr>
    </w:tbl>
    <w:p w14:paraId="5DBF3A58" w14:textId="77777777" w:rsidR="007E463F" w:rsidRDefault="00000000">
      <w:pPr>
        <w:pStyle w:val="a0"/>
      </w:pPr>
      <w:r>
        <w:rPr>
          <w:rFonts w:hint="eastAsia"/>
          <w:b/>
          <w:bCs/>
        </w:rPr>
        <w:lastRenderedPageBreak/>
        <w:t>推荐测试用例（参数组合）：</w:t>
      </w:r>
    </w:p>
    <w:p w14:paraId="0C2E1D4F" w14:textId="77777777" w:rsidR="007E463F" w:rsidRDefault="00000000">
      <w:pPr>
        <w:pStyle w:val="a0"/>
      </w:pPr>
      <w:r>
        <w:rPr>
          <w:rFonts w:hint="eastAsia"/>
        </w:rPr>
        <w:t>设</w:t>
      </w:r>
      <w:r>
        <w:t xml:space="preserve"> panonopt_start = </w:t>
      </w:r>
      <w:r>
        <w:rPr>
          <w:rFonts w:hint="eastAsia"/>
        </w:rPr>
        <w:t>0</w:t>
      </w:r>
      <w:r>
        <w:rPr>
          <w:rFonts w:hint="eastAsia"/>
        </w:rPr>
        <w:t>，构造以下测试用例：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91"/>
        <w:gridCol w:w="3363"/>
        <w:gridCol w:w="1683"/>
        <w:gridCol w:w="3019"/>
      </w:tblGrid>
      <w:tr w:rsidR="007E463F" w14:paraId="1E26F1D9" w14:textId="77777777" w:rsidTr="00466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60272348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8817B37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输入参数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A60C2B2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覆盖的判定分支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D1A1F12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7E463F" w14:paraId="7AE71E01" w14:textId="77777777" w:rsidTr="00466980">
        <w:tc>
          <w:tcPr>
            <w:tcW w:w="0" w:type="auto"/>
          </w:tcPr>
          <w:p w14:paraId="5718D27E" w14:textId="77777777" w:rsidR="007E463F" w:rsidRDefault="00000000">
            <w:pPr>
              <w:pStyle w:val="Compact"/>
            </w:pPr>
            <w:r>
              <w:t>TC1</w:t>
            </w:r>
          </w:p>
        </w:tc>
        <w:tc>
          <w:tcPr>
            <w:tcW w:w="0" w:type="auto"/>
          </w:tcPr>
          <w:p w14:paraId="6E50229B" w14:textId="77777777" w:rsidR="007E463F" w:rsidRDefault="00000000">
            <w:pPr>
              <w:pStyle w:val="Compact"/>
            </w:pPr>
            <w:r>
              <w:t>panonopt_start=0, panonopt_end=2, opt_end=4, ncycle=0</w:t>
            </w:r>
          </w:p>
        </w:tc>
        <w:tc>
          <w:tcPr>
            <w:tcW w:w="0" w:type="auto"/>
          </w:tcPr>
          <w:p w14:paraId="134C97A9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判定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假</w:t>
            </w:r>
          </w:p>
        </w:tc>
        <w:tc>
          <w:tcPr>
            <w:tcW w:w="0" w:type="auto"/>
          </w:tcPr>
          <w:p w14:paraId="7C62F1E7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ncycle=0</w:t>
            </w:r>
            <w:r>
              <w:rPr>
                <w:rFonts w:hint="eastAsia"/>
              </w:rPr>
              <w:t>，外循环不执行</w:t>
            </w:r>
          </w:p>
        </w:tc>
      </w:tr>
      <w:tr w:rsidR="007E463F" w14:paraId="1C803848" w14:textId="77777777" w:rsidTr="00466980">
        <w:tc>
          <w:tcPr>
            <w:tcW w:w="0" w:type="auto"/>
          </w:tcPr>
          <w:p w14:paraId="0F770C92" w14:textId="77777777" w:rsidR="007E463F" w:rsidRDefault="00000000">
            <w:pPr>
              <w:pStyle w:val="Compact"/>
            </w:pPr>
            <w:r>
              <w:t>TC2</w:t>
            </w:r>
          </w:p>
        </w:tc>
        <w:tc>
          <w:tcPr>
            <w:tcW w:w="0" w:type="auto"/>
          </w:tcPr>
          <w:p w14:paraId="6529E86C" w14:textId="77777777" w:rsidR="007E463F" w:rsidRDefault="00000000">
            <w:pPr>
              <w:pStyle w:val="Compact"/>
            </w:pPr>
            <w:r>
              <w:t>panonopt_start=0, panonopt_end=2, opt_end=2, ncycle=1</w:t>
            </w:r>
          </w:p>
        </w:tc>
        <w:tc>
          <w:tcPr>
            <w:tcW w:w="0" w:type="auto"/>
          </w:tcPr>
          <w:p w14:paraId="13C65798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判定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真→假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判定</w:t>
            </w:r>
            <w:r>
              <w:rPr>
                <w:rFonts w:hint="eastAsia"/>
              </w:rPr>
              <w:t>2-</w:t>
            </w:r>
            <w:r>
              <w:rPr>
                <w:rFonts w:hint="eastAsia"/>
              </w:rPr>
              <w:t>假</w:t>
            </w:r>
          </w:p>
        </w:tc>
        <w:tc>
          <w:tcPr>
            <w:tcW w:w="0" w:type="auto"/>
          </w:tcPr>
          <w:p w14:paraId="3B1B2C53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cyclelen=0</w:t>
            </w:r>
            <w:r>
              <w:rPr>
                <w:rFonts w:hint="eastAsia"/>
              </w:rPr>
              <w:t>，内循环不执行</w:t>
            </w:r>
          </w:p>
        </w:tc>
      </w:tr>
      <w:tr w:rsidR="007E463F" w14:paraId="1F9A490F" w14:textId="77777777" w:rsidTr="00466980">
        <w:tc>
          <w:tcPr>
            <w:tcW w:w="0" w:type="auto"/>
          </w:tcPr>
          <w:p w14:paraId="7DFBEA9C" w14:textId="77777777" w:rsidR="007E463F" w:rsidRDefault="00000000">
            <w:pPr>
              <w:pStyle w:val="Compact"/>
            </w:pPr>
            <w:r>
              <w:t>TC3</w:t>
            </w:r>
          </w:p>
        </w:tc>
        <w:tc>
          <w:tcPr>
            <w:tcW w:w="0" w:type="auto"/>
          </w:tcPr>
          <w:p w14:paraId="44645550" w14:textId="77777777" w:rsidR="007E463F" w:rsidRDefault="00000000">
            <w:pPr>
              <w:pStyle w:val="Compact"/>
            </w:pPr>
            <w:r>
              <w:t>panonopt_start=0, panonopt_end=2, opt_end=5, ncycle=1</w:t>
            </w:r>
          </w:p>
        </w:tc>
        <w:tc>
          <w:tcPr>
            <w:tcW w:w="0" w:type="auto"/>
          </w:tcPr>
          <w:p w14:paraId="5829B49B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判定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真→假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判定</w:t>
            </w:r>
            <w:r>
              <w:rPr>
                <w:rFonts w:hint="eastAsia"/>
              </w:rPr>
              <w:t>2-</w:t>
            </w:r>
            <w:r>
              <w:rPr>
                <w:rFonts w:hint="eastAsia"/>
              </w:rPr>
              <w:t>真→假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判定</w:t>
            </w:r>
            <w:r>
              <w:rPr>
                <w:rFonts w:hint="eastAsia"/>
              </w:rPr>
              <w:t>3-</w:t>
            </w:r>
            <w:r>
              <w:rPr>
                <w:rFonts w:hint="eastAsia"/>
              </w:rPr>
              <w:t>真</w:t>
            </w:r>
          </w:p>
        </w:tc>
        <w:tc>
          <w:tcPr>
            <w:tcW w:w="0" w:type="auto"/>
          </w:tcPr>
          <w:p w14:paraId="53027048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cyclelen=3</w:t>
            </w:r>
            <w:r>
              <w:rPr>
                <w:rFonts w:hint="eastAsia"/>
              </w:rPr>
              <w:t>，内循环执行，</w:t>
            </w:r>
            <w:r>
              <w:rPr>
                <w:rFonts w:hint="eastAsia"/>
              </w:rPr>
              <w:t>pos</w:t>
            </w:r>
            <w:r>
              <w:t xml:space="preserve"> ≥ panonopt_end </w:t>
            </w:r>
            <w:r>
              <w:rPr>
                <w:rFonts w:hint="eastAsia"/>
              </w:rPr>
              <w:t>为真</w:t>
            </w:r>
          </w:p>
        </w:tc>
      </w:tr>
      <w:tr w:rsidR="007E463F" w14:paraId="6F313DA0" w14:textId="77777777" w:rsidTr="00466980">
        <w:tc>
          <w:tcPr>
            <w:tcW w:w="0" w:type="auto"/>
          </w:tcPr>
          <w:p w14:paraId="7CF18230" w14:textId="77777777" w:rsidR="007E463F" w:rsidRDefault="00000000">
            <w:pPr>
              <w:pStyle w:val="Compact"/>
            </w:pPr>
            <w:r>
              <w:t>TC4</w:t>
            </w:r>
          </w:p>
        </w:tc>
        <w:tc>
          <w:tcPr>
            <w:tcW w:w="0" w:type="auto"/>
          </w:tcPr>
          <w:p w14:paraId="581C5F0D" w14:textId="77777777" w:rsidR="007E463F" w:rsidRDefault="00000000">
            <w:pPr>
              <w:pStyle w:val="Compact"/>
            </w:pPr>
            <w:r>
              <w:t>panonopt_start=0, panonopt_end=4, opt_end=6, ncycle=1</w:t>
            </w:r>
          </w:p>
        </w:tc>
        <w:tc>
          <w:tcPr>
            <w:tcW w:w="0" w:type="auto"/>
          </w:tcPr>
          <w:p w14:paraId="53775A0D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判定</w:t>
            </w:r>
            <w:r>
              <w:rPr>
                <w:rFonts w:hint="eastAsia"/>
              </w:rPr>
              <w:t>1-</w:t>
            </w:r>
            <w:r>
              <w:rPr>
                <w:rFonts w:hint="eastAsia"/>
              </w:rPr>
              <w:t>真→假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判定</w:t>
            </w:r>
            <w:r>
              <w:rPr>
                <w:rFonts w:hint="eastAsia"/>
              </w:rPr>
              <w:t>2-</w:t>
            </w:r>
            <w:r>
              <w:rPr>
                <w:rFonts w:hint="eastAsia"/>
              </w:rPr>
              <w:t>真→假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判定</w:t>
            </w:r>
            <w:r>
              <w:rPr>
                <w:rFonts w:hint="eastAsia"/>
              </w:rPr>
              <w:t>3-</w:t>
            </w:r>
            <w:r>
              <w:rPr>
                <w:rFonts w:hint="eastAsia"/>
              </w:rPr>
              <w:t>假</w:t>
            </w:r>
          </w:p>
        </w:tc>
        <w:tc>
          <w:tcPr>
            <w:tcW w:w="0" w:type="auto"/>
          </w:tcPr>
          <w:p w14:paraId="24C686E1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初始</w:t>
            </w:r>
            <w:r>
              <w:t xml:space="preserve"> pos &lt; panonopt_end </w:t>
            </w:r>
            <w:r>
              <w:rPr>
                <w:rFonts w:hint="eastAsia"/>
              </w:rPr>
              <w:t>时，</w:t>
            </w:r>
            <w:r>
              <w:rPr>
                <w:rFonts w:hint="eastAsia"/>
              </w:rPr>
              <w:t>pos</w:t>
            </w:r>
            <w:r>
              <w:t xml:space="preserve"> ≥ panonopt_end </w:t>
            </w:r>
            <w:r>
              <w:rPr>
                <w:rFonts w:hint="eastAsia"/>
              </w:rPr>
              <w:t>为假</w:t>
            </w:r>
          </w:p>
        </w:tc>
      </w:tr>
    </w:tbl>
    <w:p w14:paraId="4F1625CD" w14:textId="77777777" w:rsidR="007E463F" w:rsidRDefault="00000000">
      <w:r>
        <w:pict w14:anchorId="2CF1D64A">
          <v:rect id="_x0000_i1028" style="width:0;height:1.5pt" o:hralign="center" o:hrstd="t" o:hr="t"/>
        </w:pict>
      </w:r>
    </w:p>
    <w:p w14:paraId="1FB4FAEC" w14:textId="77777777" w:rsidR="007E463F" w:rsidRDefault="00000000">
      <w:pPr>
        <w:pStyle w:val="FirstParagraph"/>
      </w:pPr>
      <w:r>
        <w:rPr>
          <w:rFonts w:hint="eastAsia"/>
          <w:b/>
          <w:bCs/>
        </w:rPr>
        <w:t>【问题</w:t>
      </w:r>
      <w:r>
        <w:rPr>
          <w:b/>
          <w:bCs/>
        </w:rPr>
        <w:t xml:space="preserve"> 2</w:t>
      </w:r>
      <w:r>
        <w:rPr>
          <w:b/>
          <w:bCs/>
        </w:rPr>
        <w:t>】</w:t>
      </w:r>
    </w:p>
    <w:p w14:paraId="7D0AF437" w14:textId="77777777" w:rsidR="007E463F" w:rsidRDefault="00000000">
      <w:pPr>
        <w:pStyle w:val="a0"/>
      </w:pPr>
      <w:r>
        <w:rPr>
          <w:rFonts w:hint="eastAsia"/>
        </w:rPr>
        <w:t>请画出上述程序的控制流图，并计算其控制流图的环路复杂度</w:t>
      </w:r>
      <w:r>
        <w:t xml:space="preserve"> </w:t>
      </w:r>
      <w:r>
        <w:rPr>
          <w:rFonts w:hint="eastAsia"/>
        </w:rPr>
        <w:t>V</w:t>
      </w:r>
      <w:r>
        <w:rPr>
          <w:rFonts w:hint="eastAsia"/>
        </w:rPr>
        <w:t>（</w:t>
      </w:r>
      <w:r>
        <w:rPr>
          <w:rFonts w:hint="eastAsia"/>
        </w:rPr>
        <w:t>G</w:t>
      </w:r>
      <w:r>
        <w:rPr>
          <w:rFonts w:hint="eastAsia"/>
        </w:rPr>
        <w:t>）。</w:t>
      </w:r>
    </w:p>
    <w:p w14:paraId="2847E2EF" w14:textId="77777777" w:rsidR="007E463F" w:rsidRDefault="00000000">
      <w:pPr>
        <w:pStyle w:val="a0"/>
      </w:pPr>
      <w:r>
        <w:rPr>
          <w:rFonts w:hint="eastAsia"/>
          <w:b/>
          <w:bCs/>
        </w:rPr>
        <w:t>答案：</w:t>
      </w:r>
    </w:p>
    <w:p w14:paraId="68D9B587" w14:textId="77777777" w:rsidR="007E463F" w:rsidRDefault="00000000">
      <w:pPr>
        <w:pStyle w:val="a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）控制流图：</w:t>
      </w:r>
    </w:p>
    <w:p w14:paraId="0315D98F" w14:textId="77777777" w:rsidR="007E463F" w:rsidRDefault="00000000">
      <w:pPr>
        <w:pStyle w:val="a0"/>
      </w:pPr>
      <w:r>
        <w:rPr>
          <w:rFonts w:hint="eastAsia"/>
        </w:rPr>
        <w:t>将程序划分为以下节点：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96"/>
        <w:gridCol w:w="4813"/>
        <w:gridCol w:w="3050"/>
      </w:tblGrid>
      <w:tr w:rsidR="007E463F" w14:paraId="13B46B88" w14:textId="77777777" w:rsidTr="00466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7847EA6F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节点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9F999F6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对应代码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7946A06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7E463F" w14:paraId="538C9A68" w14:textId="77777777" w:rsidTr="00466980">
        <w:tc>
          <w:tcPr>
            <w:tcW w:w="0" w:type="auto"/>
          </w:tcPr>
          <w:p w14:paraId="0B8E03EC" w14:textId="77777777" w:rsidR="007E463F" w:rsidRDefault="00000000">
            <w:pPr>
              <w:pStyle w:val="Compact"/>
            </w:pPr>
            <w:r>
              <w:t>R</w:t>
            </w:r>
          </w:p>
        </w:tc>
        <w:tc>
          <w:tcPr>
            <w:tcW w:w="0" w:type="auto"/>
          </w:tcPr>
          <w:p w14:paraId="62391B19" w14:textId="77777777" w:rsidR="007E463F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43D167EC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入口（</w:t>
            </w:r>
            <w:r>
              <w:rPr>
                <w:rFonts w:hint="eastAsia"/>
              </w:rPr>
              <w:t>Start</w:t>
            </w:r>
            <w:r>
              <w:rPr>
                <w:rFonts w:hint="eastAsia"/>
              </w:rPr>
              <w:t>）</w:t>
            </w:r>
          </w:p>
        </w:tc>
      </w:tr>
      <w:tr w:rsidR="007E463F" w14:paraId="7CF27A8F" w14:textId="77777777" w:rsidTr="00466980">
        <w:tc>
          <w:tcPr>
            <w:tcW w:w="0" w:type="auto"/>
          </w:tcPr>
          <w:p w14:paraId="540C612B" w14:textId="77777777" w:rsidR="007E463F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9F8A335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变量声明</w:t>
            </w:r>
            <w:r>
              <w:t xml:space="preserve"> + nnonopts/nopts/cyclelen </w:t>
            </w:r>
            <w:r>
              <w:rPr>
                <w:rFonts w:hint="eastAsia"/>
              </w:rPr>
              <w:t>赋值</w:t>
            </w:r>
          </w:p>
        </w:tc>
        <w:tc>
          <w:tcPr>
            <w:tcW w:w="0" w:type="auto"/>
          </w:tcPr>
          <w:p w14:paraId="529A1A5E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初始化</w:t>
            </w:r>
          </w:p>
        </w:tc>
      </w:tr>
      <w:tr w:rsidR="007E463F" w14:paraId="7866BDEE" w14:textId="77777777" w:rsidTr="00466980">
        <w:tc>
          <w:tcPr>
            <w:tcW w:w="0" w:type="auto"/>
          </w:tcPr>
          <w:p w14:paraId="7D54CE29" w14:textId="77777777" w:rsidR="007E463F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975F1CE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for(i=0; i &lt; ncycle; i++)</w:t>
            </w:r>
            <w:r>
              <w:t xml:space="preserve"> </w:t>
            </w:r>
            <w:r>
              <w:rPr>
                <w:rFonts w:hint="eastAsia"/>
              </w:rPr>
              <w:t>判定</w:t>
            </w:r>
          </w:p>
        </w:tc>
        <w:tc>
          <w:tcPr>
            <w:tcW w:w="0" w:type="auto"/>
          </w:tcPr>
          <w:p w14:paraId="7CCA4FDD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外循环判定（</w:t>
            </w:r>
            <w:r>
              <w:rPr>
                <w:rFonts w:hint="eastAsia"/>
              </w:rPr>
              <w:t>i</w:t>
            </w:r>
            <w:r>
              <w:t xml:space="preserve"> &lt; </w:t>
            </w:r>
            <w:r>
              <w:rPr>
                <w:rFonts w:hint="eastAsia"/>
              </w:rPr>
              <w:t>ncycle</w:t>
            </w:r>
            <w:r>
              <w:rPr>
                <w:rFonts w:hint="eastAsia"/>
              </w:rPr>
              <w:t>）</w:t>
            </w:r>
          </w:p>
        </w:tc>
      </w:tr>
      <w:tr w:rsidR="007E463F" w14:paraId="239217BD" w14:textId="77777777" w:rsidTr="00466980">
        <w:tc>
          <w:tcPr>
            <w:tcW w:w="0" w:type="auto"/>
          </w:tcPr>
          <w:p w14:paraId="18913BFD" w14:textId="77777777" w:rsidR="007E463F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6B71B60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cstart = panonopt_end+i; pos = cstart;</w:t>
            </w:r>
          </w:p>
        </w:tc>
        <w:tc>
          <w:tcPr>
            <w:tcW w:w="0" w:type="auto"/>
          </w:tcPr>
          <w:p w14:paraId="09A1E9C6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外循环体开始</w:t>
            </w:r>
          </w:p>
        </w:tc>
      </w:tr>
      <w:tr w:rsidR="007E463F" w14:paraId="1968CCCF" w14:textId="77777777" w:rsidTr="00466980">
        <w:tc>
          <w:tcPr>
            <w:tcW w:w="0" w:type="auto"/>
          </w:tcPr>
          <w:p w14:paraId="36A57A17" w14:textId="77777777" w:rsidR="007E463F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5498253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for(j=0; j &lt; cyclelen; j++)</w:t>
            </w:r>
            <w:r>
              <w:t xml:space="preserve"> </w:t>
            </w:r>
            <w:r>
              <w:rPr>
                <w:rFonts w:hint="eastAsia"/>
              </w:rPr>
              <w:t>判定</w:t>
            </w:r>
          </w:p>
        </w:tc>
        <w:tc>
          <w:tcPr>
            <w:tcW w:w="0" w:type="auto"/>
          </w:tcPr>
          <w:p w14:paraId="701965F1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内循环判定（</w:t>
            </w:r>
            <w:r>
              <w:rPr>
                <w:rFonts w:hint="eastAsia"/>
              </w:rPr>
              <w:t>j</w:t>
            </w:r>
            <w:r>
              <w:t xml:space="preserve"> &lt; </w:t>
            </w:r>
            <w:r>
              <w:rPr>
                <w:rFonts w:hint="eastAsia"/>
              </w:rPr>
              <w:t>cyclelen</w:t>
            </w:r>
            <w:r>
              <w:rPr>
                <w:rFonts w:hint="eastAsia"/>
              </w:rPr>
              <w:t>）</w:t>
            </w:r>
          </w:p>
        </w:tc>
      </w:tr>
      <w:tr w:rsidR="007E463F" w14:paraId="31AB31F3" w14:textId="77777777" w:rsidTr="00466980">
        <w:tc>
          <w:tcPr>
            <w:tcW w:w="0" w:type="auto"/>
          </w:tcPr>
          <w:p w14:paraId="6485D738" w14:textId="77777777" w:rsidR="007E463F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D9E7E1E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if(pos &gt;= panonopt_end)</w:t>
            </w:r>
            <w:r>
              <w:t xml:space="preserve"> </w:t>
            </w:r>
            <w:r>
              <w:rPr>
                <w:rFonts w:hint="eastAsia"/>
              </w:rPr>
              <w:t>判定</w:t>
            </w:r>
          </w:p>
        </w:tc>
        <w:tc>
          <w:tcPr>
            <w:tcW w:w="0" w:type="auto"/>
          </w:tcPr>
          <w:p w14:paraId="445951FD" w14:textId="77777777" w:rsidR="007E463F" w:rsidRDefault="00000000">
            <w:pPr>
              <w:pStyle w:val="Compact"/>
            </w:pPr>
            <w:r>
              <w:t xml:space="preserve">if </w:t>
            </w:r>
            <w:r>
              <w:rPr>
                <w:rFonts w:hint="eastAsia"/>
              </w:rPr>
              <w:t>判定</w:t>
            </w:r>
          </w:p>
        </w:tc>
      </w:tr>
      <w:tr w:rsidR="007E463F" w14:paraId="6FC1D159" w14:textId="77777777" w:rsidTr="00466980">
        <w:tc>
          <w:tcPr>
            <w:tcW w:w="0" w:type="auto"/>
          </w:tcPr>
          <w:p w14:paraId="0FA8055B" w14:textId="77777777" w:rsidR="007E463F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BE231E0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pos -= nnonopts;</w:t>
            </w:r>
          </w:p>
        </w:tc>
        <w:tc>
          <w:tcPr>
            <w:tcW w:w="0" w:type="auto"/>
          </w:tcPr>
          <w:p w14:paraId="6FA03298" w14:textId="77777777" w:rsidR="007E463F" w:rsidRDefault="00000000">
            <w:pPr>
              <w:pStyle w:val="Compact"/>
            </w:pPr>
            <w:r>
              <w:t xml:space="preserve">if </w:t>
            </w:r>
            <w:r>
              <w:rPr>
                <w:rFonts w:hint="eastAsia"/>
              </w:rPr>
              <w:t>真分支</w:t>
            </w:r>
          </w:p>
        </w:tc>
      </w:tr>
      <w:tr w:rsidR="007E463F" w14:paraId="45FA63E7" w14:textId="77777777" w:rsidTr="00466980">
        <w:tc>
          <w:tcPr>
            <w:tcW w:w="0" w:type="auto"/>
          </w:tcPr>
          <w:p w14:paraId="79894554" w14:textId="77777777" w:rsidR="007E463F" w:rsidRDefault="00000000">
            <w:pPr>
              <w:pStyle w:val="Compact"/>
            </w:pPr>
            <w:r>
              <w:lastRenderedPageBreak/>
              <w:t>7</w:t>
            </w:r>
          </w:p>
        </w:tc>
        <w:tc>
          <w:tcPr>
            <w:tcW w:w="0" w:type="auto"/>
          </w:tcPr>
          <w:p w14:paraId="2235AD6A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pos += nopts;</w:t>
            </w:r>
          </w:p>
        </w:tc>
        <w:tc>
          <w:tcPr>
            <w:tcW w:w="0" w:type="auto"/>
          </w:tcPr>
          <w:p w14:paraId="004A85C4" w14:textId="77777777" w:rsidR="007E463F" w:rsidRDefault="00000000">
            <w:pPr>
              <w:pStyle w:val="Compact"/>
            </w:pPr>
            <w:r>
              <w:t xml:space="preserve">if </w:t>
            </w:r>
            <w:r>
              <w:rPr>
                <w:rFonts w:hint="eastAsia"/>
              </w:rPr>
              <w:t>假分支</w:t>
            </w:r>
          </w:p>
        </w:tc>
      </w:tr>
      <w:tr w:rsidR="007E463F" w14:paraId="654CA2DD" w14:textId="77777777" w:rsidTr="00466980">
        <w:tc>
          <w:tcPr>
            <w:tcW w:w="0" w:type="auto"/>
          </w:tcPr>
          <w:p w14:paraId="31D77B7F" w14:textId="77777777" w:rsidR="007E463F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2A9928D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j++</w:t>
            </w:r>
            <w:r>
              <w:rPr>
                <w:rFonts w:hint="eastAsia"/>
              </w:rPr>
              <w:t>（内循环增量，回到判定</w:t>
            </w:r>
            <w:r>
              <w:t xml:space="preserve"> 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2E67F5C7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内循环迭代</w:t>
            </w:r>
          </w:p>
        </w:tc>
      </w:tr>
      <w:tr w:rsidR="007E463F" w14:paraId="06C313E8" w14:textId="77777777" w:rsidTr="00466980">
        <w:tc>
          <w:tcPr>
            <w:tcW w:w="0" w:type="auto"/>
          </w:tcPr>
          <w:p w14:paraId="4810F4BE" w14:textId="77777777" w:rsidR="007E463F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4D89EB8C" w14:textId="77777777" w:rsidR="007E463F" w:rsidRDefault="00000000">
            <w:pPr>
              <w:pStyle w:val="Compact"/>
            </w:pPr>
            <w:r>
              <w:rPr>
                <w:rStyle w:val="VerbatimChar"/>
              </w:rPr>
              <w:t>i++</w:t>
            </w:r>
            <w:r>
              <w:rPr>
                <w:rFonts w:hint="eastAsia"/>
              </w:rPr>
              <w:t>（外循环增量，回到判定</w:t>
            </w:r>
            <w:r>
              <w:t xml:space="preserve"> 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3F1E417C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外循环迭代</w:t>
            </w:r>
          </w:p>
        </w:tc>
      </w:tr>
      <w:tr w:rsidR="007E463F" w14:paraId="1A735C82" w14:textId="77777777" w:rsidTr="00466980">
        <w:tc>
          <w:tcPr>
            <w:tcW w:w="0" w:type="auto"/>
          </w:tcPr>
          <w:p w14:paraId="04DF674E" w14:textId="77777777" w:rsidR="007E463F" w:rsidRDefault="00000000">
            <w:pPr>
              <w:pStyle w:val="Compact"/>
            </w:pPr>
            <w:r>
              <w:t>E</w:t>
            </w:r>
          </w:p>
        </w:tc>
        <w:tc>
          <w:tcPr>
            <w:tcW w:w="0" w:type="auto"/>
          </w:tcPr>
          <w:p w14:paraId="098ABB69" w14:textId="77777777" w:rsidR="007E463F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A4454BB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出口（</w:t>
            </w:r>
            <w:r>
              <w:rPr>
                <w:rFonts w:hint="eastAsia"/>
              </w:rPr>
              <w:t>End</w:t>
            </w:r>
            <w:r>
              <w:rPr>
                <w:rFonts w:hint="eastAsia"/>
              </w:rPr>
              <w:t>）</w:t>
            </w:r>
          </w:p>
        </w:tc>
      </w:tr>
    </w:tbl>
    <w:p w14:paraId="56B0A125" w14:textId="77777777" w:rsidR="007E463F" w:rsidRDefault="00000000">
      <w:pPr>
        <w:pStyle w:val="a0"/>
      </w:pPr>
      <w:r>
        <w:rPr>
          <w:rFonts w:hint="eastAsia"/>
        </w:rPr>
        <w:t>控制流图（有向边集合）：</w:t>
      </w:r>
    </w:p>
    <w:p w14:paraId="1414903B" w14:textId="77777777" w:rsidR="00466980" w:rsidRDefault="00000000" w:rsidP="00466980">
      <w:pPr>
        <w:pStyle w:val="SourceCode"/>
        <w:rPr>
          <w:rStyle w:val="VerbatimChar"/>
        </w:rPr>
      </w:pPr>
      <w:r>
        <w:rPr>
          <w:rStyle w:val="VerbatimChar"/>
        </w:rPr>
        <w:t>R  → 1</w:t>
      </w:r>
      <w:r>
        <w:br/>
      </w:r>
      <w:r>
        <w:rPr>
          <w:rStyle w:val="VerbatimChar"/>
        </w:rPr>
        <w:t>1  → 2</w:t>
      </w:r>
      <w:r>
        <w:br/>
      </w:r>
      <w:r>
        <w:rPr>
          <w:rStyle w:val="VerbatimChar"/>
        </w:rPr>
        <w:t xml:space="preserve">2  → 3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外循环真分支：</w:t>
      </w:r>
      <w:r>
        <w:rPr>
          <w:rStyle w:val="VerbatimChar"/>
          <w:rFonts w:hint="eastAsia"/>
        </w:rPr>
        <w:t>i</w:t>
      </w:r>
      <w:r>
        <w:rPr>
          <w:rStyle w:val="VerbatimChar"/>
        </w:rPr>
        <w:t xml:space="preserve"> &lt; ncycle)</w:t>
      </w:r>
      <w:r>
        <w:br/>
      </w:r>
      <w:r>
        <w:rPr>
          <w:rStyle w:val="VerbatimChar"/>
        </w:rPr>
        <w:t xml:space="preserve">2  → E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外循环假分支：</w:t>
      </w:r>
      <w:r>
        <w:rPr>
          <w:rStyle w:val="VerbatimChar"/>
          <w:rFonts w:hint="eastAsia"/>
        </w:rPr>
        <w:t>i</w:t>
      </w:r>
      <w:r>
        <w:rPr>
          <w:rStyle w:val="VerbatimChar"/>
        </w:rPr>
        <w:t xml:space="preserve"> &gt;= ncycle)</w:t>
      </w:r>
      <w:r>
        <w:br/>
      </w:r>
      <w:r>
        <w:rPr>
          <w:rStyle w:val="VerbatimChar"/>
        </w:rPr>
        <w:t xml:space="preserve">3  → 4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顺序执行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4  → 5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内循环真分支：</w:t>
      </w:r>
      <w:r>
        <w:rPr>
          <w:rStyle w:val="VerbatimChar"/>
          <w:rFonts w:hint="eastAsia"/>
        </w:rPr>
        <w:t>j</w:t>
      </w:r>
      <w:r>
        <w:rPr>
          <w:rStyle w:val="VerbatimChar"/>
        </w:rPr>
        <w:t xml:space="preserve"> &lt; cyclelen)</w:t>
      </w:r>
      <w:r>
        <w:br/>
      </w:r>
      <w:r>
        <w:rPr>
          <w:rStyle w:val="VerbatimChar"/>
        </w:rPr>
        <w:t xml:space="preserve">4  → 9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内循环假分支：</w:t>
      </w:r>
      <w:r>
        <w:rPr>
          <w:rStyle w:val="VerbatimChar"/>
          <w:rFonts w:hint="eastAsia"/>
        </w:rPr>
        <w:t>j</w:t>
      </w:r>
      <w:r>
        <w:rPr>
          <w:rStyle w:val="VerbatimChar"/>
        </w:rPr>
        <w:t xml:space="preserve"> &gt;= cyclelen)</w:t>
      </w:r>
      <w:r>
        <w:br/>
      </w:r>
      <w:r>
        <w:rPr>
          <w:rStyle w:val="VerbatimChar"/>
        </w:rPr>
        <w:t xml:space="preserve">5  → 6    (if </w:t>
      </w:r>
      <w:r>
        <w:rPr>
          <w:rStyle w:val="VerbatimChar"/>
          <w:rFonts w:hint="eastAsia"/>
        </w:rPr>
        <w:t>真分支：</w:t>
      </w:r>
      <w:r>
        <w:rPr>
          <w:rStyle w:val="VerbatimChar"/>
          <w:rFonts w:hint="eastAsia"/>
        </w:rPr>
        <w:t>pos</w:t>
      </w:r>
      <w:r>
        <w:rPr>
          <w:rStyle w:val="VerbatimChar"/>
        </w:rPr>
        <w:t xml:space="preserve"> &gt;= panonopt_end)</w:t>
      </w:r>
      <w:r>
        <w:br/>
      </w:r>
      <w:r>
        <w:rPr>
          <w:rStyle w:val="VerbatimChar"/>
        </w:rPr>
        <w:t xml:space="preserve">5  → 7    (if </w:t>
      </w:r>
      <w:r>
        <w:rPr>
          <w:rStyle w:val="VerbatimChar"/>
          <w:rFonts w:hint="eastAsia"/>
        </w:rPr>
        <w:t>假分支：</w:t>
      </w:r>
      <w:r>
        <w:rPr>
          <w:rStyle w:val="VerbatimChar"/>
          <w:rFonts w:hint="eastAsia"/>
        </w:rPr>
        <w:t>pos</w:t>
      </w:r>
      <w:r>
        <w:rPr>
          <w:rStyle w:val="VerbatimChar"/>
        </w:rPr>
        <w:t xml:space="preserve"> &lt; panonopt_end)</w:t>
      </w:r>
      <w:r>
        <w:br/>
      </w:r>
      <w:r>
        <w:rPr>
          <w:rStyle w:val="VerbatimChar"/>
        </w:rPr>
        <w:t xml:space="preserve">6  → 8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顺序执行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7  → 8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顺序执行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8  → 4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循环回边：</w:t>
      </w:r>
      <w:r>
        <w:rPr>
          <w:rStyle w:val="VerbatimChar"/>
          <w:rFonts w:hint="eastAsia"/>
        </w:rPr>
        <w:t>j++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后回到内循环判定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9  → 2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循环回边：</w:t>
      </w:r>
      <w:r>
        <w:rPr>
          <w:rStyle w:val="VerbatimChar"/>
          <w:rFonts w:hint="eastAsia"/>
        </w:rPr>
        <w:t>i++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后回到外循环判定</w:t>
      </w:r>
      <w:r>
        <w:rPr>
          <w:rStyle w:val="VerbatimChar"/>
          <w:rFonts w:hint="eastAsia"/>
        </w:rPr>
        <w:t>)</w:t>
      </w:r>
    </w:p>
    <w:p w14:paraId="09B9EE60" w14:textId="69146E1B" w:rsidR="00466980" w:rsidRDefault="00466980" w:rsidP="00466980">
      <w:pPr>
        <w:pStyle w:val="SourceCode"/>
        <w:rPr>
          <w:rStyle w:val="VerbatimChar"/>
        </w:rPr>
      </w:pPr>
      <w:r>
        <w:rPr>
          <w:noProof/>
        </w:rPr>
        <w:lastRenderedPageBreak/>
        <w:drawing>
          <wp:inline distT="0" distB="0" distL="0" distR="0" wp14:anchorId="4FD0F3C6" wp14:editId="168A0067">
            <wp:extent cx="2050423" cy="5185753"/>
            <wp:effectExtent l="0" t="0" r="0" b="0"/>
            <wp:docPr id="2024429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29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3266" cy="519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6163" w14:textId="73EDED6A" w:rsidR="007E463F" w:rsidRDefault="00000000" w:rsidP="00466980">
      <w:pPr>
        <w:pStyle w:val="SourceCode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）环路复杂度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V(G)</w:t>
      </w:r>
      <w:r>
        <w:rPr>
          <w:rFonts w:hint="eastAsia"/>
          <w:b/>
          <w:bCs/>
        </w:rPr>
        <w:t>：</w:t>
      </w:r>
    </w:p>
    <w:p w14:paraId="7D29D799" w14:textId="77777777" w:rsidR="007E463F" w:rsidRDefault="00000000">
      <w:pPr>
        <w:pStyle w:val="a0"/>
      </w:pPr>
      <w:r>
        <w:rPr>
          <w:rFonts w:hint="eastAsia"/>
        </w:rPr>
        <w:t>方法一（判定节点法）：</w:t>
      </w:r>
      <w:r>
        <w:rPr>
          <w:rFonts w:hint="eastAsia"/>
        </w:rPr>
        <w:t>V(G)</w:t>
      </w:r>
      <w:r>
        <w:t xml:space="preserve"> = P + 1</w:t>
      </w:r>
    </w:p>
    <w:p w14:paraId="4940F11B" w14:textId="77777777" w:rsidR="007E463F" w:rsidRDefault="00000000">
      <w:pPr>
        <w:pStyle w:val="a0"/>
      </w:pPr>
      <w:r>
        <w:rPr>
          <w:rFonts w:hint="eastAsia"/>
        </w:rPr>
        <w:t>判定节点有</w:t>
      </w:r>
      <w:r>
        <w:t xml:space="preserve"> 3 </w:t>
      </w:r>
      <w:r>
        <w:rPr>
          <w:rFonts w:hint="eastAsia"/>
        </w:rPr>
        <w:t>个：节点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（外循环判定</w:t>
      </w:r>
      <w:r>
        <w:t xml:space="preserve"> i &lt; </w:t>
      </w:r>
      <w:r>
        <w:rPr>
          <w:rFonts w:hint="eastAsia"/>
        </w:rPr>
        <w:t>ncycle</w:t>
      </w:r>
      <w:r>
        <w:rPr>
          <w:rFonts w:hint="eastAsia"/>
        </w:rPr>
        <w:t>）、节点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（内循环判定</w:t>
      </w:r>
      <w:r>
        <w:t xml:space="preserve"> j &lt; </w:t>
      </w:r>
      <w:r>
        <w:rPr>
          <w:rFonts w:hint="eastAsia"/>
        </w:rPr>
        <w:t>cyclelen</w:t>
      </w:r>
      <w:r>
        <w:rPr>
          <w:rFonts w:hint="eastAsia"/>
        </w:rPr>
        <w:t>）、节点</w:t>
      </w:r>
      <w:r>
        <w:t xml:space="preserve"> </w:t>
      </w:r>
      <w:r>
        <w:rPr>
          <w:rFonts w:hint="eastAsia"/>
        </w:rPr>
        <w:t>5</w:t>
      </w:r>
      <w:r>
        <w:rPr>
          <w:rFonts w:hint="eastAsia"/>
        </w:rPr>
        <w:t>（</w:t>
      </w:r>
      <w:r>
        <w:rPr>
          <w:rFonts w:hint="eastAsia"/>
        </w:rPr>
        <w:t>if</w:t>
      </w:r>
      <w:r>
        <w:t xml:space="preserve"> </w:t>
      </w:r>
      <w:r>
        <w:rPr>
          <w:rFonts w:hint="eastAsia"/>
        </w:rPr>
        <w:t>判定</w:t>
      </w:r>
      <w:r>
        <w:t xml:space="preserve"> pos &gt;= </w:t>
      </w:r>
      <w:r>
        <w:rPr>
          <w:rFonts w:hint="eastAsia"/>
        </w:rPr>
        <w:t>panonopt_end</w:t>
      </w:r>
      <w:r>
        <w:rPr>
          <w:rFonts w:hint="eastAsia"/>
        </w:rPr>
        <w:t>）。</w:t>
      </w:r>
    </w:p>
    <w:p w14:paraId="5B6E81A2" w14:textId="77777777" w:rsidR="007E463F" w:rsidRDefault="00000000">
      <w:pPr>
        <w:pStyle w:val="a0"/>
      </w:pPr>
      <w:r>
        <w:rPr>
          <w:b/>
          <w:bCs/>
        </w:rPr>
        <w:t>V(G) = 3 + 1 = 4</w:t>
      </w:r>
    </w:p>
    <w:p w14:paraId="3970021D" w14:textId="77777777" w:rsidR="007E463F" w:rsidRDefault="00000000">
      <w:pPr>
        <w:pStyle w:val="a0"/>
      </w:pPr>
      <w:r>
        <w:rPr>
          <w:rFonts w:hint="eastAsia"/>
        </w:rPr>
        <w:t>方法二（边</w:t>
      </w:r>
      <w:r>
        <w:rPr>
          <w:rFonts w:hint="eastAsia"/>
        </w:rPr>
        <w:t>-</w:t>
      </w:r>
      <w:r>
        <w:rPr>
          <w:rFonts w:hint="eastAsia"/>
        </w:rPr>
        <w:t>节点法）：</w:t>
      </w:r>
      <w:r>
        <w:rPr>
          <w:rFonts w:hint="eastAsia"/>
        </w:rPr>
        <w:t>V(G)</w:t>
      </w:r>
      <w:r>
        <w:t xml:space="preserve"> = E - N + 2</w:t>
      </w:r>
    </w:p>
    <w:p w14:paraId="190DD958" w14:textId="77777777" w:rsidR="007E463F" w:rsidRDefault="00000000">
      <w:pPr>
        <w:pStyle w:val="a0"/>
      </w:pPr>
      <w:r>
        <w:rPr>
          <w:rFonts w:hint="eastAsia"/>
        </w:rPr>
        <w:t>边数</w:t>
      </w:r>
      <w:r>
        <w:t xml:space="preserve"> E = </w:t>
      </w:r>
      <w:r>
        <w:rPr>
          <w:rFonts w:hint="eastAsia"/>
        </w:rPr>
        <w:t>13</w:t>
      </w:r>
      <w:r>
        <w:rPr>
          <w:rFonts w:hint="eastAsia"/>
        </w:rPr>
        <w:t>（</w:t>
      </w:r>
      <w:r>
        <w:rPr>
          <w:rFonts w:hint="eastAsia"/>
        </w:rPr>
        <w:t>R</w:t>
      </w:r>
      <w:r>
        <w:rPr>
          <w:rFonts w:hint="eastAsia"/>
        </w:rPr>
        <w:t>→</w:t>
      </w:r>
      <w:r>
        <w:rPr>
          <w:rFonts w:hint="eastAsia"/>
        </w:rPr>
        <w:t>1,</w:t>
      </w:r>
      <w:r>
        <w:t xml:space="preserve"> 1→2, 2→3, 2→E, 3→4, 4→5, 4→9, 5→6, 5→7, 6→8, 7→8, 8→4, </w:t>
      </w:r>
      <w:r>
        <w:rPr>
          <w:rFonts w:hint="eastAsia"/>
        </w:rPr>
        <w:t>9</w:t>
      </w:r>
      <w:r>
        <w:rPr>
          <w:rFonts w:hint="eastAsia"/>
        </w:rPr>
        <w:t>→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4357D165" w14:textId="77777777" w:rsidR="007E463F" w:rsidRDefault="00000000">
      <w:pPr>
        <w:pStyle w:val="a0"/>
      </w:pPr>
      <w:r>
        <w:rPr>
          <w:rFonts w:hint="eastAsia"/>
        </w:rPr>
        <w:t>节点数</w:t>
      </w:r>
      <w:r>
        <w:t xml:space="preserve"> N = </w:t>
      </w:r>
      <w:r>
        <w:rPr>
          <w:rFonts w:hint="eastAsia"/>
        </w:rPr>
        <w:t>11</w:t>
      </w:r>
      <w:r>
        <w:rPr>
          <w:rFonts w:hint="eastAsia"/>
        </w:rPr>
        <w:t>（</w:t>
      </w:r>
      <w:r>
        <w:rPr>
          <w:rFonts w:hint="eastAsia"/>
        </w:rPr>
        <w:t>R,</w:t>
      </w:r>
      <w:r>
        <w:t xml:space="preserve"> 1, 2, 3, 4, 5, 6, 7, 8, 9, </w:t>
      </w:r>
      <w:r>
        <w:rPr>
          <w:rFonts w:hint="eastAsia"/>
        </w:rPr>
        <w:t>E</w:t>
      </w:r>
      <w:r>
        <w:rPr>
          <w:rFonts w:hint="eastAsia"/>
        </w:rPr>
        <w:t>）</w:t>
      </w:r>
    </w:p>
    <w:p w14:paraId="1B08F406" w14:textId="77777777" w:rsidR="007E463F" w:rsidRDefault="00000000">
      <w:pPr>
        <w:pStyle w:val="a0"/>
      </w:pPr>
      <w:r>
        <w:rPr>
          <w:b/>
          <w:bCs/>
        </w:rPr>
        <w:t>V(G) = 13 - 11 + 2 = 4</w:t>
      </w:r>
      <w:r>
        <w:t xml:space="preserve"> ✓</w:t>
      </w:r>
    </w:p>
    <w:p w14:paraId="418645F9" w14:textId="77777777" w:rsidR="007E463F" w:rsidRDefault="00000000">
      <w:r>
        <w:lastRenderedPageBreak/>
        <w:pict w14:anchorId="54B6A31B">
          <v:rect id="_x0000_i1029" style="width:0;height:1.5pt" o:hralign="center" o:hrstd="t" o:hr="t"/>
        </w:pict>
      </w:r>
    </w:p>
    <w:p w14:paraId="57373959" w14:textId="77777777" w:rsidR="007E463F" w:rsidRDefault="00000000">
      <w:pPr>
        <w:pStyle w:val="FirstParagraph"/>
      </w:pPr>
      <w:r>
        <w:rPr>
          <w:rFonts w:hint="eastAsia"/>
          <w:b/>
          <w:bCs/>
        </w:rPr>
        <w:t>【问题</w:t>
      </w:r>
      <w:r>
        <w:rPr>
          <w:b/>
          <w:bCs/>
        </w:rPr>
        <w:t xml:space="preserve"> 3</w:t>
      </w:r>
      <w:r>
        <w:rPr>
          <w:b/>
          <w:bCs/>
        </w:rPr>
        <w:t>】</w:t>
      </w:r>
    </w:p>
    <w:p w14:paraId="7C9FE7A4" w14:textId="77777777" w:rsidR="007E463F" w:rsidRDefault="00000000">
      <w:pPr>
        <w:pStyle w:val="a0"/>
      </w:pPr>
      <w:r>
        <w:rPr>
          <w:rFonts w:hint="eastAsia"/>
        </w:rPr>
        <w:t>请给出问题</w:t>
      </w:r>
      <w:r>
        <w:t xml:space="preserve"> 2 </w:t>
      </w:r>
      <w:r>
        <w:rPr>
          <w:rFonts w:hint="eastAsia"/>
        </w:rPr>
        <w:t>中控制流图的线性无关路径。</w:t>
      </w:r>
    </w:p>
    <w:p w14:paraId="1D867664" w14:textId="77777777" w:rsidR="007E463F" w:rsidRDefault="00000000">
      <w:pPr>
        <w:pStyle w:val="a0"/>
      </w:pPr>
      <w:r>
        <w:rPr>
          <w:rFonts w:hint="eastAsia"/>
          <w:b/>
          <w:bCs/>
        </w:rPr>
        <w:t>答案：</w:t>
      </w:r>
    </w:p>
    <w:p w14:paraId="4A789EE3" w14:textId="77777777" w:rsidR="007E463F" w:rsidRDefault="00000000">
      <w:pPr>
        <w:pStyle w:val="a0"/>
      </w:pPr>
      <w:r>
        <w:t xml:space="preserve">V(G) = </w:t>
      </w:r>
      <w:r>
        <w:rPr>
          <w:rFonts w:hint="eastAsia"/>
        </w:rPr>
        <w:t>4</w:t>
      </w:r>
      <w:r>
        <w:rPr>
          <w:rFonts w:hint="eastAsia"/>
        </w:rPr>
        <w:t>，因此有</w:t>
      </w:r>
      <w:r>
        <w:t xml:space="preserve"> 4 </w:t>
      </w:r>
      <w:r>
        <w:rPr>
          <w:rFonts w:hint="eastAsia"/>
        </w:rPr>
        <w:t>条线性无关路径：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892"/>
        <w:gridCol w:w="2104"/>
        <w:gridCol w:w="3329"/>
        <w:gridCol w:w="2531"/>
      </w:tblGrid>
      <w:tr w:rsidR="007E463F" w14:paraId="02321B77" w14:textId="77777777" w:rsidTr="00466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0744C06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路径编号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89548B0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路径序列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2125EDA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路径说明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5CDC602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覆盖场景</w:t>
            </w:r>
          </w:p>
        </w:tc>
      </w:tr>
      <w:tr w:rsidR="007E463F" w14:paraId="3B928338" w14:textId="77777777" w:rsidTr="00466980">
        <w:tc>
          <w:tcPr>
            <w:tcW w:w="0" w:type="auto"/>
          </w:tcPr>
          <w:p w14:paraId="57544473" w14:textId="77777777" w:rsidR="007E463F" w:rsidRDefault="00000000">
            <w:pPr>
              <w:pStyle w:val="Compact"/>
            </w:pPr>
            <w:r>
              <w:t>Path 1</w:t>
            </w:r>
          </w:p>
        </w:tc>
        <w:tc>
          <w:tcPr>
            <w:tcW w:w="0" w:type="auto"/>
          </w:tcPr>
          <w:p w14:paraId="56D2CDAA" w14:textId="77777777" w:rsidR="007E463F" w:rsidRDefault="00000000">
            <w:pPr>
              <w:pStyle w:val="Compact"/>
            </w:pPr>
            <w:r>
              <w:t>R → 1 → 2 → E</w:t>
            </w:r>
          </w:p>
        </w:tc>
        <w:tc>
          <w:tcPr>
            <w:tcW w:w="0" w:type="auto"/>
          </w:tcPr>
          <w:p w14:paraId="7028D416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外循环不执行（</w:t>
            </w:r>
            <w:r>
              <w:rPr>
                <w:rFonts w:hint="eastAsia"/>
              </w:rPr>
              <w:t>i</w:t>
            </w:r>
            <w:r>
              <w:t xml:space="preserve"> &lt; ncycle </w:t>
            </w:r>
            <w:r>
              <w:rPr>
                <w:rFonts w:hint="eastAsia"/>
              </w:rPr>
              <w:t>为假）</w:t>
            </w:r>
          </w:p>
        </w:tc>
        <w:tc>
          <w:tcPr>
            <w:tcW w:w="0" w:type="auto"/>
          </w:tcPr>
          <w:p w14:paraId="695D4E52" w14:textId="77777777" w:rsidR="007E463F" w:rsidRDefault="00000000">
            <w:pPr>
              <w:pStyle w:val="Compact"/>
            </w:pPr>
            <w:r>
              <w:t xml:space="preserve">ncycle ≤ 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，函数直接返回</w:t>
            </w:r>
          </w:p>
        </w:tc>
      </w:tr>
      <w:tr w:rsidR="007E463F" w14:paraId="431EA8F8" w14:textId="77777777" w:rsidTr="00466980">
        <w:tc>
          <w:tcPr>
            <w:tcW w:w="0" w:type="auto"/>
          </w:tcPr>
          <w:p w14:paraId="7EC0D69A" w14:textId="77777777" w:rsidR="007E463F" w:rsidRDefault="00000000">
            <w:pPr>
              <w:pStyle w:val="Compact"/>
            </w:pPr>
            <w:r>
              <w:t>Path 2</w:t>
            </w:r>
          </w:p>
        </w:tc>
        <w:tc>
          <w:tcPr>
            <w:tcW w:w="0" w:type="auto"/>
          </w:tcPr>
          <w:p w14:paraId="46F5DB4A" w14:textId="77777777" w:rsidR="007E463F" w:rsidRDefault="00000000">
            <w:pPr>
              <w:pStyle w:val="Compact"/>
            </w:pPr>
            <w:r>
              <w:t>R → 1 → 2 → 3 → 4 → 9 → 2 → E</w:t>
            </w:r>
          </w:p>
        </w:tc>
        <w:tc>
          <w:tcPr>
            <w:tcW w:w="0" w:type="auto"/>
          </w:tcPr>
          <w:p w14:paraId="60EA7DC6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外循环执行但内循环不执行（</w:t>
            </w:r>
            <w:r>
              <w:rPr>
                <w:rFonts w:hint="eastAsia"/>
              </w:rPr>
              <w:t>j</w:t>
            </w:r>
            <w:r>
              <w:t xml:space="preserve"> &lt; cyclelen </w:t>
            </w:r>
            <w:r>
              <w:rPr>
                <w:rFonts w:hint="eastAsia"/>
              </w:rPr>
              <w:t>为假）</w:t>
            </w:r>
          </w:p>
        </w:tc>
        <w:tc>
          <w:tcPr>
            <w:tcW w:w="0" w:type="auto"/>
          </w:tcPr>
          <w:p w14:paraId="1EE7F13E" w14:textId="77777777" w:rsidR="007E463F" w:rsidRDefault="00000000">
            <w:pPr>
              <w:pStyle w:val="Compact"/>
            </w:pPr>
            <w:r>
              <w:t xml:space="preserve">ncycle &gt; 0 </w:t>
            </w:r>
            <w:r>
              <w:rPr>
                <w:rFonts w:hint="eastAsia"/>
              </w:rPr>
              <w:t>但</w:t>
            </w:r>
            <w:r>
              <w:t xml:space="preserve"> cyclelen ≤ 0</w:t>
            </w:r>
          </w:p>
        </w:tc>
      </w:tr>
      <w:tr w:rsidR="007E463F" w14:paraId="087F2E96" w14:textId="77777777" w:rsidTr="00466980">
        <w:tc>
          <w:tcPr>
            <w:tcW w:w="0" w:type="auto"/>
          </w:tcPr>
          <w:p w14:paraId="0A451CF2" w14:textId="77777777" w:rsidR="007E463F" w:rsidRDefault="00000000">
            <w:pPr>
              <w:pStyle w:val="Compact"/>
            </w:pPr>
            <w:r>
              <w:t>Path 3</w:t>
            </w:r>
          </w:p>
        </w:tc>
        <w:tc>
          <w:tcPr>
            <w:tcW w:w="0" w:type="auto"/>
          </w:tcPr>
          <w:p w14:paraId="18742424" w14:textId="77777777" w:rsidR="007E463F" w:rsidRDefault="00000000">
            <w:pPr>
              <w:pStyle w:val="Compact"/>
            </w:pPr>
            <w:r>
              <w:t>R → 1 → 2 → 3 → 4 → 5 → 6 → 8 → 4 → 9 → 2 → E</w:t>
            </w:r>
          </w:p>
        </w:tc>
        <w:tc>
          <w:tcPr>
            <w:tcW w:w="0" w:type="auto"/>
          </w:tcPr>
          <w:p w14:paraId="3A9B43B5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内循环执行且</w:t>
            </w:r>
            <w:r>
              <w:t xml:space="preserve"> if </w:t>
            </w:r>
            <w:r>
              <w:rPr>
                <w:rFonts w:hint="eastAsia"/>
              </w:rPr>
              <w:t>为真（</w:t>
            </w:r>
            <w:r>
              <w:rPr>
                <w:rFonts w:hint="eastAsia"/>
              </w:rPr>
              <w:t>pos</w:t>
            </w:r>
            <w:r>
              <w:t xml:space="preserve"> &gt;= </w:t>
            </w:r>
            <w:r>
              <w:rPr>
                <w:rFonts w:hint="eastAsia"/>
              </w:rPr>
              <w:t>panonopt_end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71814D4B" w14:textId="77777777" w:rsidR="007E463F" w:rsidRDefault="00000000">
            <w:pPr>
              <w:pStyle w:val="Compact"/>
            </w:pPr>
            <w:r>
              <w:t xml:space="preserve">cyclelen &gt; 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，且当前</w:t>
            </w:r>
            <w:r>
              <w:t xml:space="preserve"> pos </w:t>
            </w:r>
            <w:r>
              <w:rPr>
                <w:rFonts w:hint="eastAsia"/>
              </w:rPr>
              <w:t>在非选项区域</w:t>
            </w:r>
          </w:p>
        </w:tc>
      </w:tr>
      <w:tr w:rsidR="007E463F" w14:paraId="37980F08" w14:textId="77777777" w:rsidTr="00466980">
        <w:tc>
          <w:tcPr>
            <w:tcW w:w="0" w:type="auto"/>
          </w:tcPr>
          <w:p w14:paraId="122AD92E" w14:textId="77777777" w:rsidR="007E463F" w:rsidRDefault="00000000">
            <w:pPr>
              <w:pStyle w:val="Compact"/>
            </w:pPr>
            <w:r>
              <w:t>Path 4</w:t>
            </w:r>
          </w:p>
        </w:tc>
        <w:tc>
          <w:tcPr>
            <w:tcW w:w="0" w:type="auto"/>
          </w:tcPr>
          <w:p w14:paraId="10DA8564" w14:textId="77777777" w:rsidR="007E463F" w:rsidRDefault="00000000">
            <w:pPr>
              <w:pStyle w:val="Compact"/>
            </w:pPr>
            <w:r>
              <w:t>R → 1 → 2 → 3 → 4 → 5 → 7 → 8 → 4 → 9 → 2 → E</w:t>
            </w:r>
          </w:p>
        </w:tc>
        <w:tc>
          <w:tcPr>
            <w:tcW w:w="0" w:type="auto"/>
          </w:tcPr>
          <w:p w14:paraId="2A3C1257" w14:textId="77777777" w:rsidR="007E463F" w:rsidRDefault="00000000">
            <w:pPr>
              <w:pStyle w:val="Compact"/>
            </w:pPr>
            <w:r>
              <w:rPr>
                <w:rFonts w:hint="eastAsia"/>
              </w:rPr>
              <w:t>内循环执行且</w:t>
            </w:r>
            <w:r>
              <w:t xml:space="preserve"> if </w:t>
            </w:r>
            <w:r>
              <w:rPr>
                <w:rFonts w:hint="eastAsia"/>
              </w:rPr>
              <w:t>为假（</w:t>
            </w:r>
            <w:r>
              <w:rPr>
                <w:rFonts w:hint="eastAsia"/>
              </w:rPr>
              <w:t>pos</w:t>
            </w:r>
            <w:r>
              <w:t xml:space="preserve"> &lt; </w:t>
            </w:r>
            <w:r>
              <w:rPr>
                <w:rFonts w:hint="eastAsia"/>
              </w:rPr>
              <w:t>panonopt_end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5D98523E" w14:textId="77777777" w:rsidR="007E463F" w:rsidRDefault="00000000">
            <w:pPr>
              <w:pStyle w:val="Compact"/>
            </w:pPr>
            <w:r>
              <w:t xml:space="preserve">cyclelen &gt; 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，且当前</w:t>
            </w:r>
            <w:r>
              <w:t xml:space="preserve"> pos </w:t>
            </w:r>
            <w:r>
              <w:rPr>
                <w:rFonts w:hint="eastAsia"/>
              </w:rPr>
              <w:t>在选项区域</w:t>
            </w:r>
          </w:p>
        </w:tc>
      </w:tr>
    </w:tbl>
    <w:p w14:paraId="5F857F12" w14:textId="77777777" w:rsidR="007E463F" w:rsidRDefault="00000000">
      <w:pPr>
        <w:pStyle w:val="a0"/>
      </w:pPr>
      <w:r>
        <w:rPr>
          <w:rFonts w:hint="eastAsia"/>
          <w:b/>
          <w:bCs/>
        </w:rPr>
        <w:t>路径覆盖说明：</w:t>
      </w:r>
    </w:p>
    <w:p w14:paraId="1F68B53A" w14:textId="77777777" w:rsidR="007E463F" w:rsidRDefault="00000000">
      <w:pPr>
        <w:numPr>
          <w:ilvl w:val="0"/>
          <w:numId w:val="2"/>
        </w:numPr>
      </w:pPr>
      <w:r>
        <w:t xml:space="preserve">Path 1 </w:t>
      </w:r>
      <w:r>
        <w:rPr>
          <w:rFonts w:hint="eastAsia"/>
        </w:rPr>
        <w:t>覆盖判定</w:t>
      </w:r>
      <w:r>
        <w:t xml:space="preserve"> 1 </w:t>
      </w:r>
      <w:r>
        <w:rPr>
          <w:rFonts w:hint="eastAsia"/>
        </w:rPr>
        <w:t>的假分支（外循环不执行）</w:t>
      </w:r>
    </w:p>
    <w:p w14:paraId="0EFD23D3" w14:textId="77777777" w:rsidR="007E463F" w:rsidRDefault="00000000">
      <w:pPr>
        <w:numPr>
          <w:ilvl w:val="0"/>
          <w:numId w:val="2"/>
        </w:numPr>
      </w:pPr>
      <w:r>
        <w:t xml:space="preserve">Path 2 </w:t>
      </w:r>
      <w:r>
        <w:rPr>
          <w:rFonts w:hint="eastAsia"/>
        </w:rPr>
        <w:t>覆盖判定</w:t>
      </w:r>
      <w:r>
        <w:t xml:space="preserve"> 1 </w:t>
      </w:r>
      <w:r>
        <w:rPr>
          <w:rFonts w:hint="eastAsia"/>
        </w:rPr>
        <w:t>的真分支</w:t>
      </w:r>
      <w:r>
        <w:t xml:space="preserve"> + </w:t>
      </w:r>
      <w:r>
        <w:rPr>
          <w:rFonts w:hint="eastAsia"/>
        </w:rPr>
        <w:t>判定</w:t>
      </w:r>
      <w:r>
        <w:t xml:space="preserve"> 2 </w:t>
      </w:r>
      <w:r>
        <w:rPr>
          <w:rFonts w:hint="eastAsia"/>
        </w:rPr>
        <w:t>的假分支（外循环执行，内循环不执行）</w:t>
      </w:r>
    </w:p>
    <w:p w14:paraId="20542082" w14:textId="77777777" w:rsidR="007E463F" w:rsidRDefault="00000000">
      <w:pPr>
        <w:numPr>
          <w:ilvl w:val="0"/>
          <w:numId w:val="2"/>
        </w:numPr>
      </w:pPr>
      <w:r>
        <w:t xml:space="preserve">Path 3 </w:t>
      </w:r>
      <w:r>
        <w:rPr>
          <w:rFonts w:hint="eastAsia"/>
        </w:rPr>
        <w:t>覆盖判定</w:t>
      </w:r>
      <w:r>
        <w:t xml:space="preserve"> 2 </w:t>
      </w:r>
      <w:r>
        <w:rPr>
          <w:rFonts w:hint="eastAsia"/>
        </w:rPr>
        <w:t>的真分支</w:t>
      </w:r>
      <w:r>
        <w:t xml:space="preserve"> + </w:t>
      </w:r>
      <w:r>
        <w:rPr>
          <w:rFonts w:hint="eastAsia"/>
        </w:rPr>
        <w:t>判定</w:t>
      </w:r>
      <w:r>
        <w:t xml:space="preserve"> 3 </w:t>
      </w:r>
      <w:r>
        <w:rPr>
          <w:rFonts w:hint="eastAsia"/>
        </w:rPr>
        <w:t>的真分支（内循环执行，执行</w:t>
      </w:r>
      <w:r>
        <w:t xml:space="preserve"> </w:t>
      </w:r>
      <w:r>
        <w:rPr>
          <w:rStyle w:val="VerbatimChar"/>
        </w:rPr>
        <w:t>pos -= nnonopts</w:t>
      </w:r>
      <w:r>
        <w:rPr>
          <w:rFonts w:hint="eastAsia"/>
        </w:rPr>
        <w:t>）</w:t>
      </w:r>
    </w:p>
    <w:p w14:paraId="566FE04F" w14:textId="77777777" w:rsidR="007E463F" w:rsidRDefault="00000000">
      <w:pPr>
        <w:numPr>
          <w:ilvl w:val="0"/>
          <w:numId w:val="2"/>
        </w:numPr>
      </w:pPr>
      <w:r>
        <w:t xml:space="preserve">Path 4 </w:t>
      </w:r>
      <w:r>
        <w:rPr>
          <w:rFonts w:hint="eastAsia"/>
        </w:rPr>
        <w:t>覆盖判定</w:t>
      </w:r>
      <w:r>
        <w:t xml:space="preserve"> 2 </w:t>
      </w:r>
      <w:r>
        <w:rPr>
          <w:rFonts w:hint="eastAsia"/>
        </w:rPr>
        <w:t>的真分支</w:t>
      </w:r>
      <w:r>
        <w:t xml:space="preserve"> + </w:t>
      </w:r>
      <w:r>
        <w:rPr>
          <w:rFonts w:hint="eastAsia"/>
        </w:rPr>
        <w:t>判定</w:t>
      </w:r>
      <w:r>
        <w:t xml:space="preserve"> 3 </w:t>
      </w:r>
      <w:r>
        <w:rPr>
          <w:rFonts w:hint="eastAsia"/>
        </w:rPr>
        <w:t>的假分支（内循环执行，执行</w:t>
      </w:r>
      <w:r>
        <w:t xml:space="preserve"> </w:t>
      </w:r>
      <w:r>
        <w:rPr>
          <w:rStyle w:val="VerbatimChar"/>
        </w:rPr>
        <w:t>pos += nopts</w:t>
      </w:r>
      <w:r>
        <w:rPr>
          <w:rFonts w:hint="eastAsia"/>
        </w:rPr>
        <w:t>）</w:t>
      </w:r>
    </w:p>
    <w:p w14:paraId="1CFD22AC" w14:textId="77777777" w:rsidR="007E463F" w:rsidRDefault="00000000">
      <w:pPr>
        <w:pStyle w:val="FirstParagraph"/>
      </w:pPr>
      <w:r>
        <w:rPr>
          <w:rFonts w:hint="eastAsia"/>
        </w:rPr>
        <w:t>这</w:t>
      </w:r>
      <w:r>
        <w:t xml:space="preserve"> 4 </w:t>
      </w:r>
      <w:r>
        <w:rPr>
          <w:rFonts w:hint="eastAsia"/>
        </w:rPr>
        <w:t>条路径覆盖了控制流图中所有有向边，构成一组基路径。</w:t>
      </w:r>
    </w:p>
    <w:sectPr w:rsidR="007E463F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2FE12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2A8AD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10627265">
    <w:abstractNumId w:val="0"/>
  </w:num>
  <w:num w:numId="2" w16cid:durableId="896167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463F"/>
    <w:rsid w:val="00466980"/>
    <w:rsid w:val="005B1EE1"/>
    <w:rsid w:val="007E463F"/>
    <w:rsid w:val="0091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59DEF"/>
  <w15:docId w15:val="{ED87F32C-FC76-45E0-B37E-2000EFA46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10</Pages>
  <Words>846</Words>
  <Characters>4824</Characters>
  <Application>Microsoft Office Word</Application>
  <DocSecurity>0</DocSecurity>
  <Lines>40</Lines>
  <Paragraphs>11</Paragraphs>
  <ScaleCrop>false</ScaleCrop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梓络 丁</cp:lastModifiedBy>
  <cp:revision>2</cp:revision>
  <dcterms:created xsi:type="dcterms:W3CDTF">2026-06-18T04:19:00Z</dcterms:created>
  <dcterms:modified xsi:type="dcterms:W3CDTF">2026-06-19T07:29:00Z</dcterms:modified>
</cp:coreProperties>
</file>