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666666"/>
          <w:sz w:val="24"/>
          <w:szCs w:val="24"/>
        </w:rPr>
        <w:t xml:space="preserve">Trace(자국) 경쟁 분석 보고서</w:t>
      </w:r>
    </w:p>
    <w:p>
      <w:pPr>
        <w:spacing w:after="200"/>
      </w:pPr>
      <w:r>
        <w:rPr>
          <w:b/>
          <w:bCs/>
          <w:color w:val="1F3A5F"/>
          <w:sz w:val="48"/>
          <w:szCs w:val="48"/>
        </w:rPr>
        <w:t xml:space="preserve">Trace 최종 예상 버전 vs Grammarly Authorship</w:t>
      </w:r>
    </w:p>
    <w:p>
      <w:pPr>
        <w:spacing w:after="800"/>
      </w:pPr>
      <w:r>
        <w:rPr>
          <w:sz w:val="28"/>
          <w:szCs w:val="28"/>
        </w:rPr>
        <w:t xml:space="preserve">그래멀리 오토쉽은 어떻게 성공했고, Trace는 사업이 될 수 있는가</w:t>
      </w:r>
    </w:p>
    <w:p>
      <w:pPr>
        <w:spacing w:after="120" w:line="300"/>
      </w:pPr>
      <w:r>
        <w:t xml:space="preserve">작성일 2026년 10월 25일</w:t>
      </w:r>
    </w:p>
    <w:p>
      <w:pPr>
        <w:spacing w:after="120" w:line="300"/>
      </w:pPr>
      <w:r>
        <w:t xml:space="preserve">기준 자료: 최종 기획서 v1.0 · 기획 수정사항(9/28·9/30) · 알려진 한계(10/9~) · 학생 설문 34명(10/10) · Grammarly 공개 자료(2026년 10월 기준)</w:t>
      </w:r>
    </w:p>
    <w:p>
      <w:r>
        <w:br w:type="page"/>
      </w:r>
    </w:p>
    <w:p>
      <w:pPr>
        <w:spacing w:after="200"/>
      </w:pPr>
      <w:r>
        <w:rPr>
          <w:b/>
          <w:bCs/>
          <w:color w:val="1F3A5F"/>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60"/>
      </w:pPr>
      <w:r>
        <w:rPr>
          <w:color w:val="555555"/>
          <w:sz w:val="18"/>
          <w:szCs w:val="18"/>
        </w:rPr>
        <w:t xml:space="preserve">※ Word에서 목차가 비어 보이면 목차를 클릭하고 "필드 업데이트"를 누르세요.</w:t>
      </w:r>
    </w:p>
    <w:p>
      <w:r>
        <w:br w:type="page"/>
      </w:r>
    </w:p>
    <w:p>
      <w:pPr>
        <w:pStyle w:val="Heading1"/>
      </w:pPr>
      <w:r>
        <w:t xml:space="preserve">요약</w:t>
      </w:r>
    </w:p>
    <w:p>
      <w:pPr>
        <w:pBdr>
          <w:left w:val="single" w:color="1F3A5F" w:sz="24" w:space="8"/>
        </w:pBdr>
        <w:shd w:fill="EEF2F7" w:color="auto" w:val="clear"/>
        <w:spacing w:after="200" w:before="120" w:line="300"/>
        <w:ind w:left="200" w:right="200"/>
      </w:pPr>
      <w:r>
        <w:rPr>
          <w:b/>
          <w:bCs/>
        </w:rPr>
        <w:t xml:space="preserve">한 줄 결론:</w:t>
      </w:r>
      <w:r>
        <w:t xml:space="preserve"> 학생이 스스로 켜는 앱(B2C)만으로는 어렵다. 그래멀리가 그랬듯 </w:t>
      </w:r>
      <w:r>
        <w:rPr>
          <w:b/>
          <w:bCs/>
        </w:rPr>
        <w:t xml:space="preserve">"받는 쪽이 요구하게 만드는 경로"</w:t>
      </w:r>
      <w:r>
        <w:t xml:space="preserve">(수업·학과·대학 단위)를 확보하면 조건부로 사업이 가능하다.</w:t>
      </w:r>
    </w:p>
    <w:p>
      <w:pPr>
        <w:pStyle w:val="ListParagraph"/>
        <w:numPr>
          <w:ilvl w:val="0"/>
          <w:numId w:val="2"/>
        </w:numPr>
        <w:spacing w:after="60" w:line="290"/>
      </w:pPr>
      <w:r>
        <w:rPr>
          <w:b/>
          <w:bCs/>
        </w:rPr>
        <w:t xml:space="preserve">그래멀리 오토쉽의 성과:</w:t>
      </w:r>
      <w:r>
        <w:t xml:space="preserve"> 2024년 Google Docs 베타로 시작해 누적 보고서 </w:t>
      </w:r>
      <w:r>
        <w:rPr>
          <w:b/>
          <w:bCs/>
        </w:rPr>
        <w:t xml:space="preserve">500만 건 이상</w:t>
      </w:r>
      <w:r>
        <w:t xml:space="preserve">(2026년 8월 발표). 오토쉽만의 사용자 수는 공개되지 않았다.</w:t>
      </w:r>
    </w:p>
    <w:p>
      <w:pPr>
        <w:pStyle w:val="ListParagraph"/>
        <w:numPr>
          <w:ilvl w:val="0"/>
          <w:numId w:val="2"/>
        </w:numPr>
        <w:spacing w:after="60" w:line="290"/>
      </w:pPr>
      <w:r>
        <w:rPr>
          <w:b/>
          <w:bCs/>
        </w:rPr>
        <w:t xml:space="preserve">성공 요인:</w:t>
      </w:r>
      <w:r>
        <w:t xml:space="preserve"> ① 이미 깔린 그래멀리 위에 얹었고 ② 학생이 원래 쓰던 편집기 안에서 돌며 ③ "감시"가 아닌 "학생의 방어 수단"으로 내세웠고 ④ 무료였다. 그리고 ⑤ </w:t>
      </w:r>
      <w:r>
        <w:rPr>
          <w:b/>
          <w:bCs/>
        </w:rPr>
        <w:t xml:space="preserve">LMS(Canvas·Blackboard) 연동으로 교수가 제출을 필수로 걸 수 있게 한 것</w:t>
      </w:r>
      <w:r>
        <w:t xml:space="preserve">이 기관 매출로 이어지는 성장 엔진이 됐다.</w:t>
      </w:r>
    </w:p>
    <w:p>
      <w:pPr>
        <w:pStyle w:val="ListParagraph"/>
        <w:numPr>
          <w:ilvl w:val="0"/>
          <w:numId w:val="2"/>
        </w:numPr>
        <w:spacing w:after="60" w:line="290"/>
      </w:pPr>
      <w:r>
        <w:rPr>
          <w:b/>
          <w:bCs/>
        </w:rPr>
        <w:t xml:space="preserve">Trace의 이점:</w:t>
      </w:r>
      <w:r>
        <w:t xml:space="preserve"> 여러 앱을 오가는 과정 전체, AI 답과 결과물의 문장 단위 연결, 코드 과제(VS Code·코드 에이전트), 한글(HWP), 판정 없는 "출처 기록 없음" 표기, PC·서버 양쪽 해시 체인, 한국 교육부 가이드라인에 맞춘 내역서.</w:t>
      </w:r>
    </w:p>
    <w:p>
      <w:pPr>
        <w:pStyle w:val="ListParagraph"/>
        <w:numPr>
          <w:ilvl w:val="0"/>
          <w:numId w:val="2"/>
        </w:numPr>
        <w:spacing w:after="60" w:line="290"/>
      </w:pPr>
      <w:r>
        <w:rPr>
          <w:b/>
          <w:bCs/>
        </w:rPr>
        <w:t xml:space="preserve">Trace의 약점:</w:t>
      </w:r>
      <w:r>
        <w:t xml:space="preserve"> 새로 설치해야 하는 프로그램이고, 학생의 켤 의향이 낮으며(평균 2.59/5), "감시받는 느낌"이 가장 큰 걸림돌(15명)이다. 지금 지원 조합을 그대로 쓰는 학생은 34명 중 8명뿐이다.</w:t>
      </w:r>
    </w:p>
    <w:p>
      <w:pPr>
        <w:pStyle w:val="ListParagraph"/>
        <w:numPr>
          <w:ilvl w:val="0"/>
          <w:numId w:val="2"/>
        </w:numPr>
        <w:spacing w:after="60" w:line="290"/>
      </w:pPr>
      <w:r>
        <w:rPr>
          <w:b/>
          <w:bCs/>
        </w:rPr>
        <w:t xml:space="preserve">판단:</w:t>
      </w:r>
      <w:r>
        <w:t xml:space="preserve"> 교수 인터뷰에서 "제출을 요구하겠다"는 답을 얻고, 12주 사용 테스트에서 손으로 쓴 내역서보다 시간과 누락이 줄었음을 보이면 </w:t>
      </w:r>
      <w:r>
        <w:rPr>
          <w:b/>
          <w:bCs/>
        </w:rPr>
        <w:t xml:space="preserve">다음 학기 수업 단위 파일럿</w:t>
      </w:r>
      <w:r>
        <w:t xml:space="preserve">이 현실적인 첫 사업 단계다.</w:t>
      </w:r>
    </w:p>
    <w:p>
      <w:pPr>
        <w:pStyle w:val="Heading1"/>
      </w:pPr>
      <w:r>
        <w:t xml:space="preserve">1. 보고서의 범위와 기준</w:t>
      </w:r>
    </w:p>
    <w:p>
      <w:pPr>
        <w:pStyle w:val="Heading2"/>
      </w:pPr>
      <w:r>
        <w:t xml:space="preserve">1.1 무엇과 무엇을 비교하나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구분</w:t>
            </w:r>
          </w:p>
        </w:tc>
        <w:tc>
          <w:tcPr>
            <w:tcW w:type="dxa" w:w="741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비교 기준</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Grammarly Authorship</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2026년 10월 현재 공개된 기능·수치. 그래멀리 공식 페이지·블로그, 대학 FAQ, 외부 리뷰를 근거로 함</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Trace 최종 예상 버전</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최종 기획서 v1.0의 필수 기능 ①②③(자동 기록 · AI 활용 내역서 1장 · 교수 확인 링크)과 추가 과제 A~E(VS Code 확장 · Claude Code 기록 · hwpx · AI 대화 가져오기 · 데스크톱 AI 앱 읽기)가 모두 완성됐다고 가정</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Trace 현재(10월)</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실제로 구현·시험된 것. 비교표에 별도 열로 표시해 "예상"과 "현재"를 섞지 않음</w:t>
            </w:r>
          </w:p>
        </w:tc>
      </w:tr>
    </w:tbl>
    <w:p>
      <w:pPr>
        <w:spacing w:after="120"/>
      </w:pPr>
    </w:p>
    <w:p>
      <w:pPr>
        <w:pStyle w:val="Heading2"/>
      </w:pPr>
      <w:r>
        <w:t xml:space="preserve">1.2 자료의 한계</w:t>
      </w:r>
    </w:p>
    <w:p>
      <w:pPr>
        <w:pStyle w:val="ListParagraph"/>
        <w:numPr>
          <w:ilvl w:val="0"/>
          <w:numId w:val="2"/>
        </w:numPr>
        <w:spacing w:after="60" w:line="290"/>
      </w:pPr>
      <w:r>
        <w:t xml:space="preserve">그래멀리 수치는 대부분 </w:t>
      </w:r>
      <w:r>
        <w:rPr>
          <w:b/>
          <w:bCs/>
        </w:rPr>
        <w:t xml:space="preserve">그래멀리가 직접 발표한 것</w:t>
      </w:r>
      <w:r>
        <w:t xml:space="preserve">이다. 독립적으로 검증된 숫자가 아니다.</w:t>
      </w:r>
    </w:p>
    <w:p>
      <w:pPr>
        <w:pStyle w:val="ListParagraph"/>
        <w:numPr>
          <w:ilvl w:val="0"/>
          <w:numId w:val="2"/>
        </w:numPr>
        <w:spacing w:after="60" w:line="290"/>
      </w:pPr>
      <w:r>
        <w:t xml:space="preserve">이 보고서를 만드는 환경에서 그래멀리 사이트에 직접 접속하지 못해, 공식 페이지 내용은 검색 결과에 실린 문구를 바탕으로 정리했다. 요금제별 세부 차이는 확인하지 못했다.</w:t>
      </w:r>
    </w:p>
    <w:p>
      <w:pPr>
        <w:pStyle w:val="ListParagraph"/>
        <w:numPr>
          <w:ilvl w:val="0"/>
          <w:numId w:val="2"/>
        </w:numPr>
        <w:spacing w:after="60" w:line="290"/>
      </w:pPr>
      <w:r>
        <w:t xml:space="preserve">Trace 학생 설문(34명)은 공학·컴퓨터 계열 18명, 2학년 19명으로 치우쳐 있다. 경향을 보는 정도로만 쓴다.</w:t>
      </w:r>
    </w:p>
    <w:p>
      <w:pPr>
        <w:pStyle w:val="Heading1"/>
      </w:pPr>
      <w:r>
        <w:t xml:space="preserve">2. Grammarly Authorship 개요</w:t>
      </w:r>
    </w:p>
    <w:p>
      <w:pPr>
        <w:pStyle w:val="Heading2"/>
      </w:pPr>
      <w:r>
        <w:t xml:space="preserve">2.1 무엇인가</w:t>
      </w:r>
    </w:p>
    <w:p>
      <w:pPr>
        <w:spacing w:after="120" w:line="300"/>
      </w:pPr>
      <w:r>
        <w:t xml:space="preserve">Grammarly Authorship은 문서의 글이 </w:t>
      </w:r>
      <w:r>
        <w:rPr>
          <w:b/>
          <w:bCs/>
        </w:rPr>
        <w:t xml:space="preserve">어디서 왔는지</w:t>
      </w:r>
      <w:r>
        <w:t xml:space="preserve">를 기록해, 학생이 자기 글의 출처를 보여줄 수 있게 하는 기능이다. 맞춤법·문법 교정 도구인 그래멀리 안에 들어 있다. 학생이 직접 켜야만 기록되는 방식(옵트인)이다.</w:t>
      </w:r>
    </w:p>
    <w:p>
      <w:pPr>
        <w:pStyle w:val="Heading2"/>
      </w:pPr>
      <w:r>
        <w:t xml:space="preserve">2.2 걸어온 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시점</w:t>
            </w:r>
          </w:p>
        </w:tc>
        <w:tc>
          <w:tcPr>
            <w:tcW w:type="dxa" w:w="741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내용</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2024년</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Google Docs에서 베타 공개. 무료·Pro·교육용 사용자 모두 사용 가능</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2025년 4월</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Microsoft Word로 확장. 작성 과정 리플레이, 교육기관용 분석 기능 추가. 이 시점 누적 보고서 300만 건 이상, 학기 중 하루 평균 약 4만 1천 건</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2025년 9월</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Canvas LMS 연동. 교수가 과제에 오토쉽 보고서 제출을 필수로 걸 수 있음</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2026년 8월</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Blackboard 연동(학교 전체 요금제 대상). 수업 단위로 보고서를 모아 보는 화면. 누적 보고서 500만 건 이상</w:t>
            </w:r>
          </w:p>
        </w:tc>
      </w:tr>
    </w:tbl>
    <w:p>
      <w:pPr>
        <w:spacing w:after="120"/>
      </w:pPr>
    </w:p>
    <w:p>
      <w:pPr>
        <w:pStyle w:val="Heading2"/>
      </w:pPr>
      <w:r>
        <w:t xml:space="preserve">2.3 주요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기능</w:t>
            </w:r>
          </w:p>
        </w:tc>
        <w:tc>
          <w:tcPr>
            <w:tcW w:type="dxa" w:w="741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설명</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쓸 수 있는 곳</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Google Docs(브라우저 확장) · Microsoft Word(데스크톱 앱) · 그래멀리 자체 편집기 · Blackboard 과제</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출처 구분</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문장마다 "직접 씀 / AI로 만듦 / 그래멀리로 고침 / 붙여넣음"을 색으로 표시. 그래멀리가 도는 브라우저 사이트(ChatGPT·위키백과 등)에서 붙여넣으면 출처를 붙이고, AI에 넣은 질문(프롬프트)도 수집</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리플레이</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첫 글자부터 마지막 입력까지 작성 과정을 다시 재생</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인용 생성</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붙여넣은 출처를 APA·MLA·Chicago 형식으로 바로 인용</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공유 보고서</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학생이 보고서를 만들어 원하는 사람에게 공유</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학교용 기능</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Canvas·Blackboard에서 제출 필수 지정, 수업 단위 보기, 학교 단위 분석. 학교 전체 요금제 필요</w:t>
            </w:r>
          </w:p>
        </w:tc>
      </w:tr>
      <w:tr>
        <w:trPr>
          <w:cantSplit/>
        </w:trPr>
        <w:tc>
          <w:tcPr>
            <w:tcW w:type="dxa" w:w="2224"/>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요금</w:t>
            </w:r>
          </w:p>
        </w:tc>
        <w:tc>
          <w:tcPr>
            <w:tcW w:type="dxa" w:w="741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무료·Pro 모두 사용 가능. 무료는 "기본 기능"으로 표현됨(세부 차이 미확인)</w:t>
            </w:r>
          </w:p>
        </w:tc>
      </w:tr>
    </w:tbl>
    <w:p>
      <w:pPr>
        <w:spacing w:after="120"/>
      </w:pPr>
    </w:p>
    <w:p>
      <w:pPr>
        <w:pStyle w:val="Heading2"/>
      </w:pPr>
      <w:r>
        <w:t xml:space="preserve">2.4 확인된 숫자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313"/>
        <w:gridCol w:w="4627"/>
      </w:tblGrid>
      <w:tr>
        <w:trPr>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항목</w:t>
            </w:r>
          </w:p>
        </w:tc>
        <w:tc>
          <w:tcPr>
            <w:tcW w:type="dxa" w:w="2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값</w:t>
            </w:r>
          </w:p>
        </w:tc>
        <w:tc>
          <w:tcPr>
            <w:tcW w:type="dxa" w:w="46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비고</w:t>
            </w:r>
          </w:p>
        </w:tc>
      </w:tr>
      <w:tr>
        <w:trPr>
          <w:cantSplit/>
        </w:trPr>
        <w:tc>
          <w:tcPr>
            <w:tcW w:type="dxa" w:w="269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누적 보고서</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500만 건 이상</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2026년 8월, 그래멀리 발표</w:t>
            </w:r>
          </w:p>
        </w:tc>
      </w:tr>
      <w:tr>
        <w:trPr>
          <w:cantSplit/>
        </w:trPr>
        <w:tc>
          <w:tcPr>
            <w:tcW w:type="dxa" w:w="269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학기 중 하루 보고서</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약 4만 1천 건</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2025년 4월, Google Docs 베타 시기</w:t>
            </w:r>
          </w:p>
        </w:tc>
      </w:tr>
      <w:tr>
        <w:trPr>
          <w:cantSplit/>
        </w:trPr>
        <w:tc>
          <w:tcPr>
            <w:tcW w:type="dxa" w:w="269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그래멀리 전체 하루 사용자</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3천만~4천만 명</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2024년 무렵 자료. 출처마다 다르고 오토쉽 사용자 수가 아님</w:t>
            </w:r>
          </w:p>
        </w:tc>
      </w:tr>
      <w:tr>
        <w:trPr>
          <w:cantSplit/>
        </w:trPr>
        <w:tc>
          <w:tcPr>
            <w:tcW w:type="dxa" w:w="269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그래멀리 이용 조직</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7만 곳 이상</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2024년 무렵 자료</w:t>
            </w:r>
          </w:p>
        </w:tc>
      </w:tr>
      <w:tr>
        <w:trPr>
          <w:cantSplit/>
        </w:trPr>
        <w:tc>
          <w:tcPr>
            <w:tcW w:type="dxa" w:w="269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도입 효과 사례</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학업 부정 27건 → 1건</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미국 한 커뮤니티 칼리지 영어과. 그래멀리가 직접 소개한 사례</w:t>
            </w:r>
          </w:p>
        </w:tc>
      </w:tr>
    </w:tbl>
    <w:p>
      <w:pPr>
        <w:spacing w:after="160"/>
      </w:pPr>
      <w:r>
        <w:rPr>
          <w:color w:val="555555"/>
          <w:sz w:val="18"/>
          <w:szCs w:val="18"/>
        </w:rPr>
        <w:t xml:space="preserve">※ 보고서 수는 사용자 수가 아니다. 한 학생이 과제마다 여러 건을 만들 수 있다. 그래멀리 전체 사용자 규모와 견주면, 깔린 사람 중 일부만 오토쉽을 쓰는 것으로 보인다.</w:t>
      </w:r>
    </w:p>
    <w:p>
      <w:pPr>
        <w:pStyle w:val="Heading2"/>
      </w:pPr>
      <w:r>
        <w:t xml:space="preserve">2.5 알려진 한계</w:t>
      </w:r>
    </w:p>
    <w:p>
      <w:pPr>
        <w:pStyle w:val="ListParagraph"/>
        <w:numPr>
          <w:ilvl w:val="0"/>
          <w:numId w:val="2"/>
        </w:numPr>
        <w:spacing w:after="60" w:line="290"/>
      </w:pPr>
      <w:r>
        <w:rPr>
          <w:b/>
          <w:bCs/>
        </w:rPr>
        <w:t xml:space="preserve">AI 답을 보면서 손으로 다시 치면 "직접 씀"으로 표시된다.</w:t>
      </w:r>
      <w:r>
        <w:t xml:space="preserve"> 외부 리뷰에서 직접 시험해 확인한 내용이다.</w:t>
      </w:r>
    </w:p>
    <w:p>
      <w:pPr>
        <w:pStyle w:val="ListParagraph"/>
        <w:numPr>
          <w:ilvl w:val="0"/>
          <w:numId w:val="2"/>
        </w:numPr>
        <w:spacing w:after="60" w:line="290"/>
      </w:pPr>
      <w:r>
        <w:t xml:space="preserve">그래멀리가 돌지 않는 곳(다른 앱, 코드 편집기, 한글, 휴대폰, 다른 PC)은 기록하지 못한다.</w:t>
      </w:r>
    </w:p>
    <w:p>
      <w:pPr>
        <w:pStyle w:val="ListParagraph"/>
        <w:numPr>
          <w:ilvl w:val="0"/>
          <w:numId w:val="2"/>
        </w:numPr>
        <w:spacing w:after="60" w:line="290"/>
      </w:pPr>
      <w:r>
        <w:t xml:space="preserve">그래멀리의 본업인 교정 기능은 영어 중심이라, 한국어로 과제를 쓰는 학생에게는 그래멀리를 깔 동기 자체가 약하다.</w:t>
      </w:r>
    </w:p>
    <w:p>
      <w:pPr>
        <w:pStyle w:val="Heading1"/>
      </w:pPr>
      <w:r>
        <w:t xml:space="preserve">3. 그래멀리 오토쉽은 어떻게 성공했나</w:t>
      </w:r>
    </w:p>
    <w:p>
      <w:pPr>
        <w:spacing w:after="120" w:line="300"/>
      </w:pPr>
      <w:r>
        <w:t xml:space="preserve">오토쉽의 성공은 기능이 뛰어나서라기보다 </w:t>
      </w:r>
      <w:r>
        <w:rPr>
          <w:b/>
          <w:bCs/>
        </w:rPr>
        <w:t xml:space="preserve">"이미 있는 사용자와 이미 있는 제출 경로에 붙었기 때문"</w:t>
      </w:r>
      <w:r>
        <w:t xml:space="preserve">이라고 보는 것이 정확하다. 여섯 가지로 나눠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요인</w:t>
            </w:r>
          </w:p>
        </w:tc>
        <w:tc>
          <w:tcPr>
            <w:tcW w:type="dxa" w:w="385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내용</w:t>
            </w:r>
          </w:p>
        </w:tc>
        <w:tc>
          <w:tcPr>
            <w:tcW w:type="dxa" w:w="385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Trace에 주는 의미</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① 설치 기반</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하루 수천만 명이 이미 쓰는 그래멀리 위에 얹은 기능이라 새로 깔 것이 없다</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Trace는 처음부터 설치를 설득해야 한다. 가장 큰 불리함</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② 쓰던 곳 그대로</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Google Docs·Word 안에서 돈다. 작업 방식을 바꿀 필요가 없다</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Trace도 "평소처럼 과제"가 핵심. 켜는 순간 말고는 존재감이 없어야 한다</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③ 방어 수단 프레이밍</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AI 탐지기 오탐이 널리 알려진 시기에 "억울한 학생이 내미는 증거"로 내세웠다. 옵트인이고 공유도 학생이 정한다</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Trace의 "판정하지 않는다·학생이 주인" 원칙과 같은 방향. 이미 맞게 설계됨</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④ 무료</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무료 사용자도 쓸 수 있어 시도 비용이 없다</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Trace도 학생 무료. 과금은 보는 쪽</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⑤ 판정 대신 사실</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확률 점수 대신 출처 색칠과 리플레이. 받는 쪽도 해석하기 쉽다</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Trace는 퍼센트조차 안 내고 "출처 기록 없음"까지 쓴다. 한 단계 더 정직함</w:t>
            </w:r>
          </w:p>
        </w:tc>
      </w:tr>
      <w:tr>
        <w:trPr>
          <w:cantSplit/>
        </w:trPr>
        <w:tc>
          <w:tcPr>
            <w:tcW w:type="dxa" w:w="192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⑥ LMS 필수화</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Canvas·Blackboard에 붙여 교수가 제출을 필수로 건다. 학교 전체 요금제로 매출</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성장 엔진은 학생의 자발성이 아니라 기관의 요구.</w:t>
            </w:r>
            <w:r>
              <w:rPr>
                <w:sz w:val="19"/>
                <w:szCs w:val="19"/>
              </w:rPr>
              <w:t xml:space="preserve"> Trace 설문의 "요구하면 켠다(20명)"와 같은 결론</w:t>
            </w:r>
          </w:p>
        </w:tc>
      </w:tr>
    </w:tbl>
    <w:p>
      <w:pPr>
        <w:spacing w:after="120"/>
      </w:pPr>
    </w:p>
    <w:p>
      <w:pPr>
        <w:pBdr>
          <w:left w:val="single" w:color="1F3A5F" w:sz="24" w:space="8"/>
        </w:pBdr>
        <w:shd w:fill="EEF2F7" w:color="auto" w:val="clear"/>
        <w:spacing w:after="200" w:before="120" w:line="300"/>
        <w:ind w:left="200" w:right="200"/>
      </w:pPr>
      <w:r>
        <w:rPr>
          <w:b/>
          <w:bCs/>
        </w:rPr>
        <w:t xml:space="preserve">핵심 교훈:</w:t>
      </w:r>
      <w:r>
        <w:t xml:space="preserve"> 오토쉽도 처음에는 "학생이 알아서 켜는 도구"였지만, 성장은 "학교가 LMS에 붙이고 교수가 필수로 거는 도구"가 되면서 왔다. 학생이 켜고 싶어서 켜는 제품이 아니라, </w:t>
      </w:r>
      <w:r>
        <w:rPr>
          <w:b/>
          <w:bCs/>
        </w:rPr>
        <w:t xml:space="preserve">켜야 하는 상황에서 가장 덜 불편한 제품</w:t>
      </w:r>
      <w:r>
        <w:t xml:space="preserve">이 이긴다.</w:t>
      </w:r>
    </w:p>
    <w:p>
      <w:pPr>
        <w:pStyle w:val="Heading1"/>
      </w:pPr>
      <w:r>
        <w:t xml:space="preserve">4. 기능 비교</w:t>
      </w:r>
    </w:p>
    <w:p>
      <w:pPr>
        <w:spacing w:after="120" w:line="300"/>
      </w:pPr>
      <w:r>
        <w:t xml:space="preserve">Trace 열은 최종 예상 버전 기준이고, 마지막 열은 2026년 10월 현재 상태다.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2560"/>
        <w:gridCol w:w="3313"/>
        <w:gridCol w:w="2260"/>
      </w:tblGrid>
      <w:tr>
        <w:trPr>
          <w:tblHeader/>
        </w:trPr>
        <w:tc>
          <w:tcPr>
            <w:tcW w:type="dxa" w:w="1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항목</w:t>
            </w:r>
          </w:p>
        </w:tc>
        <w:tc>
          <w:tcPr>
            <w:tcW w:type="dxa" w:w="256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Grammarly Authorship</w:t>
            </w:r>
          </w:p>
        </w:tc>
        <w:tc>
          <w:tcPr>
            <w:tcW w:type="dxa" w:w="3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Trace 최종 예상</w:t>
            </w:r>
          </w:p>
        </w:tc>
        <w:tc>
          <w:tcPr>
            <w:tcW w:type="dxa" w:w="226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Trace 현재</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형태</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브라우저 확장 · 데스크톱 앱 · Word</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Windows PC 프로그램 + 브라우저 확장 + VS Code 확장 + 웹 화면</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기록기 · 확장 뼈대 · 서버 완료</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기록 범위</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Google Docs · Word · 그래멀리 편집기 안</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PC 전체: 활성 앱, 클립보드, Word·PPT, hwpx, 저장 파일 비교, git, AI 사이트, 데스크톱 AI 앱</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Word·PPT, 파일 비교, git, 웹 AI(ChatGPT·Claude), 맥 Claude 앱</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AI 출처</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그래멀리 AI 생성분, 지원 사이트에서 붙여넣은 글의 출처와 프롬프트</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AI 질문·답 원문 ↔ 결과물 문장 연결. 해시가 같으면 자동, 비슷하면 학생이 확인. 대화 내보내기 파일 가져오기</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붙여넣기 해시 연결 4/4 성공. 문장 단위는 시험 중</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보고 다시 친 글</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"직접 씀"으로 분류</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비슷하면 연결 제안 → 학생이 맞다/아니다. 완전히 바꾼 글은 "출처 기록 없음"</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겹침 비율로 구분 어려움 확인(10/5 시험)</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코드 과제</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지원 안 함</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VS Code 확장(타이핑·붙여넣기·자동완성·외부 도구 수정 구분), Claude Code 지시문 연결</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미구현</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한글(HWP)</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지원 안 함</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hwpx 저장 전후 비교</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미구현</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표시 방식</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문장별 색칠, 출처별 비율</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사실만 표시. 점수·퍼센트 없음. 기록 없는 곳은 "출처 기록 없음"</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원칙 확정</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과정 보기</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리플레이</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타임라인, 원래 AI 답과 고친 결과를 나란히</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타임라인 화면 있음</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위변조 방지</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공개된 정보 없음</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PC·서버 양쪽 해시 체인. 고치면 "조작됨"</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완료</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출력</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공유 보고서 · 인용 생성</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AI 활용 내역서 1장 PDF + 공유 링크</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10~11주 예정</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학생 통제</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옵트인 · 공유 선택</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항목별 켜고 끄기, 제출 전 가리기("가림"으로 남음), 자동 전송 없음</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가리기 예정</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교수 쪽</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LMS에서 필수 지정 · 수업 단위 보기</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설치·로그인 없이 링크만. LMS 연동 없음</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언어·지역</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영어권 대학 중심</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한국어, 한국 대학, 교육부 가이드라인</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w:t>
            </w:r>
          </w:p>
        </w:tc>
      </w:tr>
      <w:tr>
        <w:trPr>
          <w:cantSplit/>
        </w:trPr>
        <w:tc>
          <w:tcPr>
            <w:tcW w:type="dxa" w:w="150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요금</w:t>
            </w:r>
          </w:p>
        </w:tc>
        <w:tc>
          <w:tcPr>
            <w:tcW w:type="dxa" w:w="25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무료·Pro, 학교 전체 요금제</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학생 무료, 보는 쪽(수업·학과·심사 주최) 과금</w:t>
            </w:r>
          </w:p>
        </w:tc>
        <w:tc>
          <w:tcPr>
            <w:tcW w:type="dxa" w:w="226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w:t>
            </w:r>
          </w:p>
        </w:tc>
      </w:tr>
    </w:tbl>
    <w:p>
      <w:pPr>
        <w:spacing w:after="120"/>
      </w:pPr>
    </w:p>
    <w:p>
      <w:pPr>
        <w:pBdr>
          <w:left w:val="single" w:color="1F3A5F" w:sz="24" w:space="8"/>
        </w:pBdr>
        <w:shd w:fill="EEF2F7" w:color="auto" w:val="clear"/>
        <w:spacing w:after="200" w:before="120" w:line="300"/>
        <w:ind w:left="200" w:right="200"/>
      </w:pPr>
      <w:r>
        <w:rPr>
          <w:b/>
          <w:bCs/>
        </w:rPr>
        <w:t xml:space="preserve">기획서 표현 보완 필요:</w:t>
      </w:r>
      <w:r>
        <w:t xml:space="preserve"> 기획서 4절·19절은 오토쉽이 "외부 AI 대화와 연결하지 못한다"고 적었는데, 실제로는 그래멀리가 도는 브라우저 사이트(ChatGPT 등)에서 붙여넣으면 출처를 붙이고 프롬프트도 수집한다. 발표 전에 "</w:t>
      </w:r>
      <w:r>
        <w:rPr>
          <w:b/>
          <w:bCs/>
        </w:rPr>
        <w:t xml:space="preserve">지원 사이트에서 붙여넣은 경우만 잡고, 보고 다시 친 글 · 다른 앱 · 코드 · 한글은 못 잡는다</w:t>
      </w:r>
      <w:r>
        <w:t xml:space="preserve">"로 고치는 것이 안전하다.</w:t>
      </w:r>
    </w:p>
    <w:p>
      <w:pPr>
        <w:pStyle w:val="Heading1"/>
      </w:pPr>
      <w:r>
        <w:t xml:space="preserve">5. Trace가 그래멀리보다 가지는 이점</w:t>
      </w:r>
    </w:p>
    <w:p>
      <w:pPr>
        <w:pStyle w:val="Heading2"/>
      </w:pPr>
      <w:r>
        <w:t xml:space="preserve">5.1 여러 앱을 오가는 과정 전체</w:t>
      </w:r>
    </w:p>
    <w:p>
      <w:pPr>
        <w:spacing w:after="120" w:line="300"/>
      </w:pPr>
      <w:r>
        <w:t xml:space="preserve">학생은 한 창 안에서 과제를 하지 않는다. 설문에서 AI를 쓴 곳은 컴퓨터 앱 23명, 브라우저 19명이었다. ChatGPT 앱에서 묻고, 브라우저에서 자료를 찾고, Word나 VS Code에 쓰는 흐름 전체를 하나의 기록으로 잇는 것은 PC에 설치되는 Trace만 할 수 있다. 오토쉽은 편집기 안에서만 본다.</w:t>
      </w:r>
    </w:p>
    <w:p>
      <w:pPr>
        <w:pStyle w:val="Heading2"/>
      </w:pPr>
      <w:r>
        <w:t xml:space="preserve">5.2 "AI를 썼다"가 아니라 "AI 답을 어떻게 고쳤다"</w:t>
      </w:r>
    </w:p>
    <w:p>
      <w:pPr>
        <w:spacing w:after="120" w:line="300"/>
      </w:pPr>
      <w:r>
        <w:t xml:space="preserve">Trace는 AI 질문·답 원문을 기록하고, 결과물의 문장과 짝지어 </w:t>
      </w:r>
      <w:r>
        <w:rPr>
          <w:b/>
          <w:bCs/>
        </w:rPr>
        <w:t xml:space="preserve">원래 답과 고친 결과를 나란히</w:t>
      </w:r>
      <w:r>
        <w:t xml:space="preserve"> 보여준다. 설문 자유 응답에서도 "사용 여부보다 </w:t>
      </w:r>
      <w:r>
        <w:rPr>
          <w:b/>
          <w:bCs/>
        </w:rPr>
        <w:t xml:space="preserve">어떻게</w:t>
      </w:r>
      <w:r>
        <w:t xml:space="preserve"> 썼는지가 중요하다"는 의견이 나왔다. 오토쉽은 붙여넣은 순간의 출처까지만 보여주고, 그 뒤 어떻게 고쳤는지 원문과 대조하지는 않는다.</w:t>
      </w:r>
    </w:p>
    <w:p>
      <w:pPr>
        <w:pStyle w:val="Heading2"/>
      </w:pPr>
      <w:r>
        <w:t xml:space="preserve">5.3 코드 과제</w:t>
      </w:r>
    </w:p>
    <w:p>
      <w:pPr>
        <w:spacing w:after="120" w:line="300"/>
      </w:pPr>
      <w:r>
        <w:t xml:space="preserve">오토쉽은 코드 편집기를 지원하지 않는다. Trace는 VS Code 확장으로 직접 타이핑, 붙여넣기, 자동완성으로 한 번에 들어온 코드, 외부 도구가 고친 파일을 구분하고, Claude Code 지시문까지 연결할 계획이다. 응답자 34명 중 18명이 공학·컴퓨터 계열이었고, 코드 일부를 AI로 쓰면 "밝히면 된다"는 답이 21명이었다.</w:t>
      </w:r>
    </w:p>
    <w:p>
      <w:pPr>
        <w:pStyle w:val="Heading2"/>
      </w:pPr>
      <w:r>
        <w:t xml:space="preserve">5.4 한글(HWP)</w:t>
      </w:r>
    </w:p>
    <w:p>
      <w:pPr>
        <w:spacing w:after="120" w:line="300"/>
      </w:pPr>
      <w:r>
        <w:t xml:space="preserve">설문에서 한글로 과제를 하는 학생은 13명이었고, 그중 9명은 Word를 쓰지 않았다. 그래멀리는 한글을 지원하지 않고, 한국 시장만을 위해 지원할 가능성도 낮다. hwpx 저장 비교는 Trace가 한국에서 가질 수 있는 가장 분명한 차별점이다.</w:t>
      </w:r>
    </w:p>
    <w:p>
      <w:pPr>
        <w:pStyle w:val="Heading2"/>
      </w:pPr>
      <w:r>
        <w:t xml:space="preserve">5.5 더 정직한 표기</w:t>
      </w:r>
    </w:p>
    <w:p>
      <w:pPr>
        <w:spacing w:after="120" w:line="300"/>
      </w:pPr>
      <w:r>
        <w:t xml:space="preserve">오토쉽은 AI 답을 보면서 다시 친 글을 "직접 씀"으로 표시한다. 설문에서 가장 많은 방식(18명)이 바로 "보면서 내 말로 다시 쓰기"였다. Trace는 기록이 없는 곳을 "직접 씀"이 아니라 </w:t>
      </w:r>
      <w:r>
        <w:rPr>
          <w:b/>
          <w:bCs/>
        </w:rPr>
        <w:t xml:space="preserve">"출처 기록 없음"</w:t>
      </w:r>
      <w:r>
        <w:t xml:space="preserve">으로 쓰고, "증명하는 것 / 증명하지 않는 것"을 나란히 적는다. 과장하지 않는 것이 교수의 신뢰를 얻는 근거가 된다.</w:t>
      </w:r>
    </w:p>
    <w:p>
      <w:pPr>
        <w:pStyle w:val="Heading2"/>
      </w:pPr>
      <w:r>
        <w:t xml:space="preserve">5.6 위변조 방지</w:t>
      </w:r>
    </w:p>
    <w:p>
      <w:pPr>
        <w:spacing w:after="120" w:line="300"/>
      </w:pPr>
      <w:r>
        <w:t xml:space="preserve">Trace는 학생 PC와 서버가 같은 해시 체인을 각자 계산해 대조한다. 기록을 나중에 고치면 "조작됨"이 뜨고, 글자 1개 변경과 기록 1개 삭제를 모두 잡는 것을 시험으로 확인했다. 오토쉽은 이런 검증 방식을 공개하지 않았다.</w:t>
      </w:r>
    </w:p>
    <w:p>
      <w:pPr>
        <w:pStyle w:val="Heading2"/>
      </w:pPr>
      <w:r>
        <w:t xml:space="preserve">5.7 학생이 더 많이 통제한다</w:t>
      </w:r>
    </w:p>
    <w:p>
      <w:pPr>
        <w:spacing w:after="120" w:line="300"/>
      </w:pPr>
      <w:r>
        <w:t xml:space="preserve">항목별로 켜고 끌 수 있고, 제출 전에 원하는 부분을 가릴 수 있으며, 교수에게 자동으로 가는 경로가 없다. 교수는 설치나 로그인 없이 링크만 연다. 설문에서 가장 큰 걸림돌이 "감시받는 느낌"(15명)이었으므로, 이 통제권은 기능이 아니라 사용 여부를 가르는 조건이다.</w:t>
      </w:r>
    </w:p>
    <w:p>
      <w:pPr>
        <w:pStyle w:val="Heading2"/>
      </w:pPr>
      <w:r>
        <w:t xml:space="preserve">5.8 한국의 공개 기준에 맞춘 내역서</w:t>
      </w:r>
    </w:p>
    <w:p>
      <w:pPr>
        <w:spacing w:after="120" w:line="300"/>
      </w:pPr>
      <w:r>
        <w:t xml:space="preserve">교육부 「대학 AI 활용 윤리 가이드라인」(2026.8)은 AI를 쓰면 사실과 범위를 공개하라고 한다. 그런데 설문에서 "어디까지 밝혀야 하는지 모르겠다"가 20명, 가이드라인을 처음 듣는다는 학생이 28명이었다. Trace의 AI 활용 내역서는 기록 도구이자 </w:t>
      </w:r>
      <w:r>
        <w:rPr>
          <w:b/>
          <w:bCs/>
        </w:rPr>
        <w:t xml:space="preserve">"이렇게 밝히면 된다"는 기준 양식</w:t>
      </w:r>
      <w:r>
        <w:t xml:space="preserve"> 역할을 할 수 있다. 영어권 제품인 오토쉽에는 없는 위치다.</w:t>
      </w:r>
    </w:p>
    <w:p>
      <w:pPr>
        <w:pStyle w:val="Heading2"/>
      </w:pPr>
      <w:r>
        <w:t xml:space="preserve">5.9 변동비가 거의 없다</w:t>
      </w:r>
    </w:p>
    <w:p>
      <w:pPr>
        <w:spacing w:after="120" w:line="300"/>
      </w:pPr>
      <w:r>
        <w:t xml:space="preserve">기록은 학생 PC에 먼저 저장되고 서버에는 이벤트만 간다(2시간 약 260KB, 30명 한 학기 약 470MB). 요약은 규칙 기반이라 AI 비용이 기본 0원이고, 학생이 켤 때만 쓰는 LLM 문장 요약도 1인 한 학기 약 440원이 상한이다. 작은 팀이 무료로 학생에게 제공해도 감당할 수 있는 구조다.</w:t>
      </w:r>
    </w:p>
    <w:p>
      <w:pPr>
        <w:pStyle w:val="Heading1"/>
      </w:pPr>
      <w:r>
        <w:t xml:space="preserve">6. Trace의 약점과 위험</w:t>
      </w:r>
    </w:p>
    <w:p>
      <w:pPr>
        <w:spacing w:after="120" w:line="300"/>
      </w:pPr>
      <w:r>
        <w:t xml:space="preserve">이점만큼 분명한 약점이 있다. 사업 가능성을 판단하려면 이 표를 먼저 봐야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786"/>
        <w:gridCol w:w="3787"/>
      </w:tblGrid>
      <w:tr>
        <w:trPr>
          <w:tblHeader/>
        </w:trPr>
        <w:tc>
          <w:tcPr>
            <w:tcW w:type="dxa" w:w="206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약점·위험</w:t>
            </w:r>
          </w:p>
        </w:tc>
        <w:tc>
          <w:tcPr>
            <w:tcW w:type="dxa" w:w="37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근거</w:t>
            </w:r>
          </w:p>
        </w:tc>
        <w:tc>
          <w:tcPr>
            <w:tcW w:type="dxa" w:w="378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대응</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설치 장벽</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오토쉽은 이미 깔린 그래멀리 위에 있다. Trace는 새 프로그램이다</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첫 설치부터 첫 기록까지를 짧게. 교수가 요구하는 상황에서 배포</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낮은 켤 의향</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평균 2.59/5. 1~2점이 18명</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자발 사용이 아니라 요구받는 상황을 전제로 설계</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감시 인식</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"감시받는 느낌" 15명. 이들의 켤 의향은 2.0</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첫 실행 화면에 "원문은 내 PC에, 언제든 멈춤, 보내기 전 내가 고름"을 맨 앞에</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넓은 기록 범위의 양면성</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PC 전체를 볼수록 차별점이 커지지만 감시 우려도 커진다</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과제 시작 시에만, 화이트리스트 밖 앱은 이름만, 키 내용·화면 캡처 없음</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지원 범위 부족</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현재 조합(윈도우+Word+ChatGPT/Claude) 사용자는 34명 중 8명. HWP 13명, Gemini 19명, 휴대폰 12명</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HWP와 Gemini 웹 지원을 우선. 휴대폰은 "출처 기록 없음"으로 정직하게</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"보고 다시 쓰기" 판별</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가장 많은 방식(18명)인데, 말을 완전히 바꾸면 글자 비교로 못 잡는다</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학생 확인 연결 + "출처 기록 없음". 과장하지 않음</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경쟁사의 확장</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그래멀리가 코드·한국어를 지원하거나, 카피킬러가 과정 기록을 붙이면 차별점이 줄어든다</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한글·한국 기준 양식·학과 단위 관계를 먼저 확보</w:t>
            </w:r>
          </w:p>
        </w:tc>
      </w:tr>
      <w:tr>
        <w:trPr>
          <w:cantSplit/>
        </w:trPr>
        <w:tc>
          <w:tcPr>
            <w:tcW w:type="dxa" w:w="2065"/>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운영 역량</w:t>
            </w:r>
          </w:p>
        </w:tc>
        <w:tc>
          <w:tcPr>
            <w:tcW w:type="dxa" w:w="37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2인 학기 프로젝트. 서버가 국외(싱가포르)에 있고, 주인 확인 구멍 등 보안 과제가 남아 있다</w:t>
            </w:r>
          </w:p>
        </w:tc>
        <w:tc>
          <w:tcPr>
            <w:tcW w:type="dxa" w:w="378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실제 학생 기록을 받기 전에 보안·동의 문구 정리(알려진 한계 4절)</w:t>
            </w:r>
          </w:p>
        </w:tc>
      </w:tr>
    </w:tbl>
    <w:p>
      <w:pPr>
        <w:pStyle w:val="Heading1"/>
      </w:pPr>
      <w:r>
        <w:t xml:space="preserve">7. 사업 가능성</w:t>
      </w:r>
    </w:p>
    <w:p>
      <w:pPr>
        <w:pStyle w:val="Heading2"/>
      </w:pPr>
      <w:r>
        <w:t xml:space="preserve">7.1 시장과 수요</w:t>
      </w:r>
    </w:p>
    <w:p>
      <w:pPr>
        <w:pStyle w:val="ListParagraph"/>
        <w:numPr>
          <w:ilvl w:val="0"/>
          <w:numId w:val="2"/>
        </w:numPr>
        <w:spacing w:after="60" w:line="290"/>
      </w:pPr>
      <w:r>
        <w:t xml:space="preserve">국내 고등교육기관 재적학생은 약 </w:t>
      </w:r>
      <w:r>
        <w:rPr>
          <w:b/>
          <w:bCs/>
        </w:rPr>
        <w:t xml:space="preserve">307만 명</w:t>
      </w:r>
      <w:r>
        <w:t xml:space="preserve">(2026년 교육기본통계). 이 중 실제 대상은 AI 허용 과제에서 사용 내역을 밝혀야 하는 학생이다.</w:t>
      </w:r>
    </w:p>
    <w:p>
      <w:pPr>
        <w:pStyle w:val="ListParagraph"/>
        <w:numPr>
          <w:ilvl w:val="0"/>
          <w:numId w:val="2"/>
        </w:numPr>
        <w:spacing w:after="60" w:line="290"/>
      </w:pPr>
      <w:r>
        <w:t xml:space="preserve">교육부 가이드라인(2026.8)이 "탐지 결과만으로 판단하지 말고 과정을 확인하라", "AI를 쓰면 사실과 범위를 공개하라"고 요구한다. </w:t>
      </w:r>
      <w:r>
        <w:rPr>
          <w:b/>
          <w:bCs/>
        </w:rPr>
        <w:t xml:space="preserve">제도 쪽 수요는 이미 생겼다.</w:t>
      </w:r>
    </w:p>
    <w:p>
      <w:pPr>
        <w:pStyle w:val="ListParagraph"/>
        <w:numPr>
          <w:ilvl w:val="0"/>
          <w:numId w:val="2"/>
        </w:numPr>
        <w:spacing w:after="60" w:line="290"/>
      </w:pPr>
      <w:r>
        <w:t xml:space="preserve">반면 학생 쪽 자발 수요는 약하다. 켜는 이유 1위가 "받는 쪽이 요구하면"(20명), 2위가 "가산점·우대"(17명)였다. 자유 응답에서도 "학생 대상(B2C)보다 규제를 확인해야 하는 쪽(B2B)으로"라는 의견이 있었다.</w:t>
      </w:r>
    </w:p>
    <w:p>
      <w:pPr>
        <w:pStyle w:val="Heading2"/>
      </w:pPr>
      <w:r>
        <w:t xml:space="preserve">7.2 누가 돈을 내나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3313"/>
        <w:gridCol w:w="2409"/>
        <w:gridCol w:w="1959"/>
      </w:tblGrid>
      <w:tr>
        <w:trPr>
          <w:tblHeader/>
        </w:trPr>
        <w:tc>
          <w:tcPr>
            <w:tcW w:type="dxa" w:w="195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고객</w:t>
            </w:r>
          </w:p>
        </w:tc>
        <w:tc>
          <w:tcPr>
            <w:tcW w:type="dxa" w:w="3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얻는 것</w:t>
            </w:r>
          </w:p>
        </w:tc>
        <w:tc>
          <w:tcPr>
            <w:tcW w:type="dxa" w:w="240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지불 방식(안)</w:t>
            </w:r>
          </w:p>
        </w:tc>
        <w:tc>
          <w:tcPr>
            <w:tcW w:type="dxa" w:w="195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가능성</w:t>
            </w:r>
          </w:p>
        </w:tc>
      </w:tr>
      <w:tr>
        <w:trPr>
          <w:cantSplit/>
        </w:trPr>
        <w:tc>
          <w:tcPr>
            <w:tcW w:type="dxa" w:w="195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학생</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내역서 자동 작성, 의심받을 때 소명 자료</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무료 (원칙)</w:t>
            </w:r>
          </w:p>
        </w:tc>
        <w:tc>
          <w:tcPr>
            <w:tcW w:type="dxa" w:w="19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 (돈을 받지 않음)</w:t>
            </w:r>
          </w:p>
        </w:tc>
      </w:tr>
      <w:tr>
        <w:trPr>
          <w:cantSplit/>
        </w:trPr>
        <w:tc>
          <w:tcPr>
            <w:tcW w:type="dxa" w:w="195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교수·수업</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내역서 1장으로 AI 사용 확인, 필요할 때만 근거 열람</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파일럿 무료 → 수업 단위 소액</w:t>
            </w:r>
          </w:p>
        </w:tc>
        <w:tc>
          <w:tcPr>
            <w:tcW w:type="dxa" w:w="19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중간. 첫 사용자 확보용</w:t>
            </w:r>
          </w:p>
        </w:tc>
      </w:tr>
      <w:tr>
        <w:trPr>
          <w:cantSplit/>
        </w:trPr>
        <w:tc>
          <w:tcPr>
            <w:tcW w:type="dxa" w:w="195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학과·교수학습센터</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AI 허용 과제 운영 기준 양식, 학과 단위 현황</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학기 구독</w:t>
            </w:r>
          </w:p>
        </w:tc>
        <w:tc>
          <w:tcPr>
            <w:tcW w:type="dxa" w:w="19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중간~높음 (조건부)</w:t>
            </w:r>
          </w:p>
        </w:tc>
      </w:tr>
      <w:tr>
        <w:trPr>
          <w:cantSplit/>
        </w:trPr>
        <w:tc>
          <w:tcPr>
            <w:tcW w:type="dxa" w:w="1957"/>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공모전·장학·논문 심사 주최</w:t>
            </w:r>
          </w:p>
        </w:tc>
        <w:tc>
          <w:tcPr>
            <w:tcW w:type="dxa" w:w="3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제출물의 작성 과정 확인</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건당·행사당</w:t>
            </w:r>
          </w:p>
        </w:tc>
        <w:tc>
          <w:tcPr>
            <w:tcW w:type="dxa" w:w="19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중간. 틈새 시장</w:t>
            </w:r>
          </w:p>
        </w:tc>
      </w:tr>
    </w:tbl>
    <w:p>
      <w:pPr>
        <w:spacing w:after="160"/>
      </w:pPr>
      <w:r>
        <w:rPr>
          <w:color w:val="555555"/>
          <w:sz w:val="18"/>
          <w:szCs w:val="18"/>
        </w:rPr>
        <w:t xml:space="preserve">※ 받지 않는 돈: 광고 · AI 판정 점수 판매 · 학생 데이터 판매. 하나라도 받으면 "학생이 주인"이라는 원칙이 깨진다(기획서).</w:t>
      </w:r>
    </w:p>
    <w:p>
      <w:pPr>
        <w:pStyle w:val="Heading2"/>
      </w:pPr>
      <w:r>
        <w:t xml:space="preserve">7.3 그래멀리의 길을 한국에 맞게 옮기면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2"/>
        <w:gridCol w:w="4820"/>
      </w:tblGrid>
      <w:tr>
        <w:trPr>
          <w:tblHeader/>
        </w:trPr>
        <w:tc>
          <w:tcPr>
            <w:tcW w:type="dxa" w:w="160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단계</w:t>
            </w:r>
          </w:p>
        </w:tc>
        <w:tc>
          <w:tcPr>
            <w:tcW w:type="dxa" w:w="321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그래멀리</w:t>
            </w:r>
          </w:p>
        </w:tc>
        <w:tc>
          <w:tcPr>
            <w:tcW w:type="dxa" w:w="482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Trace</w:t>
            </w:r>
          </w:p>
        </w:tc>
      </w:tr>
      <w:tr>
        <w:trPr>
          <w:cantSplit/>
        </w:trPr>
        <w:tc>
          <w:tcPr>
            <w:tcW w:type="dxa" w:w="160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1. 첫 사용자</w:t>
            </w:r>
          </w:p>
        </w:tc>
        <w:tc>
          <w:tcPr>
            <w:tcW w:type="dxa" w:w="321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이미 깔린 그래멀리 사용자에게 기능 공개</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AI 허용 수업 1~2개에서 교수가 "AI 활용 내역서 제출"을 과제 요건으로 지정(무료 파일럿)</w:t>
            </w:r>
          </w:p>
        </w:tc>
      </w:tr>
      <w:tr>
        <w:trPr>
          <w:cantSplit/>
        </w:trPr>
        <w:tc>
          <w:tcPr>
            <w:tcW w:type="dxa" w:w="160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 제출 경로</w:t>
            </w:r>
          </w:p>
        </w:tc>
        <w:tc>
          <w:tcPr>
            <w:tcW w:type="dxa" w:w="321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Canvas·Blackboard 연동으로 필수 지정</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처음에는 내역서 PDF + 링크를 기존 과제 제출에 첨부. LMS 연동은 수요가 확인된 뒤</w:t>
            </w:r>
          </w:p>
        </w:tc>
      </w:tr>
      <w:tr>
        <w:trPr>
          <w:cantSplit/>
        </w:trPr>
        <w:tc>
          <w:tcPr>
            <w:tcW w:type="dxa" w:w="160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3. 기관 매출</w:t>
            </w:r>
          </w:p>
        </w:tc>
        <w:tc>
          <w:tcPr>
            <w:tcW w:type="dxa" w:w="321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학교 전체 요금제</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학과·교수학습센터가 AI 허용 과제 기준 양식으로 채택하면 학기 구독</w:t>
            </w:r>
          </w:p>
        </w:tc>
      </w:tr>
      <w:tr>
        <w:trPr>
          <w:cantSplit/>
        </w:trPr>
        <w:tc>
          <w:tcPr>
            <w:tcW w:type="dxa" w:w="160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4. 차별 영역</w:t>
            </w:r>
          </w:p>
        </w:tc>
        <w:tc>
          <w:tcPr>
            <w:tcW w:type="dxa" w:w="321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영어 글쓰기</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한글(HWP) · 코드 과제 · 한국 교육부 기준</w:t>
            </w:r>
          </w:p>
        </w:tc>
      </w:tr>
    </w:tbl>
    <w:p>
      <w:pPr>
        <w:spacing w:after="120"/>
      </w:pPr>
    </w:p>
    <w:p>
      <w:pPr>
        <w:pStyle w:val="Heading2"/>
      </w:pPr>
      <w:r>
        <w:t xml:space="preserve">7.4 시나리오별 평가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1927"/>
        <w:gridCol w:w="5463"/>
      </w:tblGrid>
      <w:tr>
        <w:trPr>
          <w:tblHeader/>
        </w:trPr>
        <w:tc>
          <w:tcPr>
            <w:tcW w:type="dxa" w:w="22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시나리오</w:t>
            </w:r>
          </w:p>
        </w:tc>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평가</w:t>
            </w:r>
          </w:p>
        </w:tc>
        <w:tc>
          <w:tcPr>
            <w:tcW w:type="dxa" w:w="546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이유</w:t>
            </w:r>
          </w:p>
        </w:tc>
      </w:tr>
      <w:tr>
        <w:trPr>
          <w:cantSplit/>
        </w:trPr>
        <w:tc>
          <w:tcPr>
            <w:tcW w:type="dxa" w:w="224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학생 B2C 단독</w:t>
            </w:r>
          </w:p>
        </w:tc>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낮음</w:t>
            </w:r>
          </w:p>
        </w:tc>
        <w:tc>
          <w:tcPr>
            <w:tcW w:type="dxa" w:w="54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켤 의향 2.59/5, 감시 우려, 설치 장벽. 그래멀리 같은 설치 기반이 없다</w:t>
            </w:r>
          </w:p>
        </w:tc>
      </w:tr>
      <w:tr>
        <w:trPr>
          <w:cantSplit/>
        </w:trPr>
        <w:tc>
          <w:tcPr>
            <w:tcW w:type="dxa" w:w="224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교수 개인 수업 단위</w:t>
            </w:r>
          </w:p>
        </w:tc>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중간</w:t>
            </w:r>
          </w:p>
        </w:tc>
        <w:tc>
          <w:tcPr>
            <w:tcW w:type="dxa" w:w="54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교수가 요구하면 학생이 켠다(20명). 매출보다 검증·사례 확보 단계</w:t>
            </w:r>
          </w:p>
        </w:tc>
      </w:tr>
      <w:tr>
        <w:trPr>
          <w:cantSplit/>
        </w:trPr>
        <w:tc>
          <w:tcPr>
            <w:tcW w:type="dxa" w:w="224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학과·대학 기관 단위</w:t>
            </w:r>
          </w:p>
        </w:tc>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중간~높음 (조건부)</w:t>
            </w:r>
          </w:p>
        </w:tc>
        <w:tc>
          <w:tcPr>
            <w:tcW w:type="dxa" w:w="54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교육부 가이드라인과 맞물림. 단, 교수가 실제로 요구할지와 효과 수치가 먼저 필요</w:t>
            </w:r>
          </w:p>
        </w:tc>
      </w:tr>
      <w:tr>
        <w:trPr>
          <w:cantSplit/>
        </w:trPr>
        <w:tc>
          <w:tcPr>
            <w:tcW w:type="dxa" w:w="2248"/>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그래멀리와 정면 경쟁</w:t>
            </w:r>
          </w:p>
        </w:tc>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낮음</w:t>
            </w:r>
          </w:p>
        </w:tc>
        <w:tc>
          <w:tcPr>
            <w:tcW w:type="dxa" w:w="54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영어권·Docs/Word 안에서는 설치 기반에서 이길 수 없다. 한글·코드·한국 기준으로 비켜 서야 한다</w:t>
            </w:r>
          </w:p>
        </w:tc>
      </w:tr>
    </w:tbl>
    <w:p>
      <w:pPr>
        <w:spacing w:after="120"/>
      </w:pPr>
    </w:p>
    <w:p>
      <w:pPr>
        <w:pStyle w:val="Heading2"/>
      </w:pPr>
      <w:r>
        <w:t xml:space="preserve">7.5 종합 판단</w:t>
      </w:r>
    </w:p>
    <w:p>
      <w:pPr>
        <w:pBdr>
          <w:left w:val="single" w:color="1F3A5F" w:sz="24" w:space="8"/>
        </w:pBdr>
        <w:shd w:fill="EEF2F7" w:color="auto" w:val="clear"/>
        <w:spacing w:after="40" w:before="120" w:line="300"/>
        <w:ind w:left="200" w:right="200"/>
      </w:pPr>
      <w:r>
        <w:rPr>
          <w:b/>
          <w:bCs/>
        </w:rPr>
        <w:t xml:space="preserve">조건부로 가능하다.</w:t>
      </w:r>
      <w:r>
        <w:t xml:space="preserve"> 다만 "학생이 쓰고 싶어 하는 앱"이 아니라 </w:t>
      </w:r>
      <w:r>
        <w:rPr>
          <w:b/>
          <w:bCs/>
        </w:rPr>
        <w:t xml:space="preserve">"AI 허용 과제를 운영하는 쪽이 요구하고, 학생은 가장 덜 불편하게 따르는 도구"</w:t>
      </w:r>
      <w:r>
        <w:t xml:space="preserve">로 자리 잡아야 한다.</w:t>
      </w:r>
    </w:p>
    <w:p>
      <w:pPr>
        <w:pBdr>
          <w:left w:val="single" w:color="1F3A5F" w:sz="24" w:space="8"/>
        </w:pBdr>
        <w:shd w:fill="EEF2F7" w:color="auto" w:val="clear"/>
        <w:spacing w:after="40" w:before="0" w:line="300"/>
        <w:ind w:left="200" w:right="200"/>
      </w:pPr>
      <w:r>
        <w:t xml:space="preserve">확인해야 할 조건 세 가지:</w:t>
      </w:r>
    </w:p>
    <w:p>
      <w:pPr>
        <w:pBdr>
          <w:left w:val="single" w:color="1F3A5F" w:sz="24" w:space="8"/>
        </w:pBdr>
        <w:shd w:fill="EEF2F7" w:color="auto" w:val="clear"/>
        <w:spacing w:after="40" w:before="0" w:line="300"/>
        <w:ind w:left="200" w:right="200"/>
      </w:pPr>
      <w:r>
        <w:t xml:space="preserve">① 교수 인터뷰에서 "제출을 요구하겠다"는 답이 나오는가 (사용자 조사지 교수 14번 문항)</w:t>
      </w:r>
    </w:p>
    <w:p>
      <w:pPr>
        <w:pBdr>
          <w:left w:val="single" w:color="1F3A5F" w:sz="24" w:space="8"/>
        </w:pBdr>
        <w:shd w:fill="EEF2F7" w:color="auto" w:val="clear"/>
        <w:spacing w:after="40" w:before="0" w:line="300"/>
        <w:ind w:left="200" w:right="200"/>
      </w:pPr>
      <w:r>
        <w:t xml:space="preserve">② 12주 사용 테스트(학생 6명)에서 손으로 쓴 내역서보다 </w:t>
      </w:r>
      <w:r>
        <w:rPr>
          <w:b/>
          <w:bCs/>
        </w:rPr>
        <w:t xml:space="preserve">작성 시간이 줄고, 빠진 AI 사용이 적은가</w:t>
      </w:r>
      <w:r>
        <w:t xml:space="preserve"> (핵심 연구 질문)</w:t>
      </w:r>
    </w:p>
    <w:p>
      <w:pPr>
        <w:pBdr>
          <w:left w:val="single" w:color="1F3A5F" w:sz="24" w:space="8"/>
        </w:pBdr>
        <w:shd w:fill="EEF2F7" w:color="auto" w:val="clear"/>
        <w:spacing w:after="200" w:before="0" w:line="300"/>
        <w:ind w:left="200" w:right="200"/>
      </w:pPr>
      <w:r>
        <w:t xml:space="preserve">③ 한글(HWP)·Gemini 지원으로 대상 학생을 34명 중 8명에서 크게 넓힐 수 있는가</w:t>
      </w:r>
    </w:p>
    <w:p>
      <w:pPr>
        <w:pStyle w:val="Heading1"/>
      </w:pPr>
      <w:r>
        <w:t xml:space="preserve">8. 제안: 다음에 할 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504"/>
        <w:gridCol w:w="3504"/>
        <w:gridCol w:w="1754"/>
      </w:tblGrid>
      <w:tr>
        <w:trPr>
          <w:tblHeader/>
        </w:trPr>
        <w:tc>
          <w:tcPr>
            <w:tcW w:type="dxa" w:w="87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순서</w:t>
            </w:r>
          </w:p>
        </w:tc>
        <w:tc>
          <w:tcPr>
            <w:tcW w:type="dxa" w:w="350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할 일</w:t>
            </w:r>
          </w:p>
        </w:tc>
        <w:tc>
          <w:tcPr>
            <w:tcW w:type="dxa" w:w="350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이유</w:t>
            </w:r>
          </w:p>
        </w:tc>
        <w:tc>
          <w:tcPr>
            <w:tcW w:type="dxa" w:w="175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70"/>
            </w:pPr>
            <w:r>
              <w:rPr>
                <w:b/>
                <w:bCs/>
                <w:color w:val="FFFFFF"/>
                <w:sz w:val="19"/>
                <w:szCs w:val="19"/>
              </w:rPr>
              <w:t xml:space="preserve">담당(안)</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1</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교수 인터뷰에서 "요구하실 수 있나요?"를 핵심 질문으로</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그래멀리 성장 엔진(필수화)이 한국에서도 작동하는지 확인</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김용현(인터뷰 책임)</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2</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첫 실행 화면에 "감시가 아니다" 안내를 맨 앞에</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가장 큰 걸림돌(15명) 해소</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박상진</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3</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한글 hwpx · Gemini 웹 지원을 추가 과제 우선순위 위로</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지원 범위 8/34를 넓히는 가장 큰 지렛대. 그래멀리가 못 하는 영역</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팀 결정</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4</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기획서·발표 자료의 그래멀리 설명 보완</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"외부 AI 대화와 연결 못 함" → "지원 사이트 붙여넣기만 잡음"으로. 심사에서 반박당하지 않도록</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박상진(발표 책임)</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5</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사용 테스트에서 작성 시간·누락 수를 수치로 남기기</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기관 고객을 설득할 유일한 근거. 그래멀리의 "27건→1건" 같은 사례 수치 역할</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공동</w:t>
            </w:r>
          </w:p>
        </w:tc>
      </w:tr>
      <w:tr>
        <w:trPr>
          <w:cantSplit/>
        </w:trPr>
        <w:tc>
          <w:tcPr>
            <w:tcW w:type="dxa" w:w="876"/>
            <w:tcBorders>
              <w:top w:val="single" w:color="BFC7D1" w:sz="4"/>
              <w:left w:val="single" w:color="BFC7D1" w:sz="4"/>
              <w:bottom w:val="single" w:color="BFC7D1" w:sz="4"/>
              <w:right w:val="single" w:color="BFC7D1" w:sz="4"/>
            </w:tcBorders>
            <w:shd w:fill="EEF2F7" w:color="auto" w:val="clear"/>
            <w:tcMar>
              <w:top w:type="dxa" w:w="60"/>
              <w:left w:type="dxa" w:w="100"/>
              <w:bottom w:type="dxa" w:w="60"/>
              <w:right w:type="dxa" w:w="100"/>
            </w:tcMar>
          </w:tcPr>
          <w:p>
            <w:pPr>
              <w:spacing w:after="20" w:line="270"/>
            </w:pPr>
            <w:r>
              <w:rPr>
                <w:b/>
                <w:bCs/>
                <w:sz w:val="19"/>
                <w:szCs w:val="19"/>
              </w:rPr>
              <w:t xml:space="preserve">6</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다음 학기 AI 허용 수업 1~2개 파일럿 섭외</w:t>
            </w:r>
          </w:p>
        </w:tc>
        <w:tc>
          <w:tcPr>
            <w:tcW w:type="dxa" w:w="35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7.3절 1단계</w:t>
            </w:r>
          </w:p>
        </w:tc>
        <w:tc>
          <w:tcPr>
            <w:tcW w:type="dxa" w:w="175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70"/>
            </w:pPr>
            <w:r>
              <w:rPr>
                <w:sz w:val="19"/>
                <w:szCs w:val="19"/>
              </w:rPr>
              <w:t xml:space="preserve">공동</w:t>
            </w:r>
          </w:p>
        </w:tc>
      </w:tr>
    </w:tbl>
    <w:p>
      <w:pPr>
        <w:pStyle w:val="Heading1"/>
      </w:pPr>
      <w:r>
        <w:t xml:space="preserve">출처</w:t>
      </w:r>
    </w:p>
    <w:p>
      <w:pPr>
        <w:pStyle w:val="Heading2"/>
      </w:pPr>
      <w:r>
        <w:t xml:space="preserve">Grammarly Authorship</w:t>
      </w:r>
    </w:p>
    <w:p>
      <w:pPr>
        <w:pStyle w:val="ListParagraph"/>
        <w:numPr>
          <w:ilvl w:val="0"/>
          <w:numId w:val="3"/>
        </w:numPr>
        <w:spacing w:after="40"/>
      </w:pPr>
      <w:hyperlink w:history="1" r:id="rIdkwpwpijojhjpvyxu4kf-l">
        <w:r>
          <w:rPr>
            <w:rStyle w:val="Hyperlink"/>
            <w:sz w:val="18"/>
            <w:szCs w:val="18"/>
          </w:rPr>
          <w:t xml:space="preserve">Grammarly Authorship (공식)</w:t>
        </w:r>
      </w:hyperlink>
      <w:r>
        <w:rPr>
          <w:color w:val="777777"/>
          <w:sz w:val="16"/>
          <w:szCs w:val="16"/>
        </w:rPr>
        <w:t xml:space="preserve">  https://www.grammarly.com/authorship</w:t>
      </w:r>
    </w:p>
    <w:p>
      <w:pPr>
        <w:pStyle w:val="ListParagraph"/>
        <w:numPr>
          <w:ilvl w:val="0"/>
          <w:numId w:val="3"/>
        </w:numPr>
        <w:spacing w:after="40"/>
      </w:pPr>
      <w:hyperlink w:history="1" r:id="rId8et3e_qsvvrbu_lzjoayy">
        <w:r>
          <w:rPr>
            <w:rStyle w:val="Hyperlink"/>
            <w:sz w:val="18"/>
            <w:szCs w:val="18"/>
          </w:rPr>
          <w:t xml:space="preserve">Grammarly Authorship (교육용)</w:t>
        </w:r>
      </w:hyperlink>
      <w:r>
        <w:rPr>
          <w:color w:val="777777"/>
          <w:sz w:val="16"/>
          <w:szCs w:val="16"/>
        </w:rPr>
        <w:t xml:space="preserve">  https://www.grammarly.com/edu/authorship</w:t>
      </w:r>
    </w:p>
    <w:p>
      <w:pPr>
        <w:pStyle w:val="ListParagraph"/>
        <w:numPr>
          <w:ilvl w:val="0"/>
          <w:numId w:val="3"/>
        </w:numPr>
        <w:spacing w:after="40"/>
      </w:pPr>
      <w:hyperlink w:history="1" r:id="rId0xxcengfyesggrg7iwbxd">
        <w:r>
          <w:rPr>
            <w:rStyle w:val="Hyperlink"/>
            <w:sz w:val="18"/>
            <w:szCs w:val="18"/>
          </w:rPr>
          <w:t xml:space="preserve">Grammarly Expands Authorship to Microsoft Word</w:t>
        </w:r>
      </w:hyperlink>
      <w:r>
        <w:rPr>
          <w:color w:val="777777"/>
          <w:sz w:val="16"/>
          <w:szCs w:val="16"/>
        </w:rPr>
        <w:t xml:space="preserve">  https://www.grammarly.com/blog/company/grammarly-expands-authorship-to-microsoft-word/</w:t>
      </w:r>
    </w:p>
    <w:p>
      <w:pPr>
        <w:pStyle w:val="ListParagraph"/>
        <w:numPr>
          <w:ilvl w:val="0"/>
          <w:numId w:val="3"/>
        </w:numPr>
        <w:spacing w:after="40"/>
      </w:pPr>
      <w:hyperlink w:history="1" r:id="rIdvz77imlzjppul4n0zj3ij">
        <w:r>
          <w:rPr>
            <w:rStyle w:val="Hyperlink"/>
            <w:sz w:val="18"/>
            <w:szCs w:val="18"/>
          </w:rPr>
          <w:t xml:space="preserve">Grammarly Authorship Just Got a Major Update</w:t>
        </w:r>
      </w:hyperlink>
      <w:r>
        <w:rPr>
          <w:color w:val="777777"/>
          <w:sz w:val="16"/>
          <w:szCs w:val="16"/>
        </w:rPr>
        <w:t xml:space="preserve">  https://www.grammarly.com/blog/academic-writing/grammarly-authorship-just-got-a-major-update/</w:t>
      </w:r>
    </w:p>
    <w:p>
      <w:pPr>
        <w:pStyle w:val="ListParagraph"/>
        <w:numPr>
          <w:ilvl w:val="0"/>
          <w:numId w:val="3"/>
        </w:numPr>
        <w:spacing w:after="40"/>
      </w:pPr>
      <w:hyperlink w:history="1" r:id="rIdxkvbxpx00xfwx3ulbqkj-">
        <w:r>
          <w:rPr>
            <w:rStyle w:val="Hyperlink"/>
            <w:sz w:val="18"/>
            <w:szCs w:val="18"/>
          </w:rPr>
          <w:t xml:space="preserve">Grammarly Authorship Is Now Available in Blackboard</w:t>
        </w:r>
      </w:hyperlink>
      <w:r>
        <w:rPr>
          <w:color w:val="777777"/>
          <w:sz w:val="16"/>
          <w:szCs w:val="16"/>
        </w:rPr>
        <w:t xml:space="preserve">  https://www.grammarly.com/blog/product/grammarly-authorship-is-now-available-in-blackboard/</w:t>
      </w:r>
    </w:p>
    <w:p>
      <w:pPr>
        <w:pStyle w:val="ListParagraph"/>
        <w:numPr>
          <w:ilvl w:val="0"/>
          <w:numId w:val="3"/>
        </w:numPr>
        <w:spacing w:after="40"/>
      </w:pPr>
      <w:hyperlink w:history="1" r:id="rIdqhnjpmod7waaa30montf7">
        <w:r>
          <w:rPr>
            <w:rStyle w:val="Hyperlink"/>
            <w:sz w:val="18"/>
            <w:szCs w:val="18"/>
          </w:rPr>
          <w:t xml:space="preserve">Grammarly Authorship Now Integrated with Canvas LMS (Instructure)</w:t>
        </w:r>
      </w:hyperlink>
      <w:r>
        <w:rPr>
          <w:color w:val="777777"/>
          <w:sz w:val="16"/>
          <w:szCs w:val="16"/>
        </w:rPr>
        <w:t xml:space="preserve">  https://www.instructure.com/resources/blog/grammarly-authorship-now-integrated-canvas-lms</w:t>
      </w:r>
    </w:p>
    <w:p>
      <w:pPr>
        <w:pStyle w:val="ListParagraph"/>
        <w:numPr>
          <w:ilvl w:val="0"/>
          <w:numId w:val="3"/>
        </w:numPr>
        <w:spacing w:after="40"/>
      </w:pPr>
      <w:hyperlink w:history="1" r:id="rIdoslbucb5awhuwwzvui1kr">
        <w:r>
          <w:rPr>
            <w:rStyle w:val="Hyperlink"/>
            <w:sz w:val="18"/>
            <w:szCs w:val="18"/>
          </w:rPr>
          <w:t xml:space="preserve">Grammarly Authorship FAQs for Educational Institutions (TAMIU)</w:t>
        </w:r>
      </w:hyperlink>
      <w:r>
        <w:rPr>
          <w:color w:val="777777"/>
          <w:sz w:val="16"/>
          <w:szCs w:val="16"/>
        </w:rPr>
        <w:t xml:space="preserve">  https://www.tamiu.edu/distance/documents/grammarly-authorship-faqs.pdf</w:t>
      </w:r>
    </w:p>
    <w:p>
      <w:pPr>
        <w:pStyle w:val="ListParagraph"/>
        <w:numPr>
          <w:ilvl w:val="0"/>
          <w:numId w:val="3"/>
        </w:numPr>
        <w:spacing w:after="40"/>
      </w:pPr>
      <w:hyperlink w:history="1" r:id="rIdqyr5gyk3kywknpvutkjqf">
        <w:r>
          <w:rPr>
            <w:rStyle w:val="Hyperlink"/>
            <w:sz w:val="18"/>
            <w:szCs w:val="18"/>
          </w:rPr>
          <w:t xml:space="preserve">Trying out Grammarly Authorship Beta (Anna Mills)</w:t>
        </w:r>
      </w:hyperlink>
      <w:r>
        <w:rPr>
          <w:color w:val="777777"/>
          <w:sz w:val="16"/>
          <w:szCs w:val="16"/>
        </w:rPr>
        <w:t xml:space="preserve">  https://annamills.substack.com/p/trying-out-grammarly-authorship-beta</w:t>
      </w:r>
    </w:p>
    <w:p>
      <w:pPr>
        <w:pStyle w:val="ListParagraph"/>
        <w:numPr>
          <w:ilvl w:val="0"/>
          <w:numId w:val="3"/>
        </w:numPr>
        <w:spacing w:after="40"/>
      </w:pPr>
      <w:hyperlink w:history="1" r:id="rIds7jftsnubcblnl7pyukiz">
        <w:r>
          <w:rPr>
            <w:rStyle w:val="Hyperlink"/>
            <w:sz w:val="18"/>
            <w:szCs w:val="18"/>
          </w:rPr>
          <w:t xml:space="preserve">Writing process tracking is coming to Grammarly (Anna Mills)</w:t>
        </w:r>
      </w:hyperlink>
      <w:r>
        <w:rPr>
          <w:color w:val="777777"/>
          <w:sz w:val="16"/>
          <w:szCs w:val="16"/>
        </w:rPr>
        <w:t xml:space="preserve">  https://annamills.substack.com/p/writing-process-tracking-is-coming</w:t>
      </w:r>
    </w:p>
    <w:p>
      <w:pPr>
        <w:pStyle w:val="ListParagraph"/>
        <w:numPr>
          <w:ilvl w:val="0"/>
          <w:numId w:val="3"/>
        </w:numPr>
        <w:spacing w:after="40"/>
      </w:pPr>
      <w:hyperlink w:history="1" r:id="rIdlv1ij4yqrjnhbz5crw0lp">
        <w:r>
          <w:rPr>
            <w:rStyle w:val="Hyperlink"/>
            <w:sz w:val="18"/>
            <w:szCs w:val="18"/>
          </w:rPr>
          <w:t xml:space="preserve">Grammarly Authorship and acknowledging AI use in assessment (Jisc)</w:t>
        </w:r>
      </w:hyperlink>
      <w:r>
        <w:rPr>
          <w:color w:val="777777"/>
          <w:sz w:val="16"/>
          <w:szCs w:val="16"/>
        </w:rPr>
        <w:t xml:space="preserve">  https://nationalcentreforai.jiscinvolve.org/wp/2024/11/15/grammarly-authorship-acknowledging-ai-use-in-assessment/</w:t>
      </w:r>
    </w:p>
    <w:p>
      <w:pPr>
        <w:pStyle w:val="ListParagraph"/>
        <w:numPr>
          <w:ilvl w:val="0"/>
          <w:numId w:val="3"/>
        </w:numPr>
        <w:spacing w:after="40"/>
      </w:pPr>
      <w:hyperlink w:history="1" r:id="rIdst63uuhv8bwa_say9cmzm">
        <w:r>
          <w:rPr>
            <w:rStyle w:val="Hyperlink"/>
            <w:sz w:val="18"/>
            <w:szCs w:val="18"/>
          </w:rPr>
          <w:t xml:space="preserve">Grammarly (Wikipedia)</w:t>
        </w:r>
      </w:hyperlink>
      <w:r>
        <w:rPr>
          <w:color w:val="777777"/>
          <w:sz w:val="16"/>
          <w:szCs w:val="16"/>
        </w:rPr>
        <w:t xml:space="preserve">  https://en.wikipedia.org/wiki/Grammarly</w:t>
      </w:r>
    </w:p>
    <w:p>
      <w:pPr>
        <w:pStyle w:val="ListParagraph"/>
        <w:numPr>
          <w:ilvl w:val="0"/>
          <w:numId w:val="3"/>
        </w:numPr>
        <w:spacing w:after="40"/>
      </w:pPr>
      <w:hyperlink w:history="1" r:id="rIdx7m6toszyggv1wmbwojva">
        <w:r>
          <w:rPr>
            <w:rStyle w:val="Hyperlink"/>
            <w:sz w:val="18"/>
            <w:szCs w:val="18"/>
          </w:rPr>
          <w:t xml:space="preserve">Grammarly Statistics 2026</w:t>
        </w:r>
      </w:hyperlink>
      <w:r>
        <w:rPr>
          <w:color w:val="777777"/>
          <w:sz w:val="16"/>
          <w:szCs w:val="16"/>
        </w:rPr>
        <w:t xml:space="preserve">  https://grammar.blackfriday/grammarly-statistics/</w:t>
      </w:r>
    </w:p>
    <w:p>
      <w:pPr>
        <w:pStyle w:val="ListParagraph"/>
        <w:numPr>
          <w:ilvl w:val="0"/>
          <w:numId w:val="3"/>
        </w:numPr>
        <w:spacing w:after="40"/>
      </w:pPr>
      <w:hyperlink w:history="1" r:id="rIdkhpx2fkiztzjdknilx-nk">
        <w:r>
          <w:rPr>
            <w:rStyle w:val="Hyperlink"/>
            <w:sz w:val="18"/>
            <w:szCs w:val="18"/>
          </w:rPr>
          <w:t xml:space="preserve">Grammarly AI Statistics (ElectroIQ)</w:t>
        </w:r>
      </w:hyperlink>
      <w:r>
        <w:rPr>
          <w:color w:val="777777"/>
          <w:sz w:val="16"/>
          <w:szCs w:val="16"/>
        </w:rPr>
        <w:t xml:space="preserve">  https://electroiq.com/stats/grammarly-ai-statistics/</w:t>
      </w:r>
    </w:p>
    <w:p>
      <w:pPr>
        <w:pStyle w:val="Heading2"/>
      </w:pPr>
      <w:r>
        <w:t xml:space="preserve">국내 통계</w:t>
      </w:r>
    </w:p>
    <w:p>
      <w:pPr>
        <w:pStyle w:val="ListParagraph"/>
        <w:numPr>
          <w:ilvl w:val="0"/>
          <w:numId w:val="3"/>
        </w:numPr>
        <w:spacing w:after="40"/>
      </w:pPr>
      <w:hyperlink w:history="1" r:id="rId0y7bs5jsq4i--wgsjg4e_">
        <w:r>
          <w:rPr>
            <w:rStyle w:val="Hyperlink"/>
            <w:sz w:val="18"/>
            <w:szCs w:val="18"/>
          </w:rPr>
          <w:t xml:space="preserve">2026 교육기본통계 정리 (KDI 경제정보센터)</w:t>
        </w:r>
      </w:hyperlink>
      <w:r>
        <w:rPr>
          <w:color w:val="777777"/>
          <w:sz w:val="16"/>
          <w:szCs w:val="16"/>
        </w:rPr>
        <w:t xml:space="preserve">  https://eiec.kdi.re.kr/policy/materialView.do?num=285801</w:t>
      </w:r>
    </w:p>
    <w:p>
      <w:pPr>
        <w:pStyle w:val="Heading2"/>
      </w:pPr>
      <w:r>
        <w:t xml:space="preserve">Trace 내부 자료</w:t>
      </w:r>
    </w:p>
    <w:p>
      <w:pPr>
        <w:pStyle w:val="ListParagraph"/>
        <w:numPr>
          <w:ilvl w:val="0"/>
          <w:numId w:val="2"/>
        </w:numPr>
        <w:spacing w:after="60" w:line="290"/>
      </w:pPr>
      <w:r>
        <w:t xml:space="preserve">1-기획/0-최종 기획서.md (v1.0, 2026-09-28)</w:t>
      </w:r>
    </w:p>
    <w:p>
      <w:pPr>
        <w:pStyle w:val="ListParagraph"/>
        <w:numPr>
          <w:ilvl w:val="0"/>
          <w:numId w:val="2"/>
        </w:numPr>
        <w:spacing w:after="60" w:line="290"/>
      </w:pPr>
      <w:r>
        <w:t xml:space="preserve">1-기획/5-기획 수정사항 (2026-09-28).md</w:t>
      </w:r>
    </w:p>
    <w:p>
      <w:pPr>
        <w:pStyle w:val="ListParagraph"/>
        <w:numPr>
          <w:ilvl w:val="0"/>
          <w:numId w:val="2"/>
        </w:numPr>
        <w:spacing w:after="60" w:line="290"/>
      </w:pPr>
      <w:r>
        <w:t xml:space="preserve">1-기획/6-알려진 한계.md</w:t>
      </w:r>
    </w:p>
    <w:p>
      <w:pPr>
        <w:pStyle w:val="ListParagraph"/>
        <w:numPr>
          <w:ilvl w:val="0"/>
          <w:numId w:val="2"/>
        </w:numPr>
        <w:spacing w:after="60" w:line="290"/>
      </w:pPr>
      <w:r>
        <w:t xml:space="preserve">1-기획/7-학생 설문 결과 34명 (2026-10-10).md</w:t>
      </w:r>
    </w:p>
    <w:p>
      <w:pPr>
        <w:pStyle w:val="ListParagraph"/>
        <w:numPr>
          <w:ilvl w:val="0"/>
          <w:numId w:val="2"/>
        </w:numPr>
        <w:spacing w:after="60" w:line="290"/>
      </w:pPr>
      <w:r>
        <w:t xml:space="preserve">README.md 5절 (사업성 · 비용 추정)</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Trace 경쟁 분석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56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60"/>
      <w:outlineLvl w:val="0"/>
    </w:pPr>
    <w:rPr>
      <w:rFonts w:ascii="Malgun Gothic" w:eastAsia="Malgun Gothic" w:hAnsi="Malgun Gothic"/>
      <w:b/>
      <w:bCs/>
      <w:color w:val="1F3A5F"/>
      <w:sz w:val="32"/>
      <w:szCs w:val="32"/>
    </w:rPr>
  </w:style>
  <w:style w:type="paragraph" w:styleId="Heading2">
    <w:name w:val="Heading 2"/>
    <w:basedOn w:val="Normal"/>
    <w:next w:val="Normal"/>
    <w:qFormat/>
    <w:pPr>
      <w:spacing w:after="100" w:before="240"/>
      <w:outlineLvl w:val="1"/>
    </w:pPr>
    <w:rPr>
      <w:rFonts w:ascii="Malgun Gothic" w:eastAsia="Malgun Gothic" w:hAnsi="Malgun Gothic"/>
      <w:b/>
      <w:bCs/>
      <w:color w:val="2E4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wpwpijojhjpvyxu4kf-l" Type="http://schemas.openxmlformats.org/officeDocument/2006/relationships/hyperlink" Target="https://www.grammarly.com/authorship" TargetMode="External"/><Relationship Id="rId8et3e_qsvvrbu_lzjoayy" Type="http://schemas.openxmlformats.org/officeDocument/2006/relationships/hyperlink" Target="https://www.grammarly.com/edu/authorship" TargetMode="External"/><Relationship Id="rId0xxcengfyesggrg7iwbxd" Type="http://schemas.openxmlformats.org/officeDocument/2006/relationships/hyperlink" Target="https://www.grammarly.com/blog/company/grammarly-expands-authorship-to-microsoft-word/" TargetMode="External"/><Relationship Id="rIdvz77imlzjppul4n0zj3ij" Type="http://schemas.openxmlformats.org/officeDocument/2006/relationships/hyperlink" Target="https://www.grammarly.com/blog/academic-writing/grammarly-authorship-just-got-a-major-update/" TargetMode="External"/><Relationship Id="rIdxkvbxpx00xfwx3ulbqkj-" Type="http://schemas.openxmlformats.org/officeDocument/2006/relationships/hyperlink" Target="https://www.grammarly.com/blog/product/grammarly-authorship-is-now-available-in-blackboard/" TargetMode="External"/><Relationship Id="rIdqhnjpmod7waaa30montf7" Type="http://schemas.openxmlformats.org/officeDocument/2006/relationships/hyperlink" Target="https://www.instructure.com/resources/blog/grammarly-authorship-now-integrated-canvas-lms" TargetMode="External"/><Relationship Id="rIdoslbucb5awhuwwzvui1kr" Type="http://schemas.openxmlformats.org/officeDocument/2006/relationships/hyperlink" Target="https://www.tamiu.edu/distance/documents/grammarly-authorship-faqs.pdf" TargetMode="External"/><Relationship Id="rIdqyr5gyk3kywknpvutkjqf" Type="http://schemas.openxmlformats.org/officeDocument/2006/relationships/hyperlink" Target="https://annamills.substack.com/p/trying-out-grammarly-authorship-beta" TargetMode="External"/><Relationship Id="rIds7jftsnubcblnl7pyukiz" Type="http://schemas.openxmlformats.org/officeDocument/2006/relationships/hyperlink" Target="https://annamills.substack.com/p/writing-process-tracking-is-coming" TargetMode="External"/><Relationship Id="rIdlv1ij4yqrjnhbz5crw0lp" Type="http://schemas.openxmlformats.org/officeDocument/2006/relationships/hyperlink" Target="https://nationalcentreforai.jiscinvolve.org/wp/2024/11/15/grammarly-authorship-acknowledging-ai-use-in-assessment/" TargetMode="External"/><Relationship Id="rIdst63uuhv8bwa_say9cmzm" Type="http://schemas.openxmlformats.org/officeDocument/2006/relationships/hyperlink" Target="https://en.wikipedia.org/wiki/Grammarly" TargetMode="External"/><Relationship Id="rIdx7m6toszyggv1wmbwojva" Type="http://schemas.openxmlformats.org/officeDocument/2006/relationships/hyperlink" Target="https://grammar.blackfriday/grammarly-statistics/" TargetMode="External"/><Relationship Id="rIdkhpx2fkiztzjdknilx-nk" Type="http://schemas.openxmlformats.org/officeDocument/2006/relationships/hyperlink" Target="https://electroiq.com/stats/grammarly-ai-statistics/" TargetMode="External"/><Relationship Id="rId0y7bs5jsq4i--wgsjg4e_" Type="http://schemas.openxmlformats.org/officeDocument/2006/relationships/hyperlink" Target="https://eiec.kdi.re.kr/policy/materialView.do?num=285801"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vs Grammarly Authorship 비교 분석</dc:title>
  <dc:creator>Trace 팀</dc:creator>
  <cp:lastModifiedBy>Un-named</cp:lastModifiedBy>
  <cp:revision>1</cp:revision>
  <dcterms:created xsi:type="dcterms:W3CDTF">2026-10-25T03:53:01.864Z</dcterms:created>
  <dcterms:modified xsi:type="dcterms:W3CDTF">2026-10-25T03:53:01.864Z</dcterms:modified>
</cp:coreProperties>
</file>

<file path=docProps/custom.xml><?xml version="1.0" encoding="utf-8"?>
<Properties xmlns="http://schemas.openxmlformats.org/officeDocument/2006/custom-properties" xmlns:vt="http://schemas.openxmlformats.org/officeDocument/2006/docPropsVTypes"/>
</file>