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BCC6" w14:textId="2D712B46" w:rsidR="00D1741C" w:rsidRPr="00425B80" w:rsidRDefault="00900047">
      <w:pPr>
        <w:rPr>
          <w:rFonts w:ascii="Arial" w:hAnsi="Arial" w:cs="Arial"/>
          <w:i/>
          <w:iCs/>
          <w:vertAlign w:val="subscript"/>
        </w:rPr>
      </w:pPr>
      <w:r>
        <w:rPr>
          <w:rFonts w:ascii="Arial" w:hAnsi="Arial" w:cs="Arial"/>
          <w:i/>
          <w:iCs/>
        </w:rPr>
        <w:t xml:space="preserve">                                       </w:t>
      </w:r>
      <w:r w:rsidR="002E71FC">
        <w:rPr>
          <w:rFonts w:ascii="Arial" w:hAnsi="Arial" w:cs="Arial"/>
          <w:i/>
          <w:iCs/>
        </w:rPr>
        <w:t xml:space="preserve"> </w:t>
      </w:r>
      <w:r w:rsidR="002E71FC" w:rsidRPr="002E71FC">
        <w:rPr>
          <w:rFonts w:ascii="Arial" w:hAnsi="Arial" w:cs="Arial"/>
          <w:i/>
          <w:iCs/>
        </w:rPr>
        <w:t xml:space="preserve">CA2 Data Preparation and Machine Learning </w:t>
      </w:r>
    </w:p>
    <w:p w14:paraId="3711007A" w14:textId="77777777" w:rsidR="00C77758" w:rsidRDefault="00C77758">
      <w:pPr>
        <w:rPr>
          <w:rFonts w:ascii="Arial" w:hAnsi="Arial" w:cs="Arial"/>
          <w:i/>
          <w:iCs/>
        </w:rPr>
      </w:pPr>
    </w:p>
    <w:p w14:paraId="5BF88563" w14:textId="77777777" w:rsidR="00C77758" w:rsidRDefault="00C77758">
      <w:pPr>
        <w:rPr>
          <w:rFonts w:ascii="Arial" w:hAnsi="Arial" w:cs="Arial"/>
          <w:i/>
          <w:iCs/>
        </w:rPr>
      </w:pPr>
    </w:p>
    <w:p w14:paraId="7D267DC1" w14:textId="429538D5" w:rsidR="00C77758" w:rsidRDefault="00425B80" w:rsidP="00425B80">
      <w:pPr>
        <w:tabs>
          <w:tab w:val="left" w:pos="3921"/>
        </w:tabs>
        <w:rPr>
          <w:rFonts w:ascii="Arial" w:hAnsi="Arial" w:cs="Arial"/>
          <w:i/>
          <w:iCs/>
        </w:rPr>
      </w:pPr>
      <w:r>
        <w:rPr>
          <w:rFonts w:ascii="Arial" w:hAnsi="Arial" w:cs="Arial"/>
          <w:i/>
          <w:iCs/>
        </w:rPr>
        <w:tab/>
      </w:r>
    </w:p>
    <w:p w14:paraId="1F7B9D2D" w14:textId="77777777" w:rsidR="00C77758" w:rsidRDefault="00C77758">
      <w:pPr>
        <w:rPr>
          <w:rFonts w:ascii="Arial" w:hAnsi="Arial" w:cs="Arial"/>
          <w:i/>
          <w:iCs/>
        </w:rPr>
      </w:pPr>
    </w:p>
    <w:p w14:paraId="1ED706A7" w14:textId="77777777" w:rsidR="00333908" w:rsidRDefault="00333908">
      <w:pPr>
        <w:rPr>
          <w:rFonts w:ascii="Arial" w:hAnsi="Arial" w:cs="Arial"/>
          <w:i/>
          <w:iCs/>
        </w:rPr>
      </w:pPr>
    </w:p>
    <w:p w14:paraId="2EF13DFC" w14:textId="2192E763" w:rsidR="00DC6679" w:rsidRPr="00F01E22" w:rsidRDefault="00333908">
      <w:pPr>
        <w:rPr>
          <w:rFonts w:ascii="Arial" w:hAnsi="Arial" w:cs="Arial"/>
          <w:b/>
          <w:bCs/>
          <w:i/>
          <w:iCs/>
        </w:rPr>
      </w:pPr>
      <w:r>
        <w:rPr>
          <w:rFonts w:ascii="Arial" w:hAnsi="Arial" w:cs="Arial"/>
          <w:i/>
          <w:iCs/>
        </w:rPr>
        <w:t xml:space="preserve">                  </w:t>
      </w:r>
      <w:r w:rsidR="00B378AE">
        <w:rPr>
          <w:rFonts w:ascii="Arial" w:hAnsi="Arial" w:cs="Arial"/>
          <w:i/>
          <w:iCs/>
        </w:rPr>
        <w:t xml:space="preserve"> </w:t>
      </w:r>
      <w:r w:rsidR="00DC6679">
        <w:rPr>
          <w:rFonts w:ascii="Arial" w:hAnsi="Arial" w:cs="Arial"/>
          <w:i/>
          <w:iCs/>
        </w:rPr>
        <w:t xml:space="preserve">                        </w:t>
      </w:r>
      <w:r w:rsidR="00B378AE">
        <w:rPr>
          <w:rFonts w:ascii="Arial" w:hAnsi="Arial" w:cs="Arial"/>
          <w:i/>
          <w:iCs/>
        </w:rPr>
        <w:t xml:space="preserve"> </w:t>
      </w:r>
      <w:r w:rsidR="00B378AE" w:rsidRPr="00F01E22">
        <w:rPr>
          <w:rFonts w:ascii="Arial" w:hAnsi="Arial" w:cs="Arial"/>
          <w:b/>
          <w:bCs/>
          <w:i/>
          <w:iCs/>
        </w:rPr>
        <w:t xml:space="preserve">Predicting the </w:t>
      </w:r>
      <w:r w:rsidR="00F91C16" w:rsidRPr="00F01E22">
        <w:rPr>
          <w:rFonts w:ascii="Arial" w:hAnsi="Arial" w:cs="Arial"/>
          <w:b/>
          <w:bCs/>
          <w:i/>
          <w:iCs/>
        </w:rPr>
        <w:t xml:space="preserve">respondent diabetic </w:t>
      </w:r>
      <w:r w:rsidR="00DC6679" w:rsidRPr="00F01E22">
        <w:rPr>
          <w:rFonts w:ascii="Arial" w:hAnsi="Arial" w:cs="Arial"/>
          <w:b/>
          <w:bCs/>
          <w:i/>
          <w:iCs/>
        </w:rPr>
        <w:t xml:space="preserve">using </w:t>
      </w:r>
    </w:p>
    <w:p w14:paraId="02A199BD" w14:textId="710A1E74" w:rsidR="00333908" w:rsidRPr="00F01E22" w:rsidRDefault="00DC6679">
      <w:pPr>
        <w:rPr>
          <w:rFonts w:ascii="Arial" w:hAnsi="Arial" w:cs="Arial"/>
          <w:b/>
          <w:bCs/>
          <w:i/>
          <w:iCs/>
        </w:rPr>
      </w:pPr>
      <w:r w:rsidRPr="00F01E22">
        <w:rPr>
          <w:rFonts w:ascii="Arial" w:hAnsi="Arial" w:cs="Arial"/>
          <w:b/>
          <w:bCs/>
          <w:i/>
          <w:iCs/>
        </w:rPr>
        <w:t xml:space="preserve">                                            different machine learning algorithm. </w:t>
      </w:r>
    </w:p>
    <w:p w14:paraId="75EAB4EE" w14:textId="77777777" w:rsidR="00C77758" w:rsidRDefault="00C77758">
      <w:pPr>
        <w:rPr>
          <w:rFonts w:ascii="Arial" w:hAnsi="Arial" w:cs="Arial"/>
          <w:i/>
          <w:iCs/>
        </w:rPr>
      </w:pPr>
    </w:p>
    <w:p w14:paraId="591C70E4" w14:textId="215659BF" w:rsidR="00C77758" w:rsidRDefault="00C77758">
      <w:pPr>
        <w:rPr>
          <w:rFonts w:ascii="Arial" w:hAnsi="Arial" w:cs="Arial"/>
          <w:i/>
          <w:iCs/>
        </w:rPr>
      </w:pPr>
      <w:r>
        <w:rPr>
          <w:rFonts w:ascii="Arial" w:hAnsi="Arial" w:cs="Arial"/>
          <w:i/>
          <w:iCs/>
        </w:rPr>
        <w:t xml:space="preserve">                                                                        By </w:t>
      </w:r>
    </w:p>
    <w:p w14:paraId="1A99E5BB" w14:textId="77777777" w:rsidR="00C77758" w:rsidRDefault="00C77758" w:rsidP="00C77758">
      <w:pPr>
        <w:jc w:val="center"/>
        <w:rPr>
          <w:rFonts w:ascii="Arial" w:hAnsi="Arial" w:cs="Arial"/>
          <w:i/>
          <w:iCs/>
          <w:sz w:val="24"/>
          <w:szCs w:val="24"/>
          <w:lang w:val="da-DK"/>
        </w:rPr>
      </w:pPr>
      <w:r>
        <w:rPr>
          <w:rFonts w:ascii="Arial" w:hAnsi="Arial" w:cs="Arial"/>
          <w:i/>
          <w:iCs/>
          <w:sz w:val="24"/>
          <w:szCs w:val="24"/>
        </w:rPr>
        <w:t xml:space="preserve">Rachel Mae </w:t>
      </w:r>
      <w:r w:rsidRPr="00D47B09">
        <w:rPr>
          <w:rFonts w:ascii="Arial" w:hAnsi="Arial" w:cs="Arial"/>
          <w:i/>
          <w:iCs/>
          <w:sz w:val="24"/>
          <w:szCs w:val="24"/>
        </w:rPr>
        <w:t xml:space="preserve">Lademora </w:t>
      </w:r>
      <w:r>
        <w:rPr>
          <w:rFonts w:ascii="Arial" w:hAnsi="Arial" w:cs="Arial"/>
          <w:i/>
          <w:iCs/>
          <w:sz w:val="24"/>
          <w:szCs w:val="24"/>
        </w:rPr>
        <w:t>–</w:t>
      </w:r>
      <w:r w:rsidRPr="00D47B09">
        <w:rPr>
          <w:rFonts w:ascii="Arial" w:hAnsi="Arial" w:cs="Arial"/>
          <w:i/>
          <w:iCs/>
          <w:sz w:val="24"/>
          <w:szCs w:val="24"/>
        </w:rPr>
        <w:t xml:space="preserve"> 2023</w:t>
      </w:r>
      <w:r w:rsidRPr="00D47B09">
        <w:rPr>
          <w:rFonts w:ascii="Arial" w:hAnsi="Arial" w:cs="Arial"/>
          <w:i/>
          <w:iCs/>
          <w:sz w:val="24"/>
          <w:szCs w:val="24"/>
          <w:lang w:val="da-DK"/>
        </w:rPr>
        <w:t>396</w:t>
      </w:r>
    </w:p>
    <w:p w14:paraId="1D0F0337" w14:textId="77777777" w:rsidR="00C77758" w:rsidRDefault="00C77758" w:rsidP="00C77758">
      <w:pPr>
        <w:jc w:val="center"/>
        <w:rPr>
          <w:rFonts w:ascii="Arial" w:hAnsi="Arial" w:cs="Arial"/>
          <w:i/>
        </w:rPr>
      </w:pPr>
    </w:p>
    <w:p w14:paraId="63FB0502" w14:textId="77777777" w:rsidR="00C77758" w:rsidRDefault="00C77758" w:rsidP="00C77758">
      <w:pPr>
        <w:jc w:val="center"/>
        <w:rPr>
          <w:rFonts w:ascii="Arial" w:hAnsi="Arial" w:cs="Arial"/>
          <w:i/>
        </w:rPr>
      </w:pPr>
    </w:p>
    <w:p w14:paraId="2FFC0820" w14:textId="77777777" w:rsidR="00C77758" w:rsidRDefault="00C77758" w:rsidP="00C77758">
      <w:pPr>
        <w:jc w:val="center"/>
        <w:rPr>
          <w:rFonts w:ascii="Arial" w:hAnsi="Arial" w:cs="Arial"/>
          <w:i/>
        </w:rPr>
      </w:pPr>
    </w:p>
    <w:p w14:paraId="72D08AC4" w14:textId="77777777" w:rsidR="00C77758" w:rsidRDefault="00C77758" w:rsidP="00C77758">
      <w:pPr>
        <w:jc w:val="center"/>
        <w:rPr>
          <w:rFonts w:ascii="Arial" w:hAnsi="Arial" w:cs="Arial"/>
          <w:i/>
        </w:rPr>
      </w:pPr>
    </w:p>
    <w:p w14:paraId="4568648F" w14:textId="77777777" w:rsidR="00C77758" w:rsidRDefault="00C77758" w:rsidP="00C77758">
      <w:pPr>
        <w:jc w:val="center"/>
        <w:rPr>
          <w:rFonts w:ascii="Arial" w:hAnsi="Arial" w:cs="Arial"/>
          <w:i/>
        </w:rPr>
      </w:pPr>
    </w:p>
    <w:p w14:paraId="50E69665" w14:textId="77777777" w:rsidR="00C77758" w:rsidRDefault="00C77758" w:rsidP="00C77758">
      <w:pPr>
        <w:jc w:val="center"/>
        <w:rPr>
          <w:rFonts w:ascii="Arial" w:hAnsi="Arial" w:cs="Arial"/>
          <w:i/>
        </w:rPr>
      </w:pPr>
    </w:p>
    <w:p w14:paraId="39246F5E" w14:textId="77777777" w:rsidR="00C77758" w:rsidRDefault="00C77758" w:rsidP="00C77758">
      <w:pPr>
        <w:jc w:val="center"/>
        <w:rPr>
          <w:rFonts w:ascii="Arial" w:hAnsi="Arial" w:cs="Arial"/>
          <w:i/>
        </w:rPr>
      </w:pPr>
    </w:p>
    <w:p w14:paraId="45D13859" w14:textId="77777777" w:rsidR="00C77758" w:rsidRDefault="00C77758" w:rsidP="00C77758">
      <w:pPr>
        <w:jc w:val="center"/>
        <w:rPr>
          <w:rFonts w:ascii="Arial" w:hAnsi="Arial" w:cs="Arial"/>
          <w:i/>
        </w:rPr>
      </w:pPr>
    </w:p>
    <w:p w14:paraId="066B87F3" w14:textId="77777777" w:rsidR="00C77758" w:rsidRDefault="00C77758" w:rsidP="00C77758">
      <w:pPr>
        <w:jc w:val="center"/>
        <w:rPr>
          <w:rFonts w:ascii="Arial" w:hAnsi="Arial" w:cs="Arial"/>
          <w:i/>
        </w:rPr>
      </w:pPr>
    </w:p>
    <w:p w14:paraId="664B320B" w14:textId="77777777" w:rsidR="00C77758" w:rsidRDefault="00C77758" w:rsidP="00C77758">
      <w:pPr>
        <w:jc w:val="center"/>
        <w:rPr>
          <w:rFonts w:ascii="Arial" w:hAnsi="Arial" w:cs="Arial"/>
          <w:i/>
          <w:iCs/>
          <w:sz w:val="24"/>
          <w:szCs w:val="24"/>
        </w:rPr>
      </w:pPr>
      <w:r>
        <w:rPr>
          <w:rFonts w:ascii="Arial" w:hAnsi="Arial" w:cs="Arial"/>
          <w:i/>
        </w:rPr>
        <w:t>Higher Diploma in Science in Data Analytics for Business</w:t>
      </w:r>
    </w:p>
    <w:p w14:paraId="6DCBB5BF" w14:textId="77777777" w:rsidR="00C77758" w:rsidRDefault="00C77758" w:rsidP="00C77758">
      <w:pPr>
        <w:jc w:val="center"/>
        <w:rPr>
          <w:rFonts w:ascii="Arial" w:hAnsi="Arial" w:cs="Arial"/>
          <w:i/>
          <w:iCs/>
          <w:sz w:val="24"/>
          <w:szCs w:val="24"/>
        </w:rPr>
      </w:pPr>
      <w:r>
        <w:rPr>
          <w:rFonts w:ascii="Arial" w:hAnsi="Arial" w:cs="Arial"/>
          <w:i/>
        </w:rPr>
        <w:t>Strategic Thinking</w:t>
      </w:r>
    </w:p>
    <w:p w14:paraId="3B0853DA" w14:textId="77777777" w:rsidR="00C77758" w:rsidRDefault="00C77758" w:rsidP="00C77758">
      <w:pPr>
        <w:jc w:val="center"/>
        <w:rPr>
          <w:rFonts w:ascii="Arial" w:hAnsi="Arial" w:cs="Arial"/>
          <w:i/>
          <w:iCs/>
          <w:sz w:val="24"/>
          <w:szCs w:val="24"/>
        </w:rPr>
      </w:pPr>
      <w:r>
        <w:rPr>
          <w:rFonts w:ascii="Arial" w:hAnsi="Arial" w:cs="Arial"/>
          <w:i/>
        </w:rPr>
        <w:t>James Garza</w:t>
      </w:r>
    </w:p>
    <w:p w14:paraId="4985A896" w14:textId="77777777" w:rsidR="00C77758" w:rsidRDefault="00C77758" w:rsidP="00C77758">
      <w:pPr>
        <w:jc w:val="center"/>
        <w:rPr>
          <w:rFonts w:ascii="Arial" w:hAnsi="Arial" w:cs="Arial"/>
          <w:i/>
          <w:iCs/>
          <w:sz w:val="24"/>
          <w:szCs w:val="24"/>
        </w:rPr>
      </w:pPr>
      <w:r>
        <w:rPr>
          <w:rFonts w:ascii="Arial" w:hAnsi="Arial" w:cs="Arial"/>
          <w:i/>
        </w:rPr>
        <w:t>CCT College</w:t>
      </w:r>
    </w:p>
    <w:p w14:paraId="27A16CE4" w14:textId="77777777" w:rsidR="00C77758" w:rsidRDefault="00C77758" w:rsidP="00C77758">
      <w:pPr>
        <w:jc w:val="center"/>
        <w:rPr>
          <w:rFonts w:ascii="Arial" w:hAnsi="Arial" w:cs="Arial"/>
          <w:i/>
          <w:iCs/>
          <w:sz w:val="24"/>
          <w:szCs w:val="24"/>
        </w:rPr>
      </w:pPr>
      <w:r>
        <w:rPr>
          <w:rFonts w:ascii="Arial" w:hAnsi="Arial" w:cs="Arial"/>
          <w:i/>
        </w:rPr>
        <w:t>Dublin, Ireland</w:t>
      </w:r>
    </w:p>
    <w:p w14:paraId="76DB3DF7" w14:textId="28189710" w:rsidR="00C77758" w:rsidRDefault="00C77758" w:rsidP="00C77758">
      <w:pPr>
        <w:jc w:val="center"/>
        <w:rPr>
          <w:rFonts w:ascii="Arial" w:eastAsia="Calibri" w:hAnsi="Arial" w:cs="Arial"/>
          <w:i/>
          <w:iCs/>
          <w:sz w:val="24"/>
          <w:szCs w:val="24"/>
        </w:rPr>
      </w:pPr>
      <w:r>
        <w:rPr>
          <w:rFonts w:ascii="Arial" w:hAnsi="Arial" w:cs="Arial"/>
          <w:i/>
          <w:iCs/>
          <w:sz w:val="24"/>
          <w:szCs w:val="24"/>
        </w:rPr>
        <w:br w:type="page"/>
      </w:r>
    </w:p>
    <w:p w14:paraId="53E53673" w14:textId="77777777" w:rsidR="00C77758" w:rsidRDefault="00C77758" w:rsidP="00C77758">
      <w:pPr>
        <w:pStyle w:val="Title"/>
      </w:pPr>
      <w:r>
        <w:lastRenderedPageBreak/>
        <w:t>CCT</w:t>
      </w:r>
      <w:r>
        <w:rPr>
          <w:spacing w:val="26"/>
        </w:rPr>
        <w:t xml:space="preserve"> </w:t>
      </w:r>
      <w:r>
        <w:t>College</w:t>
      </w:r>
      <w:r>
        <w:rPr>
          <w:spacing w:val="31"/>
        </w:rPr>
        <w:t xml:space="preserve"> </w:t>
      </w:r>
      <w:r>
        <w:t>Dublin</w:t>
      </w:r>
    </w:p>
    <w:p w14:paraId="1B66AE39" w14:textId="77777777" w:rsidR="00C77758" w:rsidRDefault="00C77758" w:rsidP="00C77758">
      <w:pPr>
        <w:pStyle w:val="BodyText"/>
        <w:spacing w:before="9"/>
        <w:rPr>
          <w:rFonts w:ascii="Calibri"/>
          <w:b/>
          <w:sz w:val="26"/>
        </w:rPr>
      </w:pPr>
    </w:p>
    <w:p w14:paraId="4D368F62" w14:textId="77777777" w:rsidR="00C77758" w:rsidRDefault="00C77758" w:rsidP="00C77758">
      <w:pPr>
        <w:ind w:left="1448" w:right="1422"/>
        <w:jc w:val="center"/>
        <w:rPr>
          <w:rFonts w:ascii="Calibri"/>
          <w:b/>
          <w:sz w:val="26"/>
        </w:rPr>
      </w:pPr>
      <w:r>
        <w:rPr>
          <w:rFonts w:ascii="Calibri"/>
          <w:b/>
          <w:sz w:val="26"/>
        </w:rPr>
        <w:t>Assessment</w:t>
      </w:r>
      <w:r>
        <w:rPr>
          <w:rFonts w:ascii="Calibri"/>
          <w:b/>
          <w:spacing w:val="13"/>
          <w:sz w:val="26"/>
        </w:rPr>
        <w:t xml:space="preserve"> </w:t>
      </w:r>
      <w:r>
        <w:rPr>
          <w:rFonts w:ascii="Calibri"/>
          <w:b/>
          <w:sz w:val="26"/>
        </w:rPr>
        <w:t>Cover</w:t>
      </w:r>
      <w:r>
        <w:rPr>
          <w:rFonts w:ascii="Calibri"/>
          <w:b/>
          <w:spacing w:val="10"/>
          <w:sz w:val="26"/>
        </w:rPr>
        <w:t xml:space="preserve"> </w:t>
      </w:r>
      <w:r>
        <w:rPr>
          <w:rFonts w:ascii="Calibri"/>
          <w:b/>
          <w:sz w:val="26"/>
        </w:rPr>
        <w:t>Page</w:t>
      </w:r>
    </w:p>
    <w:p w14:paraId="412771CD" w14:textId="77777777" w:rsidR="00C77758" w:rsidRDefault="00C77758" w:rsidP="00C77758">
      <w:pPr>
        <w:pStyle w:val="BodyText"/>
        <w:rPr>
          <w:rFonts w:ascii="Calibri"/>
          <w:i/>
          <w:sz w:val="25"/>
        </w:rPr>
      </w:pPr>
      <w:r>
        <w:rPr>
          <w:noProof/>
        </w:rPr>
        <mc:AlternateContent>
          <mc:Choice Requires="wps">
            <w:drawing>
              <wp:anchor distT="0" distB="0" distL="0" distR="0" simplePos="0" relativeHeight="251659264" behindDoc="1" locked="0" layoutInCell="1" allowOverlap="1" wp14:anchorId="6ADDD812" wp14:editId="5BB724F8">
                <wp:simplePos x="0" y="0"/>
                <wp:positionH relativeFrom="page">
                  <wp:posOffset>742315</wp:posOffset>
                </wp:positionH>
                <wp:positionV relativeFrom="paragraph">
                  <wp:posOffset>219075</wp:posOffset>
                </wp:positionV>
                <wp:extent cx="6282055" cy="16510"/>
                <wp:effectExtent l="0" t="3810" r="0" b="0"/>
                <wp:wrapTopAndBottom/>
                <wp:docPr id="67679386" name="Rectangle 67679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2055" cy="165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5DDFDD78" id="Rectangle 67679386" o:spid="_x0000_s1026" style="position:absolute;margin-left:58.45pt;margin-top:17.25pt;width:494.65pt;height:1.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" fillcolor="black" stroked="f">
                <w10:wrap type="topAndBottom" anchorx="page"/>
              </v:rect>
            </w:pict>
          </mc:Fallback>
        </mc:AlternateContent>
      </w:r>
    </w:p>
    <w:p w14:paraId="21459F17" w14:textId="77777777" w:rsidR="00C77758" w:rsidRDefault="00C77758" w:rsidP="00C77758">
      <w:pPr>
        <w:pStyle w:val="BodyText"/>
        <w:rPr>
          <w:rFonts w:ascii="Calibri"/>
          <w:i/>
          <w:sz w:val="20"/>
        </w:rPr>
      </w:pPr>
    </w:p>
    <w:p w14:paraId="06F4F220" w14:textId="77777777" w:rsidR="00C77758" w:rsidRDefault="00C77758" w:rsidP="00C77758">
      <w:pPr>
        <w:pStyle w:val="BodyText"/>
        <w:spacing w:before="5"/>
        <w:rPr>
          <w:rFonts w:ascii="Calibri"/>
          <w:i/>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6"/>
        <w:gridCol w:w="6349"/>
      </w:tblGrid>
      <w:tr w:rsidR="00C77758" w14:paraId="4B6208FA" w14:textId="77777777" w:rsidTr="00000835">
        <w:trPr>
          <w:trHeight w:val="503"/>
          <w:jc w:val="center"/>
        </w:trPr>
        <w:tc>
          <w:tcPr>
            <w:tcW w:w="2126" w:type="dxa"/>
          </w:tcPr>
          <w:p w14:paraId="7DF97503" w14:textId="77777777" w:rsidR="00C77758" w:rsidRDefault="00C77758" w:rsidP="00000835">
            <w:pPr>
              <w:pStyle w:val="TableParagraph"/>
              <w:spacing w:before="3"/>
              <w:ind w:left="100"/>
              <w:rPr>
                <w:b/>
                <w:sz w:val="20"/>
              </w:rPr>
            </w:pPr>
            <w:r>
              <w:rPr>
                <w:b/>
                <w:w w:val="105"/>
                <w:sz w:val="20"/>
              </w:rPr>
              <w:t>Module</w:t>
            </w:r>
            <w:r>
              <w:rPr>
                <w:b/>
                <w:spacing w:val="-10"/>
                <w:w w:val="105"/>
                <w:sz w:val="20"/>
              </w:rPr>
              <w:t xml:space="preserve"> </w:t>
            </w:r>
            <w:r>
              <w:rPr>
                <w:b/>
                <w:w w:val="105"/>
                <w:sz w:val="20"/>
              </w:rPr>
              <w:t>Title:</w:t>
            </w:r>
          </w:p>
        </w:tc>
        <w:tc>
          <w:tcPr>
            <w:tcW w:w="6349" w:type="dxa"/>
          </w:tcPr>
          <w:p w14:paraId="660AE78D" w14:textId="77777777" w:rsidR="00C77758" w:rsidRDefault="00C77758" w:rsidP="00000835">
            <w:pPr>
              <w:pStyle w:val="TableParagraph"/>
              <w:spacing w:before="3"/>
              <w:rPr>
                <w:sz w:val="20"/>
              </w:rPr>
            </w:pPr>
            <w:r>
              <w:rPr>
                <w:spacing w:val="-1"/>
                <w:w w:val="105"/>
                <w:sz w:val="20"/>
              </w:rPr>
              <w:t>Strategic</w:t>
            </w:r>
            <w:r>
              <w:rPr>
                <w:spacing w:val="-10"/>
                <w:w w:val="105"/>
                <w:sz w:val="20"/>
              </w:rPr>
              <w:t xml:space="preserve"> </w:t>
            </w:r>
            <w:r>
              <w:rPr>
                <w:w w:val="105"/>
                <w:sz w:val="20"/>
              </w:rPr>
              <w:t>Thinking</w:t>
            </w:r>
          </w:p>
        </w:tc>
      </w:tr>
      <w:tr w:rsidR="00C77758" w14:paraId="2AED3867" w14:textId="77777777" w:rsidTr="00000835">
        <w:trPr>
          <w:trHeight w:val="503"/>
          <w:jc w:val="center"/>
        </w:trPr>
        <w:tc>
          <w:tcPr>
            <w:tcW w:w="2126" w:type="dxa"/>
          </w:tcPr>
          <w:p w14:paraId="0AFF4939" w14:textId="77777777" w:rsidR="00C77758" w:rsidRDefault="00C77758" w:rsidP="00000835">
            <w:pPr>
              <w:pStyle w:val="TableParagraph"/>
              <w:spacing w:before="6"/>
              <w:ind w:left="100"/>
              <w:rPr>
                <w:b/>
                <w:sz w:val="20"/>
              </w:rPr>
            </w:pPr>
            <w:r>
              <w:rPr>
                <w:b/>
                <w:w w:val="105"/>
                <w:sz w:val="20"/>
              </w:rPr>
              <w:t>Assessment</w:t>
            </w:r>
            <w:r>
              <w:rPr>
                <w:b/>
                <w:spacing w:val="-12"/>
                <w:w w:val="105"/>
                <w:sz w:val="20"/>
              </w:rPr>
              <w:t xml:space="preserve"> </w:t>
            </w:r>
            <w:r>
              <w:rPr>
                <w:b/>
                <w:w w:val="105"/>
                <w:sz w:val="20"/>
              </w:rPr>
              <w:t>Title:</w:t>
            </w:r>
          </w:p>
        </w:tc>
        <w:tc>
          <w:tcPr>
            <w:tcW w:w="6349" w:type="dxa"/>
          </w:tcPr>
          <w:p w14:paraId="7EA8C07B" w14:textId="41D5F586" w:rsidR="00C77758" w:rsidRDefault="00C77758" w:rsidP="00000835">
            <w:pPr>
              <w:pStyle w:val="TableParagraph"/>
              <w:spacing w:before="6"/>
              <w:rPr>
                <w:sz w:val="20"/>
              </w:rPr>
            </w:pPr>
            <w:r>
              <w:rPr>
                <w:w w:val="105"/>
                <w:sz w:val="20"/>
              </w:rPr>
              <w:t xml:space="preserve">CA2 Data Preparation and Machine </w:t>
            </w:r>
            <w:r w:rsidR="00F1193F">
              <w:rPr>
                <w:w w:val="105"/>
                <w:sz w:val="20"/>
              </w:rPr>
              <w:t>Learning</w:t>
            </w:r>
          </w:p>
        </w:tc>
      </w:tr>
      <w:tr w:rsidR="00C77758" w14:paraId="41F21B91" w14:textId="77777777" w:rsidTr="00000835">
        <w:trPr>
          <w:trHeight w:val="506"/>
          <w:jc w:val="center"/>
        </w:trPr>
        <w:tc>
          <w:tcPr>
            <w:tcW w:w="2126" w:type="dxa"/>
          </w:tcPr>
          <w:p w14:paraId="69999BDC" w14:textId="77777777" w:rsidR="00C77758" w:rsidRDefault="00C77758" w:rsidP="00000835">
            <w:pPr>
              <w:pStyle w:val="TableParagraph"/>
              <w:spacing w:before="6"/>
              <w:ind w:left="100"/>
              <w:rPr>
                <w:b/>
                <w:sz w:val="20"/>
              </w:rPr>
            </w:pPr>
            <w:r>
              <w:rPr>
                <w:b/>
                <w:w w:val="105"/>
                <w:sz w:val="20"/>
              </w:rPr>
              <w:t>Lecturer</w:t>
            </w:r>
            <w:r>
              <w:rPr>
                <w:b/>
                <w:spacing w:val="-12"/>
                <w:w w:val="105"/>
                <w:sz w:val="20"/>
              </w:rPr>
              <w:t xml:space="preserve"> </w:t>
            </w:r>
            <w:r>
              <w:rPr>
                <w:b/>
                <w:w w:val="105"/>
                <w:sz w:val="20"/>
              </w:rPr>
              <w:t>Name:</w:t>
            </w:r>
          </w:p>
        </w:tc>
        <w:tc>
          <w:tcPr>
            <w:tcW w:w="6349" w:type="dxa"/>
          </w:tcPr>
          <w:p w14:paraId="19A8E45E" w14:textId="77777777" w:rsidR="00C77758" w:rsidRPr="00483F06" w:rsidRDefault="00E577CA" w:rsidP="00000835">
            <w:pPr>
              <w:pStyle w:val="TableParagraph"/>
              <w:spacing w:before="6"/>
              <w:rPr>
                <w:rFonts w:asciiTheme="minorHAnsi" w:hAnsiTheme="minorHAnsi" w:cstheme="minorHAnsi"/>
                <w:color w:val="555555"/>
                <w:sz w:val="20"/>
                <w:szCs w:val="20"/>
                <w:shd w:val="clear" w:color="auto" w:fill="FFFFFF"/>
              </w:rPr>
            </w:pPr>
            <w:r w:rsidRPr="00483F06">
              <w:rPr>
                <w:rFonts w:asciiTheme="minorHAnsi" w:hAnsiTheme="minorHAnsi" w:cstheme="minorHAnsi"/>
                <w:color w:val="555555"/>
                <w:sz w:val="20"/>
                <w:szCs w:val="20"/>
                <w:shd w:val="clear" w:color="auto" w:fill="FFFFFF"/>
              </w:rPr>
              <w:t xml:space="preserve">David McQuaid </w:t>
            </w:r>
          </w:p>
          <w:p w14:paraId="44FD3BF6" w14:textId="32CD95C9" w:rsidR="00E577CA" w:rsidRDefault="00483F06" w:rsidP="00000835">
            <w:pPr>
              <w:pStyle w:val="TableParagraph"/>
              <w:spacing w:before="6"/>
              <w:rPr>
                <w:sz w:val="20"/>
              </w:rPr>
            </w:pPr>
            <w:r w:rsidRPr="00483F06">
              <w:rPr>
                <w:rFonts w:asciiTheme="minorHAnsi" w:hAnsiTheme="minorHAnsi" w:cstheme="minorHAnsi"/>
                <w:color w:val="555555"/>
                <w:sz w:val="20"/>
                <w:szCs w:val="20"/>
                <w:shd w:val="clear" w:color="auto" w:fill="FFFFFF"/>
              </w:rPr>
              <w:t>Dr. Muhammad Iqbal</w:t>
            </w:r>
          </w:p>
        </w:tc>
      </w:tr>
      <w:tr w:rsidR="00C77758" w:rsidRPr="00B2206C" w14:paraId="104D6A36" w14:textId="77777777" w:rsidTr="00000835">
        <w:trPr>
          <w:trHeight w:val="1261"/>
          <w:jc w:val="center"/>
        </w:trPr>
        <w:tc>
          <w:tcPr>
            <w:tcW w:w="2126" w:type="dxa"/>
          </w:tcPr>
          <w:p w14:paraId="0018634B" w14:textId="77777777" w:rsidR="00C77758" w:rsidRDefault="00C77758" w:rsidP="00000835">
            <w:pPr>
              <w:pStyle w:val="TableParagraph"/>
              <w:spacing w:before="3"/>
              <w:ind w:left="100"/>
              <w:rPr>
                <w:b/>
                <w:sz w:val="20"/>
              </w:rPr>
            </w:pPr>
            <w:r>
              <w:rPr>
                <w:b/>
                <w:w w:val="105"/>
                <w:sz w:val="20"/>
              </w:rPr>
              <w:t>Student</w:t>
            </w:r>
            <w:r>
              <w:rPr>
                <w:b/>
                <w:spacing w:val="-9"/>
                <w:w w:val="105"/>
                <w:sz w:val="20"/>
              </w:rPr>
              <w:t xml:space="preserve"> </w:t>
            </w:r>
            <w:r>
              <w:rPr>
                <w:b/>
                <w:w w:val="105"/>
                <w:sz w:val="20"/>
              </w:rPr>
              <w:t>Full</w:t>
            </w:r>
            <w:r>
              <w:rPr>
                <w:b/>
                <w:spacing w:val="-8"/>
                <w:w w:val="105"/>
                <w:sz w:val="20"/>
              </w:rPr>
              <w:t xml:space="preserve"> </w:t>
            </w:r>
            <w:r>
              <w:rPr>
                <w:b/>
                <w:w w:val="105"/>
                <w:sz w:val="20"/>
              </w:rPr>
              <w:t>Name:</w:t>
            </w:r>
          </w:p>
        </w:tc>
        <w:tc>
          <w:tcPr>
            <w:tcW w:w="6349" w:type="dxa"/>
          </w:tcPr>
          <w:p w14:paraId="731BE5D7" w14:textId="77777777" w:rsidR="00C77758" w:rsidRDefault="00C77758" w:rsidP="00C77758">
            <w:pPr>
              <w:pStyle w:val="TableParagraph"/>
              <w:spacing w:before="8" w:line="228" w:lineRule="exact"/>
              <w:ind w:left="0"/>
              <w:rPr>
                <w:sz w:val="20"/>
                <w:lang w:val="pt-BR"/>
              </w:rPr>
            </w:pPr>
            <w:bookmarkStart w:id="0" w:name="_Hlk147344134"/>
            <w:r>
              <w:rPr>
                <w:sz w:val="20"/>
                <w:lang w:val="pt-BR"/>
              </w:rPr>
              <w:t>Rachel Mae Lademora</w:t>
            </w:r>
            <w:bookmarkEnd w:id="0"/>
          </w:p>
        </w:tc>
      </w:tr>
      <w:tr w:rsidR="00C77758" w14:paraId="211C79D4" w14:textId="77777777" w:rsidTr="00000835">
        <w:trPr>
          <w:trHeight w:val="269"/>
          <w:jc w:val="center"/>
        </w:trPr>
        <w:tc>
          <w:tcPr>
            <w:tcW w:w="2126" w:type="dxa"/>
            <w:tcBorders>
              <w:bottom w:val="nil"/>
            </w:tcBorders>
          </w:tcPr>
          <w:p w14:paraId="04F04BE6" w14:textId="77777777" w:rsidR="00C77758" w:rsidRDefault="00C77758" w:rsidP="00000835">
            <w:pPr>
              <w:pStyle w:val="TableParagraph"/>
              <w:spacing w:before="6" w:line="243" w:lineRule="exact"/>
              <w:ind w:left="100"/>
              <w:rPr>
                <w:b/>
                <w:sz w:val="20"/>
              </w:rPr>
            </w:pPr>
            <w:r>
              <w:rPr>
                <w:b/>
                <w:w w:val="105"/>
                <w:sz w:val="20"/>
              </w:rPr>
              <w:t>Student</w:t>
            </w:r>
            <w:r>
              <w:rPr>
                <w:b/>
                <w:spacing w:val="-12"/>
                <w:w w:val="105"/>
                <w:sz w:val="20"/>
              </w:rPr>
              <w:t xml:space="preserve"> </w:t>
            </w:r>
            <w:r>
              <w:rPr>
                <w:b/>
                <w:w w:val="105"/>
                <w:sz w:val="20"/>
              </w:rPr>
              <w:t>Number:</w:t>
            </w:r>
          </w:p>
        </w:tc>
        <w:tc>
          <w:tcPr>
            <w:tcW w:w="6349" w:type="dxa"/>
            <w:tcBorders>
              <w:bottom w:val="nil"/>
            </w:tcBorders>
          </w:tcPr>
          <w:p w14:paraId="37ED2E78" w14:textId="77777777" w:rsidR="00C77758" w:rsidRDefault="00C77758" w:rsidP="00000835">
            <w:pPr>
              <w:pStyle w:val="TableParagraph"/>
              <w:spacing w:before="6" w:line="243" w:lineRule="exact"/>
              <w:rPr>
                <w:sz w:val="20"/>
              </w:rPr>
            </w:pPr>
            <w:r>
              <w:rPr>
                <w:sz w:val="20"/>
              </w:rPr>
              <w:t>2023396</w:t>
            </w:r>
          </w:p>
        </w:tc>
      </w:tr>
      <w:tr w:rsidR="00C77758" w14:paraId="621A0D1E" w14:textId="77777777" w:rsidTr="00000835">
        <w:trPr>
          <w:trHeight w:val="250"/>
          <w:jc w:val="center"/>
        </w:trPr>
        <w:tc>
          <w:tcPr>
            <w:tcW w:w="2126" w:type="dxa"/>
            <w:tcBorders>
              <w:top w:val="nil"/>
              <w:bottom w:val="nil"/>
            </w:tcBorders>
          </w:tcPr>
          <w:p w14:paraId="5C7A7163" w14:textId="77777777" w:rsidR="00C77758" w:rsidRDefault="00C77758" w:rsidP="00000835">
            <w:pPr>
              <w:pStyle w:val="TableParagraph"/>
              <w:ind w:left="0"/>
              <w:rPr>
                <w:rFonts w:ascii="Times New Roman"/>
                <w:sz w:val="18"/>
              </w:rPr>
            </w:pPr>
          </w:p>
        </w:tc>
        <w:tc>
          <w:tcPr>
            <w:tcW w:w="6349" w:type="dxa"/>
            <w:tcBorders>
              <w:top w:val="nil"/>
              <w:bottom w:val="nil"/>
            </w:tcBorders>
          </w:tcPr>
          <w:p w14:paraId="605CC5B8" w14:textId="77777777" w:rsidR="00C77758" w:rsidRDefault="00C77758" w:rsidP="00000835">
            <w:pPr>
              <w:pStyle w:val="TableParagraph"/>
              <w:spacing w:line="230" w:lineRule="exact"/>
              <w:rPr>
                <w:sz w:val="20"/>
              </w:rPr>
            </w:pPr>
          </w:p>
        </w:tc>
      </w:tr>
      <w:tr w:rsidR="00C77758" w14:paraId="018571CB" w14:textId="77777777" w:rsidTr="00000835">
        <w:trPr>
          <w:trHeight w:val="251"/>
          <w:jc w:val="center"/>
        </w:trPr>
        <w:tc>
          <w:tcPr>
            <w:tcW w:w="2126" w:type="dxa"/>
            <w:tcBorders>
              <w:top w:val="nil"/>
              <w:bottom w:val="nil"/>
            </w:tcBorders>
          </w:tcPr>
          <w:p w14:paraId="1C76199C" w14:textId="77777777" w:rsidR="00C77758" w:rsidRDefault="00C77758" w:rsidP="00000835">
            <w:pPr>
              <w:pStyle w:val="TableParagraph"/>
              <w:ind w:left="0"/>
              <w:rPr>
                <w:rFonts w:ascii="Times New Roman"/>
                <w:sz w:val="18"/>
              </w:rPr>
            </w:pPr>
          </w:p>
        </w:tc>
        <w:tc>
          <w:tcPr>
            <w:tcW w:w="6349" w:type="dxa"/>
            <w:tcBorders>
              <w:top w:val="nil"/>
              <w:bottom w:val="nil"/>
            </w:tcBorders>
          </w:tcPr>
          <w:p w14:paraId="79C123C0" w14:textId="77777777" w:rsidR="00C77758" w:rsidRDefault="00C77758" w:rsidP="00000835">
            <w:pPr>
              <w:pStyle w:val="TableParagraph"/>
              <w:spacing w:line="232" w:lineRule="exact"/>
              <w:rPr>
                <w:sz w:val="20"/>
              </w:rPr>
            </w:pPr>
          </w:p>
        </w:tc>
      </w:tr>
      <w:tr w:rsidR="00C77758" w14:paraId="05A57D7A" w14:textId="77777777" w:rsidTr="00000835">
        <w:trPr>
          <w:trHeight w:val="253"/>
          <w:jc w:val="center"/>
        </w:trPr>
        <w:tc>
          <w:tcPr>
            <w:tcW w:w="2126" w:type="dxa"/>
            <w:tcBorders>
              <w:top w:val="nil"/>
              <w:bottom w:val="nil"/>
            </w:tcBorders>
          </w:tcPr>
          <w:p w14:paraId="776B21BB" w14:textId="77777777" w:rsidR="00C77758" w:rsidRDefault="00C77758" w:rsidP="00000835">
            <w:pPr>
              <w:pStyle w:val="TableParagraph"/>
              <w:ind w:left="0"/>
              <w:rPr>
                <w:rFonts w:ascii="Times New Roman"/>
                <w:sz w:val="18"/>
              </w:rPr>
            </w:pPr>
          </w:p>
        </w:tc>
        <w:tc>
          <w:tcPr>
            <w:tcW w:w="6349" w:type="dxa"/>
            <w:tcBorders>
              <w:top w:val="nil"/>
              <w:bottom w:val="nil"/>
            </w:tcBorders>
          </w:tcPr>
          <w:p w14:paraId="63F9EA7C" w14:textId="77777777" w:rsidR="00C77758" w:rsidRDefault="00C77758" w:rsidP="00000835">
            <w:pPr>
              <w:pStyle w:val="TableParagraph"/>
              <w:spacing w:line="232" w:lineRule="exact"/>
              <w:rPr>
                <w:sz w:val="20"/>
              </w:rPr>
            </w:pPr>
          </w:p>
        </w:tc>
      </w:tr>
      <w:tr w:rsidR="00C77758" w14:paraId="0BC76A1A" w14:textId="77777777" w:rsidTr="00000835">
        <w:trPr>
          <w:trHeight w:val="233"/>
          <w:jc w:val="center"/>
        </w:trPr>
        <w:tc>
          <w:tcPr>
            <w:tcW w:w="2126" w:type="dxa"/>
            <w:tcBorders>
              <w:top w:val="nil"/>
            </w:tcBorders>
          </w:tcPr>
          <w:p w14:paraId="38CB7069" w14:textId="77777777" w:rsidR="00C77758" w:rsidRDefault="00C77758" w:rsidP="00000835">
            <w:pPr>
              <w:pStyle w:val="TableParagraph"/>
              <w:ind w:left="0"/>
              <w:rPr>
                <w:rFonts w:ascii="Times New Roman"/>
                <w:sz w:val="16"/>
              </w:rPr>
            </w:pPr>
          </w:p>
        </w:tc>
        <w:tc>
          <w:tcPr>
            <w:tcW w:w="6349" w:type="dxa"/>
            <w:tcBorders>
              <w:top w:val="nil"/>
            </w:tcBorders>
          </w:tcPr>
          <w:p w14:paraId="6FA443BC" w14:textId="77777777" w:rsidR="00C77758" w:rsidRDefault="00C77758" w:rsidP="00000835">
            <w:pPr>
              <w:pStyle w:val="TableParagraph"/>
              <w:spacing w:line="214" w:lineRule="exact"/>
              <w:rPr>
                <w:sz w:val="20"/>
              </w:rPr>
            </w:pPr>
          </w:p>
        </w:tc>
      </w:tr>
      <w:tr w:rsidR="00C77758" w14:paraId="74409882" w14:textId="77777777" w:rsidTr="00000835">
        <w:trPr>
          <w:trHeight w:val="504"/>
          <w:jc w:val="center"/>
        </w:trPr>
        <w:tc>
          <w:tcPr>
            <w:tcW w:w="2126" w:type="dxa"/>
          </w:tcPr>
          <w:p w14:paraId="7C3E2303" w14:textId="77777777" w:rsidR="00C77758" w:rsidRDefault="00C77758" w:rsidP="00000835">
            <w:pPr>
              <w:pStyle w:val="TableParagraph"/>
              <w:spacing w:before="6"/>
              <w:ind w:left="100"/>
              <w:rPr>
                <w:b/>
                <w:sz w:val="20"/>
              </w:rPr>
            </w:pPr>
            <w:r>
              <w:rPr>
                <w:b/>
                <w:w w:val="105"/>
                <w:sz w:val="20"/>
              </w:rPr>
              <w:t>Assessment</w:t>
            </w:r>
            <w:r>
              <w:rPr>
                <w:b/>
                <w:spacing w:val="-11"/>
                <w:w w:val="105"/>
                <w:sz w:val="20"/>
              </w:rPr>
              <w:t xml:space="preserve"> </w:t>
            </w:r>
            <w:r>
              <w:rPr>
                <w:b/>
                <w:w w:val="105"/>
                <w:sz w:val="20"/>
              </w:rPr>
              <w:t>Due</w:t>
            </w:r>
            <w:r>
              <w:rPr>
                <w:b/>
                <w:spacing w:val="-9"/>
                <w:w w:val="105"/>
                <w:sz w:val="20"/>
              </w:rPr>
              <w:t xml:space="preserve"> </w:t>
            </w:r>
            <w:r>
              <w:rPr>
                <w:b/>
                <w:w w:val="105"/>
                <w:sz w:val="20"/>
              </w:rPr>
              <w:t>Date:</w:t>
            </w:r>
          </w:p>
        </w:tc>
        <w:tc>
          <w:tcPr>
            <w:tcW w:w="6349" w:type="dxa"/>
          </w:tcPr>
          <w:p w14:paraId="76D21370" w14:textId="15225694" w:rsidR="00C77758" w:rsidRDefault="00F1193F" w:rsidP="00000835">
            <w:pPr>
              <w:pStyle w:val="TableParagraph"/>
              <w:spacing w:before="6"/>
              <w:rPr>
                <w:sz w:val="20"/>
              </w:rPr>
            </w:pPr>
            <w:r>
              <w:rPr>
                <w:sz w:val="20"/>
              </w:rPr>
              <w:t>January 02</w:t>
            </w:r>
            <w:r w:rsidR="00C77758">
              <w:rPr>
                <w:sz w:val="20"/>
              </w:rPr>
              <w:t>,2023</w:t>
            </w:r>
          </w:p>
        </w:tc>
      </w:tr>
      <w:tr w:rsidR="00C77758" w14:paraId="370E55A1" w14:textId="77777777" w:rsidTr="00000835">
        <w:trPr>
          <w:trHeight w:val="504"/>
          <w:jc w:val="center"/>
        </w:trPr>
        <w:tc>
          <w:tcPr>
            <w:tcW w:w="2126" w:type="dxa"/>
          </w:tcPr>
          <w:p w14:paraId="6D27B7EC" w14:textId="77777777" w:rsidR="00C77758" w:rsidRDefault="00C77758" w:rsidP="00000835">
            <w:pPr>
              <w:pStyle w:val="TableParagraph"/>
              <w:spacing w:before="5"/>
              <w:ind w:left="100"/>
              <w:rPr>
                <w:b/>
                <w:sz w:val="20"/>
              </w:rPr>
            </w:pPr>
            <w:r>
              <w:rPr>
                <w:b/>
                <w:w w:val="105"/>
                <w:sz w:val="20"/>
              </w:rPr>
              <w:t>Date</w:t>
            </w:r>
            <w:r>
              <w:rPr>
                <w:b/>
                <w:spacing w:val="-10"/>
                <w:w w:val="105"/>
                <w:sz w:val="20"/>
              </w:rPr>
              <w:t xml:space="preserve"> </w:t>
            </w:r>
            <w:r>
              <w:rPr>
                <w:b/>
                <w:w w:val="105"/>
                <w:sz w:val="20"/>
              </w:rPr>
              <w:t>of</w:t>
            </w:r>
            <w:r>
              <w:rPr>
                <w:b/>
                <w:spacing w:val="-11"/>
                <w:w w:val="105"/>
                <w:sz w:val="20"/>
              </w:rPr>
              <w:t xml:space="preserve"> </w:t>
            </w:r>
            <w:r>
              <w:rPr>
                <w:b/>
                <w:w w:val="105"/>
                <w:sz w:val="20"/>
              </w:rPr>
              <w:t>Submission:</w:t>
            </w:r>
          </w:p>
        </w:tc>
        <w:tc>
          <w:tcPr>
            <w:tcW w:w="6349" w:type="dxa"/>
          </w:tcPr>
          <w:p w14:paraId="27C7CCF3" w14:textId="5CAC258D" w:rsidR="00C77758" w:rsidRDefault="00C93665" w:rsidP="00000835">
            <w:pPr>
              <w:pStyle w:val="TableParagraph"/>
              <w:spacing w:before="5"/>
              <w:rPr>
                <w:sz w:val="20"/>
              </w:rPr>
            </w:pPr>
            <w:r>
              <w:rPr>
                <w:sz w:val="20"/>
              </w:rPr>
              <w:t>January 02,2023</w:t>
            </w:r>
          </w:p>
        </w:tc>
      </w:tr>
    </w:tbl>
    <w:p w14:paraId="3BF7C2AD" w14:textId="77777777" w:rsidR="00C77758" w:rsidRDefault="00C77758" w:rsidP="00C77758">
      <w:pPr>
        <w:pStyle w:val="BodyText"/>
        <w:rPr>
          <w:rFonts w:ascii="Calibri"/>
          <w:i/>
          <w:sz w:val="20"/>
        </w:rPr>
      </w:pPr>
    </w:p>
    <w:p w14:paraId="2AF441BD" w14:textId="77777777" w:rsidR="00C77758" w:rsidRDefault="00C77758" w:rsidP="00C77758">
      <w:pPr>
        <w:pStyle w:val="BodyText"/>
        <w:rPr>
          <w:rFonts w:ascii="Calibri"/>
          <w:i/>
          <w:sz w:val="20"/>
        </w:rPr>
      </w:pPr>
    </w:p>
    <w:p w14:paraId="778AAFCC" w14:textId="77777777" w:rsidR="00C77758" w:rsidRDefault="00C77758" w:rsidP="00C77758">
      <w:pPr>
        <w:pStyle w:val="BodyText"/>
        <w:rPr>
          <w:rFonts w:ascii="Calibri"/>
          <w:i/>
          <w:sz w:val="20"/>
        </w:rPr>
      </w:pPr>
    </w:p>
    <w:p w14:paraId="1E871188" w14:textId="77777777" w:rsidR="00C77758" w:rsidRDefault="00C77758" w:rsidP="00C77758">
      <w:pPr>
        <w:pStyle w:val="BodyText"/>
        <w:rPr>
          <w:rFonts w:ascii="Calibri"/>
          <w:i/>
          <w:sz w:val="20"/>
        </w:rPr>
      </w:pPr>
    </w:p>
    <w:p w14:paraId="3EB861F4" w14:textId="77777777" w:rsidR="00C77758" w:rsidRDefault="00C77758" w:rsidP="00C77758">
      <w:pPr>
        <w:pStyle w:val="BodyText"/>
        <w:rPr>
          <w:rFonts w:ascii="Calibri"/>
          <w:i/>
          <w:sz w:val="20"/>
        </w:rPr>
      </w:pPr>
    </w:p>
    <w:p w14:paraId="4292956C" w14:textId="77777777" w:rsidR="00C77758" w:rsidRDefault="00C77758" w:rsidP="00C77758">
      <w:pPr>
        <w:pStyle w:val="BodyText"/>
        <w:spacing w:before="8"/>
        <w:rPr>
          <w:rFonts w:ascii="Calibri"/>
          <w:i/>
          <w:sz w:val="16"/>
        </w:rPr>
      </w:pPr>
      <w:r>
        <w:rPr>
          <w:noProof/>
        </w:rPr>
        <mc:AlternateContent>
          <mc:Choice Requires="wps">
            <w:drawing>
              <wp:anchor distT="0" distB="0" distL="0" distR="0" simplePos="0" relativeHeight="251660288" behindDoc="1" locked="0" layoutInCell="1" allowOverlap="1" wp14:anchorId="1C1236CE" wp14:editId="01CD4838">
                <wp:simplePos x="0" y="0"/>
                <wp:positionH relativeFrom="page">
                  <wp:posOffset>742315</wp:posOffset>
                </wp:positionH>
                <wp:positionV relativeFrom="paragraph">
                  <wp:posOffset>154305</wp:posOffset>
                </wp:positionV>
                <wp:extent cx="6282055" cy="16510"/>
                <wp:effectExtent l="0" t="1905" r="0" b="635"/>
                <wp:wrapTopAndBottom/>
                <wp:docPr id="524243111" name="Rectangle 524243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2055" cy="165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1E718B5F" id="Rectangle 524243111" o:spid="_x0000_s1026" style="position:absolute;margin-left:58.45pt;margin-top:12.15pt;width:494.65pt;height:1.3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" fillcolor="black" stroked="f">
                <w10:wrap type="topAndBottom" anchorx="page"/>
              </v:rect>
            </w:pict>
          </mc:Fallback>
        </mc:AlternateContent>
      </w:r>
    </w:p>
    <w:p w14:paraId="0C7B2A87" w14:textId="77777777" w:rsidR="00C77758" w:rsidRDefault="00C77758" w:rsidP="00C77758">
      <w:pPr>
        <w:pStyle w:val="BodyText"/>
        <w:spacing w:before="6"/>
        <w:rPr>
          <w:rFonts w:ascii="Calibri"/>
          <w:i/>
          <w:sz w:val="11"/>
        </w:rPr>
      </w:pPr>
    </w:p>
    <w:p w14:paraId="6C1B2BCC" w14:textId="77777777" w:rsidR="00C77758" w:rsidRDefault="00C77758" w:rsidP="00C77758">
      <w:pPr>
        <w:spacing w:before="69"/>
        <w:ind w:left="135"/>
        <w:rPr>
          <w:rFonts w:ascii="Calibri"/>
          <w:b/>
          <w:sz w:val="18"/>
        </w:rPr>
      </w:pPr>
      <w:r>
        <w:rPr>
          <w:rFonts w:ascii="Calibri"/>
          <w:b/>
          <w:w w:val="105"/>
          <w:sz w:val="18"/>
        </w:rPr>
        <w:t>Declaration</w:t>
      </w:r>
    </w:p>
    <w:p w14:paraId="12524009" w14:textId="49206515" w:rsidR="00485F05" w:rsidRPr="003268F0" w:rsidRDefault="00C77758" w:rsidP="003268F0">
      <w:pPr>
        <w:pStyle w:val="BodyText"/>
        <w:spacing w:before="10"/>
        <w:rPr>
          <w:rFonts w:ascii="Calibri"/>
          <w:b/>
          <w:sz w:val="15"/>
        </w:rPr>
      </w:pPr>
      <w:r>
        <w:rPr>
          <w:noProof/>
        </w:rPr>
        <mc:AlternateContent>
          <mc:Choice Requires="wps">
            <w:drawing>
              <wp:anchor distT="0" distB="0" distL="0" distR="0" simplePos="0" relativeHeight="251661312" behindDoc="1" locked="0" layoutInCell="1" allowOverlap="1" wp14:anchorId="3B58357B" wp14:editId="42087ECF">
                <wp:simplePos x="0" y="0"/>
                <wp:positionH relativeFrom="page">
                  <wp:posOffset>762000</wp:posOffset>
                </wp:positionH>
                <wp:positionV relativeFrom="paragraph">
                  <wp:posOffset>149860</wp:posOffset>
                </wp:positionV>
                <wp:extent cx="5382260" cy="1115060"/>
                <wp:effectExtent l="9525" t="12065" r="8890" b="6350"/>
                <wp:wrapTopAndBottom/>
                <wp:docPr id="10310517" name="Text Box 10310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60" cy="1115060"/>
                        </a:xfrm>
                        <a:prstGeom prst="rect">
                          <a:avLst/>
                        </a:prstGeom>
                        <a:noFill/>
                        <a:ln w="4572">
                          <a:solidFill>
                            <a:srgbClr val="000000"/>
                          </a:solidFill>
                          <a:miter lim="800000"/>
                        </a:ln>
                      </wps:spPr>
                      <wps:txbx>
                        <w:txbxContent>
                          <w:p w14:paraId="71FEA3A2" w14:textId="77777777" w:rsidR="00C77758" w:rsidRDefault="00C77758" w:rsidP="00C77758">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wps:txbx>
                      <wps:bodyPr rot="0" vert="horz" wrap="square" lIns="0" tIns="0" rIns="0" bIns="0" anchor="t" anchorCtr="0" upright="1">
                        <a:noAutofit/>
                      </wps:bodyPr>
                    </wps:wsp>
                  </a:graphicData>
                </a:graphic>
              </wp:anchor>
            </w:drawing>
          </mc:Choice>
          <mc:Fallback>
            <w:pict>
              <v:shapetype w14:anchorId="3B58357B" id="_x0000_t202" coordsize="21600,21600" o:spt="202" path="m,l,21600r21600,l21600,xe">
                <v:stroke joinstyle="miter"/>
                <v:path gradientshapeok="t" o:connecttype="rect"/>
              </v:shapetype>
              <v:shape id="Text Box 10310517" o:spid="_x0000_s1026" type="#_x0000_t202" style="position:absolute;margin-left:60pt;margin-top:11.8pt;width:423.8pt;height:87.8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" filled="f" strokeweight=".36pt">
                <v:textbox inset="0,0,0,0">
                  <w:txbxContent>
                    <w:p w14:paraId="71FEA3A2" w14:textId="77777777" w:rsidR="00C77758" w:rsidRDefault="00C77758" w:rsidP="00C77758">
                      <w:pPr>
                        <w:spacing w:before="6" w:line="249" w:lineRule="auto"/>
                        <w:ind w:left="97" w:right="153"/>
                        <w:rPr>
                          <w:rFonts w:ascii="Calibri"/>
                          <w:sz w:val="20"/>
                        </w:rPr>
                      </w:pPr>
                      <w:r>
                        <w:rPr>
                          <w:rFonts w:ascii="Calibri"/>
                          <w:w w:val="105"/>
                          <w:sz w:val="20"/>
                        </w:rPr>
                        <w:t>By</w:t>
                      </w:r>
                      <w:r>
                        <w:rPr>
                          <w:rFonts w:ascii="Calibri"/>
                          <w:spacing w:val="-10"/>
                          <w:w w:val="105"/>
                          <w:sz w:val="20"/>
                        </w:rPr>
                        <w:t xml:space="preserve"> </w:t>
                      </w:r>
                      <w:r>
                        <w:rPr>
                          <w:rFonts w:ascii="Calibri"/>
                          <w:w w:val="105"/>
                          <w:sz w:val="20"/>
                        </w:rPr>
                        <w:t>submitting</w:t>
                      </w:r>
                      <w:r>
                        <w:rPr>
                          <w:rFonts w:ascii="Calibri"/>
                          <w:spacing w:val="-11"/>
                          <w:w w:val="105"/>
                          <w:sz w:val="20"/>
                        </w:rPr>
                        <w:t xml:space="preserve"> </w:t>
                      </w:r>
                      <w:r>
                        <w:rPr>
                          <w:rFonts w:ascii="Calibri"/>
                          <w:w w:val="105"/>
                          <w:sz w:val="20"/>
                        </w:rPr>
                        <w:t>this</w:t>
                      </w:r>
                      <w:r>
                        <w:rPr>
                          <w:rFonts w:ascii="Calibri"/>
                          <w:spacing w:val="-8"/>
                          <w:w w:val="105"/>
                          <w:sz w:val="20"/>
                        </w:rPr>
                        <w:t xml:space="preserve"> </w:t>
                      </w:r>
                      <w:r>
                        <w:rPr>
                          <w:rFonts w:ascii="Calibri"/>
                          <w:w w:val="105"/>
                          <w:sz w:val="20"/>
                        </w:rPr>
                        <w:t>assessment,</w:t>
                      </w:r>
                      <w:r>
                        <w:rPr>
                          <w:rFonts w:ascii="Calibri"/>
                          <w:spacing w:val="-9"/>
                          <w:w w:val="105"/>
                          <w:sz w:val="20"/>
                        </w:rPr>
                        <w:t xml:space="preserve"> </w:t>
                      </w:r>
                      <w:r>
                        <w:rPr>
                          <w:rFonts w:ascii="Calibri"/>
                          <w:w w:val="105"/>
                          <w:sz w:val="20"/>
                        </w:rPr>
                        <w:t>I</w:t>
                      </w:r>
                      <w:r>
                        <w:rPr>
                          <w:rFonts w:ascii="Calibri"/>
                          <w:spacing w:val="-9"/>
                          <w:w w:val="105"/>
                          <w:sz w:val="20"/>
                        </w:rPr>
                        <w:t xml:space="preserve"> </w:t>
                      </w:r>
                      <w:r>
                        <w:rPr>
                          <w:rFonts w:ascii="Calibri"/>
                          <w:w w:val="105"/>
                          <w:sz w:val="20"/>
                        </w:rPr>
                        <w:t>confirm</w:t>
                      </w:r>
                      <w:r>
                        <w:rPr>
                          <w:rFonts w:ascii="Calibri"/>
                          <w:spacing w:val="-9"/>
                          <w:w w:val="105"/>
                          <w:sz w:val="20"/>
                        </w:rPr>
                        <w:t xml:space="preserve"> </w:t>
                      </w:r>
                      <w:r>
                        <w:rPr>
                          <w:rFonts w:ascii="Calibri"/>
                          <w:w w:val="105"/>
                          <w:sz w:val="20"/>
                        </w:rPr>
                        <w:t>that</w:t>
                      </w:r>
                      <w:r>
                        <w:rPr>
                          <w:rFonts w:ascii="Calibri"/>
                          <w:spacing w:val="-9"/>
                          <w:w w:val="105"/>
                          <w:sz w:val="20"/>
                        </w:rPr>
                        <w:t xml:space="preserve"> </w:t>
                      </w:r>
                      <w:r>
                        <w:rPr>
                          <w:rFonts w:ascii="Calibri"/>
                          <w:w w:val="105"/>
                          <w:sz w:val="20"/>
                        </w:rPr>
                        <w:t>I</w:t>
                      </w:r>
                      <w:r>
                        <w:rPr>
                          <w:rFonts w:ascii="Calibri"/>
                          <w:spacing w:val="-11"/>
                          <w:w w:val="105"/>
                          <w:sz w:val="20"/>
                        </w:rPr>
                        <w:t xml:space="preserve"> </w:t>
                      </w:r>
                      <w:r>
                        <w:rPr>
                          <w:rFonts w:ascii="Calibri"/>
                          <w:w w:val="105"/>
                          <w:sz w:val="20"/>
                        </w:rPr>
                        <w:t>have</w:t>
                      </w:r>
                      <w:r>
                        <w:rPr>
                          <w:rFonts w:ascii="Calibri"/>
                          <w:spacing w:val="-10"/>
                          <w:w w:val="105"/>
                          <w:sz w:val="20"/>
                        </w:rPr>
                        <w:t xml:space="preserve"> </w:t>
                      </w:r>
                      <w:r>
                        <w:rPr>
                          <w:rFonts w:ascii="Calibri"/>
                          <w:w w:val="105"/>
                          <w:sz w:val="20"/>
                        </w:rPr>
                        <w:t>read</w:t>
                      </w:r>
                      <w:r>
                        <w:rPr>
                          <w:rFonts w:ascii="Calibri"/>
                          <w:spacing w:val="-10"/>
                          <w:w w:val="105"/>
                          <w:sz w:val="20"/>
                        </w:rPr>
                        <w:t xml:space="preserve"> </w:t>
                      </w:r>
                      <w:r>
                        <w:rPr>
                          <w:rFonts w:ascii="Calibri"/>
                          <w:w w:val="105"/>
                          <w:sz w:val="20"/>
                        </w:rPr>
                        <w:t>the</w:t>
                      </w:r>
                      <w:r>
                        <w:rPr>
                          <w:rFonts w:ascii="Calibri"/>
                          <w:spacing w:val="-6"/>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policy</w:t>
                      </w:r>
                      <w:r>
                        <w:rPr>
                          <w:rFonts w:ascii="Calibri"/>
                          <w:spacing w:val="-9"/>
                          <w:w w:val="105"/>
                          <w:sz w:val="20"/>
                        </w:rPr>
                        <w:t xml:space="preserve"> </w:t>
                      </w:r>
                      <w:r>
                        <w:rPr>
                          <w:rFonts w:ascii="Calibri"/>
                          <w:w w:val="105"/>
                          <w:sz w:val="20"/>
                        </w:rPr>
                        <w:t>on</w:t>
                      </w:r>
                      <w:r>
                        <w:rPr>
                          <w:rFonts w:ascii="Calibri"/>
                          <w:spacing w:val="-7"/>
                          <w:w w:val="105"/>
                          <w:sz w:val="20"/>
                        </w:rPr>
                        <w:t xml:space="preserve"> </w:t>
                      </w:r>
                      <w:r>
                        <w:rPr>
                          <w:rFonts w:ascii="Calibri"/>
                          <w:w w:val="105"/>
                          <w:sz w:val="20"/>
                        </w:rPr>
                        <w:t>Academic</w:t>
                      </w:r>
                      <w:r>
                        <w:rPr>
                          <w:rFonts w:ascii="Calibri"/>
                          <w:spacing w:val="-10"/>
                          <w:w w:val="105"/>
                          <w:sz w:val="20"/>
                        </w:rPr>
                        <w:t xml:space="preserve"> </w:t>
                      </w:r>
                      <w:r>
                        <w:rPr>
                          <w:rFonts w:ascii="Calibri"/>
                          <w:w w:val="105"/>
                          <w:sz w:val="20"/>
                        </w:rPr>
                        <w:t>Misconduct</w:t>
                      </w:r>
                      <w:r>
                        <w:rPr>
                          <w:rFonts w:ascii="Calibri"/>
                          <w:spacing w:val="1"/>
                          <w:w w:val="105"/>
                          <w:sz w:val="20"/>
                        </w:rPr>
                        <w:t xml:space="preserve"> </w:t>
                      </w:r>
                      <w:r>
                        <w:rPr>
                          <w:rFonts w:ascii="Calibri"/>
                          <w:w w:val="105"/>
                          <w:sz w:val="20"/>
                        </w:rPr>
                        <w:t>and</w:t>
                      </w:r>
                      <w:r>
                        <w:rPr>
                          <w:rFonts w:ascii="Calibri"/>
                          <w:spacing w:val="-10"/>
                          <w:w w:val="105"/>
                          <w:sz w:val="20"/>
                        </w:rPr>
                        <w:t xml:space="preserve"> </w:t>
                      </w:r>
                      <w:r>
                        <w:rPr>
                          <w:rFonts w:ascii="Calibri"/>
                          <w:w w:val="105"/>
                          <w:sz w:val="20"/>
                        </w:rPr>
                        <w:t>understand</w:t>
                      </w:r>
                      <w:r>
                        <w:rPr>
                          <w:rFonts w:ascii="Calibri"/>
                          <w:spacing w:val="-10"/>
                          <w:w w:val="105"/>
                          <w:sz w:val="20"/>
                        </w:rPr>
                        <w:t xml:space="preserve"> </w:t>
                      </w:r>
                      <w:r>
                        <w:rPr>
                          <w:rFonts w:ascii="Calibri"/>
                          <w:w w:val="105"/>
                          <w:sz w:val="20"/>
                        </w:rPr>
                        <w:t>the</w:t>
                      </w:r>
                      <w:r>
                        <w:rPr>
                          <w:rFonts w:ascii="Calibri"/>
                          <w:spacing w:val="-10"/>
                          <w:w w:val="105"/>
                          <w:sz w:val="20"/>
                        </w:rPr>
                        <w:t xml:space="preserve"> </w:t>
                      </w:r>
                      <w:r>
                        <w:rPr>
                          <w:rFonts w:ascii="Calibri"/>
                          <w:w w:val="105"/>
                          <w:sz w:val="20"/>
                        </w:rPr>
                        <w:t>implications</w:t>
                      </w:r>
                      <w:r>
                        <w:rPr>
                          <w:rFonts w:ascii="Calibri"/>
                          <w:spacing w:val="-8"/>
                          <w:w w:val="105"/>
                          <w:sz w:val="20"/>
                        </w:rPr>
                        <w:t xml:space="preserve"> </w:t>
                      </w:r>
                      <w:r>
                        <w:rPr>
                          <w:rFonts w:ascii="Calibri"/>
                          <w:w w:val="105"/>
                          <w:sz w:val="20"/>
                        </w:rPr>
                        <w:t>of</w:t>
                      </w:r>
                      <w:r>
                        <w:rPr>
                          <w:rFonts w:ascii="Calibri"/>
                          <w:spacing w:val="-10"/>
                          <w:w w:val="105"/>
                          <w:sz w:val="20"/>
                        </w:rPr>
                        <w:t xml:space="preserve"> </w:t>
                      </w:r>
                      <w:r>
                        <w:rPr>
                          <w:rFonts w:ascii="Calibri"/>
                          <w:w w:val="105"/>
                          <w:sz w:val="20"/>
                        </w:rPr>
                        <w:t>submitting</w:t>
                      </w:r>
                      <w:r>
                        <w:rPr>
                          <w:rFonts w:ascii="Calibri"/>
                          <w:spacing w:val="-12"/>
                          <w:w w:val="105"/>
                          <w:sz w:val="20"/>
                        </w:rPr>
                        <w:t xml:space="preserve"> </w:t>
                      </w:r>
                      <w:r>
                        <w:rPr>
                          <w:rFonts w:ascii="Calibri"/>
                          <w:w w:val="105"/>
                          <w:sz w:val="20"/>
                        </w:rPr>
                        <w:t>work</w:t>
                      </w:r>
                      <w:r>
                        <w:rPr>
                          <w:rFonts w:ascii="Calibri"/>
                          <w:spacing w:val="-7"/>
                          <w:w w:val="105"/>
                          <w:sz w:val="20"/>
                        </w:rPr>
                        <w:t xml:space="preserve"> </w:t>
                      </w:r>
                      <w:r>
                        <w:rPr>
                          <w:rFonts w:ascii="Calibri"/>
                          <w:w w:val="105"/>
                          <w:sz w:val="20"/>
                        </w:rPr>
                        <w:t>that</w:t>
                      </w:r>
                      <w:r>
                        <w:rPr>
                          <w:rFonts w:ascii="Calibri"/>
                          <w:spacing w:val="-11"/>
                          <w:w w:val="105"/>
                          <w:sz w:val="20"/>
                        </w:rPr>
                        <w:t xml:space="preserve"> </w:t>
                      </w:r>
                      <w:r>
                        <w:rPr>
                          <w:rFonts w:ascii="Calibri"/>
                          <w:w w:val="105"/>
                          <w:sz w:val="20"/>
                        </w:rPr>
                        <w:t>is</w:t>
                      </w:r>
                      <w:r>
                        <w:rPr>
                          <w:rFonts w:ascii="Calibri"/>
                          <w:spacing w:val="-9"/>
                          <w:w w:val="105"/>
                          <w:sz w:val="20"/>
                        </w:rPr>
                        <w:t xml:space="preserve"> </w:t>
                      </w:r>
                      <w:r>
                        <w:rPr>
                          <w:rFonts w:ascii="Calibri"/>
                          <w:w w:val="105"/>
                          <w:sz w:val="20"/>
                        </w:rPr>
                        <w:t>not</w:t>
                      </w:r>
                      <w:r>
                        <w:rPr>
                          <w:rFonts w:ascii="Calibri"/>
                          <w:spacing w:val="-11"/>
                          <w:w w:val="105"/>
                          <w:sz w:val="20"/>
                        </w:rPr>
                        <w:t xml:space="preserve"> </w:t>
                      </w:r>
                      <w:r>
                        <w:rPr>
                          <w:rFonts w:ascii="Calibri"/>
                          <w:w w:val="105"/>
                          <w:sz w:val="20"/>
                        </w:rPr>
                        <w:t>my</w:t>
                      </w:r>
                      <w:r>
                        <w:rPr>
                          <w:rFonts w:ascii="Calibri"/>
                          <w:spacing w:val="-11"/>
                          <w:w w:val="105"/>
                          <w:sz w:val="20"/>
                        </w:rPr>
                        <w:t xml:space="preserve"> </w:t>
                      </w:r>
                      <w:r>
                        <w:rPr>
                          <w:rFonts w:ascii="Calibri"/>
                          <w:w w:val="105"/>
                          <w:sz w:val="20"/>
                        </w:rPr>
                        <w:t>own</w:t>
                      </w:r>
                      <w:r>
                        <w:rPr>
                          <w:rFonts w:ascii="Calibri"/>
                          <w:spacing w:val="-11"/>
                          <w:w w:val="105"/>
                          <w:sz w:val="20"/>
                        </w:rPr>
                        <w:t xml:space="preserve"> </w:t>
                      </w:r>
                      <w:r>
                        <w:rPr>
                          <w:rFonts w:ascii="Calibri"/>
                          <w:w w:val="105"/>
                          <w:sz w:val="20"/>
                        </w:rPr>
                        <w:t>or</w:t>
                      </w:r>
                      <w:r>
                        <w:rPr>
                          <w:rFonts w:ascii="Calibri"/>
                          <w:spacing w:val="-9"/>
                          <w:w w:val="105"/>
                          <w:sz w:val="20"/>
                        </w:rPr>
                        <w:t xml:space="preserve"> </w:t>
                      </w:r>
                      <w:r>
                        <w:rPr>
                          <w:rFonts w:ascii="Calibri"/>
                          <w:w w:val="105"/>
                          <w:sz w:val="20"/>
                        </w:rPr>
                        <w:t>does</w:t>
                      </w:r>
                      <w:r>
                        <w:rPr>
                          <w:rFonts w:ascii="Calibri"/>
                          <w:spacing w:val="-7"/>
                          <w:w w:val="105"/>
                          <w:sz w:val="20"/>
                        </w:rPr>
                        <w:t xml:space="preserve"> </w:t>
                      </w:r>
                      <w:r>
                        <w:rPr>
                          <w:rFonts w:ascii="Calibri"/>
                          <w:w w:val="105"/>
                          <w:sz w:val="20"/>
                        </w:rPr>
                        <w:t>not</w:t>
                      </w:r>
                      <w:r>
                        <w:rPr>
                          <w:rFonts w:ascii="Calibri"/>
                          <w:spacing w:val="-10"/>
                          <w:w w:val="105"/>
                          <w:sz w:val="20"/>
                        </w:rPr>
                        <w:t xml:space="preserve"> </w:t>
                      </w:r>
                      <w:r>
                        <w:rPr>
                          <w:rFonts w:ascii="Calibri"/>
                          <w:w w:val="105"/>
                          <w:sz w:val="20"/>
                        </w:rPr>
                        <w:t>appropriately</w:t>
                      </w:r>
                      <w:r>
                        <w:rPr>
                          <w:rFonts w:ascii="Calibri"/>
                          <w:spacing w:val="1"/>
                          <w:w w:val="105"/>
                          <w:sz w:val="20"/>
                        </w:rPr>
                        <w:t xml:space="preserve"> </w:t>
                      </w:r>
                      <w:r>
                        <w:rPr>
                          <w:rFonts w:ascii="Calibri"/>
                          <w:w w:val="105"/>
                          <w:sz w:val="20"/>
                        </w:rPr>
                        <w:t>reference material taken from a third party or other source. I declare it to be my own work and</w:t>
                      </w:r>
                      <w:r>
                        <w:rPr>
                          <w:rFonts w:ascii="Calibri"/>
                          <w:spacing w:val="1"/>
                          <w:w w:val="105"/>
                          <w:sz w:val="20"/>
                        </w:rPr>
                        <w:t xml:space="preserve"> </w:t>
                      </w:r>
                      <w:r>
                        <w:rPr>
                          <w:rFonts w:ascii="Calibri"/>
                          <w:w w:val="105"/>
                          <w:sz w:val="20"/>
                        </w:rPr>
                        <w:t>that all material from third parties has been appropriately referenced. I further confirm that this</w:t>
                      </w:r>
                      <w:r>
                        <w:rPr>
                          <w:rFonts w:ascii="Calibri"/>
                          <w:spacing w:val="-45"/>
                          <w:w w:val="105"/>
                          <w:sz w:val="20"/>
                        </w:rPr>
                        <w:t xml:space="preserve"> </w:t>
                      </w:r>
                      <w:r>
                        <w:rPr>
                          <w:rFonts w:ascii="Calibri"/>
                          <w:spacing w:val="-1"/>
                          <w:w w:val="105"/>
                          <w:sz w:val="20"/>
                        </w:rPr>
                        <w:t>work</w:t>
                      </w:r>
                      <w:r>
                        <w:rPr>
                          <w:rFonts w:ascii="Calibri"/>
                          <w:spacing w:val="-9"/>
                          <w:w w:val="105"/>
                          <w:sz w:val="20"/>
                        </w:rPr>
                        <w:t xml:space="preserve"> </w:t>
                      </w:r>
                      <w:r>
                        <w:rPr>
                          <w:rFonts w:ascii="Calibri"/>
                          <w:spacing w:val="-1"/>
                          <w:w w:val="105"/>
                          <w:sz w:val="20"/>
                        </w:rPr>
                        <w:t>has</w:t>
                      </w:r>
                      <w:r>
                        <w:rPr>
                          <w:rFonts w:ascii="Calibri"/>
                          <w:spacing w:val="-9"/>
                          <w:w w:val="105"/>
                          <w:sz w:val="20"/>
                        </w:rPr>
                        <w:t xml:space="preserve"> </w:t>
                      </w:r>
                      <w:r>
                        <w:rPr>
                          <w:rFonts w:ascii="Calibri"/>
                          <w:spacing w:val="-1"/>
                          <w:w w:val="105"/>
                          <w:sz w:val="20"/>
                        </w:rPr>
                        <w:t>not</w:t>
                      </w:r>
                      <w:r>
                        <w:rPr>
                          <w:rFonts w:ascii="Calibri"/>
                          <w:spacing w:val="-7"/>
                          <w:w w:val="105"/>
                          <w:sz w:val="20"/>
                        </w:rPr>
                        <w:t xml:space="preserve"> </w:t>
                      </w:r>
                      <w:r>
                        <w:rPr>
                          <w:rFonts w:ascii="Calibri"/>
                          <w:w w:val="105"/>
                          <w:sz w:val="20"/>
                        </w:rPr>
                        <w:t>previously</w:t>
                      </w:r>
                      <w:r>
                        <w:rPr>
                          <w:rFonts w:ascii="Calibri"/>
                          <w:spacing w:val="-9"/>
                          <w:w w:val="105"/>
                          <w:sz w:val="20"/>
                        </w:rPr>
                        <w:t xml:space="preserve"> </w:t>
                      </w:r>
                      <w:r>
                        <w:rPr>
                          <w:rFonts w:ascii="Calibri"/>
                          <w:w w:val="105"/>
                          <w:sz w:val="20"/>
                        </w:rPr>
                        <w:t>been</w:t>
                      </w:r>
                      <w:r>
                        <w:rPr>
                          <w:rFonts w:ascii="Calibri"/>
                          <w:spacing w:val="-8"/>
                          <w:w w:val="105"/>
                          <w:sz w:val="20"/>
                        </w:rPr>
                        <w:t xml:space="preserve"> </w:t>
                      </w:r>
                      <w:r>
                        <w:rPr>
                          <w:rFonts w:ascii="Calibri"/>
                          <w:w w:val="105"/>
                          <w:sz w:val="20"/>
                        </w:rPr>
                        <w:t>submitted</w:t>
                      </w:r>
                      <w:r>
                        <w:rPr>
                          <w:rFonts w:ascii="Calibri"/>
                          <w:spacing w:val="-9"/>
                          <w:w w:val="105"/>
                          <w:sz w:val="20"/>
                        </w:rPr>
                        <w:t xml:space="preserve"> </w:t>
                      </w:r>
                      <w:r>
                        <w:rPr>
                          <w:rFonts w:ascii="Calibri"/>
                          <w:w w:val="105"/>
                          <w:sz w:val="20"/>
                        </w:rPr>
                        <w:t>for</w:t>
                      </w:r>
                      <w:r>
                        <w:rPr>
                          <w:rFonts w:ascii="Calibri"/>
                          <w:spacing w:val="-9"/>
                          <w:w w:val="105"/>
                          <w:sz w:val="20"/>
                        </w:rPr>
                        <w:t xml:space="preserve"> </w:t>
                      </w:r>
                      <w:r>
                        <w:rPr>
                          <w:rFonts w:ascii="Calibri"/>
                          <w:w w:val="105"/>
                          <w:sz w:val="20"/>
                        </w:rPr>
                        <w:t>assessment</w:t>
                      </w:r>
                      <w:r>
                        <w:rPr>
                          <w:rFonts w:ascii="Calibri"/>
                          <w:spacing w:val="-8"/>
                          <w:w w:val="105"/>
                          <w:sz w:val="20"/>
                        </w:rPr>
                        <w:t xml:space="preserve"> </w:t>
                      </w:r>
                      <w:r>
                        <w:rPr>
                          <w:rFonts w:ascii="Calibri"/>
                          <w:w w:val="105"/>
                          <w:sz w:val="20"/>
                        </w:rPr>
                        <w:t>by</w:t>
                      </w:r>
                      <w:r>
                        <w:rPr>
                          <w:rFonts w:ascii="Calibri"/>
                          <w:spacing w:val="-10"/>
                          <w:w w:val="105"/>
                          <w:sz w:val="20"/>
                        </w:rPr>
                        <w:t xml:space="preserve"> </w:t>
                      </w:r>
                      <w:r>
                        <w:rPr>
                          <w:rFonts w:ascii="Calibri"/>
                          <w:w w:val="105"/>
                          <w:sz w:val="20"/>
                        </w:rPr>
                        <w:t>myself</w:t>
                      </w:r>
                      <w:r>
                        <w:rPr>
                          <w:rFonts w:ascii="Calibri"/>
                          <w:spacing w:val="-12"/>
                          <w:w w:val="105"/>
                          <w:sz w:val="20"/>
                        </w:rPr>
                        <w:t xml:space="preserve"> </w:t>
                      </w:r>
                      <w:r>
                        <w:rPr>
                          <w:rFonts w:ascii="Calibri"/>
                          <w:w w:val="105"/>
                          <w:sz w:val="20"/>
                        </w:rPr>
                        <w:t>or</w:t>
                      </w:r>
                      <w:r>
                        <w:rPr>
                          <w:rFonts w:ascii="Calibri"/>
                          <w:spacing w:val="-10"/>
                          <w:w w:val="105"/>
                          <w:sz w:val="20"/>
                        </w:rPr>
                        <w:t xml:space="preserve"> </w:t>
                      </w:r>
                      <w:r>
                        <w:rPr>
                          <w:rFonts w:ascii="Calibri"/>
                          <w:w w:val="105"/>
                          <w:sz w:val="20"/>
                        </w:rPr>
                        <w:t>someone</w:t>
                      </w:r>
                      <w:r>
                        <w:rPr>
                          <w:rFonts w:ascii="Calibri"/>
                          <w:spacing w:val="-11"/>
                          <w:w w:val="105"/>
                          <w:sz w:val="20"/>
                        </w:rPr>
                        <w:t xml:space="preserve"> </w:t>
                      </w:r>
                      <w:r>
                        <w:rPr>
                          <w:rFonts w:ascii="Calibri"/>
                          <w:w w:val="105"/>
                          <w:sz w:val="20"/>
                        </w:rPr>
                        <w:t>else</w:t>
                      </w:r>
                      <w:r>
                        <w:rPr>
                          <w:rFonts w:ascii="Calibri"/>
                          <w:spacing w:val="-11"/>
                          <w:w w:val="105"/>
                          <w:sz w:val="20"/>
                        </w:rPr>
                        <w:t xml:space="preserve"> </w:t>
                      </w:r>
                      <w:r>
                        <w:rPr>
                          <w:rFonts w:ascii="Calibri"/>
                          <w:w w:val="105"/>
                          <w:sz w:val="20"/>
                        </w:rPr>
                        <w:t>in</w:t>
                      </w:r>
                      <w:r>
                        <w:rPr>
                          <w:rFonts w:ascii="Calibri"/>
                          <w:spacing w:val="-11"/>
                          <w:w w:val="105"/>
                          <w:sz w:val="20"/>
                        </w:rPr>
                        <w:t xml:space="preserve"> </w:t>
                      </w:r>
                      <w:r>
                        <w:rPr>
                          <w:rFonts w:ascii="Calibri"/>
                          <w:w w:val="105"/>
                          <w:sz w:val="20"/>
                        </w:rPr>
                        <w:t>CCT</w:t>
                      </w:r>
                      <w:r>
                        <w:rPr>
                          <w:rFonts w:ascii="Calibri"/>
                          <w:spacing w:val="-11"/>
                          <w:w w:val="105"/>
                          <w:sz w:val="20"/>
                        </w:rPr>
                        <w:t xml:space="preserve"> </w:t>
                      </w:r>
                      <w:r>
                        <w:rPr>
                          <w:rFonts w:ascii="Calibri"/>
                          <w:w w:val="105"/>
                          <w:sz w:val="20"/>
                        </w:rPr>
                        <w:t>College</w:t>
                      </w:r>
                      <w:r>
                        <w:rPr>
                          <w:rFonts w:ascii="Calibri"/>
                          <w:spacing w:val="-44"/>
                          <w:w w:val="105"/>
                          <w:sz w:val="20"/>
                        </w:rPr>
                        <w:t xml:space="preserve"> </w:t>
                      </w:r>
                      <w:r>
                        <w:rPr>
                          <w:rFonts w:ascii="Calibri"/>
                          <w:w w:val="105"/>
                          <w:sz w:val="20"/>
                        </w:rPr>
                        <w:t>Dublin</w:t>
                      </w:r>
                      <w:r>
                        <w:rPr>
                          <w:rFonts w:ascii="Calibri"/>
                          <w:spacing w:val="-4"/>
                          <w:w w:val="105"/>
                          <w:sz w:val="20"/>
                        </w:rPr>
                        <w:t xml:space="preserve"> </w:t>
                      </w:r>
                      <w:r>
                        <w:rPr>
                          <w:rFonts w:ascii="Calibri"/>
                          <w:w w:val="105"/>
                          <w:sz w:val="20"/>
                        </w:rPr>
                        <w:t>or</w:t>
                      </w:r>
                      <w:r>
                        <w:rPr>
                          <w:rFonts w:ascii="Calibri"/>
                          <w:spacing w:val="-1"/>
                          <w:w w:val="105"/>
                          <w:sz w:val="20"/>
                        </w:rPr>
                        <w:t xml:space="preserve"> </w:t>
                      </w:r>
                      <w:r>
                        <w:rPr>
                          <w:rFonts w:ascii="Calibri"/>
                          <w:w w:val="105"/>
                          <w:sz w:val="20"/>
                        </w:rPr>
                        <w:t>any</w:t>
                      </w:r>
                      <w:r>
                        <w:rPr>
                          <w:rFonts w:ascii="Calibri"/>
                          <w:spacing w:val="-3"/>
                          <w:w w:val="105"/>
                          <w:sz w:val="20"/>
                        </w:rPr>
                        <w:t xml:space="preserve"> </w:t>
                      </w:r>
                      <w:r>
                        <w:rPr>
                          <w:rFonts w:ascii="Calibri"/>
                          <w:w w:val="105"/>
                          <w:sz w:val="20"/>
                        </w:rPr>
                        <w:t>other</w:t>
                      </w:r>
                      <w:r>
                        <w:rPr>
                          <w:rFonts w:ascii="Calibri"/>
                          <w:spacing w:val="-3"/>
                          <w:w w:val="105"/>
                          <w:sz w:val="20"/>
                        </w:rPr>
                        <w:t xml:space="preserve"> </w:t>
                      </w:r>
                      <w:r>
                        <w:rPr>
                          <w:rFonts w:ascii="Calibri"/>
                          <w:w w:val="105"/>
                          <w:sz w:val="20"/>
                        </w:rPr>
                        <w:t>higher</w:t>
                      </w:r>
                      <w:r>
                        <w:rPr>
                          <w:rFonts w:ascii="Calibri"/>
                          <w:spacing w:val="-5"/>
                          <w:w w:val="105"/>
                          <w:sz w:val="20"/>
                        </w:rPr>
                        <w:t xml:space="preserve"> </w:t>
                      </w:r>
                      <w:r>
                        <w:rPr>
                          <w:rFonts w:ascii="Calibri"/>
                          <w:w w:val="105"/>
                          <w:sz w:val="20"/>
                        </w:rPr>
                        <w:t>education institution.</w:t>
                      </w:r>
                    </w:p>
                  </w:txbxContent>
                </v:textbox>
                <w10:wrap type="topAndBottom" anchorx="page"/>
              </v:shape>
            </w:pict>
          </mc:Fallback>
        </mc:AlternateContent>
      </w:r>
      <w:r>
        <w:br w:type="page"/>
      </w:r>
    </w:p>
    <w:p w14:paraId="50D83FCB" w14:textId="39E702C6" w:rsidR="00E9409C" w:rsidRPr="00420BB5" w:rsidRDefault="00E9409C">
      <w:pPr>
        <w:rPr>
          <w:rFonts w:ascii="Arial" w:hAnsi="Arial" w:cs="Arial"/>
          <w:b/>
          <w:bCs/>
        </w:rPr>
      </w:pPr>
      <w:r w:rsidRPr="00420BB5">
        <w:rPr>
          <w:rFonts w:ascii="Arial" w:hAnsi="Arial" w:cs="Arial"/>
          <w:b/>
          <w:bCs/>
        </w:rPr>
        <w:lastRenderedPageBreak/>
        <w:t>Abstract</w:t>
      </w:r>
    </w:p>
    <w:p w14:paraId="543E1D74" w14:textId="77777777" w:rsidR="007C2AD8" w:rsidRDefault="007C2AD8">
      <w:pPr>
        <w:rPr>
          <w:rFonts w:ascii="Arial" w:hAnsi="Arial" w:cs="Arial"/>
        </w:rPr>
      </w:pPr>
    </w:p>
    <w:p w14:paraId="5E3D25E5" w14:textId="48E0102E" w:rsidR="00BC2F04" w:rsidRDefault="007C2AD8">
      <w:pPr>
        <w:rPr>
          <w:rFonts w:ascii="Arial" w:hAnsi="Arial" w:cs="Arial"/>
        </w:rPr>
      </w:pPr>
      <w:r>
        <w:rPr>
          <w:rFonts w:ascii="Arial" w:hAnsi="Arial" w:cs="Arial"/>
        </w:rPr>
        <w:t xml:space="preserve">     One </w:t>
      </w:r>
      <w:r w:rsidR="002E1D08">
        <w:rPr>
          <w:rFonts w:ascii="Arial" w:hAnsi="Arial" w:cs="Arial"/>
        </w:rPr>
        <w:t xml:space="preserve">of the major </w:t>
      </w:r>
      <w:r w:rsidR="009C1086">
        <w:rPr>
          <w:rFonts w:ascii="Arial" w:hAnsi="Arial" w:cs="Arial"/>
        </w:rPr>
        <w:t xml:space="preserve">popular </w:t>
      </w:r>
      <w:r w:rsidR="001F38D1">
        <w:rPr>
          <w:rFonts w:ascii="Arial" w:hAnsi="Arial" w:cs="Arial"/>
        </w:rPr>
        <w:t>topics</w:t>
      </w:r>
      <w:r w:rsidR="009C1086">
        <w:rPr>
          <w:rFonts w:ascii="Arial" w:hAnsi="Arial" w:cs="Arial"/>
        </w:rPr>
        <w:t xml:space="preserve"> in</w:t>
      </w:r>
      <w:r w:rsidR="00D011B3">
        <w:rPr>
          <w:rFonts w:ascii="Arial" w:hAnsi="Arial" w:cs="Arial"/>
        </w:rPr>
        <w:t xml:space="preserve"> the United Stated is the health and nutrition of the people</w:t>
      </w:r>
      <w:r w:rsidR="006D5CAA">
        <w:rPr>
          <w:rFonts w:ascii="Arial" w:hAnsi="Arial" w:cs="Arial"/>
        </w:rPr>
        <w:t xml:space="preserve">. </w:t>
      </w:r>
      <w:r w:rsidR="005E06A3">
        <w:rPr>
          <w:rFonts w:ascii="Arial" w:hAnsi="Arial" w:cs="Arial"/>
        </w:rPr>
        <w:t xml:space="preserve">We all know that many cases of imbalance nutrition United States have. Since there are a lot of cases </w:t>
      </w:r>
      <w:r w:rsidR="00DE7752">
        <w:rPr>
          <w:rFonts w:ascii="Arial" w:hAnsi="Arial" w:cs="Arial"/>
        </w:rPr>
        <w:t>of unhealthy lifestyle that they eat, there are many cases of</w:t>
      </w:r>
      <w:r w:rsidR="009846D4">
        <w:rPr>
          <w:rFonts w:ascii="Arial" w:hAnsi="Arial" w:cs="Arial"/>
        </w:rPr>
        <w:t xml:space="preserve"> different age that has the nutrition problem. </w:t>
      </w:r>
    </w:p>
    <w:p w14:paraId="7C2D2578" w14:textId="77777777" w:rsidR="006830E0" w:rsidRDefault="006830E0">
      <w:pPr>
        <w:rPr>
          <w:rFonts w:ascii="Arial" w:hAnsi="Arial" w:cs="Arial"/>
        </w:rPr>
      </w:pPr>
    </w:p>
    <w:p w14:paraId="087811BC" w14:textId="51C3D840" w:rsidR="006119A3" w:rsidRDefault="009846D4">
      <w:pPr>
        <w:rPr>
          <w:rFonts w:ascii="Arial" w:hAnsi="Arial" w:cs="Arial"/>
        </w:rPr>
      </w:pPr>
      <w:r>
        <w:rPr>
          <w:rFonts w:ascii="Arial" w:hAnsi="Arial" w:cs="Arial"/>
        </w:rPr>
        <w:t xml:space="preserve">One </w:t>
      </w:r>
      <w:r w:rsidR="006B6F0A">
        <w:rPr>
          <w:rFonts w:ascii="Arial" w:hAnsi="Arial" w:cs="Arial"/>
        </w:rPr>
        <w:t>example</w:t>
      </w:r>
      <w:r>
        <w:rPr>
          <w:rFonts w:ascii="Arial" w:hAnsi="Arial" w:cs="Arial"/>
        </w:rPr>
        <w:t xml:space="preserve"> of the nutri</w:t>
      </w:r>
      <w:r w:rsidR="006B6F0A">
        <w:rPr>
          <w:rFonts w:ascii="Arial" w:hAnsi="Arial" w:cs="Arial"/>
        </w:rPr>
        <w:t xml:space="preserve">tion problem is obesity that can lead to </w:t>
      </w:r>
      <w:r w:rsidR="003106BA">
        <w:rPr>
          <w:rFonts w:ascii="Arial" w:hAnsi="Arial" w:cs="Arial"/>
        </w:rPr>
        <w:t xml:space="preserve">a </w:t>
      </w:r>
      <w:r w:rsidR="005B179E">
        <w:rPr>
          <w:rFonts w:ascii="Arial" w:hAnsi="Arial" w:cs="Arial"/>
        </w:rPr>
        <w:t xml:space="preserve">serious </w:t>
      </w:r>
      <w:r w:rsidR="003106BA">
        <w:rPr>
          <w:rFonts w:ascii="Arial" w:hAnsi="Arial" w:cs="Arial"/>
        </w:rPr>
        <w:t xml:space="preserve">disease. One of the popular diseases in the United States </w:t>
      </w:r>
      <w:r w:rsidR="008C0950">
        <w:rPr>
          <w:rFonts w:ascii="Arial" w:hAnsi="Arial" w:cs="Arial"/>
        </w:rPr>
        <w:t xml:space="preserve">that obesity </w:t>
      </w:r>
      <w:r w:rsidR="002910C0">
        <w:rPr>
          <w:rFonts w:ascii="Arial" w:hAnsi="Arial" w:cs="Arial"/>
        </w:rPr>
        <w:t xml:space="preserve">has increase of the </w:t>
      </w:r>
      <w:r w:rsidR="00704413">
        <w:rPr>
          <w:rFonts w:ascii="Arial" w:hAnsi="Arial" w:cs="Arial"/>
        </w:rPr>
        <w:t xml:space="preserve">severe risk of </w:t>
      </w:r>
      <w:r w:rsidR="00115C32">
        <w:rPr>
          <w:rFonts w:ascii="Arial" w:hAnsi="Arial" w:cs="Arial"/>
        </w:rPr>
        <w:t xml:space="preserve">having a </w:t>
      </w:r>
      <w:r w:rsidR="00DE1D5B">
        <w:rPr>
          <w:rFonts w:ascii="Arial" w:hAnsi="Arial" w:cs="Arial"/>
        </w:rPr>
        <w:t>health condition</w:t>
      </w:r>
      <w:r w:rsidR="00594351">
        <w:rPr>
          <w:rFonts w:ascii="Arial" w:hAnsi="Arial" w:cs="Arial"/>
        </w:rPr>
        <w:t xml:space="preserve"> </w:t>
      </w:r>
      <w:r w:rsidR="003C6E45">
        <w:rPr>
          <w:rFonts w:ascii="Arial" w:hAnsi="Arial" w:cs="Arial"/>
        </w:rPr>
        <w:t xml:space="preserve">of high blood pressure, </w:t>
      </w:r>
      <w:r w:rsidR="00315CA4">
        <w:rPr>
          <w:rFonts w:ascii="Arial" w:hAnsi="Arial" w:cs="Arial"/>
        </w:rPr>
        <w:t>diabetic, stroke</w:t>
      </w:r>
      <w:r w:rsidR="00DE1D5B">
        <w:rPr>
          <w:rFonts w:ascii="Arial" w:hAnsi="Arial" w:cs="Arial"/>
        </w:rPr>
        <w:t xml:space="preserve"> </w:t>
      </w:r>
      <w:r w:rsidR="00D429A4">
        <w:rPr>
          <w:rFonts w:ascii="Arial" w:hAnsi="Arial" w:cs="Arial"/>
        </w:rPr>
        <w:t>and heart</w:t>
      </w:r>
      <w:r w:rsidR="00DE1D5B">
        <w:rPr>
          <w:rFonts w:ascii="Arial" w:hAnsi="Arial" w:cs="Arial"/>
        </w:rPr>
        <w:t xml:space="preserve"> disease. </w:t>
      </w:r>
      <w:r w:rsidR="00315CA4">
        <w:rPr>
          <w:rFonts w:ascii="Arial" w:hAnsi="Arial" w:cs="Arial"/>
        </w:rPr>
        <w:t xml:space="preserve">There are many cases of </w:t>
      </w:r>
      <w:r w:rsidR="00D429A4">
        <w:rPr>
          <w:rFonts w:ascii="Arial" w:hAnsi="Arial" w:cs="Arial"/>
        </w:rPr>
        <w:t xml:space="preserve">type 2 diabetic in the Unites </w:t>
      </w:r>
      <w:r w:rsidR="006119A3">
        <w:rPr>
          <w:rFonts w:ascii="Arial" w:hAnsi="Arial" w:cs="Arial"/>
        </w:rPr>
        <w:t>States because</w:t>
      </w:r>
      <w:r w:rsidR="00D429A4">
        <w:rPr>
          <w:rFonts w:ascii="Arial" w:hAnsi="Arial" w:cs="Arial"/>
        </w:rPr>
        <w:t xml:space="preserve"> </w:t>
      </w:r>
      <w:r w:rsidR="00605140">
        <w:rPr>
          <w:rFonts w:ascii="Arial" w:hAnsi="Arial" w:cs="Arial"/>
        </w:rPr>
        <w:t>there are many people there that eat unhealthy food that cause them to be overweight.</w:t>
      </w:r>
    </w:p>
    <w:p w14:paraId="36B2FA9E" w14:textId="77777777" w:rsidR="006830E0" w:rsidRDefault="006830E0">
      <w:pPr>
        <w:rPr>
          <w:rFonts w:ascii="Arial" w:hAnsi="Arial" w:cs="Arial"/>
        </w:rPr>
      </w:pPr>
    </w:p>
    <w:p w14:paraId="04A7D154" w14:textId="6B186E9A" w:rsidR="006119A3" w:rsidRDefault="006119A3">
      <w:pPr>
        <w:rPr>
          <w:rFonts w:ascii="Arial" w:hAnsi="Arial" w:cs="Arial"/>
        </w:rPr>
      </w:pPr>
      <w:r>
        <w:rPr>
          <w:rFonts w:ascii="Arial" w:hAnsi="Arial" w:cs="Arial"/>
        </w:rPr>
        <w:t xml:space="preserve">     The</w:t>
      </w:r>
      <w:r w:rsidR="00804676">
        <w:rPr>
          <w:rFonts w:ascii="Arial" w:hAnsi="Arial" w:cs="Arial"/>
        </w:rPr>
        <w:t xml:space="preserve"> report </w:t>
      </w:r>
      <w:r w:rsidR="00D711AD">
        <w:rPr>
          <w:rFonts w:ascii="Arial" w:hAnsi="Arial" w:cs="Arial"/>
        </w:rPr>
        <w:t xml:space="preserve">aim is to </w:t>
      </w:r>
      <w:r w:rsidR="00FB57DA">
        <w:rPr>
          <w:rFonts w:ascii="Arial" w:hAnsi="Arial" w:cs="Arial"/>
        </w:rPr>
        <w:t xml:space="preserve">have a thorough </w:t>
      </w:r>
      <w:r w:rsidR="00C969EE">
        <w:rPr>
          <w:rFonts w:ascii="Arial" w:hAnsi="Arial" w:cs="Arial"/>
        </w:rPr>
        <w:t xml:space="preserve">determine the comparison which of </w:t>
      </w:r>
      <w:r w:rsidR="00F75B5D">
        <w:rPr>
          <w:rFonts w:ascii="Arial" w:hAnsi="Arial" w:cs="Arial"/>
        </w:rPr>
        <w:t xml:space="preserve">the LDA and PCA is more accurately to be used to train the model. This will forecast by using </w:t>
      </w:r>
      <w:r w:rsidR="00364CF1">
        <w:rPr>
          <w:rFonts w:ascii="Arial" w:hAnsi="Arial" w:cs="Arial"/>
        </w:rPr>
        <w:t>KNN, Decis</w:t>
      </w:r>
      <w:r w:rsidR="00E03F53">
        <w:rPr>
          <w:rFonts w:ascii="Arial" w:hAnsi="Arial" w:cs="Arial"/>
        </w:rPr>
        <w:t xml:space="preserve">ion Tree Classifier, </w:t>
      </w:r>
      <w:r w:rsidR="00FA13F4">
        <w:rPr>
          <w:rFonts w:ascii="Arial" w:hAnsi="Arial" w:cs="Arial"/>
        </w:rPr>
        <w:t xml:space="preserve">Random Forest and </w:t>
      </w:r>
      <w:proofErr w:type="spellStart"/>
      <w:r w:rsidR="00FA13F4">
        <w:rPr>
          <w:rFonts w:ascii="Arial" w:hAnsi="Arial" w:cs="Arial"/>
        </w:rPr>
        <w:t>kmeans</w:t>
      </w:r>
      <w:proofErr w:type="spellEnd"/>
      <w:r w:rsidR="00EA3FE4">
        <w:rPr>
          <w:rFonts w:ascii="Arial" w:hAnsi="Arial" w:cs="Arial"/>
        </w:rPr>
        <w:t xml:space="preserve"> clustering</w:t>
      </w:r>
      <w:r w:rsidR="00BC2F04">
        <w:rPr>
          <w:rFonts w:ascii="Arial" w:hAnsi="Arial" w:cs="Arial"/>
        </w:rPr>
        <w:t xml:space="preserve">. </w:t>
      </w:r>
    </w:p>
    <w:p w14:paraId="1F8B8B3C" w14:textId="197FF9B0" w:rsidR="00F15B3D" w:rsidRPr="00EE6AE6" w:rsidRDefault="00EB2161" w:rsidP="00F15B3D">
      <w:pPr>
        <w:pStyle w:val="BodyText"/>
        <w:spacing w:before="152" w:line="362" w:lineRule="auto"/>
        <w:ind w:left="100" w:right="511" w:firstLine="719"/>
        <w:rPr>
          <w:rFonts w:ascii="Arial" w:hAnsi="Arial" w:cs="Arial"/>
        </w:rPr>
      </w:pPr>
      <w:r w:rsidRPr="00EE6AE6">
        <w:rPr>
          <w:rFonts w:ascii="Arial" w:hAnsi="Arial" w:cs="Arial"/>
        </w:rPr>
        <w:t xml:space="preserve">  </w:t>
      </w:r>
      <w:r w:rsidR="00790F8B" w:rsidRPr="00EE6AE6">
        <w:rPr>
          <w:rFonts w:ascii="Arial" w:hAnsi="Arial" w:cs="Arial"/>
        </w:rPr>
        <w:t>Finally,</w:t>
      </w:r>
      <w:r w:rsidR="00F53E94" w:rsidRPr="00EE6AE6">
        <w:rPr>
          <w:rFonts w:ascii="Arial" w:hAnsi="Arial" w:cs="Arial"/>
        </w:rPr>
        <w:t xml:space="preserve"> the report will follow the </w:t>
      </w:r>
      <w:r w:rsidR="00790F8B" w:rsidRPr="00EE6AE6">
        <w:rPr>
          <w:rFonts w:ascii="Arial" w:hAnsi="Arial" w:cs="Arial"/>
        </w:rPr>
        <w:t>Cross-Industry Standard Process for Data Mining (CRISP-DM) methodology</w:t>
      </w:r>
      <w:r w:rsidR="00C920C6" w:rsidRPr="00EE6AE6">
        <w:rPr>
          <w:rFonts w:ascii="Arial" w:hAnsi="Arial" w:cs="Arial"/>
        </w:rPr>
        <w:t xml:space="preserve"> to explain in detailed </w:t>
      </w:r>
      <w:r w:rsidR="000C63DF" w:rsidRPr="00EE6AE6">
        <w:rPr>
          <w:rFonts w:ascii="Arial" w:hAnsi="Arial" w:cs="Arial"/>
        </w:rPr>
        <w:t>stages</w:t>
      </w:r>
      <w:r w:rsidR="00F15B3D" w:rsidRPr="00EE6AE6">
        <w:rPr>
          <w:rFonts w:ascii="Arial" w:hAnsi="Arial" w:cs="Arial"/>
        </w:rPr>
        <w:t xml:space="preserve"> of Business Understanding, Data Understanding, Data Preparation, Modelling and Evaluation and Deployment.</w:t>
      </w:r>
    </w:p>
    <w:p w14:paraId="7FF57136" w14:textId="47694B3F" w:rsidR="00EB2161" w:rsidRPr="00EE6AE6" w:rsidRDefault="00EB2161">
      <w:pPr>
        <w:rPr>
          <w:rFonts w:ascii="Arial" w:hAnsi="Arial" w:cs="Arial"/>
        </w:rPr>
      </w:pPr>
    </w:p>
    <w:p w14:paraId="208D05B2" w14:textId="77777777" w:rsidR="00E9409C" w:rsidRDefault="00E9409C">
      <w:pPr>
        <w:rPr>
          <w:rFonts w:ascii="Arial" w:hAnsi="Arial" w:cs="Arial"/>
        </w:rPr>
      </w:pPr>
    </w:p>
    <w:p w14:paraId="0AB4947D" w14:textId="77777777" w:rsidR="00E9409C" w:rsidRDefault="00E9409C">
      <w:pPr>
        <w:rPr>
          <w:rFonts w:ascii="Arial" w:hAnsi="Arial" w:cs="Arial"/>
        </w:rPr>
      </w:pPr>
    </w:p>
    <w:p w14:paraId="445347A3" w14:textId="77777777" w:rsidR="00E9409C" w:rsidRDefault="00E9409C">
      <w:pPr>
        <w:rPr>
          <w:rFonts w:ascii="Arial" w:hAnsi="Arial" w:cs="Arial"/>
        </w:rPr>
      </w:pPr>
    </w:p>
    <w:p w14:paraId="1B336647" w14:textId="77777777" w:rsidR="00E9409C" w:rsidRDefault="00E9409C">
      <w:pPr>
        <w:rPr>
          <w:rFonts w:ascii="Arial" w:hAnsi="Arial" w:cs="Arial"/>
        </w:rPr>
      </w:pPr>
    </w:p>
    <w:p w14:paraId="50E59C95" w14:textId="77777777" w:rsidR="00E9409C" w:rsidRDefault="00E9409C">
      <w:pPr>
        <w:rPr>
          <w:rFonts w:ascii="Arial" w:hAnsi="Arial" w:cs="Arial"/>
        </w:rPr>
      </w:pPr>
    </w:p>
    <w:p w14:paraId="1E20397D" w14:textId="77777777" w:rsidR="00E9409C" w:rsidRDefault="00E9409C">
      <w:pPr>
        <w:rPr>
          <w:rFonts w:ascii="Arial" w:hAnsi="Arial" w:cs="Arial"/>
        </w:rPr>
      </w:pPr>
    </w:p>
    <w:p w14:paraId="1C0FA1F2" w14:textId="77777777" w:rsidR="00E9409C" w:rsidRDefault="00E9409C">
      <w:pPr>
        <w:rPr>
          <w:rFonts w:ascii="Arial" w:hAnsi="Arial" w:cs="Arial"/>
        </w:rPr>
      </w:pPr>
    </w:p>
    <w:p w14:paraId="7252EAC1" w14:textId="77777777" w:rsidR="00E9409C" w:rsidRDefault="00E9409C">
      <w:pPr>
        <w:rPr>
          <w:rFonts w:ascii="Arial" w:hAnsi="Arial" w:cs="Arial"/>
        </w:rPr>
      </w:pPr>
    </w:p>
    <w:p w14:paraId="420F2CFC" w14:textId="77777777" w:rsidR="00E9409C" w:rsidRDefault="00E9409C">
      <w:pPr>
        <w:rPr>
          <w:rFonts w:ascii="Arial" w:hAnsi="Arial" w:cs="Arial"/>
        </w:rPr>
      </w:pPr>
    </w:p>
    <w:p w14:paraId="6355121A" w14:textId="77777777" w:rsidR="00E9409C" w:rsidRDefault="00E9409C">
      <w:pPr>
        <w:rPr>
          <w:rFonts w:ascii="Arial" w:hAnsi="Arial" w:cs="Arial"/>
        </w:rPr>
      </w:pPr>
    </w:p>
    <w:p w14:paraId="2B5390E0" w14:textId="77777777" w:rsidR="00E9409C" w:rsidRDefault="00E9409C">
      <w:pPr>
        <w:rPr>
          <w:rFonts w:ascii="Arial" w:hAnsi="Arial" w:cs="Arial"/>
        </w:rPr>
      </w:pPr>
    </w:p>
    <w:p w14:paraId="04024731" w14:textId="77777777" w:rsidR="00E9409C" w:rsidRDefault="00E9409C">
      <w:pPr>
        <w:rPr>
          <w:rFonts w:ascii="Arial" w:hAnsi="Arial" w:cs="Arial"/>
        </w:rPr>
      </w:pPr>
    </w:p>
    <w:p w14:paraId="38A92E4B" w14:textId="77777777" w:rsidR="00E9409C" w:rsidRDefault="00E9409C">
      <w:pPr>
        <w:rPr>
          <w:rFonts w:ascii="Arial" w:hAnsi="Arial" w:cs="Arial"/>
        </w:rPr>
      </w:pPr>
    </w:p>
    <w:p w14:paraId="426704D7" w14:textId="77777777" w:rsidR="00CB04D9" w:rsidRDefault="00CB04D9">
      <w:pPr>
        <w:rPr>
          <w:rFonts w:ascii="Arial" w:hAnsi="Arial" w:cs="Arial"/>
        </w:rPr>
      </w:pPr>
    </w:p>
    <w:p w14:paraId="5A7BC919" w14:textId="77777777" w:rsidR="00CB04D9" w:rsidRDefault="00CB04D9">
      <w:pPr>
        <w:rPr>
          <w:rFonts w:ascii="Arial" w:hAnsi="Arial" w:cs="Arial"/>
        </w:rPr>
      </w:pPr>
    </w:p>
    <w:p w14:paraId="4F37578F" w14:textId="77777777" w:rsidR="00CB04D9" w:rsidRDefault="00CB04D9">
      <w:pPr>
        <w:rPr>
          <w:rFonts w:ascii="Arial" w:hAnsi="Arial" w:cs="Arial"/>
        </w:rPr>
      </w:pPr>
    </w:p>
    <w:sdt>
      <w:sdtPr>
        <w:rPr>
          <w:rFonts w:ascii="Arial" w:eastAsiaTheme="minorHAnsi" w:hAnsi="Arial" w:cs="Arial"/>
          <w:color w:val="auto"/>
          <w:kern w:val="2"/>
          <w:sz w:val="28"/>
          <w:szCs w:val="28"/>
          <w:lang w:val="en-IE"/>
          <w14:ligatures w14:val="standardContextual"/>
        </w:rPr>
        <w:id w:val="1194114050"/>
        <w:docPartObj>
          <w:docPartGallery w:val="Table of Contents"/>
          <w:docPartUnique/>
        </w:docPartObj>
      </w:sdtPr>
      <w:sdtContent>
        <w:p w14:paraId="5CF6D4B6" w14:textId="7EE1480F" w:rsidR="00B7182E" w:rsidRPr="00A35E81" w:rsidRDefault="00B7182E">
          <w:pPr>
            <w:pStyle w:val="TOCHeading"/>
            <w:rPr>
              <w:rFonts w:ascii="Arial" w:hAnsi="Arial" w:cs="Arial"/>
              <w:sz w:val="28"/>
              <w:szCs w:val="28"/>
            </w:rPr>
          </w:pPr>
          <w:r w:rsidRPr="00A35E81">
            <w:rPr>
              <w:rFonts w:ascii="Arial" w:hAnsi="Arial" w:cs="Arial"/>
              <w:sz w:val="28"/>
              <w:szCs w:val="28"/>
            </w:rPr>
            <w:t>Table of Contents</w:t>
          </w:r>
        </w:p>
        <w:p w14:paraId="044B356B" w14:textId="62E0C42D" w:rsidR="00B7182E" w:rsidRPr="00A35E81" w:rsidRDefault="003809AA">
          <w:pPr>
            <w:pStyle w:val="TOC1"/>
            <w:rPr>
              <w:rFonts w:ascii="Arial" w:hAnsi="Arial" w:cs="Arial"/>
              <w:sz w:val="28"/>
              <w:szCs w:val="28"/>
            </w:rPr>
          </w:pPr>
          <w:r w:rsidRPr="00A35E81">
            <w:rPr>
              <w:rFonts w:ascii="Arial" w:hAnsi="Arial" w:cs="Arial"/>
              <w:sz w:val="28"/>
              <w:szCs w:val="28"/>
            </w:rPr>
            <w:t>Business Understanding</w:t>
          </w:r>
          <w:r w:rsidR="00B7182E" w:rsidRPr="00A35E81">
            <w:rPr>
              <w:rFonts w:ascii="Arial" w:hAnsi="Arial" w:cs="Arial"/>
              <w:sz w:val="28"/>
              <w:szCs w:val="28"/>
            </w:rPr>
            <w:ptab w:relativeTo="margin" w:alignment="right" w:leader="dot"/>
          </w:r>
          <w:r w:rsidR="00B7182E" w:rsidRPr="00A35E81">
            <w:rPr>
              <w:rFonts w:ascii="Arial" w:hAnsi="Arial" w:cs="Arial"/>
              <w:b/>
              <w:bCs/>
              <w:sz w:val="28"/>
              <w:szCs w:val="28"/>
            </w:rPr>
            <w:t>1</w:t>
          </w:r>
        </w:p>
        <w:p w14:paraId="544D018B" w14:textId="2932AC14" w:rsidR="00B7182E" w:rsidRPr="00A35E81" w:rsidRDefault="009563E8" w:rsidP="009563E8">
          <w:pPr>
            <w:pStyle w:val="TOC2"/>
            <w:ind w:left="0"/>
            <w:rPr>
              <w:rFonts w:ascii="Arial" w:hAnsi="Arial" w:cs="Arial"/>
              <w:sz w:val="28"/>
              <w:szCs w:val="28"/>
            </w:rPr>
          </w:pPr>
          <w:r w:rsidRPr="00A35E81">
            <w:rPr>
              <w:rFonts w:ascii="Arial" w:hAnsi="Arial" w:cs="Arial"/>
              <w:sz w:val="28"/>
              <w:szCs w:val="28"/>
            </w:rPr>
            <w:t>Data Understanding</w:t>
          </w:r>
          <w:r w:rsidR="00B7182E" w:rsidRPr="00A35E81">
            <w:rPr>
              <w:rFonts w:ascii="Arial" w:hAnsi="Arial" w:cs="Arial"/>
              <w:sz w:val="28"/>
              <w:szCs w:val="28"/>
            </w:rPr>
            <w:ptab w:relativeTo="margin" w:alignment="right" w:leader="dot"/>
          </w:r>
          <w:r w:rsidR="00B7182E" w:rsidRPr="00A35E81">
            <w:rPr>
              <w:rFonts w:ascii="Arial" w:hAnsi="Arial" w:cs="Arial"/>
              <w:sz w:val="28"/>
              <w:szCs w:val="28"/>
            </w:rPr>
            <w:t>2</w:t>
          </w:r>
        </w:p>
        <w:p w14:paraId="294109C3" w14:textId="00070AB7" w:rsidR="00B7182E" w:rsidRPr="00A35E81" w:rsidRDefault="009563E8" w:rsidP="009563E8">
          <w:pPr>
            <w:pStyle w:val="TOC3"/>
            <w:ind w:left="0"/>
            <w:rPr>
              <w:rFonts w:ascii="Arial" w:hAnsi="Arial" w:cs="Arial"/>
              <w:sz w:val="28"/>
              <w:szCs w:val="28"/>
            </w:rPr>
          </w:pPr>
          <w:r w:rsidRPr="00A35E81">
            <w:rPr>
              <w:rFonts w:ascii="Arial" w:hAnsi="Arial" w:cs="Arial"/>
              <w:sz w:val="28"/>
              <w:szCs w:val="28"/>
            </w:rPr>
            <w:t>Data Preparation</w:t>
          </w:r>
          <w:r w:rsidR="00B7182E" w:rsidRPr="00A35E81">
            <w:rPr>
              <w:rFonts w:ascii="Arial" w:hAnsi="Arial" w:cs="Arial"/>
              <w:sz w:val="28"/>
              <w:szCs w:val="28"/>
            </w:rPr>
            <w:ptab w:relativeTo="margin" w:alignment="right" w:leader="dot"/>
          </w:r>
          <w:r w:rsidR="00B7182E" w:rsidRPr="00A35E81">
            <w:rPr>
              <w:rFonts w:ascii="Arial" w:hAnsi="Arial" w:cs="Arial"/>
              <w:sz w:val="28"/>
              <w:szCs w:val="28"/>
            </w:rPr>
            <w:t>3</w:t>
          </w:r>
        </w:p>
        <w:p w14:paraId="3F2056A1" w14:textId="435AED72" w:rsidR="00B7182E" w:rsidRPr="00A35E81" w:rsidRDefault="007464A8">
          <w:pPr>
            <w:pStyle w:val="TOC1"/>
            <w:rPr>
              <w:rFonts w:ascii="Arial" w:hAnsi="Arial" w:cs="Arial"/>
              <w:sz w:val="28"/>
              <w:szCs w:val="28"/>
            </w:rPr>
          </w:pPr>
          <w:r w:rsidRPr="00A35E81">
            <w:rPr>
              <w:rFonts w:ascii="Arial" w:hAnsi="Arial" w:cs="Arial"/>
              <w:sz w:val="28"/>
              <w:szCs w:val="28"/>
            </w:rPr>
            <w:t>Modelling</w:t>
          </w:r>
          <w:r w:rsidR="00B7182E" w:rsidRPr="00A35E81">
            <w:rPr>
              <w:rFonts w:ascii="Arial" w:hAnsi="Arial" w:cs="Arial"/>
              <w:sz w:val="28"/>
              <w:szCs w:val="28"/>
            </w:rPr>
            <w:ptab w:relativeTo="margin" w:alignment="right" w:leader="dot"/>
          </w:r>
          <w:r w:rsidR="00B7182E" w:rsidRPr="00A35E81">
            <w:rPr>
              <w:rFonts w:ascii="Arial" w:hAnsi="Arial" w:cs="Arial"/>
              <w:b/>
              <w:bCs/>
              <w:sz w:val="28"/>
              <w:szCs w:val="28"/>
            </w:rPr>
            <w:t>4</w:t>
          </w:r>
        </w:p>
        <w:p w14:paraId="56A841B1" w14:textId="12540DE0" w:rsidR="00B7182E" w:rsidRPr="00A35E81" w:rsidRDefault="00A53867" w:rsidP="007464A8">
          <w:pPr>
            <w:pStyle w:val="TOC2"/>
            <w:ind w:left="0"/>
            <w:rPr>
              <w:rFonts w:ascii="Arial" w:hAnsi="Arial" w:cs="Arial"/>
              <w:sz w:val="28"/>
              <w:szCs w:val="28"/>
            </w:rPr>
          </w:pPr>
          <w:r w:rsidRPr="00A35E81">
            <w:rPr>
              <w:rFonts w:ascii="Arial" w:hAnsi="Arial" w:cs="Arial"/>
              <w:sz w:val="28"/>
              <w:szCs w:val="28"/>
            </w:rPr>
            <w:t>Evaluation</w:t>
          </w:r>
          <w:r w:rsidR="00B7182E" w:rsidRPr="00A35E81">
            <w:rPr>
              <w:rFonts w:ascii="Arial" w:hAnsi="Arial" w:cs="Arial"/>
              <w:sz w:val="28"/>
              <w:szCs w:val="28"/>
            </w:rPr>
            <w:ptab w:relativeTo="margin" w:alignment="right" w:leader="dot"/>
          </w:r>
          <w:r w:rsidR="00B7182E" w:rsidRPr="00A35E81">
            <w:rPr>
              <w:rFonts w:ascii="Arial" w:hAnsi="Arial" w:cs="Arial"/>
              <w:sz w:val="28"/>
              <w:szCs w:val="28"/>
            </w:rPr>
            <w:t>5</w:t>
          </w:r>
        </w:p>
        <w:p w14:paraId="42E299C3" w14:textId="3DA50D96" w:rsidR="007A2D96" w:rsidRPr="00A35E81" w:rsidRDefault="00A53867" w:rsidP="007464A8">
          <w:pPr>
            <w:pStyle w:val="TOC3"/>
            <w:ind w:left="0"/>
            <w:rPr>
              <w:rFonts w:ascii="Arial" w:hAnsi="Arial" w:cs="Arial"/>
              <w:sz w:val="28"/>
              <w:szCs w:val="28"/>
            </w:rPr>
          </w:pPr>
          <w:r w:rsidRPr="00A35E81">
            <w:rPr>
              <w:rFonts w:ascii="Arial" w:hAnsi="Arial" w:cs="Arial"/>
              <w:sz w:val="28"/>
              <w:szCs w:val="28"/>
            </w:rPr>
            <w:t>Deployment</w:t>
          </w:r>
          <w:r w:rsidR="00B7182E" w:rsidRPr="00A35E81">
            <w:rPr>
              <w:rFonts w:ascii="Arial" w:hAnsi="Arial" w:cs="Arial"/>
              <w:sz w:val="28"/>
              <w:szCs w:val="28"/>
            </w:rPr>
            <w:ptab w:relativeTo="margin" w:alignment="right" w:leader="dot"/>
          </w:r>
          <w:r w:rsidR="00B7182E" w:rsidRPr="00A35E81">
            <w:rPr>
              <w:rFonts w:ascii="Arial" w:hAnsi="Arial" w:cs="Arial"/>
              <w:sz w:val="28"/>
              <w:szCs w:val="28"/>
            </w:rPr>
            <w:t>6</w:t>
          </w:r>
        </w:p>
        <w:p w14:paraId="0FED1006" w14:textId="7EC62EDF" w:rsidR="00B7182E" w:rsidRPr="00A35E81" w:rsidRDefault="007A2D96" w:rsidP="007A2D96">
          <w:pPr>
            <w:rPr>
              <w:rFonts w:ascii="Arial" w:hAnsi="Arial" w:cs="Arial"/>
              <w:sz w:val="28"/>
              <w:szCs w:val="28"/>
              <w:lang w:val="en-US"/>
            </w:rPr>
          </w:pPr>
          <w:r w:rsidRPr="00A35E81">
            <w:rPr>
              <w:rFonts w:ascii="Arial" w:hAnsi="Arial" w:cs="Arial"/>
              <w:sz w:val="28"/>
              <w:szCs w:val="28"/>
              <w:lang w:val="en-US"/>
            </w:rPr>
            <w:t>References………………………………………………………………………</w:t>
          </w:r>
        </w:p>
      </w:sdtContent>
    </w:sdt>
    <w:p w14:paraId="3A3F6B19" w14:textId="77777777" w:rsidR="00E9409C" w:rsidRPr="00A35E81" w:rsidRDefault="00E9409C">
      <w:pPr>
        <w:rPr>
          <w:rFonts w:ascii="Arial" w:hAnsi="Arial" w:cs="Arial"/>
          <w:sz w:val="28"/>
          <w:szCs w:val="28"/>
        </w:rPr>
      </w:pPr>
    </w:p>
    <w:p w14:paraId="225A7396" w14:textId="77777777" w:rsidR="00604D9F" w:rsidRDefault="00604D9F">
      <w:pPr>
        <w:rPr>
          <w:rFonts w:ascii="Arial" w:hAnsi="Arial" w:cs="Arial"/>
        </w:rPr>
      </w:pPr>
    </w:p>
    <w:p w14:paraId="409D7135" w14:textId="77777777" w:rsidR="00604D9F" w:rsidRDefault="00604D9F">
      <w:pPr>
        <w:rPr>
          <w:rFonts w:ascii="Arial" w:hAnsi="Arial" w:cs="Arial"/>
        </w:rPr>
      </w:pPr>
    </w:p>
    <w:p w14:paraId="7909542E" w14:textId="77777777" w:rsidR="00C909EE" w:rsidRDefault="00C909EE">
      <w:pPr>
        <w:rPr>
          <w:rFonts w:ascii="Arial" w:hAnsi="Arial" w:cs="Arial"/>
        </w:rPr>
      </w:pPr>
    </w:p>
    <w:p w14:paraId="793771C1" w14:textId="77777777" w:rsidR="00C909EE" w:rsidRDefault="00C909EE">
      <w:pPr>
        <w:rPr>
          <w:rFonts w:ascii="Arial" w:hAnsi="Arial" w:cs="Arial"/>
        </w:rPr>
      </w:pPr>
    </w:p>
    <w:p w14:paraId="1A847EDE" w14:textId="77777777" w:rsidR="00C909EE" w:rsidRDefault="00C909EE">
      <w:pPr>
        <w:rPr>
          <w:rFonts w:ascii="Arial" w:hAnsi="Arial" w:cs="Arial"/>
        </w:rPr>
      </w:pPr>
    </w:p>
    <w:p w14:paraId="74AFABA1" w14:textId="77777777" w:rsidR="00C909EE" w:rsidRDefault="00C909EE">
      <w:pPr>
        <w:rPr>
          <w:rFonts w:ascii="Arial" w:hAnsi="Arial" w:cs="Arial"/>
        </w:rPr>
      </w:pPr>
    </w:p>
    <w:p w14:paraId="5AB64755" w14:textId="77777777" w:rsidR="00C909EE" w:rsidRDefault="00C909EE">
      <w:pPr>
        <w:rPr>
          <w:rFonts w:ascii="Arial" w:hAnsi="Arial" w:cs="Arial"/>
        </w:rPr>
      </w:pPr>
    </w:p>
    <w:p w14:paraId="034C4C83" w14:textId="77777777" w:rsidR="00C909EE" w:rsidRDefault="00C909EE">
      <w:pPr>
        <w:rPr>
          <w:rFonts w:ascii="Arial" w:hAnsi="Arial" w:cs="Arial"/>
        </w:rPr>
      </w:pPr>
    </w:p>
    <w:p w14:paraId="621F42F6" w14:textId="77777777" w:rsidR="00C909EE" w:rsidRDefault="00C909EE">
      <w:pPr>
        <w:rPr>
          <w:rFonts w:ascii="Arial" w:hAnsi="Arial" w:cs="Arial"/>
        </w:rPr>
      </w:pPr>
    </w:p>
    <w:p w14:paraId="39C6CD99" w14:textId="77777777" w:rsidR="00C909EE" w:rsidRDefault="00C909EE">
      <w:pPr>
        <w:rPr>
          <w:rFonts w:ascii="Arial" w:hAnsi="Arial" w:cs="Arial"/>
        </w:rPr>
      </w:pPr>
    </w:p>
    <w:p w14:paraId="5C66BD49" w14:textId="77777777" w:rsidR="00C909EE" w:rsidRDefault="00C909EE">
      <w:pPr>
        <w:rPr>
          <w:rFonts w:ascii="Arial" w:hAnsi="Arial" w:cs="Arial"/>
        </w:rPr>
      </w:pPr>
    </w:p>
    <w:p w14:paraId="63D1A363" w14:textId="77777777" w:rsidR="00C909EE" w:rsidRDefault="00C909EE">
      <w:pPr>
        <w:rPr>
          <w:rFonts w:ascii="Arial" w:hAnsi="Arial" w:cs="Arial"/>
        </w:rPr>
      </w:pPr>
    </w:p>
    <w:p w14:paraId="52803A5E" w14:textId="77777777" w:rsidR="00C909EE" w:rsidRDefault="00C909EE">
      <w:pPr>
        <w:rPr>
          <w:rFonts w:ascii="Arial" w:hAnsi="Arial" w:cs="Arial"/>
        </w:rPr>
      </w:pPr>
    </w:p>
    <w:p w14:paraId="2E2573DB" w14:textId="77777777" w:rsidR="00C909EE" w:rsidRDefault="00C909EE">
      <w:pPr>
        <w:rPr>
          <w:rFonts w:ascii="Arial" w:hAnsi="Arial" w:cs="Arial"/>
        </w:rPr>
      </w:pPr>
    </w:p>
    <w:p w14:paraId="6D66E720" w14:textId="77777777" w:rsidR="00C909EE" w:rsidRDefault="00C909EE">
      <w:pPr>
        <w:rPr>
          <w:rFonts w:ascii="Arial" w:hAnsi="Arial" w:cs="Arial"/>
        </w:rPr>
      </w:pPr>
    </w:p>
    <w:p w14:paraId="4997D1BB" w14:textId="77777777" w:rsidR="00C909EE" w:rsidRDefault="00C909EE">
      <w:pPr>
        <w:rPr>
          <w:rFonts w:ascii="Arial" w:hAnsi="Arial" w:cs="Arial"/>
        </w:rPr>
      </w:pPr>
    </w:p>
    <w:p w14:paraId="57F3AA36" w14:textId="77777777" w:rsidR="00C909EE" w:rsidRDefault="00C909EE">
      <w:pPr>
        <w:rPr>
          <w:rFonts w:ascii="Arial" w:hAnsi="Arial" w:cs="Arial"/>
        </w:rPr>
      </w:pPr>
    </w:p>
    <w:p w14:paraId="57803398" w14:textId="77777777" w:rsidR="00C909EE" w:rsidRDefault="00C909EE">
      <w:pPr>
        <w:rPr>
          <w:rFonts w:ascii="Arial" w:hAnsi="Arial" w:cs="Arial"/>
        </w:rPr>
      </w:pPr>
    </w:p>
    <w:p w14:paraId="2B490A2D" w14:textId="77777777" w:rsidR="00C909EE" w:rsidRDefault="00C909EE">
      <w:pPr>
        <w:rPr>
          <w:rFonts w:ascii="Arial" w:hAnsi="Arial" w:cs="Arial"/>
        </w:rPr>
      </w:pPr>
    </w:p>
    <w:p w14:paraId="3877555E" w14:textId="77777777" w:rsidR="00C909EE" w:rsidRDefault="00C909EE">
      <w:pPr>
        <w:rPr>
          <w:rFonts w:ascii="Arial" w:hAnsi="Arial" w:cs="Arial"/>
        </w:rPr>
      </w:pPr>
    </w:p>
    <w:p w14:paraId="4F133E22" w14:textId="77777777" w:rsidR="00C909EE" w:rsidRDefault="00C909EE">
      <w:pPr>
        <w:rPr>
          <w:rFonts w:ascii="Arial" w:hAnsi="Arial" w:cs="Arial"/>
        </w:rPr>
      </w:pPr>
    </w:p>
    <w:p w14:paraId="26588DA2" w14:textId="77777777" w:rsidR="00C909EE" w:rsidRDefault="00C909EE">
      <w:pPr>
        <w:rPr>
          <w:rFonts w:ascii="Arial" w:hAnsi="Arial" w:cs="Arial"/>
        </w:rPr>
      </w:pPr>
    </w:p>
    <w:p w14:paraId="23C26980" w14:textId="14F4AD08" w:rsidR="00C909EE" w:rsidRDefault="00C909EE">
      <w:pPr>
        <w:rPr>
          <w:rFonts w:ascii="Arial" w:hAnsi="Arial" w:cs="Arial"/>
        </w:rPr>
      </w:pPr>
      <w:r>
        <w:rPr>
          <w:noProof/>
        </w:rPr>
        <w:lastRenderedPageBreak/>
        <w:drawing>
          <wp:inline distT="0" distB="0" distL="0" distR="0" wp14:anchorId="099EBFFC" wp14:editId="2A37E33E">
            <wp:extent cx="5391150" cy="4934161"/>
            <wp:effectExtent l="0" t="0" r="0" b="0"/>
            <wp:docPr id="509387569" name="Picture 509387569" descr="What is CRISP – DM Methodology?-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RISP – DM Methodology?-InsideAI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921" cy="4935782"/>
                    </a:xfrm>
                    <a:prstGeom prst="rect">
                      <a:avLst/>
                    </a:prstGeom>
                    <a:noFill/>
                    <a:ln>
                      <a:noFill/>
                    </a:ln>
                  </pic:spPr>
                </pic:pic>
              </a:graphicData>
            </a:graphic>
          </wp:inline>
        </w:drawing>
      </w:r>
    </w:p>
    <w:p w14:paraId="4C68622F" w14:textId="77777777" w:rsidR="00C909EE" w:rsidRPr="00420BB5" w:rsidRDefault="00C909EE">
      <w:pPr>
        <w:rPr>
          <w:rFonts w:ascii="Arial" w:hAnsi="Arial" w:cs="Arial"/>
          <w:b/>
          <w:bCs/>
        </w:rPr>
      </w:pPr>
    </w:p>
    <w:p w14:paraId="3A4B6CE0" w14:textId="4DA3B60E" w:rsidR="00EE6AE6" w:rsidRPr="00420BB5" w:rsidRDefault="00943FC6">
      <w:pPr>
        <w:rPr>
          <w:rFonts w:ascii="Arial" w:hAnsi="Arial" w:cs="Arial"/>
          <w:b/>
          <w:bCs/>
        </w:rPr>
      </w:pPr>
      <w:r w:rsidRPr="00420BB5">
        <w:rPr>
          <w:rFonts w:ascii="Arial" w:hAnsi="Arial" w:cs="Arial"/>
          <w:b/>
          <w:bCs/>
        </w:rPr>
        <w:t>Business Understanding</w:t>
      </w:r>
    </w:p>
    <w:p w14:paraId="0A58407D" w14:textId="77777777" w:rsidR="008807B9" w:rsidRDefault="008807B9" w:rsidP="008807B9">
      <w:pPr>
        <w:rPr>
          <w:rFonts w:ascii="Arial" w:hAnsi="Arial" w:cs="Arial"/>
        </w:rPr>
      </w:pPr>
      <w:r>
        <w:rPr>
          <w:rFonts w:ascii="Arial" w:hAnsi="Arial" w:cs="Arial"/>
        </w:rPr>
        <w:t>Business understanding is the first phase of the CRISP-DM methodology. The main purpose is to well understand the business and its necessity, which is the objective and the requirements to use this project.</w:t>
      </w:r>
    </w:p>
    <w:p w14:paraId="66FB7853" w14:textId="77777777" w:rsidR="00EE6AE6" w:rsidRDefault="00EE6AE6">
      <w:pPr>
        <w:rPr>
          <w:rFonts w:ascii="Arial" w:hAnsi="Arial" w:cs="Arial"/>
        </w:rPr>
      </w:pPr>
    </w:p>
    <w:p w14:paraId="04BD6671" w14:textId="4DE74978" w:rsidR="00266B88" w:rsidRDefault="007C0EFD" w:rsidP="00266B88">
      <w:pPr>
        <w:rPr>
          <w:rFonts w:ascii="Arial" w:hAnsi="Arial" w:cs="Arial"/>
        </w:rPr>
      </w:pPr>
      <w:r>
        <w:rPr>
          <w:rFonts w:ascii="Arial" w:hAnsi="Arial" w:cs="Arial"/>
        </w:rPr>
        <w:t>The</w:t>
      </w:r>
      <w:r w:rsidR="004214D4">
        <w:rPr>
          <w:rFonts w:ascii="Arial" w:hAnsi="Arial" w:cs="Arial"/>
        </w:rPr>
        <w:t xml:space="preserve"> principal</w:t>
      </w:r>
      <w:r>
        <w:rPr>
          <w:rFonts w:ascii="Arial" w:hAnsi="Arial" w:cs="Arial"/>
        </w:rPr>
        <w:t xml:space="preserve"> </w:t>
      </w:r>
      <w:r w:rsidR="00806317">
        <w:rPr>
          <w:rFonts w:ascii="Arial" w:hAnsi="Arial" w:cs="Arial"/>
        </w:rPr>
        <w:t xml:space="preserve">objective of this </w:t>
      </w:r>
      <w:r w:rsidR="003265A0">
        <w:rPr>
          <w:rFonts w:ascii="Arial" w:hAnsi="Arial" w:cs="Arial"/>
        </w:rPr>
        <w:t>project to</w:t>
      </w:r>
      <w:r w:rsidR="00F80D6B">
        <w:rPr>
          <w:rFonts w:ascii="Arial" w:hAnsi="Arial" w:cs="Arial"/>
        </w:rPr>
        <w:t xml:space="preserve"> </w:t>
      </w:r>
      <w:r w:rsidR="0010684A">
        <w:rPr>
          <w:rFonts w:ascii="Arial" w:hAnsi="Arial" w:cs="Arial"/>
        </w:rPr>
        <w:t>predic</w:t>
      </w:r>
      <w:r w:rsidR="00F80D6B">
        <w:rPr>
          <w:rFonts w:ascii="Arial" w:hAnsi="Arial" w:cs="Arial"/>
        </w:rPr>
        <w:t>t</w:t>
      </w:r>
      <w:r w:rsidR="0010684A">
        <w:rPr>
          <w:rFonts w:ascii="Arial" w:hAnsi="Arial" w:cs="Arial"/>
        </w:rPr>
        <w:t xml:space="preserve"> the respondent that has diabetic in relation with their age and who undergo the blood glucose after </w:t>
      </w:r>
      <w:r w:rsidR="0095339A">
        <w:rPr>
          <w:rFonts w:ascii="Arial" w:hAnsi="Arial" w:cs="Arial"/>
        </w:rPr>
        <w:t>fasting. This</w:t>
      </w:r>
      <w:r w:rsidR="0010684A">
        <w:rPr>
          <w:rFonts w:ascii="Arial" w:hAnsi="Arial" w:cs="Arial"/>
        </w:rPr>
        <w:t xml:space="preserve"> provide the comparison</w:t>
      </w:r>
      <w:r w:rsidR="00F80D6B">
        <w:rPr>
          <w:rFonts w:ascii="Arial" w:hAnsi="Arial" w:cs="Arial"/>
        </w:rPr>
        <w:t xml:space="preserve"> prediction</w:t>
      </w:r>
      <w:r w:rsidR="0010684A">
        <w:rPr>
          <w:rFonts w:ascii="Arial" w:hAnsi="Arial" w:cs="Arial"/>
        </w:rPr>
        <w:t xml:space="preserve"> which of the LDA and PCA is most accurately to be used in preparation of machine learning model. </w:t>
      </w:r>
      <w:r w:rsidR="002B2438">
        <w:rPr>
          <w:rFonts w:ascii="Arial" w:hAnsi="Arial" w:cs="Arial"/>
        </w:rPr>
        <w:t>The hypothesis of this project is to compare the accuracy results of the machine learning models to determine which one provide the most efficient accuracy</w:t>
      </w:r>
      <w:r w:rsidR="0095339A">
        <w:rPr>
          <w:rFonts w:ascii="Arial" w:hAnsi="Arial" w:cs="Arial"/>
        </w:rPr>
        <w:t xml:space="preserve">. </w:t>
      </w:r>
    </w:p>
    <w:p w14:paraId="02727707" w14:textId="77777777" w:rsidR="00266B88" w:rsidRDefault="00266B88" w:rsidP="00266B88">
      <w:pPr>
        <w:rPr>
          <w:rFonts w:ascii="Arial" w:hAnsi="Arial" w:cs="Arial"/>
        </w:rPr>
      </w:pPr>
    </w:p>
    <w:p w14:paraId="7D41058B" w14:textId="710FB3D2" w:rsidR="00266B88" w:rsidRPr="00266B88" w:rsidRDefault="00266B88" w:rsidP="00266B88">
      <w:pPr>
        <w:rPr>
          <w:rFonts w:ascii="Arial" w:hAnsi="Arial" w:cs="Arial"/>
        </w:rPr>
      </w:pPr>
      <w:r w:rsidRPr="00266B88">
        <w:rPr>
          <w:rFonts w:ascii="Arial" w:hAnsi="Arial" w:cs="Arial"/>
          <w:b/>
          <w:bCs/>
        </w:rPr>
        <w:t>The requirements of this project are:</w:t>
      </w:r>
    </w:p>
    <w:p w14:paraId="3661CA81" w14:textId="54F0040E" w:rsidR="00266B88" w:rsidRPr="00631855" w:rsidRDefault="00290649" w:rsidP="00266B88">
      <w:pPr>
        <w:pStyle w:val="ListParagraph"/>
        <w:numPr>
          <w:ilvl w:val="0"/>
          <w:numId w:val="2"/>
        </w:numPr>
        <w:spacing w:line="360" w:lineRule="auto"/>
        <w:jc w:val="both"/>
        <w:rPr>
          <w:rFonts w:ascii="Arial" w:hAnsi="Arial" w:cs="Arial"/>
          <w:b/>
          <w:bCs/>
        </w:rPr>
      </w:pPr>
      <w:r>
        <w:rPr>
          <w:rFonts w:ascii="Arial" w:hAnsi="Arial" w:cs="Arial"/>
        </w:rPr>
        <w:t>Identify the features and target variable</w:t>
      </w:r>
      <w:r w:rsidR="00562AF6">
        <w:rPr>
          <w:rFonts w:ascii="Arial" w:hAnsi="Arial" w:cs="Arial"/>
        </w:rPr>
        <w:t>.</w:t>
      </w:r>
    </w:p>
    <w:p w14:paraId="46B15E6F" w14:textId="77777777" w:rsidR="00562AF6" w:rsidRDefault="00562AF6" w:rsidP="00562AF6">
      <w:pPr>
        <w:pStyle w:val="ListParagraph"/>
        <w:numPr>
          <w:ilvl w:val="0"/>
          <w:numId w:val="2"/>
        </w:numPr>
        <w:spacing w:line="360" w:lineRule="auto"/>
        <w:jc w:val="both"/>
        <w:rPr>
          <w:rFonts w:ascii="Arial" w:hAnsi="Arial" w:cs="Arial"/>
        </w:rPr>
      </w:pPr>
      <w:r>
        <w:rPr>
          <w:rFonts w:ascii="Arial" w:hAnsi="Arial" w:cs="Arial"/>
          <w:lang w:val="en-IE"/>
        </w:rPr>
        <w:t>Use the Exploratory Data Analysis (EDA) to understand the data.</w:t>
      </w:r>
    </w:p>
    <w:p w14:paraId="57EFCE3B" w14:textId="3FF59DBA" w:rsidR="00422DD9" w:rsidRDefault="00C81C15" w:rsidP="00E256B6">
      <w:pPr>
        <w:pStyle w:val="ListParagraph"/>
        <w:numPr>
          <w:ilvl w:val="0"/>
          <w:numId w:val="2"/>
        </w:numPr>
        <w:spacing w:line="360" w:lineRule="auto"/>
        <w:jc w:val="both"/>
        <w:rPr>
          <w:rFonts w:ascii="Arial" w:hAnsi="Arial" w:cs="Arial"/>
        </w:rPr>
      </w:pPr>
      <w:r w:rsidRPr="00BF6015">
        <w:rPr>
          <w:rFonts w:ascii="Arial" w:hAnsi="Arial" w:cs="Arial"/>
        </w:rPr>
        <w:t xml:space="preserve">Apply machine learning models to choose one with a </w:t>
      </w:r>
      <w:r w:rsidR="00BF6015" w:rsidRPr="00BF6015">
        <w:rPr>
          <w:rFonts w:ascii="Arial" w:hAnsi="Arial" w:cs="Arial"/>
        </w:rPr>
        <w:t>moderate</w:t>
      </w:r>
      <w:r w:rsidRPr="00BF6015">
        <w:rPr>
          <w:rFonts w:ascii="Arial" w:hAnsi="Arial" w:cs="Arial"/>
        </w:rPr>
        <w:t xml:space="preserve"> accuracy score. </w:t>
      </w:r>
      <w:r w:rsidR="00BF6015">
        <w:rPr>
          <w:rFonts w:ascii="Arial" w:hAnsi="Arial" w:cs="Arial"/>
        </w:rPr>
        <w:t xml:space="preserve">To </w:t>
      </w:r>
      <w:r w:rsidR="00BF6015">
        <w:rPr>
          <w:rFonts w:ascii="Arial" w:hAnsi="Arial" w:cs="Arial"/>
        </w:rPr>
        <w:lastRenderedPageBreak/>
        <w:t xml:space="preserve">avoid the over fitting and </w:t>
      </w:r>
      <w:r w:rsidR="003265A0">
        <w:rPr>
          <w:rFonts w:ascii="Arial" w:hAnsi="Arial" w:cs="Arial"/>
        </w:rPr>
        <w:t xml:space="preserve">under fitting of the models. </w:t>
      </w:r>
    </w:p>
    <w:p w14:paraId="428FE0DC" w14:textId="0ED4810B" w:rsidR="00C94C39" w:rsidRDefault="00C94C39" w:rsidP="006631A4">
      <w:pPr>
        <w:pStyle w:val="ListParagraph"/>
        <w:numPr>
          <w:ilvl w:val="0"/>
          <w:numId w:val="2"/>
        </w:numPr>
        <w:spacing w:line="360" w:lineRule="auto"/>
        <w:jc w:val="both"/>
        <w:rPr>
          <w:rFonts w:ascii="Arial" w:hAnsi="Arial" w:cs="Arial"/>
        </w:rPr>
      </w:pPr>
      <w:r w:rsidRPr="00C94C39">
        <w:rPr>
          <w:rFonts w:ascii="Arial" w:hAnsi="Arial" w:cs="Arial"/>
        </w:rPr>
        <w:t>Implement the chosen machine learning</w:t>
      </w:r>
      <w:r w:rsidRPr="00C94C39">
        <w:rPr>
          <w:rFonts w:ascii="Arial" w:hAnsi="Arial" w:cs="Arial"/>
          <w:lang w:val="en-IE"/>
        </w:rPr>
        <w:t xml:space="preserve"> </w:t>
      </w:r>
      <w:r w:rsidRPr="00C94C39">
        <w:rPr>
          <w:rFonts w:ascii="Arial" w:hAnsi="Arial" w:cs="Arial"/>
        </w:rPr>
        <w:t xml:space="preserve">model to predict </w:t>
      </w:r>
      <w:r>
        <w:rPr>
          <w:rFonts w:ascii="Arial" w:hAnsi="Arial" w:cs="Arial"/>
        </w:rPr>
        <w:t xml:space="preserve">the </w:t>
      </w:r>
      <w:r w:rsidR="00681215">
        <w:rPr>
          <w:rFonts w:ascii="Arial" w:hAnsi="Arial" w:cs="Arial"/>
        </w:rPr>
        <w:t xml:space="preserve">respondent diabetic </w:t>
      </w:r>
      <w:r w:rsidR="00B304FD">
        <w:rPr>
          <w:rFonts w:ascii="Arial" w:hAnsi="Arial" w:cs="Arial"/>
        </w:rPr>
        <w:t xml:space="preserve">using the </w:t>
      </w:r>
      <w:r w:rsidR="0085049F">
        <w:rPr>
          <w:rFonts w:ascii="Arial" w:hAnsi="Arial" w:cs="Arial"/>
        </w:rPr>
        <w:t xml:space="preserve">PCA to have the better accuracy score. </w:t>
      </w:r>
    </w:p>
    <w:p w14:paraId="73D50CB6" w14:textId="77777777" w:rsidR="007B0F25" w:rsidRDefault="007B0F25" w:rsidP="007B0F25">
      <w:pPr>
        <w:pStyle w:val="ListParagraph"/>
        <w:spacing w:line="360" w:lineRule="auto"/>
        <w:jc w:val="both"/>
        <w:rPr>
          <w:rFonts w:ascii="Arial" w:hAnsi="Arial" w:cs="Arial"/>
        </w:rPr>
      </w:pPr>
    </w:p>
    <w:p w14:paraId="20137A10" w14:textId="77777777" w:rsidR="007B0F25" w:rsidRDefault="007B0F25" w:rsidP="007B0F25">
      <w:pPr>
        <w:pStyle w:val="ListParagraph"/>
        <w:spacing w:line="360" w:lineRule="auto"/>
        <w:jc w:val="both"/>
        <w:rPr>
          <w:rFonts w:ascii="Arial" w:hAnsi="Arial" w:cs="Arial"/>
        </w:rPr>
      </w:pPr>
    </w:p>
    <w:p w14:paraId="45E2CDD2" w14:textId="76C0230A" w:rsidR="007B0F25" w:rsidRDefault="007B0F25" w:rsidP="007B0F25">
      <w:pPr>
        <w:pStyle w:val="ListParagraph"/>
        <w:spacing w:line="360" w:lineRule="auto"/>
        <w:jc w:val="both"/>
        <w:rPr>
          <w:rFonts w:ascii="Arial" w:hAnsi="Arial" w:cs="Arial"/>
        </w:rPr>
      </w:pPr>
      <w:r>
        <w:rPr>
          <w:rFonts w:ascii="Arial" w:hAnsi="Arial" w:cs="Arial"/>
        </w:rPr>
        <w:t>General Goal:</w:t>
      </w:r>
    </w:p>
    <w:p w14:paraId="4AE09759" w14:textId="034096D4" w:rsidR="007B0F25" w:rsidRDefault="007B0F25" w:rsidP="0061015B">
      <w:pPr>
        <w:rPr>
          <w:rFonts w:ascii="Arial" w:hAnsi="Arial" w:cs="Arial"/>
        </w:rPr>
      </w:pPr>
      <w:r>
        <w:rPr>
          <w:rFonts w:ascii="Arial" w:hAnsi="Arial" w:cs="Arial"/>
        </w:rPr>
        <w:t xml:space="preserve"> </w:t>
      </w:r>
      <w:r w:rsidR="00F22F1F">
        <w:rPr>
          <w:rFonts w:ascii="Arial" w:hAnsi="Arial" w:cs="Arial"/>
        </w:rPr>
        <w:t xml:space="preserve">The project aim to asses some machine learning models to predict the respondent diabetic </w:t>
      </w:r>
      <w:r w:rsidR="00DD2E73">
        <w:rPr>
          <w:rFonts w:ascii="Arial" w:hAnsi="Arial" w:cs="Arial"/>
        </w:rPr>
        <w:t xml:space="preserve">in classes features and </w:t>
      </w:r>
      <w:r w:rsidR="00896915">
        <w:rPr>
          <w:rFonts w:ascii="Arial" w:hAnsi="Arial" w:cs="Arial"/>
        </w:rPr>
        <w:t xml:space="preserve">compare </w:t>
      </w:r>
      <w:r w:rsidR="00C9174F">
        <w:rPr>
          <w:rFonts w:ascii="Arial" w:hAnsi="Arial" w:cs="Arial"/>
        </w:rPr>
        <w:t xml:space="preserve">supervised and unsupervised </w:t>
      </w:r>
      <w:r w:rsidR="0061015B">
        <w:rPr>
          <w:rFonts w:ascii="Arial" w:hAnsi="Arial" w:cs="Arial"/>
        </w:rPr>
        <w:t xml:space="preserve">machine learning </w:t>
      </w:r>
      <w:r w:rsidR="00E01923">
        <w:rPr>
          <w:rFonts w:ascii="Arial" w:hAnsi="Arial" w:cs="Arial"/>
        </w:rPr>
        <w:t xml:space="preserve">which of them will give the </w:t>
      </w:r>
      <w:r w:rsidR="002501DD">
        <w:rPr>
          <w:rFonts w:ascii="Arial" w:hAnsi="Arial" w:cs="Arial"/>
        </w:rPr>
        <w:t xml:space="preserve">best efficient accuracy </w:t>
      </w:r>
      <w:r w:rsidR="00896915">
        <w:rPr>
          <w:rFonts w:ascii="Arial" w:hAnsi="Arial" w:cs="Arial"/>
        </w:rPr>
        <w:t>score</w:t>
      </w:r>
      <w:r w:rsidR="00077BD6">
        <w:rPr>
          <w:rFonts w:ascii="Arial" w:hAnsi="Arial" w:cs="Arial"/>
        </w:rPr>
        <w:t xml:space="preserve">. </w:t>
      </w:r>
    </w:p>
    <w:p w14:paraId="1EF2C7F2" w14:textId="77777777" w:rsidR="0004345A" w:rsidRDefault="0004345A" w:rsidP="0004345A">
      <w:pPr>
        <w:spacing w:line="360" w:lineRule="auto"/>
        <w:jc w:val="both"/>
        <w:rPr>
          <w:rFonts w:ascii="Arial" w:hAnsi="Arial" w:cs="Arial"/>
        </w:rPr>
      </w:pPr>
      <w:r>
        <w:rPr>
          <w:rFonts w:ascii="Arial" w:hAnsi="Arial" w:cs="Arial"/>
        </w:rPr>
        <w:t>The list of important tools and technologies that will be used in the project are:</w:t>
      </w:r>
    </w:p>
    <w:p w14:paraId="62ED5592" w14:textId="77777777" w:rsidR="0004345A" w:rsidRDefault="0004345A" w:rsidP="0004345A">
      <w:pPr>
        <w:pStyle w:val="ListParagraph"/>
        <w:numPr>
          <w:ilvl w:val="0"/>
          <w:numId w:val="4"/>
        </w:numPr>
        <w:spacing w:line="360" w:lineRule="auto"/>
        <w:jc w:val="both"/>
        <w:rPr>
          <w:rFonts w:ascii="Arial" w:hAnsi="Arial" w:cs="Arial"/>
        </w:rPr>
      </w:pPr>
      <w:r>
        <w:rPr>
          <w:rFonts w:ascii="Arial" w:hAnsi="Arial" w:cs="Arial"/>
        </w:rPr>
        <w:t>List of the Python Libraries:</w:t>
      </w:r>
    </w:p>
    <w:p w14:paraId="45F8A6E4" w14:textId="77777777" w:rsidR="0004345A" w:rsidRDefault="0004345A" w:rsidP="0004345A">
      <w:pPr>
        <w:pStyle w:val="ListParagraph"/>
        <w:numPr>
          <w:ilvl w:val="0"/>
          <w:numId w:val="5"/>
        </w:numPr>
        <w:spacing w:line="360" w:lineRule="auto"/>
        <w:jc w:val="both"/>
        <w:rPr>
          <w:rFonts w:ascii="Arial" w:hAnsi="Arial" w:cs="Arial"/>
        </w:rPr>
      </w:pPr>
      <w:r>
        <w:rPr>
          <w:rFonts w:ascii="Arial" w:hAnsi="Arial" w:cs="Arial"/>
        </w:rPr>
        <w:t>Pandas</w:t>
      </w:r>
    </w:p>
    <w:p w14:paraId="6F276566" w14:textId="5273A712" w:rsidR="0004345A" w:rsidRDefault="0004345A" w:rsidP="0004345A">
      <w:pPr>
        <w:pStyle w:val="ListParagraph"/>
        <w:numPr>
          <w:ilvl w:val="0"/>
          <w:numId w:val="5"/>
        </w:numPr>
        <w:spacing w:line="360" w:lineRule="auto"/>
        <w:jc w:val="both"/>
        <w:rPr>
          <w:rFonts w:ascii="Arial" w:hAnsi="Arial" w:cs="Arial"/>
        </w:rPr>
      </w:pPr>
      <w:proofErr w:type="spellStart"/>
      <w:r>
        <w:rPr>
          <w:rFonts w:ascii="Arial" w:hAnsi="Arial" w:cs="Arial"/>
        </w:rPr>
        <w:t>Num</w:t>
      </w:r>
      <w:r w:rsidR="00E8702A">
        <w:rPr>
          <w:rFonts w:ascii="Arial" w:hAnsi="Arial" w:cs="Arial"/>
        </w:rPr>
        <w:t>pay</w:t>
      </w:r>
      <w:proofErr w:type="spellEnd"/>
    </w:p>
    <w:p w14:paraId="5569DB76" w14:textId="77777777" w:rsidR="0004345A" w:rsidRDefault="0004345A" w:rsidP="0004345A">
      <w:pPr>
        <w:pStyle w:val="ListParagraph"/>
        <w:numPr>
          <w:ilvl w:val="0"/>
          <w:numId w:val="5"/>
        </w:numPr>
        <w:spacing w:line="360" w:lineRule="auto"/>
        <w:jc w:val="both"/>
        <w:rPr>
          <w:rFonts w:ascii="Arial" w:hAnsi="Arial" w:cs="Arial"/>
        </w:rPr>
      </w:pPr>
      <w:r>
        <w:rPr>
          <w:rFonts w:ascii="Arial" w:hAnsi="Arial" w:cs="Arial"/>
        </w:rPr>
        <w:t>Matplotlib</w:t>
      </w:r>
    </w:p>
    <w:p w14:paraId="59151CCD" w14:textId="77777777" w:rsidR="0004345A" w:rsidRDefault="0004345A" w:rsidP="0004345A">
      <w:pPr>
        <w:pStyle w:val="ListParagraph"/>
        <w:numPr>
          <w:ilvl w:val="0"/>
          <w:numId w:val="5"/>
        </w:numPr>
        <w:spacing w:line="360" w:lineRule="auto"/>
        <w:jc w:val="both"/>
        <w:rPr>
          <w:rFonts w:ascii="Arial" w:hAnsi="Arial" w:cs="Arial"/>
        </w:rPr>
      </w:pPr>
      <w:r>
        <w:rPr>
          <w:rFonts w:ascii="Arial" w:hAnsi="Arial" w:cs="Arial"/>
        </w:rPr>
        <w:t xml:space="preserve">Seaborn </w:t>
      </w:r>
    </w:p>
    <w:p w14:paraId="71FE0688" w14:textId="1864D4F3" w:rsidR="00EE6AE6" w:rsidRPr="005E63CC" w:rsidRDefault="00112CB5" w:rsidP="005E63CC">
      <w:pPr>
        <w:pStyle w:val="ListParagraph"/>
        <w:numPr>
          <w:ilvl w:val="0"/>
          <w:numId w:val="4"/>
        </w:numPr>
        <w:spacing w:line="360" w:lineRule="auto"/>
        <w:jc w:val="both"/>
        <w:rPr>
          <w:rFonts w:ascii="Arial" w:hAnsi="Arial" w:cs="Arial"/>
        </w:rPr>
      </w:pPr>
      <w:r w:rsidRPr="00112CB5">
        <w:rPr>
          <w:rFonts w:ascii="Arial" w:hAnsi="Arial" w:cs="Arial"/>
        </w:rPr>
        <w:t xml:space="preserve">Modelling: </w:t>
      </w:r>
      <w:r>
        <w:rPr>
          <w:rFonts w:ascii="Arial" w:hAnsi="Arial" w:cs="Arial"/>
        </w:rPr>
        <w:t xml:space="preserve">KNN, </w:t>
      </w:r>
      <w:r w:rsidRPr="00112CB5">
        <w:rPr>
          <w:rFonts w:ascii="Arial" w:hAnsi="Arial" w:cs="Arial"/>
        </w:rPr>
        <w:t>Decision Tree Classifier- a machine learning model to test using of branching of nod</w:t>
      </w:r>
      <w:r w:rsidR="004F6A22">
        <w:rPr>
          <w:rFonts w:ascii="Arial" w:hAnsi="Arial" w:cs="Arial"/>
        </w:rPr>
        <w:t xml:space="preserve">es, </w:t>
      </w:r>
      <w:r w:rsidR="00882EC2">
        <w:rPr>
          <w:rFonts w:ascii="Arial" w:hAnsi="Arial" w:cs="Arial"/>
        </w:rPr>
        <w:t>Random Forest</w:t>
      </w:r>
      <w:r w:rsidR="004F6A22">
        <w:rPr>
          <w:rFonts w:ascii="Arial" w:hAnsi="Arial" w:cs="Arial"/>
        </w:rPr>
        <w:t xml:space="preserve">, and </w:t>
      </w:r>
      <w:proofErr w:type="spellStart"/>
      <w:r w:rsidR="004F6A22">
        <w:rPr>
          <w:rFonts w:ascii="Arial" w:hAnsi="Arial" w:cs="Arial"/>
        </w:rPr>
        <w:t>kmeans</w:t>
      </w:r>
      <w:proofErr w:type="spellEnd"/>
      <w:r w:rsidR="004F6A22">
        <w:rPr>
          <w:rFonts w:ascii="Arial" w:hAnsi="Arial" w:cs="Arial"/>
        </w:rPr>
        <w:t xml:space="preserve"> clustering. </w:t>
      </w:r>
    </w:p>
    <w:p w14:paraId="12693351" w14:textId="77777777" w:rsidR="00EE6AE6" w:rsidRDefault="00EE6AE6">
      <w:pPr>
        <w:rPr>
          <w:rFonts w:ascii="Arial" w:hAnsi="Arial" w:cs="Arial"/>
        </w:rPr>
      </w:pPr>
    </w:p>
    <w:p w14:paraId="519D7D0B" w14:textId="79B38F14" w:rsidR="00EE6AE6" w:rsidRPr="00420BB5" w:rsidRDefault="007E337B">
      <w:pPr>
        <w:rPr>
          <w:rFonts w:ascii="Arial" w:hAnsi="Arial" w:cs="Arial"/>
          <w:b/>
          <w:bCs/>
        </w:rPr>
      </w:pPr>
      <w:r w:rsidRPr="00420BB5">
        <w:rPr>
          <w:rFonts w:ascii="Arial" w:hAnsi="Arial" w:cs="Arial"/>
          <w:b/>
          <w:bCs/>
        </w:rPr>
        <w:t>Data Understanding</w:t>
      </w:r>
    </w:p>
    <w:p w14:paraId="1EC13E11" w14:textId="7C22A237" w:rsidR="007E337B" w:rsidRDefault="007E337B">
      <w:pPr>
        <w:rPr>
          <w:rFonts w:ascii="Arial" w:hAnsi="Arial" w:cs="Arial"/>
          <w:kern w:val="0"/>
          <w14:ligatures w14:val="none"/>
        </w:rPr>
      </w:pPr>
      <w:r>
        <w:rPr>
          <w:rFonts w:ascii="Arial" w:hAnsi="Arial" w:cs="Arial"/>
        </w:rPr>
        <w:t xml:space="preserve"> </w:t>
      </w:r>
      <w:r w:rsidR="00A27B61">
        <w:rPr>
          <w:rFonts w:ascii="Arial" w:hAnsi="Arial" w:cs="Arial"/>
          <w:kern w:val="0"/>
          <w14:ligatures w14:val="none"/>
        </w:rPr>
        <w:t xml:space="preserve">Data understanding is the second phase of the CRISP-DM Methodology, </w:t>
      </w:r>
      <w:r w:rsidR="00882EC2">
        <w:rPr>
          <w:rFonts w:ascii="Arial" w:hAnsi="Arial" w:cs="Arial"/>
          <w:kern w:val="0"/>
          <w14:ligatures w14:val="none"/>
        </w:rPr>
        <w:t>it</w:t>
      </w:r>
      <w:r w:rsidR="00A27B61">
        <w:rPr>
          <w:rFonts w:ascii="Arial" w:hAnsi="Arial" w:cs="Arial"/>
          <w:kern w:val="0"/>
          <w14:ligatures w14:val="none"/>
        </w:rPr>
        <w:t xml:space="preserve"> means to know about what I have understand to the data.</w:t>
      </w:r>
    </w:p>
    <w:p w14:paraId="7DA025D1" w14:textId="77777777" w:rsidR="00582E06" w:rsidRDefault="00582E06">
      <w:pPr>
        <w:rPr>
          <w:rFonts w:ascii="Arial" w:hAnsi="Arial" w:cs="Arial"/>
          <w:kern w:val="0"/>
          <w14:ligatures w14:val="none"/>
        </w:rPr>
      </w:pPr>
    </w:p>
    <w:p w14:paraId="144102A8" w14:textId="0E1F5847" w:rsidR="00582E06" w:rsidRDefault="00582E06" w:rsidP="00582E06">
      <w:pPr>
        <w:spacing w:line="360" w:lineRule="auto"/>
        <w:jc w:val="both"/>
        <w:rPr>
          <w:rFonts w:ascii="Arial" w:hAnsi="Arial" w:cs="Arial"/>
        </w:rPr>
      </w:pPr>
      <w:r>
        <w:rPr>
          <w:rFonts w:ascii="Arial" w:hAnsi="Arial" w:cs="Arial"/>
        </w:rPr>
        <w:t>In this second stage of the CRISP-DM it is crucial to take some time to look every detail of the project data that is stated on the dataset.  In order to avoid and encounter some errors when I will proceed to the data preparation.  Data preparation is the vital part of the data analysis which is on the third phase of the CRISP-DM methodology. On that part I need to execute the data analysis like cleaning the data which vital before performing the modelling.</w:t>
      </w:r>
    </w:p>
    <w:p w14:paraId="4FD2E1E8" w14:textId="5E534241" w:rsidR="008A1632" w:rsidRDefault="00AF20A8" w:rsidP="00582E06">
      <w:pPr>
        <w:spacing w:line="360" w:lineRule="auto"/>
        <w:jc w:val="both"/>
        <w:rPr>
          <w:rFonts w:ascii="Arial" w:hAnsi="Arial" w:cs="Arial"/>
          <w:color w:val="303030"/>
          <w:shd w:val="clear" w:color="auto" w:fill="FAFAFA"/>
        </w:rPr>
      </w:pPr>
      <w:r>
        <w:rPr>
          <w:rFonts w:ascii="Arial" w:hAnsi="Arial" w:cs="Arial"/>
        </w:rPr>
        <w:t xml:space="preserve">The dataset is based on the </w:t>
      </w:r>
      <w:r w:rsidR="00BF7B61" w:rsidRPr="00BF7B61">
        <w:rPr>
          <w:rFonts w:ascii="Arial" w:hAnsi="Arial" w:cs="Arial"/>
          <w:color w:val="303030"/>
          <w:shd w:val="clear" w:color="auto" w:fill="FAFAFA"/>
        </w:rPr>
        <w:t>National Health and Nutrition Examination Survey (NHANES)</w:t>
      </w:r>
      <w:r w:rsidR="00DC7628">
        <w:rPr>
          <w:rFonts w:ascii="Arial" w:hAnsi="Arial" w:cs="Arial"/>
          <w:color w:val="303030"/>
          <w:shd w:val="clear" w:color="auto" w:fill="FAFAFA"/>
        </w:rPr>
        <w:t xml:space="preserve">. </w:t>
      </w:r>
      <w:r w:rsidR="009A4BFF" w:rsidRPr="009A4BFF">
        <w:rPr>
          <w:rFonts w:ascii="Arial" w:hAnsi="Arial" w:cs="Arial"/>
          <w:color w:val="303030"/>
          <w:shd w:val="clear" w:color="auto" w:fill="FAFAFA"/>
        </w:rPr>
        <w:t>administered by the Canters for Disease Control and Prevention (CDC), collects extensive health and nutritional information from a diverse U.S. population</w:t>
      </w:r>
      <w:r w:rsidR="0068790A">
        <w:rPr>
          <w:rFonts w:ascii="Arial" w:hAnsi="Arial" w:cs="Arial"/>
          <w:color w:val="303030"/>
          <w:shd w:val="clear" w:color="auto" w:fill="FAFAFA"/>
        </w:rPr>
        <w:t xml:space="preserve">. </w:t>
      </w:r>
      <w:r w:rsidR="0068790A">
        <w:t>(archive.ics.uci.edu, n.d.)</w:t>
      </w:r>
      <w:r w:rsidR="00BD61A8">
        <w:t xml:space="preserve">. </w:t>
      </w:r>
      <w:r w:rsidR="00C70145">
        <w:t xml:space="preserve"> And </w:t>
      </w:r>
      <w:r w:rsidR="007E1AF4">
        <w:t xml:space="preserve">this dataset is explained in detailed </w:t>
      </w:r>
      <w:r w:rsidR="00B65664">
        <w:t xml:space="preserve">the features and target variables, But I choose the </w:t>
      </w:r>
      <w:r w:rsidR="00987C78" w:rsidRPr="00987C78">
        <w:rPr>
          <w:rFonts w:ascii="Arial" w:hAnsi="Arial" w:cs="Arial"/>
          <w:color w:val="303030"/>
          <w:shd w:val="clear" w:color="auto" w:fill="FAFAFA"/>
        </w:rPr>
        <w:t>DIQ010 (Respondent is diabetic)</w:t>
      </w:r>
      <w:r w:rsidR="00D81670">
        <w:rPr>
          <w:rFonts w:ascii="Arial" w:hAnsi="Arial" w:cs="Arial"/>
          <w:color w:val="303030"/>
          <w:shd w:val="clear" w:color="auto" w:fill="FAFAFA"/>
        </w:rPr>
        <w:t xml:space="preserve"> because as I check the unique of this column it showed me the 0, 1, 2 </w:t>
      </w:r>
      <w:r w:rsidR="008A1632">
        <w:rPr>
          <w:rFonts w:ascii="Arial" w:hAnsi="Arial" w:cs="Arial"/>
          <w:color w:val="303030"/>
          <w:shd w:val="clear" w:color="auto" w:fill="FAFAFA"/>
        </w:rPr>
        <w:t xml:space="preserve">numerical value which make me interested to used this as my feature and target variable. </w:t>
      </w:r>
      <w:r w:rsidR="00F2411D">
        <w:rPr>
          <w:rFonts w:ascii="Arial" w:hAnsi="Arial" w:cs="Arial"/>
          <w:color w:val="303030"/>
          <w:shd w:val="clear" w:color="auto" w:fill="FAFAFA"/>
        </w:rPr>
        <w:t xml:space="preserve"> </w:t>
      </w:r>
    </w:p>
    <w:p w14:paraId="14FABC9B" w14:textId="77777777" w:rsidR="00F2411D" w:rsidRDefault="00F2411D" w:rsidP="00582E06">
      <w:pPr>
        <w:spacing w:line="360" w:lineRule="auto"/>
        <w:jc w:val="both"/>
        <w:rPr>
          <w:rFonts w:ascii="Arial" w:hAnsi="Arial" w:cs="Arial"/>
          <w:color w:val="303030"/>
          <w:shd w:val="clear" w:color="auto" w:fill="FAFAFA"/>
        </w:rPr>
      </w:pPr>
    </w:p>
    <w:p w14:paraId="33D9444D" w14:textId="399B95F2" w:rsidR="00EE6AE6" w:rsidRPr="00FE07A0" w:rsidRDefault="00F2411D" w:rsidP="00FE07A0">
      <w:pPr>
        <w:spacing w:line="360" w:lineRule="auto"/>
        <w:jc w:val="both"/>
        <w:rPr>
          <w:rFonts w:ascii="Arial" w:hAnsi="Arial" w:cs="Arial"/>
          <w:color w:val="303030"/>
          <w:shd w:val="clear" w:color="auto" w:fill="FAFAFA"/>
        </w:rPr>
      </w:pPr>
      <w:r>
        <w:rPr>
          <w:rFonts w:ascii="Arial" w:hAnsi="Arial" w:cs="Arial"/>
          <w:color w:val="303030"/>
          <w:shd w:val="clear" w:color="auto" w:fill="FAFAFA"/>
        </w:rPr>
        <w:lastRenderedPageBreak/>
        <w:t xml:space="preserve">    As I </w:t>
      </w:r>
      <w:r w:rsidR="00D65B05">
        <w:rPr>
          <w:rFonts w:ascii="Arial" w:hAnsi="Arial" w:cs="Arial"/>
          <w:color w:val="303030"/>
          <w:shd w:val="clear" w:color="auto" w:fill="FAFAFA"/>
        </w:rPr>
        <w:t xml:space="preserve">begin to load the dataset </w:t>
      </w:r>
      <w:r w:rsidR="00D6432A">
        <w:rPr>
          <w:rFonts w:ascii="Arial" w:hAnsi="Arial" w:cs="Arial"/>
          <w:color w:val="303030"/>
          <w:shd w:val="clear" w:color="auto" w:fill="FAFAFA"/>
        </w:rPr>
        <w:t xml:space="preserve">using the </w:t>
      </w:r>
      <w:proofErr w:type="spellStart"/>
      <w:proofErr w:type="gramStart"/>
      <w:r w:rsidR="00D6432A">
        <w:rPr>
          <w:rFonts w:ascii="Arial" w:hAnsi="Arial" w:cs="Arial"/>
          <w:color w:val="303030"/>
          <w:shd w:val="clear" w:color="auto" w:fill="FAFAFA"/>
        </w:rPr>
        <w:t>df.head</w:t>
      </w:r>
      <w:proofErr w:type="spellEnd"/>
      <w:proofErr w:type="gramEnd"/>
      <w:r w:rsidR="00D6432A">
        <w:rPr>
          <w:rFonts w:ascii="Arial" w:hAnsi="Arial" w:cs="Arial"/>
          <w:color w:val="303030"/>
          <w:shd w:val="clear" w:color="auto" w:fill="FAFAFA"/>
        </w:rPr>
        <w:t>() code</w:t>
      </w:r>
      <w:r w:rsidR="00CD1DF0">
        <w:rPr>
          <w:rFonts w:ascii="Arial" w:hAnsi="Arial" w:cs="Arial"/>
          <w:color w:val="303030"/>
          <w:shd w:val="clear" w:color="auto" w:fill="FAFAFA"/>
        </w:rPr>
        <w:t xml:space="preserve">, It help me to show the first </w:t>
      </w:r>
      <w:r w:rsidR="000B1304">
        <w:rPr>
          <w:rFonts w:ascii="Arial" w:hAnsi="Arial" w:cs="Arial"/>
          <w:color w:val="303030"/>
          <w:shd w:val="clear" w:color="auto" w:fill="FAFAFA"/>
        </w:rPr>
        <w:t>5</w:t>
      </w:r>
      <w:r w:rsidR="00CD1DF0">
        <w:rPr>
          <w:rFonts w:ascii="Arial" w:hAnsi="Arial" w:cs="Arial"/>
          <w:color w:val="303030"/>
          <w:shd w:val="clear" w:color="auto" w:fill="FAFAFA"/>
        </w:rPr>
        <w:t xml:space="preserve"> rows and the </w:t>
      </w:r>
      <w:r w:rsidR="000B1304">
        <w:rPr>
          <w:rFonts w:ascii="Arial" w:hAnsi="Arial" w:cs="Arial"/>
          <w:color w:val="303030"/>
          <w:shd w:val="clear" w:color="auto" w:fill="FAFAFA"/>
        </w:rPr>
        <w:t xml:space="preserve">10 columns that </w:t>
      </w:r>
      <w:r w:rsidR="00E245E7">
        <w:rPr>
          <w:rFonts w:ascii="Arial" w:hAnsi="Arial" w:cs="Arial"/>
          <w:color w:val="303030"/>
          <w:shd w:val="clear" w:color="auto" w:fill="FAFAFA"/>
        </w:rPr>
        <w:t xml:space="preserve">help me to understand which column has the categorical variable and which columns has the numerical </w:t>
      </w:r>
      <w:r w:rsidR="00FE07A0">
        <w:rPr>
          <w:rFonts w:ascii="Arial" w:hAnsi="Arial" w:cs="Arial"/>
          <w:color w:val="303030"/>
          <w:shd w:val="clear" w:color="auto" w:fill="FAFAFA"/>
        </w:rPr>
        <w:t>variables</w:t>
      </w:r>
      <w:r w:rsidR="00E245E7">
        <w:rPr>
          <w:rFonts w:ascii="Arial" w:hAnsi="Arial" w:cs="Arial"/>
          <w:color w:val="303030"/>
          <w:shd w:val="clear" w:color="auto" w:fill="FAFAFA"/>
        </w:rPr>
        <w:t xml:space="preserve">. </w:t>
      </w:r>
    </w:p>
    <w:p w14:paraId="70FFDC3D" w14:textId="47A9E60B" w:rsidR="00EE6AE6" w:rsidRDefault="00FE07A0">
      <w:pPr>
        <w:rPr>
          <w:rFonts w:ascii="Arial" w:hAnsi="Arial" w:cs="Arial"/>
        </w:rPr>
      </w:pPr>
      <w:r w:rsidRPr="00CD1DF0">
        <w:rPr>
          <w:rFonts w:ascii="Arial" w:hAnsi="Arial" w:cs="Arial"/>
          <w:noProof/>
        </w:rPr>
        <w:drawing>
          <wp:inline distT="0" distB="0" distL="0" distR="0" wp14:anchorId="011F98F0" wp14:editId="33B032FF">
            <wp:extent cx="5731510" cy="1186180"/>
            <wp:effectExtent l="0" t="0" r="2540" b="0"/>
            <wp:docPr id="895469299" name="Picture 89546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759" name=""/>
                    <pic:cNvPicPr/>
                  </pic:nvPicPr>
                  <pic:blipFill>
                    <a:blip r:embed="rId9"/>
                    <a:stretch>
                      <a:fillRect/>
                    </a:stretch>
                  </pic:blipFill>
                  <pic:spPr>
                    <a:xfrm>
                      <a:off x="0" y="0"/>
                      <a:ext cx="5731510" cy="1186180"/>
                    </a:xfrm>
                    <a:prstGeom prst="rect">
                      <a:avLst/>
                    </a:prstGeom>
                  </pic:spPr>
                </pic:pic>
              </a:graphicData>
            </a:graphic>
          </wp:inline>
        </w:drawing>
      </w:r>
    </w:p>
    <w:p w14:paraId="56EA4ED6" w14:textId="091BECAB" w:rsidR="00E245E7" w:rsidRDefault="00E245E7">
      <w:pPr>
        <w:rPr>
          <w:rFonts w:ascii="Arial" w:hAnsi="Arial" w:cs="Arial"/>
        </w:rPr>
      </w:pPr>
      <w:r>
        <w:rPr>
          <w:rFonts w:ascii="Arial" w:hAnsi="Arial" w:cs="Arial"/>
        </w:rPr>
        <w:t xml:space="preserve">Figure 1: </w:t>
      </w:r>
      <w:r w:rsidR="00FE07A0">
        <w:rPr>
          <w:rFonts w:ascii="Arial" w:hAnsi="Arial" w:cs="Arial"/>
        </w:rPr>
        <w:t xml:space="preserve">Head of the dataset </w:t>
      </w:r>
    </w:p>
    <w:p w14:paraId="7EA527E7" w14:textId="77777777" w:rsidR="00EE6AE6" w:rsidRDefault="00EE6AE6">
      <w:pPr>
        <w:rPr>
          <w:rFonts w:ascii="Arial" w:hAnsi="Arial" w:cs="Arial"/>
        </w:rPr>
      </w:pPr>
    </w:p>
    <w:p w14:paraId="04FA888F" w14:textId="77777777" w:rsidR="00EE6AE6" w:rsidRDefault="00EE6AE6">
      <w:pPr>
        <w:rPr>
          <w:rFonts w:ascii="Arial" w:hAnsi="Arial" w:cs="Arial"/>
        </w:rPr>
      </w:pPr>
    </w:p>
    <w:p w14:paraId="5F46839A" w14:textId="4719633C" w:rsidR="00EE6AE6" w:rsidRDefault="00C304AB">
      <w:pPr>
        <w:rPr>
          <w:rFonts w:ascii="Arial" w:hAnsi="Arial" w:cs="Arial"/>
        </w:rPr>
      </w:pPr>
      <w:r>
        <w:rPr>
          <w:rFonts w:ascii="Arial" w:hAnsi="Arial" w:cs="Arial"/>
        </w:rPr>
        <w:t>To fully understand the dataset here is the data dictionary that has the columns names</w:t>
      </w:r>
      <w:r w:rsidR="00E60F37">
        <w:rPr>
          <w:rFonts w:ascii="Arial" w:hAnsi="Arial" w:cs="Arial"/>
        </w:rPr>
        <w:t xml:space="preserve">, definition and the </w:t>
      </w:r>
      <w:r w:rsidR="004D51FD">
        <w:rPr>
          <w:rFonts w:ascii="Arial" w:hAnsi="Arial" w:cs="Arial"/>
        </w:rPr>
        <w:t xml:space="preserve">data types. </w:t>
      </w:r>
    </w:p>
    <w:p w14:paraId="7BB2C7A3" w14:textId="77777777" w:rsidR="00E245E7" w:rsidRDefault="00E245E7">
      <w:pPr>
        <w:rPr>
          <w:rFonts w:ascii="Arial" w:hAnsi="Arial" w:cs="Arial"/>
        </w:rPr>
      </w:pPr>
    </w:p>
    <w:p w14:paraId="1CBC40B8" w14:textId="77777777" w:rsidR="00E245E7" w:rsidRDefault="00E245E7">
      <w:pPr>
        <w:rPr>
          <w:rFonts w:ascii="Arial" w:hAnsi="Arial" w:cs="Arial"/>
        </w:rPr>
      </w:pPr>
    </w:p>
    <w:p w14:paraId="78BDF160" w14:textId="77777777" w:rsidR="004414B0" w:rsidRPr="004414B0" w:rsidRDefault="004414B0" w:rsidP="004414B0">
      <w:pPr>
        <w:rPr>
          <w:rFonts w:ascii="Arial" w:hAnsi="Arial" w:cs="Arial"/>
          <w:b/>
          <w:bCs/>
        </w:rPr>
      </w:pPr>
      <w:r w:rsidRPr="004414B0">
        <w:rPr>
          <w:rFonts w:ascii="Arial" w:hAnsi="Arial" w:cs="Arial"/>
          <w:b/>
          <w:bCs/>
        </w:rPr>
        <w:t>Data Dictionary</w:t>
      </w:r>
    </w:p>
    <w:tbl>
      <w:tblPr>
        <w:tblStyle w:val="TableGrid"/>
        <w:tblW w:w="9493" w:type="dxa"/>
        <w:tblInd w:w="-147" w:type="dxa"/>
        <w:tblLook w:val="04A0" w:firstRow="1" w:lastRow="0" w:firstColumn="1" w:lastColumn="0" w:noHBand="0" w:noVBand="1"/>
      </w:tblPr>
      <w:tblGrid>
        <w:gridCol w:w="1843"/>
        <w:gridCol w:w="4731"/>
        <w:gridCol w:w="2919"/>
      </w:tblGrid>
      <w:tr w:rsidR="004414B0" w:rsidRPr="004D1D76" w14:paraId="623B1E52"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29E1DB8C" w14:textId="7F629FDF" w:rsidR="004414B0" w:rsidRPr="004D1D76" w:rsidRDefault="004414B0">
            <w:pPr>
              <w:rPr>
                <w:rFonts w:ascii="Arial" w:hAnsi="Arial" w:cs="Arial"/>
              </w:rPr>
            </w:pPr>
            <w:r w:rsidRPr="004D1D76">
              <w:rPr>
                <w:rFonts w:ascii="Arial" w:hAnsi="Arial" w:cs="Arial"/>
              </w:rPr>
              <w:t xml:space="preserve">    </w:t>
            </w:r>
            <w:r w:rsidR="001A12BC" w:rsidRPr="004D1D76">
              <w:rPr>
                <w:rFonts w:ascii="Arial" w:hAnsi="Arial" w:cs="Arial"/>
              </w:rPr>
              <w:t>Columns name</w:t>
            </w:r>
            <w:r w:rsidRPr="004D1D76">
              <w:rPr>
                <w:rFonts w:ascii="Arial" w:hAnsi="Arial" w:cs="Arial"/>
              </w:rPr>
              <w:t xml:space="preserve"> </w:t>
            </w:r>
          </w:p>
        </w:tc>
        <w:tc>
          <w:tcPr>
            <w:tcW w:w="4731" w:type="dxa"/>
            <w:tcBorders>
              <w:top w:val="single" w:sz="4" w:space="0" w:color="auto"/>
              <w:left w:val="single" w:sz="4" w:space="0" w:color="auto"/>
              <w:bottom w:val="single" w:sz="4" w:space="0" w:color="auto"/>
              <w:right w:val="single" w:sz="4" w:space="0" w:color="auto"/>
            </w:tcBorders>
            <w:hideMark/>
          </w:tcPr>
          <w:p w14:paraId="58B06472" w14:textId="77777777" w:rsidR="004414B0" w:rsidRPr="004D1D76" w:rsidRDefault="004414B0">
            <w:pPr>
              <w:rPr>
                <w:rFonts w:ascii="Arial" w:hAnsi="Arial" w:cs="Arial"/>
              </w:rPr>
            </w:pPr>
            <w:r w:rsidRPr="004D1D76">
              <w:rPr>
                <w:rFonts w:ascii="Arial" w:hAnsi="Arial" w:cs="Arial"/>
              </w:rPr>
              <w:t xml:space="preserve">               Definition</w:t>
            </w:r>
          </w:p>
        </w:tc>
        <w:tc>
          <w:tcPr>
            <w:tcW w:w="2919" w:type="dxa"/>
            <w:tcBorders>
              <w:top w:val="single" w:sz="4" w:space="0" w:color="auto"/>
              <w:left w:val="single" w:sz="4" w:space="0" w:color="auto"/>
              <w:bottom w:val="single" w:sz="4" w:space="0" w:color="auto"/>
              <w:right w:val="single" w:sz="4" w:space="0" w:color="auto"/>
            </w:tcBorders>
            <w:hideMark/>
          </w:tcPr>
          <w:p w14:paraId="020A5A69" w14:textId="77777777" w:rsidR="004414B0" w:rsidRPr="004D1D76" w:rsidRDefault="004414B0">
            <w:pPr>
              <w:rPr>
                <w:rFonts w:ascii="Arial" w:hAnsi="Arial" w:cs="Arial"/>
              </w:rPr>
            </w:pPr>
            <w:r w:rsidRPr="004D1D76">
              <w:rPr>
                <w:rFonts w:ascii="Arial" w:hAnsi="Arial" w:cs="Arial"/>
              </w:rPr>
              <w:t xml:space="preserve">                      Data Types</w:t>
            </w:r>
          </w:p>
        </w:tc>
      </w:tr>
      <w:tr w:rsidR="004414B0" w:rsidRPr="004D1D76" w14:paraId="234DB2B5"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11072821" w14:textId="7FAC42BC" w:rsidR="004414B0" w:rsidRPr="004D1D76" w:rsidRDefault="001A12BC">
            <w:pPr>
              <w:rPr>
                <w:rFonts w:ascii="Arial" w:hAnsi="Arial" w:cs="Arial"/>
              </w:rPr>
            </w:pPr>
            <w:r w:rsidRPr="004D1D76">
              <w:rPr>
                <w:rFonts w:ascii="Arial" w:hAnsi="Arial" w:cs="Arial"/>
                <w:color w:val="303030"/>
                <w:shd w:val="clear" w:color="auto" w:fill="FAFAFA"/>
              </w:rPr>
              <w:t>SEQN</w:t>
            </w:r>
          </w:p>
        </w:tc>
        <w:tc>
          <w:tcPr>
            <w:tcW w:w="4731" w:type="dxa"/>
            <w:tcBorders>
              <w:top w:val="single" w:sz="4" w:space="0" w:color="auto"/>
              <w:left w:val="single" w:sz="4" w:space="0" w:color="auto"/>
              <w:bottom w:val="single" w:sz="4" w:space="0" w:color="auto"/>
              <w:right w:val="single" w:sz="4" w:space="0" w:color="auto"/>
            </w:tcBorders>
            <w:hideMark/>
          </w:tcPr>
          <w:p w14:paraId="5A9B3987" w14:textId="6317B5AB" w:rsidR="004414B0" w:rsidRPr="004D1D76" w:rsidRDefault="00306DE6">
            <w:pPr>
              <w:rPr>
                <w:rFonts w:ascii="Arial" w:hAnsi="Arial" w:cs="Arial"/>
              </w:rPr>
            </w:pPr>
            <w:r w:rsidRPr="004D1D76">
              <w:rPr>
                <w:rFonts w:ascii="Arial" w:hAnsi="Arial" w:cs="Arial"/>
                <w:color w:val="303030"/>
                <w:shd w:val="clear" w:color="auto" w:fill="FAFAFA"/>
              </w:rPr>
              <w:t>Respondent Sequence Number.</w:t>
            </w:r>
          </w:p>
        </w:tc>
        <w:tc>
          <w:tcPr>
            <w:tcW w:w="2919" w:type="dxa"/>
            <w:tcBorders>
              <w:top w:val="single" w:sz="4" w:space="0" w:color="auto"/>
              <w:left w:val="single" w:sz="4" w:space="0" w:color="auto"/>
              <w:bottom w:val="single" w:sz="4" w:space="0" w:color="auto"/>
              <w:right w:val="single" w:sz="4" w:space="0" w:color="auto"/>
            </w:tcBorders>
            <w:hideMark/>
          </w:tcPr>
          <w:p w14:paraId="0FFACB16" w14:textId="2DFF8AF0" w:rsidR="004414B0" w:rsidRPr="004D1D76" w:rsidRDefault="006F2A0E">
            <w:pPr>
              <w:rPr>
                <w:rFonts w:ascii="Arial" w:hAnsi="Arial" w:cs="Arial"/>
              </w:rPr>
            </w:pPr>
            <w:r w:rsidRPr="004D1D76">
              <w:rPr>
                <w:rFonts w:ascii="Arial" w:hAnsi="Arial" w:cs="Arial"/>
              </w:rPr>
              <w:t xml:space="preserve">                     </w:t>
            </w:r>
            <w:r w:rsidR="0042210E" w:rsidRPr="004D1D76">
              <w:rPr>
                <w:rFonts w:ascii="Arial" w:hAnsi="Arial" w:cs="Arial"/>
              </w:rPr>
              <w:t>F</w:t>
            </w:r>
            <w:r w:rsidRPr="004D1D76">
              <w:rPr>
                <w:rFonts w:ascii="Arial" w:hAnsi="Arial" w:cs="Arial"/>
              </w:rPr>
              <w:t>loat</w:t>
            </w:r>
            <w:r w:rsidR="0042210E" w:rsidRPr="004D1D76">
              <w:rPr>
                <w:rFonts w:ascii="Arial" w:hAnsi="Arial" w:cs="Arial"/>
              </w:rPr>
              <w:t>64</w:t>
            </w:r>
          </w:p>
        </w:tc>
      </w:tr>
      <w:tr w:rsidR="004414B0" w:rsidRPr="004D1D76" w14:paraId="74CB01BB"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6CD8791" w14:textId="043EB75D" w:rsidR="004414B0" w:rsidRPr="004D1D76" w:rsidRDefault="003D29C9">
            <w:pPr>
              <w:rPr>
                <w:rFonts w:ascii="Arial" w:hAnsi="Arial" w:cs="Arial"/>
              </w:rPr>
            </w:pPr>
            <w:proofErr w:type="spellStart"/>
            <w:r w:rsidRPr="004D1D76">
              <w:rPr>
                <w:rFonts w:ascii="Arial" w:hAnsi="Arial" w:cs="Arial"/>
                <w:color w:val="303030"/>
                <w:shd w:val="clear" w:color="auto" w:fill="FAFAFA"/>
              </w:rPr>
              <w:t>age_group</w:t>
            </w:r>
            <w:proofErr w:type="spellEnd"/>
          </w:p>
        </w:tc>
        <w:tc>
          <w:tcPr>
            <w:tcW w:w="4731" w:type="dxa"/>
            <w:tcBorders>
              <w:top w:val="single" w:sz="4" w:space="0" w:color="auto"/>
              <w:left w:val="single" w:sz="4" w:space="0" w:color="auto"/>
              <w:bottom w:val="single" w:sz="4" w:space="0" w:color="auto"/>
              <w:right w:val="single" w:sz="4" w:space="0" w:color="auto"/>
            </w:tcBorders>
            <w:hideMark/>
          </w:tcPr>
          <w:p w14:paraId="45D6C042" w14:textId="1FA14740" w:rsidR="004414B0" w:rsidRPr="004D1D76" w:rsidRDefault="00306DE6">
            <w:pPr>
              <w:rPr>
                <w:rFonts w:ascii="Arial" w:hAnsi="Arial" w:cs="Arial"/>
                <w:vertAlign w:val="superscript"/>
              </w:rPr>
            </w:pPr>
            <w:r w:rsidRPr="004D1D76">
              <w:rPr>
                <w:rFonts w:ascii="Arial" w:hAnsi="Arial" w:cs="Arial"/>
                <w:color w:val="303030"/>
                <w:shd w:val="clear" w:color="auto" w:fill="FAFAFA"/>
              </w:rPr>
              <w:t>Respondent's Age Group (senior/non-senior).</w:t>
            </w:r>
          </w:p>
        </w:tc>
        <w:tc>
          <w:tcPr>
            <w:tcW w:w="2919" w:type="dxa"/>
            <w:tcBorders>
              <w:top w:val="single" w:sz="4" w:space="0" w:color="auto"/>
              <w:left w:val="single" w:sz="4" w:space="0" w:color="auto"/>
              <w:bottom w:val="single" w:sz="4" w:space="0" w:color="auto"/>
              <w:right w:val="single" w:sz="4" w:space="0" w:color="auto"/>
            </w:tcBorders>
            <w:hideMark/>
          </w:tcPr>
          <w:p w14:paraId="5A9A841C" w14:textId="1D83710D"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object</w:t>
            </w:r>
          </w:p>
        </w:tc>
      </w:tr>
      <w:tr w:rsidR="004414B0" w:rsidRPr="004D1D76" w14:paraId="77AA4986" w14:textId="77777777" w:rsidTr="004414B0">
        <w:trPr>
          <w:trHeight w:val="394"/>
        </w:trPr>
        <w:tc>
          <w:tcPr>
            <w:tcW w:w="1843" w:type="dxa"/>
            <w:tcBorders>
              <w:top w:val="single" w:sz="4" w:space="0" w:color="auto"/>
              <w:left w:val="single" w:sz="4" w:space="0" w:color="auto"/>
              <w:bottom w:val="single" w:sz="4" w:space="0" w:color="auto"/>
              <w:right w:val="single" w:sz="4" w:space="0" w:color="auto"/>
            </w:tcBorders>
            <w:hideMark/>
          </w:tcPr>
          <w:p w14:paraId="2B0E61CA" w14:textId="6CD11E43" w:rsidR="004414B0" w:rsidRPr="004D1D76" w:rsidRDefault="00971636">
            <w:pPr>
              <w:rPr>
                <w:rFonts w:ascii="Arial" w:hAnsi="Arial" w:cs="Arial"/>
              </w:rPr>
            </w:pPr>
            <w:r w:rsidRPr="004D1D76">
              <w:rPr>
                <w:rFonts w:ascii="Arial" w:hAnsi="Arial" w:cs="Arial"/>
                <w:color w:val="303030"/>
                <w:shd w:val="clear" w:color="auto" w:fill="FAFAFA"/>
              </w:rPr>
              <w:t>RIDAGEYR</w:t>
            </w:r>
          </w:p>
        </w:tc>
        <w:tc>
          <w:tcPr>
            <w:tcW w:w="4731" w:type="dxa"/>
            <w:tcBorders>
              <w:top w:val="single" w:sz="4" w:space="0" w:color="auto"/>
              <w:left w:val="single" w:sz="4" w:space="0" w:color="auto"/>
              <w:bottom w:val="single" w:sz="4" w:space="0" w:color="auto"/>
              <w:right w:val="single" w:sz="4" w:space="0" w:color="auto"/>
            </w:tcBorders>
            <w:hideMark/>
          </w:tcPr>
          <w:p w14:paraId="61CA49CA" w14:textId="5D0254E8" w:rsidR="004414B0" w:rsidRPr="004D1D76" w:rsidRDefault="006C3665">
            <w:pPr>
              <w:rPr>
                <w:rFonts w:ascii="Arial" w:hAnsi="Arial" w:cs="Arial"/>
              </w:rPr>
            </w:pPr>
            <w:r w:rsidRPr="004D1D76">
              <w:rPr>
                <w:rFonts w:ascii="Arial" w:hAnsi="Arial" w:cs="Arial"/>
                <w:color w:val="303030"/>
                <w:shd w:val="clear" w:color="auto" w:fill="FAFAFA"/>
              </w:rPr>
              <w:t>Respondent's Age.</w:t>
            </w:r>
          </w:p>
        </w:tc>
        <w:tc>
          <w:tcPr>
            <w:tcW w:w="2919" w:type="dxa"/>
            <w:tcBorders>
              <w:top w:val="single" w:sz="4" w:space="0" w:color="auto"/>
              <w:left w:val="single" w:sz="4" w:space="0" w:color="auto"/>
              <w:bottom w:val="single" w:sz="4" w:space="0" w:color="auto"/>
              <w:right w:val="single" w:sz="4" w:space="0" w:color="auto"/>
            </w:tcBorders>
            <w:hideMark/>
          </w:tcPr>
          <w:p w14:paraId="287DA832" w14:textId="41EE120C"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0FBD87C0"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5AD37ED5" w14:textId="2F0A8828" w:rsidR="004414B0" w:rsidRPr="004D1D76" w:rsidRDefault="00971636">
            <w:pPr>
              <w:rPr>
                <w:rFonts w:ascii="Arial" w:hAnsi="Arial" w:cs="Arial"/>
              </w:rPr>
            </w:pPr>
            <w:r w:rsidRPr="004D1D76">
              <w:rPr>
                <w:rFonts w:ascii="Arial" w:hAnsi="Arial" w:cs="Arial"/>
                <w:color w:val="303030"/>
                <w:shd w:val="clear" w:color="auto" w:fill="FAFAFA"/>
              </w:rPr>
              <w:t>RIAGENDR</w:t>
            </w:r>
          </w:p>
        </w:tc>
        <w:tc>
          <w:tcPr>
            <w:tcW w:w="4731" w:type="dxa"/>
            <w:tcBorders>
              <w:top w:val="single" w:sz="4" w:space="0" w:color="auto"/>
              <w:left w:val="single" w:sz="4" w:space="0" w:color="auto"/>
              <w:bottom w:val="single" w:sz="4" w:space="0" w:color="auto"/>
              <w:right w:val="single" w:sz="4" w:space="0" w:color="auto"/>
            </w:tcBorders>
            <w:hideMark/>
          </w:tcPr>
          <w:p w14:paraId="7EB5939B" w14:textId="4E599051" w:rsidR="004414B0" w:rsidRPr="004D1D76" w:rsidRDefault="006C3665">
            <w:pPr>
              <w:rPr>
                <w:rFonts w:ascii="Arial" w:hAnsi="Arial" w:cs="Arial"/>
              </w:rPr>
            </w:pPr>
            <w:r w:rsidRPr="004D1D76">
              <w:rPr>
                <w:rFonts w:ascii="Arial" w:hAnsi="Arial" w:cs="Arial"/>
                <w:color w:val="303030"/>
                <w:shd w:val="clear" w:color="auto" w:fill="FAFAFA"/>
              </w:rPr>
              <w:t>Respondent's Gender.</w:t>
            </w:r>
          </w:p>
        </w:tc>
        <w:tc>
          <w:tcPr>
            <w:tcW w:w="2919" w:type="dxa"/>
            <w:tcBorders>
              <w:top w:val="single" w:sz="4" w:space="0" w:color="auto"/>
              <w:left w:val="single" w:sz="4" w:space="0" w:color="auto"/>
              <w:bottom w:val="single" w:sz="4" w:space="0" w:color="auto"/>
              <w:right w:val="single" w:sz="4" w:space="0" w:color="auto"/>
            </w:tcBorders>
            <w:hideMark/>
          </w:tcPr>
          <w:p w14:paraId="16ECA689" w14:textId="1351CE68"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671BC09F"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50D8A24" w14:textId="620BAE2B" w:rsidR="004414B0" w:rsidRPr="004D1D76" w:rsidRDefault="003570B2">
            <w:pPr>
              <w:rPr>
                <w:rFonts w:ascii="Arial" w:hAnsi="Arial" w:cs="Arial"/>
              </w:rPr>
            </w:pPr>
            <w:r w:rsidRPr="004D1D76">
              <w:rPr>
                <w:rFonts w:ascii="Arial" w:hAnsi="Arial" w:cs="Arial"/>
                <w:color w:val="303030"/>
                <w:shd w:val="clear" w:color="auto" w:fill="FAFAFA"/>
              </w:rPr>
              <w:t>PAQ605</w:t>
            </w:r>
          </w:p>
        </w:tc>
        <w:tc>
          <w:tcPr>
            <w:tcW w:w="4731" w:type="dxa"/>
            <w:tcBorders>
              <w:top w:val="single" w:sz="4" w:space="0" w:color="auto"/>
              <w:left w:val="single" w:sz="4" w:space="0" w:color="auto"/>
              <w:bottom w:val="single" w:sz="4" w:space="0" w:color="auto"/>
              <w:right w:val="single" w:sz="4" w:space="0" w:color="auto"/>
            </w:tcBorders>
            <w:hideMark/>
          </w:tcPr>
          <w:p w14:paraId="23798C87" w14:textId="74FDEB56" w:rsidR="004414B0" w:rsidRPr="004D1D76" w:rsidRDefault="000E2CC1">
            <w:pPr>
              <w:rPr>
                <w:rFonts w:ascii="Arial" w:hAnsi="Arial" w:cs="Arial"/>
              </w:rPr>
            </w:pPr>
            <w:r w:rsidRPr="004D1D76">
              <w:rPr>
                <w:rFonts w:ascii="Arial" w:hAnsi="Arial" w:cs="Arial"/>
                <w:color w:val="303030"/>
                <w:shd w:val="clear" w:color="auto" w:fill="FAFAFA"/>
              </w:rPr>
              <w:t>If the respondent engages in moderate or vigorous-intensity sports, fitness, or recreational activities in the typical week.</w:t>
            </w:r>
          </w:p>
        </w:tc>
        <w:tc>
          <w:tcPr>
            <w:tcW w:w="2919" w:type="dxa"/>
            <w:tcBorders>
              <w:top w:val="single" w:sz="4" w:space="0" w:color="auto"/>
              <w:left w:val="single" w:sz="4" w:space="0" w:color="auto"/>
              <w:bottom w:val="single" w:sz="4" w:space="0" w:color="auto"/>
              <w:right w:val="single" w:sz="4" w:space="0" w:color="auto"/>
            </w:tcBorders>
            <w:hideMark/>
          </w:tcPr>
          <w:p w14:paraId="0910DDDB" w14:textId="6ACBA9E7"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79168BFE"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2EB97818" w14:textId="2B4DF4A2" w:rsidR="004414B0" w:rsidRPr="004D1D76" w:rsidRDefault="003570B2">
            <w:pPr>
              <w:rPr>
                <w:rFonts w:ascii="Arial" w:hAnsi="Arial" w:cs="Arial"/>
              </w:rPr>
            </w:pPr>
            <w:r w:rsidRPr="004D1D76">
              <w:rPr>
                <w:rFonts w:ascii="Arial" w:hAnsi="Arial" w:cs="Arial"/>
                <w:color w:val="303030"/>
                <w:shd w:val="clear" w:color="auto" w:fill="FAFAFA"/>
              </w:rPr>
              <w:t>BMXBMI</w:t>
            </w:r>
          </w:p>
        </w:tc>
        <w:tc>
          <w:tcPr>
            <w:tcW w:w="4731" w:type="dxa"/>
            <w:tcBorders>
              <w:top w:val="single" w:sz="4" w:space="0" w:color="auto"/>
              <w:left w:val="single" w:sz="4" w:space="0" w:color="auto"/>
              <w:bottom w:val="single" w:sz="4" w:space="0" w:color="auto"/>
              <w:right w:val="single" w:sz="4" w:space="0" w:color="auto"/>
            </w:tcBorders>
            <w:hideMark/>
          </w:tcPr>
          <w:p w14:paraId="1C40EC84" w14:textId="5A576563" w:rsidR="004414B0" w:rsidRPr="004D1D76" w:rsidRDefault="000E2CC1">
            <w:pPr>
              <w:rPr>
                <w:rFonts w:ascii="Arial" w:hAnsi="Arial" w:cs="Arial"/>
              </w:rPr>
            </w:pPr>
            <w:r w:rsidRPr="004D1D76">
              <w:rPr>
                <w:rFonts w:ascii="Arial" w:hAnsi="Arial" w:cs="Arial"/>
                <w:color w:val="303030"/>
                <w:shd w:val="clear" w:color="auto" w:fill="FAFAFA"/>
              </w:rPr>
              <w:t>Respondent's Body Mass Index.</w:t>
            </w:r>
          </w:p>
        </w:tc>
        <w:tc>
          <w:tcPr>
            <w:tcW w:w="2919" w:type="dxa"/>
            <w:tcBorders>
              <w:top w:val="single" w:sz="4" w:space="0" w:color="auto"/>
              <w:left w:val="single" w:sz="4" w:space="0" w:color="auto"/>
              <w:bottom w:val="single" w:sz="4" w:space="0" w:color="auto"/>
              <w:right w:val="single" w:sz="4" w:space="0" w:color="auto"/>
            </w:tcBorders>
            <w:hideMark/>
          </w:tcPr>
          <w:p w14:paraId="01BE357C" w14:textId="77777777" w:rsidR="004414B0" w:rsidRPr="004D1D76" w:rsidRDefault="004414B0">
            <w:pPr>
              <w:rPr>
                <w:rFonts w:ascii="Arial" w:hAnsi="Arial" w:cs="Arial"/>
              </w:rPr>
            </w:pPr>
            <w:r w:rsidRPr="004D1D76">
              <w:rPr>
                <w:rFonts w:ascii="Arial" w:hAnsi="Arial" w:cs="Arial"/>
              </w:rPr>
              <w:t xml:space="preserve">                     float64</w:t>
            </w:r>
          </w:p>
        </w:tc>
      </w:tr>
      <w:tr w:rsidR="004414B0" w:rsidRPr="004D1D76" w14:paraId="29FF1EA7"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1058715" w14:textId="41AB0928" w:rsidR="004414B0" w:rsidRPr="004D1D76" w:rsidRDefault="003570B2">
            <w:pPr>
              <w:rPr>
                <w:rFonts w:ascii="Arial" w:hAnsi="Arial" w:cs="Arial"/>
              </w:rPr>
            </w:pPr>
            <w:r w:rsidRPr="004D1D76">
              <w:rPr>
                <w:rFonts w:ascii="Arial" w:hAnsi="Arial" w:cs="Arial"/>
                <w:color w:val="303030"/>
                <w:shd w:val="clear" w:color="auto" w:fill="FAFAFA"/>
              </w:rPr>
              <w:t>LBXGLU</w:t>
            </w:r>
          </w:p>
        </w:tc>
        <w:tc>
          <w:tcPr>
            <w:tcW w:w="4731" w:type="dxa"/>
            <w:tcBorders>
              <w:top w:val="single" w:sz="4" w:space="0" w:color="auto"/>
              <w:left w:val="single" w:sz="4" w:space="0" w:color="auto"/>
              <w:bottom w:val="single" w:sz="4" w:space="0" w:color="auto"/>
              <w:right w:val="single" w:sz="4" w:space="0" w:color="auto"/>
            </w:tcBorders>
            <w:hideMark/>
          </w:tcPr>
          <w:p w14:paraId="7C1C327A" w14:textId="013D11D4" w:rsidR="004414B0" w:rsidRPr="004D1D76" w:rsidRDefault="00171E42">
            <w:pPr>
              <w:rPr>
                <w:rFonts w:ascii="Arial" w:hAnsi="Arial" w:cs="Arial"/>
              </w:rPr>
            </w:pPr>
            <w:r w:rsidRPr="004D1D76">
              <w:rPr>
                <w:rFonts w:ascii="Arial" w:hAnsi="Arial" w:cs="Arial"/>
                <w:color w:val="303030"/>
                <w:shd w:val="clear" w:color="auto" w:fill="FAFAFA"/>
              </w:rPr>
              <w:t>Respondent's Blood Glucose after fasting.</w:t>
            </w:r>
          </w:p>
        </w:tc>
        <w:tc>
          <w:tcPr>
            <w:tcW w:w="2919" w:type="dxa"/>
            <w:tcBorders>
              <w:top w:val="single" w:sz="4" w:space="0" w:color="auto"/>
              <w:left w:val="single" w:sz="4" w:space="0" w:color="auto"/>
              <w:bottom w:val="single" w:sz="4" w:space="0" w:color="auto"/>
              <w:right w:val="single" w:sz="4" w:space="0" w:color="auto"/>
            </w:tcBorders>
            <w:hideMark/>
          </w:tcPr>
          <w:p w14:paraId="60C96A47" w14:textId="58031F14" w:rsidR="004414B0" w:rsidRPr="004D1D76" w:rsidRDefault="004414B0">
            <w:pPr>
              <w:rPr>
                <w:rFonts w:ascii="Arial" w:hAnsi="Arial" w:cs="Arial"/>
              </w:rPr>
            </w:pPr>
            <w:r w:rsidRPr="004D1D76">
              <w:rPr>
                <w:rFonts w:ascii="Arial" w:hAnsi="Arial" w:cs="Arial"/>
              </w:rPr>
              <w:t xml:space="preserve">                     </w:t>
            </w:r>
            <w:r w:rsidR="0042210E" w:rsidRPr="004D1D76">
              <w:rPr>
                <w:rFonts w:ascii="Arial" w:hAnsi="Arial" w:cs="Arial"/>
              </w:rPr>
              <w:t>Float64</w:t>
            </w:r>
          </w:p>
        </w:tc>
      </w:tr>
      <w:tr w:rsidR="004414B0" w:rsidRPr="004D1D76" w14:paraId="2FB97AB9"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3B47C5FC" w14:textId="7AF79D4F" w:rsidR="004414B0" w:rsidRPr="004D1D76" w:rsidRDefault="00B10EE3">
            <w:pPr>
              <w:rPr>
                <w:rFonts w:ascii="Arial" w:hAnsi="Arial" w:cs="Arial"/>
              </w:rPr>
            </w:pPr>
            <w:r w:rsidRPr="004D1D76">
              <w:rPr>
                <w:rFonts w:ascii="Arial" w:hAnsi="Arial" w:cs="Arial"/>
                <w:color w:val="303030"/>
                <w:shd w:val="clear" w:color="auto" w:fill="FAFAFA"/>
              </w:rPr>
              <w:t>DIQ010</w:t>
            </w:r>
          </w:p>
        </w:tc>
        <w:tc>
          <w:tcPr>
            <w:tcW w:w="4731" w:type="dxa"/>
            <w:tcBorders>
              <w:top w:val="single" w:sz="4" w:space="0" w:color="auto"/>
              <w:left w:val="single" w:sz="4" w:space="0" w:color="auto"/>
              <w:bottom w:val="single" w:sz="4" w:space="0" w:color="auto"/>
              <w:right w:val="single" w:sz="4" w:space="0" w:color="auto"/>
            </w:tcBorders>
            <w:hideMark/>
          </w:tcPr>
          <w:p w14:paraId="4B831BCE" w14:textId="1CD67B0F" w:rsidR="004414B0" w:rsidRPr="004D1D76" w:rsidRDefault="00F91608">
            <w:pPr>
              <w:rPr>
                <w:rFonts w:ascii="Arial" w:hAnsi="Arial" w:cs="Arial"/>
              </w:rPr>
            </w:pPr>
            <w:r w:rsidRPr="004D1D76">
              <w:rPr>
                <w:rFonts w:ascii="Arial" w:hAnsi="Arial" w:cs="Arial"/>
                <w:color w:val="303030"/>
                <w:shd w:val="clear" w:color="auto" w:fill="FAFAFA"/>
              </w:rPr>
              <w:t>If the Respondent is diabetic.</w:t>
            </w:r>
          </w:p>
        </w:tc>
        <w:tc>
          <w:tcPr>
            <w:tcW w:w="2919" w:type="dxa"/>
            <w:tcBorders>
              <w:top w:val="single" w:sz="4" w:space="0" w:color="auto"/>
              <w:left w:val="single" w:sz="4" w:space="0" w:color="auto"/>
              <w:bottom w:val="single" w:sz="4" w:space="0" w:color="auto"/>
              <w:right w:val="single" w:sz="4" w:space="0" w:color="auto"/>
            </w:tcBorders>
            <w:hideMark/>
          </w:tcPr>
          <w:p w14:paraId="7FCE7DB5" w14:textId="77777777" w:rsidR="004414B0" w:rsidRPr="004D1D76" w:rsidRDefault="004414B0">
            <w:pPr>
              <w:rPr>
                <w:rFonts w:ascii="Arial" w:hAnsi="Arial" w:cs="Arial"/>
              </w:rPr>
            </w:pPr>
            <w:r w:rsidRPr="004D1D76">
              <w:rPr>
                <w:rFonts w:ascii="Arial" w:hAnsi="Arial" w:cs="Arial"/>
              </w:rPr>
              <w:t xml:space="preserve">                     float64</w:t>
            </w:r>
          </w:p>
        </w:tc>
      </w:tr>
      <w:tr w:rsidR="004414B0" w:rsidRPr="004D1D76" w14:paraId="65F429CF"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79A5C952" w14:textId="14A54C02" w:rsidR="004414B0" w:rsidRPr="004D1D76" w:rsidRDefault="00B10EE3">
            <w:pPr>
              <w:rPr>
                <w:rFonts w:ascii="Arial" w:hAnsi="Arial" w:cs="Arial"/>
              </w:rPr>
            </w:pPr>
            <w:r w:rsidRPr="004D1D76">
              <w:rPr>
                <w:rFonts w:ascii="Arial" w:hAnsi="Arial" w:cs="Arial"/>
                <w:color w:val="303030"/>
                <w:shd w:val="clear" w:color="auto" w:fill="FAFAFA"/>
              </w:rPr>
              <w:t>LBXGLT</w:t>
            </w:r>
          </w:p>
        </w:tc>
        <w:tc>
          <w:tcPr>
            <w:tcW w:w="4731" w:type="dxa"/>
            <w:tcBorders>
              <w:top w:val="single" w:sz="4" w:space="0" w:color="auto"/>
              <w:left w:val="single" w:sz="4" w:space="0" w:color="auto"/>
              <w:bottom w:val="single" w:sz="4" w:space="0" w:color="auto"/>
              <w:right w:val="single" w:sz="4" w:space="0" w:color="auto"/>
            </w:tcBorders>
            <w:hideMark/>
          </w:tcPr>
          <w:p w14:paraId="68293EE1" w14:textId="76CCBDB7" w:rsidR="004414B0" w:rsidRPr="004D1D76" w:rsidRDefault="00420BB5">
            <w:pPr>
              <w:rPr>
                <w:rFonts w:ascii="Arial" w:hAnsi="Arial" w:cs="Arial"/>
              </w:rPr>
            </w:pPr>
            <w:r w:rsidRPr="004D1D76">
              <w:rPr>
                <w:rFonts w:ascii="Arial" w:hAnsi="Arial" w:cs="Arial"/>
                <w:color w:val="303030"/>
                <w:shd w:val="clear" w:color="auto" w:fill="FAFAFA"/>
              </w:rPr>
              <w:t>Respondent's Oral.</w:t>
            </w:r>
          </w:p>
        </w:tc>
        <w:tc>
          <w:tcPr>
            <w:tcW w:w="2919" w:type="dxa"/>
            <w:tcBorders>
              <w:top w:val="single" w:sz="4" w:space="0" w:color="auto"/>
              <w:left w:val="single" w:sz="4" w:space="0" w:color="auto"/>
              <w:bottom w:val="single" w:sz="4" w:space="0" w:color="auto"/>
              <w:right w:val="single" w:sz="4" w:space="0" w:color="auto"/>
            </w:tcBorders>
            <w:hideMark/>
          </w:tcPr>
          <w:p w14:paraId="115E33C1" w14:textId="77777777" w:rsidR="004414B0" w:rsidRPr="004D1D76" w:rsidRDefault="004414B0">
            <w:pPr>
              <w:rPr>
                <w:rFonts w:ascii="Arial" w:hAnsi="Arial" w:cs="Arial"/>
              </w:rPr>
            </w:pPr>
            <w:r w:rsidRPr="004D1D76">
              <w:rPr>
                <w:rFonts w:ascii="Arial" w:hAnsi="Arial" w:cs="Arial"/>
              </w:rPr>
              <w:t xml:space="preserve">                     float64                                      </w:t>
            </w:r>
          </w:p>
        </w:tc>
      </w:tr>
      <w:tr w:rsidR="004414B0" w:rsidRPr="004D1D76" w14:paraId="7B92BDD7" w14:textId="77777777" w:rsidTr="004414B0">
        <w:trPr>
          <w:trHeight w:val="394"/>
        </w:trPr>
        <w:tc>
          <w:tcPr>
            <w:tcW w:w="1843" w:type="dxa"/>
            <w:tcBorders>
              <w:top w:val="single" w:sz="4" w:space="0" w:color="auto"/>
              <w:left w:val="single" w:sz="4" w:space="0" w:color="auto"/>
              <w:bottom w:val="single" w:sz="4" w:space="0" w:color="auto"/>
              <w:right w:val="single" w:sz="4" w:space="0" w:color="auto"/>
            </w:tcBorders>
            <w:hideMark/>
          </w:tcPr>
          <w:p w14:paraId="62F4DAF7" w14:textId="2E906079" w:rsidR="004414B0" w:rsidRPr="004D1D76" w:rsidRDefault="00B10EE3">
            <w:pPr>
              <w:rPr>
                <w:rFonts w:ascii="Arial" w:hAnsi="Arial" w:cs="Arial"/>
              </w:rPr>
            </w:pPr>
            <w:r w:rsidRPr="004D1D76">
              <w:rPr>
                <w:rFonts w:ascii="Arial" w:hAnsi="Arial" w:cs="Arial"/>
                <w:color w:val="303030"/>
                <w:shd w:val="clear" w:color="auto" w:fill="FAFAFA"/>
              </w:rPr>
              <w:t>LBXIN</w:t>
            </w:r>
          </w:p>
        </w:tc>
        <w:tc>
          <w:tcPr>
            <w:tcW w:w="4731" w:type="dxa"/>
            <w:tcBorders>
              <w:top w:val="single" w:sz="4" w:space="0" w:color="auto"/>
              <w:left w:val="single" w:sz="4" w:space="0" w:color="auto"/>
              <w:bottom w:val="single" w:sz="4" w:space="0" w:color="auto"/>
              <w:right w:val="single" w:sz="4" w:space="0" w:color="auto"/>
            </w:tcBorders>
            <w:hideMark/>
          </w:tcPr>
          <w:p w14:paraId="66811DBB" w14:textId="732C4AD4" w:rsidR="004414B0" w:rsidRPr="004D1D76" w:rsidRDefault="00420BB5">
            <w:pPr>
              <w:rPr>
                <w:rFonts w:ascii="Arial" w:hAnsi="Arial" w:cs="Arial"/>
              </w:rPr>
            </w:pPr>
            <w:r w:rsidRPr="004D1D76">
              <w:rPr>
                <w:rFonts w:ascii="Arial" w:hAnsi="Arial" w:cs="Arial"/>
                <w:color w:val="303030"/>
                <w:shd w:val="clear" w:color="auto" w:fill="FAFAFA"/>
              </w:rPr>
              <w:t>Respondent's Blood Insulin Levels</w:t>
            </w:r>
          </w:p>
        </w:tc>
        <w:tc>
          <w:tcPr>
            <w:tcW w:w="2919" w:type="dxa"/>
            <w:tcBorders>
              <w:top w:val="single" w:sz="4" w:space="0" w:color="auto"/>
              <w:left w:val="single" w:sz="4" w:space="0" w:color="auto"/>
              <w:bottom w:val="single" w:sz="4" w:space="0" w:color="auto"/>
              <w:right w:val="single" w:sz="4" w:space="0" w:color="auto"/>
            </w:tcBorders>
            <w:hideMark/>
          </w:tcPr>
          <w:p w14:paraId="025E6D46" w14:textId="77777777" w:rsidR="004414B0" w:rsidRPr="004D1D76" w:rsidRDefault="004414B0">
            <w:pPr>
              <w:rPr>
                <w:rFonts w:ascii="Arial" w:hAnsi="Arial" w:cs="Arial"/>
              </w:rPr>
            </w:pPr>
            <w:r w:rsidRPr="004D1D76">
              <w:rPr>
                <w:rFonts w:ascii="Arial" w:hAnsi="Arial" w:cs="Arial"/>
              </w:rPr>
              <w:t xml:space="preserve">                     float64    </w:t>
            </w:r>
          </w:p>
        </w:tc>
      </w:tr>
      <w:tr w:rsidR="004414B0" w:rsidRPr="004D1D76" w14:paraId="16B10722" w14:textId="77777777" w:rsidTr="004414B0">
        <w:trPr>
          <w:trHeight w:val="409"/>
        </w:trPr>
        <w:tc>
          <w:tcPr>
            <w:tcW w:w="1843" w:type="dxa"/>
            <w:tcBorders>
              <w:top w:val="single" w:sz="4" w:space="0" w:color="auto"/>
              <w:left w:val="single" w:sz="4" w:space="0" w:color="auto"/>
              <w:bottom w:val="single" w:sz="4" w:space="0" w:color="auto"/>
              <w:right w:val="single" w:sz="4" w:space="0" w:color="auto"/>
            </w:tcBorders>
            <w:hideMark/>
          </w:tcPr>
          <w:p w14:paraId="4789CFC7" w14:textId="42CB1A3E" w:rsidR="004414B0" w:rsidRPr="004D1D76" w:rsidRDefault="001C6F4C">
            <w:pPr>
              <w:rPr>
                <w:rFonts w:ascii="Arial" w:hAnsi="Arial" w:cs="Arial"/>
              </w:rPr>
            </w:pPr>
            <w:r w:rsidRPr="004D1D76">
              <w:rPr>
                <w:rFonts w:ascii="Arial" w:hAnsi="Arial" w:cs="Arial"/>
                <w:kern w:val="0"/>
                <w14:ligatures w14:val="none"/>
              </w:rPr>
              <w:t>Reference</w:t>
            </w:r>
          </w:p>
        </w:tc>
        <w:tc>
          <w:tcPr>
            <w:tcW w:w="4731" w:type="dxa"/>
            <w:tcBorders>
              <w:top w:val="single" w:sz="4" w:space="0" w:color="auto"/>
              <w:left w:val="single" w:sz="4" w:space="0" w:color="auto"/>
              <w:bottom w:val="single" w:sz="4" w:space="0" w:color="auto"/>
              <w:right w:val="single" w:sz="4" w:space="0" w:color="auto"/>
            </w:tcBorders>
            <w:hideMark/>
          </w:tcPr>
          <w:p w14:paraId="0CF4DAA4" w14:textId="39B210E1" w:rsidR="004414B0" w:rsidRPr="004D1D76" w:rsidRDefault="0052221E">
            <w:pPr>
              <w:rPr>
                <w:rFonts w:ascii="Arial" w:hAnsi="Arial" w:cs="Arial"/>
              </w:rPr>
            </w:pPr>
            <w:r w:rsidRPr="004D1D76">
              <w:rPr>
                <w:rFonts w:ascii="Arial" w:hAnsi="Arial" w:cs="Arial"/>
                <w:kern w:val="0"/>
                <w14:ligatures w14:val="none"/>
              </w:rPr>
              <w:t xml:space="preserve">Reference for </w:t>
            </w:r>
            <w:r w:rsidR="004D1D76" w:rsidRPr="004D1D76">
              <w:rPr>
                <w:rFonts w:ascii="Arial" w:hAnsi="Arial" w:cs="Arial"/>
                <w:kern w:val="0"/>
                <w14:ligatures w14:val="none"/>
              </w:rPr>
              <w:t>these columns and definition of the dataset</w:t>
            </w:r>
            <w:r w:rsidR="00677C21" w:rsidRPr="004D1D76">
              <w:rPr>
                <w:rFonts w:ascii="Arial" w:hAnsi="Arial" w:cs="Arial"/>
                <w:kern w:val="0"/>
                <w14:ligatures w14:val="none"/>
              </w:rPr>
              <w:t xml:space="preserve"> </w:t>
            </w:r>
            <w:r w:rsidR="00E234E6" w:rsidRPr="004D1D76">
              <w:rPr>
                <w:rFonts w:ascii="Arial" w:hAnsi="Arial" w:cs="Arial"/>
              </w:rPr>
              <w:t xml:space="preserve">(archive.ics.uci.edu, n.d.).  </w:t>
            </w:r>
          </w:p>
        </w:tc>
        <w:tc>
          <w:tcPr>
            <w:tcW w:w="2919" w:type="dxa"/>
            <w:tcBorders>
              <w:top w:val="single" w:sz="4" w:space="0" w:color="auto"/>
              <w:left w:val="single" w:sz="4" w:space="0" w:color="auto"/>
              <w:bottom w:val="single" w:sz="4" w:space="0" w:color="auto"/>
              <w:right w:val="single" w:sz="4" w:space="0" w:color="auto"/>
            </w:tcBorders>
            <w:hideMark/>
          </w:tcPr>
          <w:p w14:paraId="287474C9" w14:textId="5006E3BC" w:rsidR="004414B0" w:rsidRPr="004D1D76" w:rsidRDefault="004414B0">
            <w:pPr>
              <w:rPr>
                <w:rFonts w:ascii="Arial" w:hAnsi="Arial" w:cs="Arial"/>
              </w:rPr>
            </w:pPr>
            <w:r w:rsidRPr="004D1D76">
              <w:rPr>
                <w:rFonts w:ascii="Arial" w:hAnsi="Arial" w:cs="Arial"/>
              </w:rPr>
              <w:t xml:space="preserve">                     </w:t>
            </w:r>
            <w:r w:rsidR="00E234E6" w:rsidRPr="004D1D76">
              <w:rPr>
                <w:rFonts w:ascii="Arial" w:hAnsi="Arial" w:cs="Arial"/>
              </w:rPr>
              <w:t>object</w:t>
            </w:r>
          </w:p>
        </w:tc>
      </w:tr>
    </w:tbl>
    <w:p w14:paraId="2B5C03F1" w14:textId="77777777" w:rsidR="004414B0" w:rsidRPr="004D1D76" w:rsidRDefault="004414B0" w:rsidP="004414B0">
      <w:pPr>
        <w:spacing w:line="360" w:lineRule="auto"/>
        <w:jc w:val="both"/>
        <w:rPr>
          <w:rFonts w:ascii="Arial" w:hAnsi="Arial" w:cs="Arial"/>
        </w:rPr>
      </w:pPr>
    </w:p>
    <w:p w14:paraId="1353A30F" w14:textId="6157F043" w:rsidR="006D64D2" w:rsidRDefault="006D64D2">
      <w:pPr>
        <w:rPr>
          <w:rFonts w:ascii="Arial" w:hAnsi="Arial" w:cs="Arial"/>
        </w:rPr>
      </w:pPr>
      <w:r>
        <w:rPr>
          <w:rFonts w:ascii="Arial" w:hAnsi="Arial" w:cs="Arial"/>
        </w:rPr>
        <w:t xml:space="preserve">In Figure 4 using the </w:t>
      </w:r>
      <w:proofErr w:type="spellStart"/>
      <w:proofErr w:type="gramStart"/>
      <w:r>
        <w:rPr>
          <w:rFonts w:ascii="Arial" w:hAnsi="Arial" w:cs="Arial"/>
        </w:rPr>
        <w:t>df.isnull</w:t>
      </w:r>
      <w:proofErr w:type="spellEnd"/>
      <w:proofErr w:type="gramEnd"/>
      <w:r>
        <w:rPr>
          <w:rFonts w:ascii="Arial" w:hAnsi="Arial" w:cs="Arial"/>
        </w:rPr>
        <w:t>().sum</w:t>
      </w:r>
      <w:r w:rsidR="001433D9">
        <w:rPr>
          <w:rFonts w:ascii="Arial" w:hAnsi="Arial" w:cs="Arial"/>
        </w:rPr>
        <w:t xml:space="preserve"> is very important to determine and evaluate if there is null values of the </w:t>
      </w:r>
      <w:r w:rsidR="006E10F9">
        <w:rPr>
          <w:rFonts w:ascii="Arial" w:hAnsi="Arial" w:cs="Arial"/>
        </w:rPr>
        <w:t>each columns and rows.</w:t>
      </w:r>
      <w:r w:rsidR="00CC42E5">
        <w:rPr>
          <w:rFonts w:ascii="Arial" w:hAnsi="Arial" w:cs="Arial"/>
        </w:rPr>
        <w:t xml:space="preserve"> </w:t>
      </w:r>
      <w:r w:rsidR="00C07636">
        <w:rPr>
          <w:rFonts w:ascii="Arial" w:hAnsi="Arial" w:cs="Arial"/>
        </w:rPr>
        <w:t xml:space="preserve">The code </w:t>
      </w:r>
      <w:proofErr w:type="spellStart"/>
      <w:proofErr w:type="gramStart"/>
      <w:r w:rsidR="00C07636">
        <w:rPr>
          <w:rFonts w:ascii="Arial" w:hAnsi="Arial" w:cs="Arial"/>
        </w:rPr>
        <w:t>df.isnull</w:t>
      </w:r>
      <w:proofErr w:type="spellEnd"/>
      <w:proofErr w:type="gramEnd"/>
      <w:r w:rsidR="00C07636">
        <w:rPr>
          <w:rFonts w:ascii="Arial" w:hAnsi="Arial" w:cs="Arial"/>
        </w:rPr>
        <w:t xml:space="preserve">().sum() help me to </w:t>
      </w:r>
      <w:r w:rsidR="0029144E">
        <w:rPr>
          <w:rFonts w:ascii="Arial" w:hAnsi="Arial" w:cs="Arial"/>
        </w:rPr>
        <w:t>understand</w:t>
      </w:r>
      <w:r w:rsidR="00C07636">
        <w:rPr>
          <w:rFonts w:ascii="Arial" w:hAnsi="Arial" w:cs="Arial"/>
        </w:rPr>
        <w:t xml:space="preserve"> that the dataset has no null values</w:t>
      </w:r>
      <w:r w:rsidR="0029144E">
        <w:rPr>
          <w:rFonts w:ascii="Arial" w:hAnsi="Arial" w:cs="Arial"/>
        </w:rPr>
        <w:t xml:space="preserve">. In order for me to double check and make sure that </w:t>
      </w:r>
      <w:r w:rsidR="0084319E">
        <w:rPr>
          <w:rFonts w:ascii="Arial" w:hAnsi="Arial" w:cs="Arial"/>
        </w:rPr>
        <w:lastRenderedPageBreak/>
        <w:t xml:space="preserve">completely has no null values I used the </w:t>
      </w:r>
      <w:proofErr w:type="spellStart"/>
      <w:proofErr w:type="gramStart"/>
      <w:r w:rsidR="0084319E">
        <w:rPr>
          <w:rFonts w:ascii="Arial" w:hAnsi="Arial" w:cs="Arial"/>
        </w:rPr>
        <w:t>df.duplicated</w:t>
      </w:r>
      <w:proofErr w:type="spellEnd"/>
      <w:proofErr w:type="gramEnd"/>
      <w:r w:rsidR="0084319E">
        <w:rPr>
          <w:rFonts w:ascii="Arial" w:hAnsi="Arial" w:cs="Arial"/>
        </w:rPr>
        <w:t xml:space="preserve"> </w:t>
      </w:r>
      <w:r w:rsidR="00466B9B">
        <w:rPr>
          <w:rFonts w:ascii="Arial" w:hAnsi="Arial" w:cs="Arial"/>
        </w:rPr>
        <w:t xml:space="preserve">and it give me the results of false meaning there is </w:t>
      </w:r>
      <w:r w:rsidR="00D80E61">
        <w:rPr>
          <w:rFonts w:ascii="Arial" w:hAnsi="Arial" w:cs="Arial"/>
        </w:rPr>
        <w:t xml:space="preserve">no null values in the dataset that I want to do my data analysis. </w:t>
      </w:r>
    </w:p>
    <w:p w14:paraId="1B0726AB" w14:textId="49167F1F" w:rsidR="00E245E7" w:rsidRDefault="00261095">
      <w:pPr>
        <w:rPr>
          <w:rFonts w:ascii="Arial" w:hAnsi="Arial" w:cs="Arial"/>
        </w:rPr>
      </w:pPr>
      <w:r w:rsidRPr="00261095">
        <w:rPr>
          <w:rFonts w:ascii="Arial" w:hAnsi="Arial" w:cs="Arial"/>
          <w:noProof/>
        </w:rPr>
        <w:drawing>
          <wp:inline distT="0" distB="0" distL="0" distR="0" wp14:anchorId="7F17B19B" wp14:editId="6F6CAB32">
            <wp:extent cx="5731510" cy="2879090"/>
            <wp:effectExtent l="0" t="0" r="2540" b="0"/>
            <wp:docPr id="111961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17180" name=""/>
                    <pic:cNvPicPr/>
                  </pic:nvPicPr>
                  <pic:blipFill>
                    <a:blip r:embed="rId10"/>
                    <a:stretch>
                      <a:fillRect/>
                    </a:stretch>
                  </pic:blipFill>
                  <pic:spPr>
                    <a:xfrm>
                      <a:off x="0" y="0"/>
                      <a:ext cx="5731510" cy="2879090"/>
                    </a:xfrm>
                    <a:prstGeom prst="rect">
                      <a:avLst/>
                    </a:prstGeom>
                  </pic:spPr>
                </pic:pic>
              </a:graphicData>
            </a:graphic>
          </wp:inline>
        </w:drawing>
      </w:r>
    </w:p>
    <w:p w14:paraId="06960803" w14:textId="08C334DC" w:rsidR="00E245E7" w:rsidRDefault="00261095">
      <w:pPr>
        <w:rPr>
          <w:rFonts w:ascii="Arial" w:hAnsi="Arial" w:cs="Arial"/>
        </w:rPr>
      </w:pPr>
      <w:r>
        <w:rPr>
          <w:rFonts w:ascii="Arial" w:hAnsi="Arial" w:cs="Arial"/>
        </w:rPr>
        <w:t>Figure 2:</w:t>
      </w:r>
      <w:r w:rsidR="00786886">
        <w:rPr>
          <w:rFonts w:ascii="Arial" w:hAnsi="Arial" w:cs="Arial"/>
        </w:rPr>
        <w:t xml:space="preserve"> Using </w:t>
      </w:r>
      <w:proofErr w:type="spellStart"/>
      <w:r w:rsidR="00786886">
        <w:rPr>
          <w:rFonts w:ascii="Arial" w:hAnsi="Arial" w:cs="Arial"/>
        </w:rPr>
        <w:t>isnull</w:t>
      </w:r>
      <w:proofErr w:type="spellEnd"/>
      <w:r w:rsidR="00786886">
        <w:rPr>
          <w:rFonts w:ascii="Arial" w:hAnsi="Arial" w:cs="Arial"/>
        </w:rPr>
        <w:t>(</w:t>
      </w:r>
      <w:proofErr w:type="gramStart"/>
      <w:r w:rsidR="00786886">
        <w:rPr>
          <w:rFonts w:ascii="Arial" w:hAnsi="Arial" w:cs="Arial"/>
        </w:rPr>
        <w:t>)</w:t>
      </w:r>
      <w:r w:rsidR="00596DF9">
        <w:rPr>
          <w:rFonts w:ascii="Arial" w:hAnsi="Arial" w:cs="Arial"/>
        </w:rPr>
        <w:t>.sum</w:t>
      </w:r>
      <w:proofErr w:type="gramEnd"/>
      <w:r w:rsidR="00596DF9">
        <w:rPr>
          <w:rFonts w:ascii="Arial" w:hAnsi="Arial" w:cs="Arial"/>
        </w:rPr>
        <w:t xml:space="preserve">() and duplicate(). </w:t>
      </w:r>
    </w:p>
    <w:p w14:paraId="19A22BCC" w14:textId="77777777" w:rsidR="00305EF4" w:rsidRDefault="00305EF4">
      <w:pPr>
        <w:rPr>
          <w:rFonts w:ascii="Arial" w:hAnsi="Arial" w:cs="Arial"/>
        </w:rPr>
      </w:pPr>
    </w:p>
    <w:p w14:paraId="11270BEB" w14:textId="0D55D004" w:rsidR="002A22C4" w:rsidRDefault="00305EF4" w:rsidP="008E697F">
      <w:pPr>
        <w:spacing w:line="360" w:lineRule="auto"/>
        <w:jc w:val="both"/>
        <w:rPr>
          <w:rFonts w:ascii="Arial" w:hAnsi="Arial" w:cs="Arial"/>
        </w:rPr>
      </w:pPr>
      <w:r>
        <w:rPr>
          <w:rFonts w:ascii="Arial" w:hAnsi="Arial" w:cs="Arial"/>
        </w:rPr>
        <w:t xml:space="preserve">Proceeding to the next step which is the summary statistics of the data frame which is the </w:t>
      </w:r>
      <w:proofErr w:type="spellStart"/>
      <w:proofErr w:type="gramStart"/>
      <w:r>
        <w:rPr>
          <w:rFonts w:ascii="Arial" w:hAnsi="Arial" w:cs="Arial"/>
        </w:rPr>
        <w:t>df.describe</w:t>
      </w:r>
      <w:proofErr w:type="spellEnd"/>
      <w:proofErr w:type="gramEnd"/>
      <w:r>
        <w:rPr>
          <w:rFonts w:ascii="Arial" w:hAnsi="Arial" w:cs="Arial"/>
        </w:rPr>
        <w:t xml:space="preserve">(). It is responsible for the central tendency dispersion and the std shows the amount of change in the data and determines how it expands the values that come from the mean. The min shows the values of each column from higher to lower. Also, it helped me understand the numerical columns properly. (pandas.pydata.org, n.d.).  </w:t>
      </w:r>
    </w:p>
    <w:p w14:paraId="1BD53071" w14:textId="386555F2" w:rsidR="002A22C4" w:rsidRDefault="002A22C4">
      <w:pPr>
        <w:rPr>
          <w:rFonts w:ascii="Arial" w:hAnsi="Arial" w:cs="Arial"/>
        </w:rPr>
      </w:pPr>
      <w:r w:rsidRPr="002A22C4">
        <w:rPr>
          <w:rFonts w:ascii="Arial" w:hAnsi="Arial" w:cs="Arial"/>
          <w:noProof/>
        </w:rPr>
        <w:drawing>
          <wp:inline distT="0" distB="0" distL="0" distR="0" wp14:anchorId="229EF6E3" wp14:editId="75499B85">
            <wp:extent cx="5731510" cy="1566545"/>
            <wp:effectExtent l="0" t="0" r="2540" b="0"/>
            <wp:docPr id="43816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65631" name=""/>
                    <pic:cNvPicPr/>
                  </pic:nvPicPr>
                  <pic:blipFill>
                    <a:blip r:embed="rId11"/>
                    <a:stretch>
                      <a:fillRect/>
                    </a:stretch>
                  </pic:blipFill>
                  <pic:spPr>
                    <a:xfrm>
                      <a:off x="0" y="0"/>
                      <a:ext cx="5731510" cy="1566545"/>
                    </a:xfrm>
                    <a:prstGeom prst="rect">
                      <a:avLst/>
                    </a:prstGeom>
                  </pic:spPr>
                </pic:pic>
              </a:graphicData>
            </a:graphic>
          </wp:inline>
        </w:drawing>
      </w:r>
    </w:p>
    <w:p w14:paraId="431EB2E2" w14:textId="50FD8555" w:rsidR="00D80E61" w:rsidRDefault="002A22C4">
      <w:pPr>
        <w:rPr>
          <w:rFonts w:ascii="Arial" w:hAnsi="Arial" w:cs="Arial"/>
        </w:rPr>
      </w:pPr>
      <w:r>
        <w:rPr>
          <w:rFonts w:ascii="Arial" w:hAnsi="Arial" w:cs="Arial"/>
        </w:rPr>
        <w:t xml:space="preserve">Figure 3: </w:t>
      </w:r>
      <w:r w:rsidR="00305EF4">
        <w:rPr>
          <w:rFonts w:ascii="Arial" w:hAnsi="Arial" w:cs="Arial"/>
        </w:rPr>
        <w:t>D</w:t>
      </w:r>
      <w:r w:rsidR="00BA4258">
        <w:rPr>
          <w:rFonts w:ascii="Arial" w:hAnsi="Arial" w:cs="Arial"/>
        </w:rPr>
        <w:t xml:space="preserve">escribe </w:t>
      </w:r>
      <w:r w:rsidR="00305EF4">
        <w:rPr>
          <w:rFonts w:ascii="Arial" w:hAnsi="Arial" w:cs="Arial"/>
        </w:rPr>
        <w:t xml:space="preserve">of the dataset. </w:t>
      </w:r>
    </w:p>
    <w:p w14:paraId="3E28F9F3" w14:textId="06980245" w:rsidR="00C8709B" w:rsidRDefault="00EB612D">
      <w:pPr>
        <w:rPr>
          <w:rFonts w:ascii="Arial" w:hAnsi="Arial" w:cs="Arial"/>
        </w:rPr>
      </w:pPr>
      <w:r>
        <w:rPr>
          <w:rFonts w:ascii="Arial" w:hAnsi="Arial" w:cs="Arial"/>
        </w:rPr>
        <w:t xml:space="preserve">        In figure 3</w:t>
      </w:r>
      <w:r w:rsidR="00DE3C82">
        <w:rPr>
          <w:rFonts w:ascii="Arial" w:hAnsi="Arial" w:cs="Arial"/>
        </w:rPr>
        <w:t xml:space="preserve">, it is thorough show that the </w:t>
      </w:r>
      <w:r w:rsidR="006A1023">
        <w:rPr>
          <w:rFonts w:ascii="Arial" w:hAnsi="Arial" w:cs="Arial"/>
        </w:rPr>
        <w:t xml:space="preserve">columns </w:t>
      </w:r>
      <w:r w:rsidR="00602E02">
        <w:rPr>
          <w:rFonts w:ascii="Arial" w:hAnsi="Arial" w:cs="Arial"/>
        </w:rPr>
        <w:t xml:space="preserve">provide the numerical </w:t>
      </w:r>
      <w:r w:rsidR="00857419">
        <w:rPr>
          <w:rFonts w:ascii="Arial" w:hAnsi="Arial" w:cs="Arial"/>
        </w:rPr>
        <w:t xml:space="preserve">summary statistics of </w:t>
      </w:r>
      <w:r w:rsidR="00DF0ECB">
        <w:rPr>
          <w:rFonts w:ascii="Arial" w:hAnsi="Arial" w:cs="Arial"/>
        </w:rPr>
        <w:t>different columns</w:t>
      </w:r>
      <w:r w:rsidR="00857419">
        <w:rPr>
          <w:rFonts w:ascii="Arial" w:hAnsi="Arial" w:cs="Arial"/>
        </w:rPr>
        <w:t xml:space="preserve"> </w:t>
      </w:r>
      <w:r w:rsidR="00DF0ECB">
        <w:rPr>
          <w:rFonts w:ascii="Arial" w:hAnsi="Arial" w:cs="Arial"/>
        </w:rPr>
        <w:t>and it</w:t>
      </w:r>
      <w:r w:rsidR="002F1FC2">
        <w:rPr>
          <w:rFonts w:ascii="Arial" w:hAnsi="Arial" w:cs="Arial"/>
        </w:rPr>
        <w:t xml:space="preserve"> will help me to better understand that </w:t>
      </w:r>
      <w:r w:rsidR="008B5030">
        <w:rPr>
          <w:rFonts w:ascii="Arial" w:hAnsi="Arial" w:cs="Arial"/>
        </w:rPr>
        <w:t xml:space="preserve">if the value of the standard deviation of the columns is high </w:t>
      </w:r>
      <w:r w:rsidR="00DC377F">
        <w:rPr>
          <w:rFonts w:ascii="Arial" w:hAnsi="Arial" w:cs="Arial"/>
        </w:rPr>
        <w:t xml:space="preserve">meaning the data </w:t>
      </w:r>
      <w:r w:rsidR="00426AC4">
        <w:rPr>
          <w:rFonts w:ascii="Arial" w:hAnsi="Arial" w:cs="Arial"/>
        </w:rPr>
        <w:t xml:space="preserve">has a huge spread out, and if the </w:t>
      </w:r>
      <w:r w:rsidR="007D60C9">
        <w:rPr>
          <w:rFonts w:ascii="Arial" w:hAnsi="Arial" w:cs="Arial"/>
        </w:rPr>
        <w:t xml:space="preserve">standard deviation is </w:t>
      </w:r>
      <w:r w:rsidR="00DF0ECB">
        <w:rPr>
          <w:rFonts w:ascii="Arial" w:hAnsi="Arial" w:cs="Arial"/>
        </w:rPr>
        <w:t>low,</w:t>
      </w:r>
      <w:r w:rsidR="00021DDA">
        <w:rPr>
          <w:rFonts w:ascii="Arial" w:hAnsi="Arial" w:cs="Arial"/>
        </w:rPr>
        <w:t xml:space="preserve"> it will be less </w:t>
      </w:r>
      <w:r w:rsidR="00C20CA1">
        <w:rPr>
          <w:rFonts w:ascii="Arial" w:hAnsi="Arial" w:cs="Arial"/>
        </w:rPr>
        <w:t>spread</w:t>
      </w:r>
      <w:r w:rsidR="00021DDA">
        <w:rPr>
          <w:rFonts w:ascii="Arial" w:hAnsi="Arial" w:cs="Arial"/>
        </w:rPr>
        <w:t xml:space="preserve"> out</w:t>
      </w:r>
      <w:r w:rsidR="00DF0ECB">
        <w:rPr>
          <w:rFonts w:ascii="Arial" w:hAnsi="Arial" w:cs="Arial"/>
        </w:rPr>
        <w:t xml:space="preserve">. </w:t>
      </w:r>
    </w:p>
    <w:p w14:paraId="7B6FD05E" w14:textId="77777777" w:rsidR="00DF0ECB" w:rsidRDefault="00DF0ECB">
      <w:pPr>
        <w:rPr>
          <w:rFonts w:ascii="Arial" w:hAnsi="Arial" w:cs="Arial"/>
        </w:rPr>
      </w:pPr>
    </w:p>
    <w:p w14:paraId="1D3CC2BA" w14:textId="77777777" w:rsidR="00DF0ECB" w:rsidRDefault="00DF0ECB">
      <w:pPr>
        <w:rPr>
          <w:rFonts w:ascii="Arial" w:hAnsi="Arial" w:cs="Arial"/>
        </w:rPr>
      </w:pPr>
    </w:p>
    <w:p w14:paraId="0C5B793C" w14:textId="77777777" w:rsidR="00DF0ECB" w:rsidRDefault="00DF0ECB">
      <w:pPr>
        <w:rPr>
          <w:rFonts w:ascii="Arial" w:hAnsi="Arial" w:cs="Arial"/>
        </w:rPr>
      </w:pPr>
    </w:p>
    <w:p w14:paraId="2C548964" w14:textId="6538D664" w:rsidR="00DF0ECB" w:rsidRDefault="00F2710E">
      <w:pPr>
        <w:rPr>
          <w:rFonts w:ascii="Arial" w:hAnsi="Arial" w:cs="Arial"/>
          <w:b/>
          <w:bCs/>
        </w:rPr>
      </w:pPr>
      <w:r w:rsidRPr="00F2710E">
        <w:rPr>
          <w:rFonts w:ascii="Arial" w:hAnsi="Arial" w:cs="Arial"/>
          <w:b/>
          <w:bCs/>
        </w:rPr>
        <w:lastRenderedPageBreak/>
        <w:t xml:space="preserve">Data Preparation </w:t>
      </w:r>
    </w:p>
    <w:p w14:paraId="6FAA93C9" w14:textId="77777777" w:rsidR="00001E0B" w:rsidRDefault="00001E0B" w:rsidP="00001E0B">
      <w:pPr>
        <w:rPr>
          <w:rFonts w:ascii="Arial" w:hAnsi="Arial" w:cs="Arial"/>
        </w:rPr>
      </w:pPr>
      <w:r>
        <w:rPr>
          <w:rFonts w:ascii="Arial" w:hAnsi="Arial" w:cs="Arial"/>
        </w:rPr>
        <w:t xml:space="preserve">       The third phase is data preparation, which means that data cleaning should be implemented in this phase of the CRISP-DM methodology. It requires fixing the errors in the CO2 adsorption dataset before accepting the machine learning models. It has steps that need to be followed, like selecting data, cleaning the data (missing or outliers), constructing the data, integrating the data, and formatting the data. Some of the data has issues like outliers and missing values. (Saluja, 2018b).</w:t>
      </w:r>
    </w:p>
    <w:p w14:paraId="5607815B" w14:textId="22CF03B0" w:rsidR="007C7F0F" w:rsidRDefault="002F10D9" w:rsidP="00001E0B">
      <w:pPr>
        <w:rPr>
          <w:rFonts w:ascii="Arial" w:hAnsi="Arial" w:cs="Arial"/>
        </w:rPr>
      </w:pPr>
      <w:r>
        <w:rPr>
          <w:rFonts w:ascii="Arial" w:hAnsi="Arial" w:cs="Arial"/>
        </w:rPr>
        <w:t xml:space="preserve">      It is vital</w:t>
      </w:r>
      <w:r w:rsidR="007C7F0F">
        <w:rPr>
          <w:rFonts w:ascii="Arial" w:hAnsi="Arial" w:cs="Arial"/>
        </w:rPr>
        <w:t xml:space="preserve"> to</w:t>
      </w:r>
      <w:r>
        <w:rPr>
          <w:rFonts w:ascii="Arial" w:hAnsi="Arial" w:cs="Arial"/>
        </w:rPr>
        <w:t xml:space="preserve"> </w:t>
      </w:r>
      <w:r w:rsidR="0042125E">
        <w:rPr>
          <w:rFonts w:ascii="Arial" w:hAnsi="Arial" w:cs="Arial"/>
        </w:rPr>
        <w:t xml:space="preserve">remove or drop the unnecessary columns that </w:t>
      </w:r>
      <w:r w:rsidR="00656D82">
        <w:rPr>
          <w:rFonts w:ascii="Arial" w:hAnsi="Arial" w:cs="Arial"/>
        </w:rPr>
        <w:t xml:space="preserve">is not needed </w:t>
      </w:r>
      <w:r w:rsidR="004701D4">
        <w:rPr>
          <w:rFonts w:ascii="Arial" w:hAnsi="Arial" w:cs="Arial"/>
        </w:rPr>
        <w:t>in</w:t>
      </w:r>
      <w:r w:rsidR="00656D82">
        <w:rPr>
          <w:rFonts w:ascii="Arial" w:hAnsi="Arial" w:cs="Arial"/>
        </w:rPr>
        <w:t xml:space="preserve"> further analysis of the dataset. </w:t>
      </w:r>
      <w:r w:rsidR="0042125E">
        <w:rPr>
          <w:rFonts w:ascii="Arial" w:hAnsi="Arial" w:cs="Arial"/>
        </w:rPr>
        <w:t xml:space="preserve"> </w:t>
      </w:r>
    </w:p>
    <w:p w14:paraId="683A45FA" w14:textId="1F63072B" w:rsidR="00092485" w:rsidRDefault="00842DE2" w:rsidP="00001E0B">
      <w:pPr>
        <w:rPr>
          <w:rFonts w:ascii="Arial" w:hAnsi="Arial" w:cs="Arial"/>
        </w:rPr>
      </w:pPr>
      <w:r w:rsidRPr="00842DE2">
        <w:rPr>
          <w:rFonts w:ascii="Arial" w:hAnsi="Arial" w:cs="Arial"/>
        </w:rPr>
        <w:drawing>
          <wp:inline distT="0" distB="0" distL="0" distR="0" wp14:anchorId="3516D078" wp14:editId="2FBF9184">
            <wp:extent cx="5731510" cy="1303020"/>
            <wp:effectExtent l="0" t="0" r="2540" b="0"/>
            <wp:docPr id="133987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70189" name=""/>
                    <pic:cNvPicPr/>
                  </pic:nvPicPr>
                  <pic:blipFill>
                    <a:blip r:embed="rId12"/>
                    <a:stretch>
                      <a:fillRect/>
                    </a:stretch>
                  </pic:blipFill>
                  <pic:spPr>
                    <a:xfrm>
                      <a:off x="0" y="0"/>
                      <a:ext cx="5731510" cy="1303020"/>
                    </a:xfrm>
                    <a:prstGeom prst="rect">
                      <a:avLst/>
                    </a:prstGeom>
                  </pic:spPr>
                </pic:pic>
              </a:graphicData>
            </a:graphic>
          </wp:inline>
        </w:drawing>
      </w:r>
    </w:p>
    <w:p w14:paraId="326C31E9" w14:textId="7D381444" w:rsidR="00F2710E" w:rsidRDefault="00842DE2">
      <w:pPr>
        <w:rPr>
          <w:rFonts w:ascii="Arial" w:hAnsi="Arial" w:cs="Arial"/>
        </w:rPr>
      </w:pPr>
      <w:r>
        <w:rPr>
          <w:rFonts w:ascii="Arial" w:hAnsi="Arial" w:cs="Arial"/>
        </w:rPr>
        <w:t xml:space="preserve">    Figure 4: Dropping the column</w:t>
      </w:r>
      <w:r w:rsidR="00A35E81">
        <w:rPr>
          <w:rFonts w:ascii="Arial" w:hAnsi="Arial" w:cs="Arial"/>
        </w:rPr>
        <w:t xml:space="preserve">. </w:t>
      </w:r>
    </w:p>
    <w:p w14:paraId="0789ED94" w14:textId="77777777" w:rsidR="00A35E81" w:rsidRDefault="00A35E81">
      <w:pPr>
        <w:rPr>
          <w:rFonts w:ascii="Arial" w:hAnsi="Arial" w:cs="Arial"/>
        </w:rPr>
      </w:pPr>
    </w:p>
    <w:p w14:paraId="251CFD24" w14:textId="70220CDA" w:rsidR="00EF487B" w:rsidRDefault="00EF487B">
      <w:pPr>
        <w:rPr>
          <w:rFonts w:ascii="Arial" w:hAnsi="Arial" w:cs="Arial"/>
        </w:rPr>
      </w:pPr>
      <w:r>
        <w:rPr>
          <w:rFonts w:ascii="Arial" w:hAnsi="Arial" w:cs="Arial"/>
        </w:rPr>
        <w:t xml:space="preserve">         It is important to convert the </w:t>
      </w:r>
      <w:r w:rsidR="005B27B5">
        <w:rPr>
          <w:rFonts w:ascii="Arial" w:hAnsi="Arial" w:cs="Arial"/>
        </w:rPr>
        <w:t xml:space="preserve">categorical </w:t>
      </w:r>
      <w:r w:rsidR="00457B89">
        <w:rPr>
          <w:rFonts w:ascii="Arial" w:hAnsi="Arial" w:cs="Arial"/>
        </w:rPr>
        <w:t>variables</w:t>
      </w:r>
      <w:r w:rsidR="005B27B5">
        <w:rPr>
          <w:rFonts w:ascii="Arial" w:hAnsi="Arial" w:cs="Arial"/>
        </w:rPr>
        <w:t xml:space="preserve"> to numerical variables in preparation for the machine </w:t>
      </w:r>
      <w:r w:rsidR="00457B89">
        <w:rPr>
          <w:rFonts w:ascii="Arial" w:hAnsi="Arial" w:cs="Arial"/>
        </w:rPr>
        <w:t>learning</w:t>
      </w:r>
      <w:r w:rsidR="005B27B5">
        <w:rPr>
          <w:rFonts w:ascii="Arial" w:hAnsi="Arial" w:cs="Arial"/>
        </w:rPr>
        <w:t xml:space="preserve"> modelling. It is because machine </w:t>
      </w:r>
      <w:r w:rsidR="00457B89">
        <w:rPr>
          <w:rFonts w:ascii="Arial" w:hAnsi="Arial" w:cs="Arial"/>
        </w:rPr>
        <w:t>learning</w:t>
      </w:r>
      <w:r w:rsidR="005B27B5">
        <w:rPr>
          <w:rFonts w:ascii="Arial" w:hAnsi="Arial" w:cs="Arial"/>
        </w:rPr>
        <w:t xml:space="preserve"> only read numbers and proce</w:t>
      </w:r>
      <w:r w:rsidR="00457B89">
        <w:rPr>
          <w:rFonts w:ascii="Arial" w:hAnsi="Arial" w:cs="Arial"/>
        </w:rPr>
        <w:t xml:space="preserve">ss the </w:t>
      </w:r>
      <w:r w:rsidR="00B21960">
        <w:rPr>
          <w:rFonts w:ascii="Arial" w:hAnsi="Arial" w:cs="Arial"/>
        </w:rPr>
        <w:t>analysis of accuracy score by reading only the numerical va</w:t>
      </w:r>
      <w:r w:rsidR="00B56B66">
        <w:rPr>
          <w:rFonts w:ascii="Arial" w:hAnsi="Arial" w:cs="Arial"/>
        </w:rPr>
        <w:t xml:space="preserve">riables of </w:t>
      </w:r>
      <w:r w:rsidR="00B54AC7">
        <w:rPr>
          <w:rFonts w:ascii="Arial" w:hAnsi="Arial" w:cs="Arial"/>
        </w:rPr>
        <w:t>each</w:t>
      </w:r>
      <w:r w:rsidR="006745FA">
        <w:rPr>
          <w:rFonts w:ascii="Arial" w:hAnsi="Arial" w:cs="Arial"/>
        </w:rPr>
        <w:t xml:space="preserve"> feature and target</w:t>
      </w:r>
      <w:r w:rsidR="004145FA">
        <w:rPr>
          <w:rFonts w:ascii="Arial" w:hAnsi="Arial" w:cs="Arial"/>
        </w:rPr>
        <w:t xml:space="preserve"> column. </w:t>
      </w:r>
    </w:p>
    <w:p w14:paraId="2BD94A24" w14:textId="18B77CE4" w:rsidR="00A35E81" w:rsidRDefault="00C137E6">
      <w:pPr>
        <w:rPr>
          <w:rFonts w:ascii="Arial" w:hAnsi="Arial" w:cs="Arial"/>
        </w:rPr>
      </w:pPr>
      <w:r w:rsidRPr="00C137E6">
        <w:rPr>
          <w:rFonts w:ascii="Arial" w:hAnsi="Arial" w:cs="Arial"/>
        </w:rPr>
        <w:drawing>
          <wp:inline distT="0" distB="0" distL="0" distR="0" wp14:anchorId="5CF9FEE0" wp14:editId="26E15DB2">
            <wp:extent cx="5731510" cy="426720"/>
            <wp:effectExtent l="0" t="0" r="2540" b="0"/>
            <wp:docPr id="178081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16051" name=""/>
                    <pic:cNvPicPr/>
                  </pic:nvPicPr>
                  <pic:blipFill>
                    <a:blip r:embed="rId13"/>
                    <a:stretch>
                      <a:fillRect/>
                    </a:stretch>
                  </pic:blipFill>
                  <pic:spPr>
                    <a:xfrm>
                      <a:off x="0" y="0"/>
                      <a:ext cx="5731510" cy="426720"/>
                    </a:xfrm>
                    <a:prstGeom prst="rect">
                      <a:avLst/>
                    </a:prstGeom>
                  </pic:spPr>
                </pic:pic>
              </a:graphicData>
            </a:graphic>
          </wp:inline>
        </w:drawing>
      </w:r>
    </w:p>
    <w:p w14:paraId="42657EF4" w14:textId="2016C85C" w:rsidR="00DF0ECB" w:rsidRDefault="00471C06">
      <w:pPr>
        <w:rPr>
          <w:rFonts w:ascii="Arial" w:hAnsi="Arial" w:cs="Arial"/>
        </w:rPr>
      </w:pPr>
      <w:r>
        <w:rPr>
          <w:rFonts w:ascii="Arial" w:hAnsi="Arial" w:cs="Arial"/>
        </w:rPr>
        <w:t xml:space="preserve">  Figure 5: </w:t>
      </w:r>
      <w:r w:rsidR="005055A5">
        <w:rPr>
          <w:rFonts w:ascii="Arial" w:hAnsi="Arial" w:cs="Arial"/>
        </w:rPr>
        <w:t xml:space="preserve">Converting the </w:t>
      </w:r>
      <w:proofErr w:type="spellStart"/>
      <w:r w:rsidR="005055A5">
        <w:rPr>
          <w:rFonts w:ascii="Arial" w:hAnsi="Arial" w:cs="Arial"/>
        </w:rPr>
        <w:t>age_group</w:t>
      </w:r>
      <w:proofErr w:type="spellEnd"/>
      <w:r w:rsidR="005055A5">
        <w:rPr>
          <w:rFonts w:ascii="Arial" w:hAnsi="Arial" w:cs="Arial"/>
        </w:rPr>
        <w:t xml:space="preserve"> to numerical variable. </w:t>
      </w:r>
    </w:p>
    <w:p w14:paraId="212E15C9" w14:textId="77777777" w:rsidR="005055A5" w:rsidRDefault="005055A5">
      <w:pPr>
        <w:rPr>
          <w:rFonts w:ascii="Arial" w:hAnsi="Arial" w:cs="Arial"/>
        </w:rPr>
      </w:pPr>
    </w:p>
    <w:p w14:paraId="13D431F0" w14:textId="4E8C9004" w:rsidR="005055A5" w:rsidRDefault="005055A5">
      <w:pPr>
        <w:rPr>
          <w:rFonts w:ascii="Arial" w:hAnsi="Arial" w:cs="Arial"/>
        </w:rPr>
      </w:pPr>
      <w:r w:rsidRPr="00471C06">
        <w:rPr>
          <w:rFonts w:ascii="Arial" w:hAnsi="Arial" w:cs="Arial"/>
        </w:rPr>
        <w:drawing>
          <wp:inline distT="0" distB="0" distL="0" distR="0" wp14:anchorId="017DCA0F" wp14:editId="08EF168B">
            <wp:extent cx="5731510" cy="737235"/>
            <wp:effectExtent l="0" t="0" r="2540" b="5715"/>
            <wp:docPr id="82288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81503" name=""/>
                    <pic:cNvPicPr/>
                  </pic:nvPicPr>
                  <pic:blipFill>
                    <a:blip r:embed="rId14"/>
                    <a:stretch>
                      <a:fillRect/>
                    </a:stretch>
                  </pic:blipFill>
                  <pic:spPr>
                    <a:xfrm>
                      <a:off x="0" y="0"/>
                      <a:ext cx="5731510" cy="737235"/>
                    </a:xfrm>
                    <a:prstGeom prst="rect">
                      <a:avLst/>
                    </a:prstGeom>
                  </pic:spPr>
                </pic:pic>
              </a:graphicData>
            </a:graphic>
          </wp:inline>
        </w:drawing>
      </w:r>
    </w:p>
    <w:p w14:paraId="5FAB86C9" w14:textId="5F4317A6" w:rsidR="005055A5" w:rsidRDefault="005055A5">
      <w:pPr>
        <w:rPr>
          <w:rFonts w:ascii="Arial" w:hAnsi="Arial" w:cs="Arial"/>
        </w:rPr>
      </w:pPr>
      <w:r>
        <w:rPr>
          <w:rFonts w:ascii="Arial" w:hAnsi="Arial" w:cs="Arial"/>
        </w:rPr>
        <w:t xml:space="preserve">Figure 6: </w:t>
      </w:r>
      <w:r w:rsidR="00EF487B">
        <w:rPr>
          <w:rFonts w:ascii="Arial" w:hAnsi="Arial" w:cs="Arial"/>
        </w:rPr>
        <w:t xml:space="preserve">Label Encoding of the dataset. </w:t>
      </w:r>
    </w:p>
    <w:p w14:paraId="634E12D0" w14:textId="0F2CD9EA" w:rsidR="00DF0ECB" w:rsidRDefault="009C0DD6">
      <w:pPr>
        <w:rPr>
          <w:rFonts w:ascii="Arial" w:hAnsi="Arial" w:cs="Arial"/>
        </w:rPr>
      </w:pPr>
      <w:r>
        <w:rPr>
          <w:rFonts w:ascii="Arial" w:hAnsi="Arial" w:cs="Arial"/>
        </w:rPr>
        <w:t xml:space="preserve"> </w:t>
      </w:r>
    </w:p>
    <w:p w14:paraId="6642FD52" w14:textId="67DEE89E" w:rsidR="003560BA" w:rsidRDefault="0030189C">
      <w:pPr>
        <w:rPr>
          <w:rFonts w:ascii="Arial" w:hAnsi="Arial" w:cs="Arial"/>
        </w:rPr>
      </w:pPr>
      <w:r>
        <w:rPr>
          <w:rFonts w:ascii="Arial" w:hAnsi="Arial" w:cs="Arial"/>
        </w:rPr>
        <w:t xml:space="preserve">       In figure 7: I </w:t>
      </w:r>
      <w:r w:rsidR="00EA1A26">
        <w:rPr>
          <w:rFonts w:ascii="Arial" w:hAnsi="Arial" w:cs="Arial"/>
        </w:rPr>
        <w:t xml:space="preserve">check the unique value of the column </w:t>
      </w:r>
      <w:r w:rsidR="00EA1A26" w:rsidRPr="00EA1A26">
        <w:rPr>
          <w:rFonts w:ascii="Arial" w:hAnsi="Arial" w:cs="Arial"/>
        </w:rPr>
        <w:t>DIQ010</w:t>
      </w:r>
      <w:r w:rsidR="00EA1A26">
        <w:rPr>
          <w:rFonts w:ascii="Arial" w:hAnsi="Arial" w:cs="Arial"/>
        </w:rPr>
        <w:t xml:space="preserve"> </w:t>
      </w:r>
      <w:r w:rsidR="004455C2">
        <w:rPr>
          <w:rFonts w:ascii="Arial" w:hAnsi="Arial" w:cs="Arial"/>
        </w:rPr>
        <w:t xml:space="preserve">and it give me the results of 1, 0, 2 that makes me interested to used this as </w:t>
      </w:r>
      <w:r w:rsidR="00E41DF6">
        <w:rPr>
          <w:rFonts w:ascii="Arial" w:hAnsi="Arial" w:cs="Arial"/>
        </w:rPr>
        <w:t>target and feature columns. As this give me the three numerical values it will be ideal to use as class features.</w:t>
      </w:r>
      <w:r w:rsidR="00EA1A26">
        <w:rPr>
          <w:rFonts w:ascii="Arial" w:hAnsi="Arial" w:cs="Arial"/>
        </w:rPr>
        <w:t xml:space="preserve"> </w:t>
      </w:r>
      <w:r w:rsidR="00C32B30">
        <w:rPr>
          <w:rFonts w:ascii="Arial" w:hAnsi="Arial" w:cs="Arial"/>
        </w:rPr>
        <w:t xml:space="preserve">In figure 8 as </w:t>
      </w:r>
      <w:r w:rsidR="00175E1F">
        <w:rPr>
          <w:rFonts w:ascii="Arial" w:hAnsi="Arial" w:cs="Arial"/>
        </w:rPr>
        <w:t xml:space="preserve">I used the label encoding it give me the constant value of features of 1. </w:t>
      </w:r>
    </w:p>
    <w:p w14:paraId="7E1A1171" w14:textId="44722901" w:rsidR="009C0DD6" w:rsidRDefault="009C0DD6">
      <w:pPr>
        <w:rPr>
          <w:rFonts w:ascii="Arial" w:hAnsi="Arial" w:cs="Arial"/>
        </w:rPr>
      </w:pPr>
      <w:r>
        <w:rPr>
          <w:rFonts w:ascii="Arial" w:hAnsi="Arial" w:cs="Arial"/>
        </w:rPr>
        <w:t xml:space="preserve">    </w:t>
      </w:r>
      <w:r w:rsidR="003560BA" w:rsidRPr="003560BA">
        <w:rPr>
          <w:rFonts w:ascii="Arial" w:hAnsi="Arial" w:cs="Arial"/>
        </w:rPr>
        <w:drawing>
          <wp:inline distT="0" distB="0" distL="0" distR="0" wp14:anchorId="6A9BEE6B" wp14:editId="3299D48A">
            <wp:extent cx="5731510" cy="372745"/>
            <wp:effectExtent l="0" t="0" r="2540" b="8255"/>
            <wp:docPr id="197350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08291" name=""/>
                    <pic:cNvPicPr/>
                  </pic:nvPicPr>
                  <pic:blipFill>
                    <a:blip r:embed="rId15"/>
                    <a:stretch>
                      <a:fillRect/>
                    </a:stretch>
                  </pic:blipFill>
                  <pic:spPr>
                    <a:xfrm>
                      <a:off x="0" y="0"/>
                      <a:ext cx="5731510" cy="372745"/>
                    </a:xfrm>
                    <a:prstGeom prst="rect">
                      <a:avLst/>
                    </a:prstGeom>
                  </pic:spPr>
                </pic:pic>
              </a:graphicData>
            </a:graphic>
          </wp:inline>
        </w:drawing>
      </w:r>
    </w:p>
    <w:p w14:paraId="655726E6" w14:textId="6BF256B6" w:rsidR="00DF0ECB" w:rsidRDefault="003560BA">
      <w:pPr>
        <w:rPr>
          <w:rFonts w:ascii="Arial" w:hAnsi="Arial" w:cs="Arial"/>
        </w:rPr>
      </w:pPr>
      <w:r>
        <w:rPr>
          <w:rFonts w:ascii="Arial" w:hAnsi="Arial" w:cs="Arial"/>
        </w:rPr>
        <w:t>Figure 7: checking the uni</w:t>
      </w:r>
      <w:r w:rsidR="0030189C">
        <w:rPr>
          <w:rFonts w:ascii="Arial" w:hAnsi="Arial" w:cs="Arial"/>
        </w:rPr>
        <w:t xml:space="preserve">que value of </w:t>
      </w:r>
      <w:r w:rsidR="0030189C" w:rsidRPr="0030189C">
        <w:rPr>
          <w:rFonts w:ascii="Arial" w:hAnsi="Arial" w:cs="Arial"/>
        </w:rPr>
        <w:t>DIQ010</w:t>
      </w:r>
      <w:r w:rsidR="0030189C">
        <w:rPr>
          <w:rFonts w:ascii="Arial" w:hAnsi="Arial" w:cs="Arial"/>
        </w:rPr>
        <w:t xml:space="preserve"> column of dataset.</w:t>
      </w:r>
    </w:p>
    <w:p w14:paraId="5CE5F5FB" w14:textId="385B6711" w:rsidR="00DF0ECB" w:rsidRDefault="00494034">
      <w:pPr>
        <w:rPr>
          <w:rFonts w:ascii="Arial" w:hAnsi="Arial" w:cs="Arial"/>
        </w:rPr>
      </w:pPr>
      <w:r w:rsidRPr="00494034">
        <w:rPr>
          <w:rFonts w:ascii="Arial" w:hAnsi="Arial" w:cs="Arial"/>
        </w:rPr>
        <w:lastRenderedPageBreak/>
        <w:drawing>
          <wp:inline distT="0" distB="0" distL="0" distR="0" wp14:anchorId="258DD4D7" wp14:editId="2CBF76C9">
            <wp:extent cx="5731510" cy="2345690"/>
            <wp:effectExtent l="0" t="0" r="2540" b="0"/>
            <wp:docPr id="31570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2333" name=""/>
                    <pic:cNvPicPr/>
                  </pic:nvPicPr>
                  <pic:blipFill>
                    <a:blip r:embed="rId16"/>
                    <a:stretch>
                      <a:fillRect/>
                    </a:stretch>
                  </pic:blipFill>
                  <pic:spPr>
                    <a:xfrm>
                      <a:off x="0" y="0"/>
                      <a:ext cx="5731510" cy="2345690"/>
                    </a:xfrm>
                    <a:prstGeom prst="rect">
                      <a:avLst/>
                    </a:prstGeom>
                  </pic:spPr>
                </pic:pic>
              </a:graphicData>
            </a:graphic>
          </wp:inline>
        </w:drawing>
      </w:r>
    </w:p>
    <w:p w14:paraId="126B53A6" w14:textId="04D99B93" w:rsidR="00DF0ECB" w:rsidRDefault="00494034">
      <w:pPr>
        <w:rPr>
          <w:rFonts w:ascii="Arial" w:hAnsi="Arial" w:cs="Arial"/>
        </w:rPr>
      </w:pPr>
      <w:r>
        <w:rPr>
          <w:rFonts w:ascii="Arial" w:hAnsi="Arial" w:cs="Arial"/>
        </w:rPr>
        <w:t xml:space="preserve">Figure 8: Class Features of the </w:t>
      </w:r>
      <w:r w:rsidR="00A42610">
        <w:rPr>
          <w:rFonts w:ascii="Arial" w:hAnsi="Arial" w:cs="Arial"/>
        </w:rPr>
        <w:t xml:space="preserve">dataset. </w:t>
      </w:r>
    </w:p>
    <w:p w14:paraId="1E519F10" w14:textId="77777777" w:rsidR="00C32B30" w:rsidRDefault="00C32B30">
      <w:pPr>
        <w:rPr>
          <w:rFonts w:ascii="Arial" w:hAnsi="Arial" w:cs="Arial"/>
        </w:rPr>
      </w:pPr>
    </w:p>
    <w:p w14:paraId="4B8610A0" w14:textId="75E3C68F" w:rsidR="00D64568" w:rsidRDefault="00CF3323">
      <w:pPr>
        <w:rPr>
          <w:rFonts w:ascii="Helvetica" w:hAnsi="Helvetica" w:cs="Helvetica"/>
          <w:color w:val="555555"/>
          <w:sz w:val="23"/>
          <w:szCs w:val="23"/>
          <w:shd w:val="clear" w:color="auto" w:fill="FFFFFF"/>
        </w:rPr>
      </w:pPr>
      <w:r>
        <w:rPr>
          <w:rFonts w:ascii="Arial" w:hAnsi="Arial" w:cs="Arial"/>
        </w:rPr>
        <w:t xml:space="preserve">          </w:t>
      </w:r>
      <w:r w:rsidR="00BC4650">
        <w:rPr>
          <w:rFonts w:ascii="Arial" w:hAnsi="Arial" w:cs="Arial"/>
        </w:rPr>
        <w:t xml:space="preserve">It is </w:t>
      </w:r>
      <w:r>
        <w:rPr>
          <w:rFonts w:ascii="Arial" w:hAnsi="Arial" w:cs="Arial"/>
        </w:rPr>
        <w:t xml:space="preserve">vital to do the </w:t>
      </w:r>
      <w:r w:rsidRPr="00CF3323">
        <w:rPr>
          <w:rFonts w:ascii="Arial" w:hAnsi="Arial" w:cs="Arial"/>
        </w:rPr>
        <w:t>Linear</w:t>
      </w:r>
      <w:r>
        <w:rPr>
          <w:rFonts w:ascii="Arial" w:hAnsi="Arial" w:cs="Arial"/>
        </w:rPr>
        <w:t xml:space="preserve"> </w:t>
      </w:r>
      <w:r w:rsidR="00063C0B">
        <w:rPr>
          <w:rFonts w:ascii="Arial" w:hAnsi="Arial" w:cs="Arial"/>
        </w:rPr>
        <w:t>d</w:t>
      </w:r>
      <w:r w:rsidRPr="00CF3323">
        <w:rPr>
          <w:rFonts w:ascii="Arial" w:hAnsi="Arial" w:cs="Arial"/>
        </w:rPr>
        <w:t>iscriminant</w:t>
      </w:r>
      <w:r>
        <w:rPr>
          <w:rFonts w:ascii="Arial" w:hAnsi="Arial" w:cs="Arial"/>
        </w:rPr>
        <w:t xml:space="preserve"> </w:t>
      </w:r>
      <w:r w:rsidR="00063C0B">
        <w:rPr>
          <w:rFonts w:ascii="Arial" w:hAnsi="Arial" w:cs="Arial"/>
        </w:rPr>
        <w:t>a</w:t>
      </w:r>
      <w:r w:rsidRPr="00CF3323">
        <w:rPr>
          <w:rFonts w:ascii="Arial" w:hAnsi="Arial" w:cs="Arial"/>
        </w:rPr>
        <w:t>nalysis</w:t>
      </w:r>
      <w:r w:rsidR="00770CBA">
        <w:rPr>
          <w:rFonts w:ascii="Arial" w:hAnsi="Arial" w:cs="Arial"/>
        </w:rPr>
        <w:t xml:space="preserve"> and </w:t>
      </w:r>
      <w:r w:rsidR="00A61316">
        <w:rPr>
          <w:rFonts w:ascii="Helvetica" w:hAnsi="Helvetica" w:cs="Helvetica"/>
          <w:color w:val="555555"/>
          <w:sz w:val="23"/>
          <w:szCs w:val="23"/>
          <w:shd w:val="clear" w:color="auto" w:fill="FFFFFF"/>
        </w:rPr>
        <w:t>p</w:t>
      </w:r>
      <w:r w:rsidR="00063C0B">
        <w:rPr>
          <w:rFonts w:ascii="Helvetica" w:hAnsi="Helvetica" w:cs="Helvetica"/>
          <w:color w:val="555555"/>
          <w:sz w:val="23"/>
          <w:szCs w:val="23"/>
          <w:shd w:val="clear" w:color="auto" w:fill="FFFFFF"/>
        </w:rPr>
        <w:t>rincipal component analysis </w:t>
      </w:r>
      <w:r w:rsidR="00F95D5F">
        <w:rPr>
          <w:rFonts w:ascii="Helvetica" w:hAnsi="Helvetica" w:cs="Helvetica"/>
          <w:color w:val="555555"/>
          <w:sz w:val="23"/>
          <w:szCs w:val="23"/>
          <w:shd w:val="clear" w:color="auto" w:fill="FFFFFF"/>
        </w:rPr>
        <w:t xml:space="preserve">to determine and compare which is the most suitable to used in machine learning modelling. </w:t>
      </w:r>
    </w:p>
    <w:p w14:paraId="775CAAF1" w14:textId="27CA6CAF" w:rsidR="00F95D5F" w:rsidRDefault="00F95D5F">
      <w:pPr>
        <w:rPr>
          <w:rFonts w:ascii="Arial" w:hAnsi="Arial" w:cs="Arial"/>
        </w:rPr>
      </w:pPr>
      <w:r>
        <w:rPr>
          <w:rFonts w:ascii="Helvetica" w:hAnsi="Helvetica" w:cs="Helvetica"/>
          <w:color w:val="555555"/>
          <w:sz w:val="23"/>
          <w:szCs w:val="23"/>
          <w:shd w:val="clear" w:color="auto" w:fill="FFFFFF"/>
        </w:rPr>
        <w:t xml:space="preserve">In figure 9 the </w:t>
      </w:r>
      <w:r>
        <w:rPr>
          <w:rFonts w:ascii="Arial" w:hAnsi="Arial" w:cs="Arial"/>
        </w:rPr>
        <w:t>l</w:t>
      </w:r>
      <w:r w:rsidRPr="00373267">
        <w:rPr>
          <w:rFonts w:ascii="Arial" w:hAnsi="Arial" w:cs="Arial"/>
        </w:rPr>
        <w:t>inear</w:t>
      </w:r>
      <w:r>
        <w:rPr>
          <w:rFonts w:ascii="Arial" w:hAnsi="Arial" w:cs="Arial"/>
        </w:rPr>
        <w:t xml:space="preserve"> d</w:t>
      </w:r>
      <w:r w:rsidRPr="00373267">
        <w:rPr>
          <w:rFonts w:ascii="Arial" w:hAnsi="Arial" w:cs="Arial"/>
        </w:rPr>
        <w:t>iscriminant</w:t>
      </w:r>
      <w:r>
        <w:rPr>
          <w:rFonts w:ascii="Arial" w:hAnsi="Arial" w:cs="Arial"/>
        </w:rPr>
        <w:t xml:space="preserve"> a</w:t>
      </w:r>
      <w:r w:rsidRPr="00373267">
        <w:rPr>
          <w:rFonts w:ascii="Arial" w:hAnsi="Arial" w:cs="Arial"/>
        </w:rPr>
        <w:t>nalysis</w:t>
      </w:r>
      <w:r w:rsidR="00EC3B69">
        <w:rPr>
          <w:rFonts w:ascii="Arial" w:hAnsi="Arial" w:cs="Arial"/>
        </w:rPr>
        <w:t xml:space="preserve"> provide to showed </w:t>
      </w:r>
      <w:r w:rsidR="00306CDE">
        <w:rPr>
          <w:rFonts w:ascii="Arial" w:hAnsi="Arial" w:cs="Arial"/>
        </w:rPr>
        <w:t xml:space="preserve">from the 6 variance </w:t>
      </w:r>
      <w:r w:rsidR="00B4084B">
        <w:rPr>
          <w:rFonts w:ascii="Arial" w:hAnsi="Arial" w:cs="Arial"/>
        </w:rPr>
        <w:t>in y- axis LD</w:t>
      </w:r>
      <w:proofErr w:type="gramStart"/>
      <w:r w:rsidR="00B4084B">
        <w:rPr>
          <w:rFonts w:ascii="Arial" w:hAnsi="Arial" w:cs="Arial"/>
        </w:rPr>
        <w:t xml:space="preserve">2 </w:t>
      </w:r>
      <w:r w:rsidR="00911AFF">
        <w:rPr>
          <w:rFonts w:ascii="Arial" w:hAnsi="Arial" w:cs="Arial"/>
        </w:rPr>
        <w:t>,</w:t>
      </w:r>
      <w:proofErr w:type="gramEnd"/>
      <w:r w:rsidR="00911AFF">
        <w:rPr>
          <w:rFonts w:ascii="Helvetica" w:hAnsi="Helvetica" w:cs="Helvetica"/>
          <w:color w:val="000000"/>
          <w:sz w:val="21"/>
          <w:szCs w:val="21"/>
          <w:shd w:val="clear" w:color="auto" w:fill="FFFFFF"/>
        </w:rPr>
        <w:t xml:space="preserve"> </w:t>
      </w:r>
      <w:r w:rsidR="00911AFF">
        <w:rPr>
          <w:rFonts w:ascii="Helvetica" w:hAnsi="Helvetica" w:cs="Helvetica"/>
          <w:color w:val="000000"/>
          <w:sz w:val="21"/>
          <w:szCs w:val="21"/>
          <w:shd w:val="clear" w:color="auto" w:fill="FFFFFF"/>
        </w:rPr>
        <w:t xml:space="preserve">as I have seen the </w:t>
      </w:r>
      <w:r w:rsidR="001327D2">
        <w:rPr>
          <w:rFonts w:ascii="Helvetica" w:hAnsi="Helvetica" w:cs="Helvetica"/>
          <w:color w:val="000000"/>
          <w:sz w:val="21"/>
          <w:szCs w:val="21"/>
          <w:shd w:val="clear" w:color="auto" w:fill="FFFFFF"/>
        </w:rPr>
        <w:t>variance graph</w:t>
      </w:r>
      <w:r w:rsidR="00911AFF">
        <w:rPr>
          <w:rFonts w:ascii="Helvetica" w:hAnsi="Helvetica" w:cs="Helvetica"/>
          <w:color w:val="000000"/>
          <w:sz w:val="21"/>
          <w:szCs w:val="21"/>
          <w:shd w:val="clear" w:color="auto" w:fill="FFFFFF"/>
        </w:rPr>
        <w:t xml:space="preserve"> is going down and it is not good to </w:t>
      </w:r>
      <w:r w:rsidR="00E96937">
        <w:rPr>
          <w:rFonts w:ascii="Helvetica" w:hAnsi="Helvetica" w:cs="Helvetica"/>
          <w:color w:val="000000"/>
          <w:sz w:val="21"/>
          <w:szCs w:val="21"/>
          <w:shd w:val="clear" w:color="auto" w:fill="FFFFFF"/>
        </w:rPr>
        <w:t>use</w:t>
      </w:r>
      <w:r w:rsidR="00911AFF">
        <w:rPr>
          <w:rFonts w:ascii="Helvetica" w:hAnsi="Helvetica" w:cs="Helvetica"/>
          <w:color w:val="000000"/>
          <w:sz w:val="21"/>
          <w:szCs w:val="21"/>
          <w:shd w:val="clear" w:color="auto" w:fill="FFFFFF"/>
        </w:rPr>
        <w:t xml:space="preserve"> for machine learning modelling the LDA because the group is going down and as I </w:t>
      </w:r>
      <w:r w:rsidR="00E96937">
        <w:rPr>
          <w:rFonts w:ascii="Helvetica" w:hAnsi="Helvetica" w:cs="Helvetica"/>
          <w:color w:val="000000"/>
          <w:sz w:val="21"/>
          <w:szCs w:val="21"/>
          <w:shd w:val="clear" w:color="auto" w:fill="FFFFFF"/>
        </w:rPr>
        <w:t>analyse</w:t>
      </w:r>
      <w:r w:rsidR="00911AFF">
        <w:rPr>
          <w:rFonts w:ascii="Helvetica" w:hAnsi="Helvetica" w:cs="Helvetica"/>
          <w:color w:val="000000"/>
          <w:sz w:val="21"/>
          <w:szCs w:val="21"/>
          <w:shd w:val="clear" w:color="auto" w:fill="FFFFFF"/>
        </w:rPr>
        <w:t xml:space="preserve"> it will cause underfitting of the model</w:t>
      </w:r>
      <w:r w:rsidR="00E96937">
        <w:rPr>
          <w:rFonts w:ascii="Helvetica" w:hAnsi="Helvetica" w:cs="Helvetica"/>
          <w:color w:val="000000"/>
          <w:sz w:val="21"/>
          <w:szCs w:val="21"/>
          <w:shd w:val="clear" w:color="auto" w:fill="FFFFFF"/>
        </w:rPr>
        <w:t>.</w:t>
      </w:r>
    </w:p>
    <w:p w14:paraId="267E0648" w14:textId="77777777" w:rsidR="00D64568" w:rsidRDefault="00D64568">
      <w:pPr>
        <w:rPr>
          <w:rFonts w:ascii="Arial" w:hAnsi="Arial" w:cs="Arial"/>
        </w:rPr>
      </w:pPr>
    </w:p>
    <w:p w14:paraId="60720127" w14:textId="3C8BACEE" w:rsidR="00C32B30" w:rsidRDefault="00D64568">
      <w:pPr>
        <w:rPr>
          <w:rFonts w:ascii="Arial" w:hAnsi="Arial" w:cs="Arial"/>
        </w:rPr>
      </w:pPr>
      <w:r w:rsidRPr="00D64568">
        <w:rPr>
          <w:rFonts w:ascii="Arial" w:hAnsi="Arial" w:cs="Arial"/>
        </w:rPr>
        <w:drawing>
          <wp:inline distT="0" distB="0" distL="0" distR="0" wp14:anchorId="5576088B" wp14:editId="21061327">
            <wp:extent cx="5731510" cy="3353435"/>
            <wp:effectExtent l="0" t="0" r="2540" b="0"/>
            <wp:docPr id="40059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90591" name=""/>
                    <pic:cNvPicPr/>
                  </pic:nvPicPr>
                  <pic:blipFill>
                    <a:blip r:embed="rId17"/>
                    <a:stretch>
                      <a:fillRect/>
                    </a:stretch>
                  </pic:blipFill>
                  <pic:spPr>
                    <a:xfrm>
                      <a:off x="0" y="0"/>
                      <a:ext cx="5731510" cy="3353435"/>
                    </a:xfrm>
                    <a:prstGeom prst="rect">
                      <a:avLst/>
                    </a:prstGeom>
                  </pic:spPr>
                </pic:pic>
              </a:graphicData>
            </a:graphic>
          </wp:inline>
        </w:drawing>
      </w:r>
    </w:p>
    <w:p w14:paraId="73FBEFF6" w14:textId="2CE65145" w:rsidR="00C32B30" w:rsidRDefault="00D64568">
      <w:pPr>
        <w:rPr>
          <w:rFonts w:ascii="Arial" w:hAnsi="Arial" w:cs="Arial"/>
        </w:rPr>
      </w:pPr>
      <w:r>
        <w:rPr>
          <w:rFonts w:ascii="Arial" w:hAnsi="Arial" w:cs="Arial"/>
        </w:rPr>
        <w:t xml:space="preserve">Figure </w:t>
      </w:r>
      <w:r w:rsidR="00373267">
        <w:rPr>
          <w:rFonts w:ascii="Arial" w:hAnsi="Arial" w:cs="Arial"/>
        </w:rPr>
        <w:t xml:space="preserve">9: </w:t>
      </w:r>
      <w:r w:rsidR="00373267" w:rsidRPr="00373267">
        <w:rPr>
          <w:rFonts w:ascii="Arial" w:hAnsi="Arial" w:cs="Arial"/>
        </w:rPr>
        <w:t>Linear</w:t>
      </w:r>
      <w:r w:rsidR="00373267">
        <w:rPr>
          <w:rFonts w:ascii="Arial" w:hAnsi="Arial" w:cs="Arial"/>
        </w:rPr>
        <w:t xml:space="preserve"> </w:t>
      </w:r>
      <w:r w:rsidR="00F95D5F">
        <w:rPr>
          <w:rFonts w:ascii="Arial" w:hAnsi="Arial" w:cs="Arial"/>
        </w:rPr>
        <w:t>d</w:t>
      </w:r>
      <w:r w:rsidR="00373267" w:rsidRPr="00373267">
        <w:rPr>
          <w:rFonts w:ascii="Arial" w:hAnsi="Arial" w:cs="Arial"/>
        </w:rPr>
        <w:t>iscriminant</w:t>
      </w:r>
      <w:r w:rsidR="00373267">
        <w:rPr>
          <w:rFonts w:ascii="Arial" w:hAnsi="Arial" w:cs="Arial"/>
        </w:rPr>
        <w:t xml:space="preserve"> </w:t>
      </w:r>
      <w:r w:rsidR="00F95D5F">
        <w:rPr>
          <w:rFonts w:ascii="Arial" w:hAnsi="Arial" w:cs="Arial"/>
        </w:rPr>
        <w:t>a</w:t>
      </w:r>
      <w:r w:rsidR="00373267" w:rsidRPr="00373267">
        <w:rPr>
          <w:rFonts w:ascii="Arial" w:hAnsi="Arial" w:cs="Arial"/>
        </w:rPr>
        <w:t>nalysis</w:t>
      </w:r>
      <w:r w:rsidR="00A61316">
        <w:rPr>
          <w:rFonts w:ascii="Arial" w:hAnsi="Arial" w:cs="Arial"/>
        </w:rPr>
        <w:t xml:space="preserve"> variance graph</w:t>
      </w:r>
      <w:r w:rsidR="00373267">
        <w:rPr>
          <w:rFonts w:ascii="Arial" w:hAnsi="Arial" w:cs="Arial"/>
        </w:rPr>
        <w:t xml:space="preserve">. </w:t>
      </w:r>
    </w:p>
    <w:p w14:paraId="41786395" w14:textId="77777777" w:rsidR="00C32B30" w:rsidRDefault="00C32B30">
      <w:pPr>
        <w:rPr>
          <w:rFonts w:ascii="Arial" w:hAnsi="Arial" w:cs="Arial"/>
        </w:rPr>
      </w:pPr>
    </w:p>
    <w:p w14:paraId="12FD48A0" w14:textId="25C88AC0" w:rsidR="00D21AFE" w:rsidRDefault="00E96937">
      <w:pPr>
        <w:rPr>
          <w:rFonts w:ascii="Arial" w:hAnsi="Arial" w:cs="Arial"/>
        </w:rPr>
      </w:pPr>
      <w:r>
        <w:rPr>
          <w:rFonts w:ascii="Arial" w:hAnsi="Arial" w:cs="Arial"/>
        </w:rPr>
        <w:lastRenderedPageBreak/>
        <w:t xml:space="preserve">In </w:t>
      </w:r>
      <w:r w:rsidR="00D21AFE">
        <w:rPr>
          <w:rFonts w:ascii="Arial" w:hAnsi="Arial" w:cs="Arial"/>
        </w:rPr>
        <w:t>F</w:t>
      </w:r>
      <w:r>
        <w:rPr>
          <w:rFonts w:ascii="Arial" w:hAnsi="Arial" w:cs="Arial"/>
        </w:rPr>
        <w:t>igure 10</w:t>
      </w:r>
      <w:r w:rsidR="00D21AFE">
        <w:rPr>
          <w:rFonts w:ascii="Arial" w:hAnsi="Arial" w:cs="Arial"/>
        </w:rPr>
        <w:t xml:space="preserve"> </w:t>
      </w:r>
      <w:r w:rsidR="00C840AF">
        <w:rPr>
          <w:rFonts w:ascii="Arial" w:hAnsi="Arial" w:cs="Arial"/>
        </w:rPr>
        <w:t xml:space="preserve">Its is clearly showed that the variance </w:t>
      </w:r>
      <w:r w:rsidR="001327D2">
        <w:rPr>
          <w:rFonts w:ascii="Arial" w:hAnsi="Arial" w:cs="Arial"/>
        </w:rPr>
        <w:t>graph</w:t>
      </w:r>
      <w:r w:rsidR="00C840AF">
        <w:rPr>
          <w:rFonts w:ascii="Arial" w:hAnsi="Arial" w:cs="Arial"/>
        </w:rPr>
        <w:t xml:space="preserve"> is going up which means that this is the ideal to </w:t>
      </w:r>
      <w:r w:rsidR="00400C32">
        <w:rPr>
          <w:rFonts w:ascii="Arial" w:hAnsi="Arial" w:cs="Arial"/>
        </w:rPr>
        <w:t>be used because it will give the e</w:t>
      </w:r>
      <w:r w:rsidR="00642FC8">
        <w:rPr>
          <w:rFonts w:ascii="Arial" w:hAnsi="Arial" w:cs="Arial"/>
        </w:rPr>
        <w:t xml:space="preserve">fficient accuracy of the model. In case if </w:t>
      </w:r>
      <w:r w:rsidR="00DD34BB">
        <w:rPr>
          <w:rFonts w:ascii="Arial" w:hAnsi="Arial" w:cs="Arial"/>
        </w:rPr>
        <w:t xml:space="preserve">will cause </w:t>
      </w:r>
      <w:r w:rsidR="001327D2">
        <w:rPr>
          <w:rFonts w:ascii="Arial" w:hAnsi="Arial" w:cs="Arial"/>
        </w:rPr>
        <w:t>overfitting,</w:t>
      </w:r>
      <w:r w:rsidR="00DD34BB">
        <w:rPr>
          <w:rFonts w:ascii="Arial" w:hAnsi="Arial" w:cs="Arial"/>
        </w:rPr>
        <w:t xml:space="preserve"> I can </w:t>
      </w:r>
      <w:r w:rsidR="001327D2">
        <w:rPr>
          <w:rFonts w:ascii="Arial" w:hAnsi="Arial" w:cs="Arial"/>
        </w:rPr>
        <w:t>use</w:t>
      </w:r>
      <w:r w:rsidR="00DD34BB">
        <w:rPr>
          <w:rFonts w:ascii="Arial" w:hAnsi="Arial" w:cs="Arial"/>
        </w:rPr>
        <w:t xml:space="preserve"> the </w:t>
      </w:r>
      <w:proofErr w:type="spellStart"/>
      <w:r w:rsidR="00DD34BB">
        <w:rPr>
          <w:rFonts w:ascii="Arial" w:hAnsi="Arial" w:cs="Arial"/>
        </w:rPr>
        <w:t>Grid</w:t>
      </w:r>
      <w:r w:rsidR="00E91775">
        <w:rPr>
          <w:rFonts w:ascii="Arial" w:hAnsi="Arial" w:cs="Arial"/>
        </w:rPr>
        <w:t>Search</w:t>
      </w:r>
      <w:proofErr w:type="spellEnd"/>
      <w:r w:rsidR="00E91775">
        <w:rPr>
          <w:rFonts w:ascii="Arial" w:hAnsi="Arial" w:cs="Arial"/>
        </w:rPr>
        <w:t xml:space="preserve"> CV to reduced the overfitting of the model. </w:t>
      </w:r>
    </w:p>
    <w:p w14:paraId="07E549BA" w14:textId="68777170" w:rsidR="00D21AFE" w:rsidRDefault="00A61316">
      <w:pPr>
        <w:rPr>
          <w:rFonts w:ascii="Arial" w:hAnsi="Arial" w:cs="Arial"/>
        </w:rPr>
      </w:pPr>
      <w:r w:rsidRPr="00A61316">
        <w:rPr>
          <w:rFonts w:ascii="Arial" w:hAnsi="Arial" w:cs="Arial"/>
        </w:rPr>
        <w:drawing>
          <wp:inline distT="0" distB="0" distL="0" distR="0" wp14:anchorId="4947B73E" wp14:editId="529093EB">
            <wp:extent cx="5731510" cy="3446145"/>
            <wp:effectExtent l="0" t="0" r="2540" b="1905"/>
            <wp:docPr id="83032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23738" name=""/>
                    <pic:cNvPicPr/>
                  </pic:nvPicPr>
                  <pic:blipFill>
                    <a:blip r:embed="rId18"/>
                    <a:stretch>
                      <a:fillRect/>
                    </a:stretch>
                  </pic:blipFill>
                  <pic:spPr>
                    <a:xfrm>
                      <a:off x="0" y="0"/>
                      <a:ext cx="5731510" cy="3446145"/>
                    </a:xfrm>
                    <a:prstGeom prst="rect">
                      <a:avLst/>
                    </a:prstGeom>
                  </pic:spPr>
                </pic:pic>
              </a:graphicData>
            </a:graphic>
          </wp:inline>
        </w:drawing>
      </w:r>
    </w:p>
    <w:p w14:paraId="7D2D411E" w14:textId="7F592413" w:rsidR="00DF0ECB" w:rsidRDefault="00A61316">
      <w:pPr>
        <w:rPr>
          <w:rFonts w:ascii="Helvetica" w:hAnsi="Helvetica" w:cs="Helvetica"/>
          <w:color w:val="555555"/>
          <w:sz w:val="23"/>
          <w:szCs w:val="23"/>
          <w:shd w:val="clear" w:color="auto" w:fill="FFFFFF"/>
        </w:rPr>
      </w:pPr>
      <w:r>
        <w:rPr>
          <w:rFonts w:ascii="Arial" w:hAnsi="Arial" w:cs="Arial"/>
        </w:rPr>
        <w:t xml:space="preserve">Figure 10: </w:t>
      </w:r>
      <w:r>
        <w:rPr>
          <w:rFonts w:ascii="Helvetica" w:hAnsi="Helvetica" w:cs="Helvetica"/>
          <w:color w:val="555555"/>
          <w:sz w:val="23"/>
          <w:szCs w:val="23"/>
          <w:shd w:val="clear" w:color="auto" w:fill="FFFFFF"/>
        </w:rPr>
        <w:t>Principal component analysis</w:t>
      </w:r>
      <w:r>
        <w:rPr>
          <w:rFonts w:ascii="Helvetica" w:hAnsi="Helvetica" w:cs="Helvetica"/>
          <w:color w:val="555555"/>
          <w:sz w:val="23"/>
          <w:szCs w:val="23"/>
          <w:shd w:val="clear" w:color="auto" w:fill="FFFFFF"/>
        </w:rPr>
        <w:t xml:space="preserve"> variance graph. </w:t>
      </w:r>
    </w:p>
    <w:p w14:paraId="39517634" w14:textId="77777777" w:rsidR="003104DE" w:rsidRDefault="003104DE">
      <w:pPr>
        <w:rPr>
          <w:rFonts w:ascii="Helvetica" w:hAnsi="Helvetica" w:cs="Helvetica"/>
          <w:color w:val="555555"/>
          <w:sz w:val="23"/>
          <w:szCs w:val="23"/>
          <w:shd w:val="clear" w:color="auto" w:fill="FFFFFF"/>
        </w:rPr>
      </w:pPr>
    </w:p>
    <w:p w14:paraId="31EBA7E8" w14:textId="77777777" w:rsidR="003104DE" w:rsidRDefault="003104DE">
      <w:pPr>
        <w:rPr>
          <w:rFonts w:ascii="Helvetica" w:hAnsi="Helvetica" w:cs="Helvetica"/>
          <w:color w:val="555555"/>
          <w:sz w:val="23"/>
          <w:szCs w:val="23"/>
          <w:shd w:val="clear" w:color="auto" w:fill="FFFFFF"/>
        </w:rPr>
      </w:pPr>
    </w:p>
    <w:p w14:paraId="51BE6076" w14:textId="77777777" w:rsidR="003104DE" w:rsidRDefault="003104DE">
      <w:pPr>
        <w:rPr>
          <w:rFonts w:ascii="Arial" w:hAnsi="Arial" w:cs="Arial"/>
        </w:rPr>
      </w:pPr>
    </w:p>
    <w:p w14:paraId="50738AC0" w14:textId="337C47DD" w:rsidR="00C8709B" w:rsidRDefault="00B074BB">
      <w:pPr>
        <w:rPr>
          <w:rFonts w:ascii="Arial" w:hAnsi="Arial" w:cs="Arial"/>
          <w:b/>
          <w:bCs/>
        </w:rPr>
      </w:pPr>
      <w:r w:rsidRPr="00B074BB">
        <w:rPr>
          <w:rFonts w:ascii="Arial" w:hAnsi="Arial" w:cs="Arial"/>
          <w:b/>
          <w:bCs/>
        </w:rPr>
        <w:t xml:space="preserve">Modelling </w:t>
      </w:r>
    </w:p>
    <w:p w14:paraId="5174DB33" w14:textId="7A2AD06B" w:rsidR="00B074BB" w:rsidRDefault="002803F5">
      <w:pPr>
        <w:rPr>
          <w:rFonts w:ascii="Arial" w:hAnsi="Arial" w:cs="Arial"/>
        </w:rPr>
      </w:pPr>
      <w:r>
        <w:rPr>
          <w:rFonts w:ascii="Arial" w:hAnsi="Arial" w:cs="Arial"/>
        </w:rPr>
        <w:t xml:space="preserve">The first machine learning model that I used is the KNN, </w:t>
      </w:r>
      <w:r w:rsidR="007744AB">
        <w:rPr>
          <w:rFonts w:ascii="Arial" w:hAnsi="Arial" w:cs="Arial"/>
        </w:rPr>
        <w:t xml:space="preserve">it is </w:t>
      </w:r>
      <w:r w:rsidR="00737E7E">
        <w:rPr>
          <w:rFonts w:ascii="Arial" w:hAnsi="Arial" w:cs="Arial"/>
        </w:rPr>
        <w:t xml:space="preserve">known </w:t>
      </w:r>
      <w:r w:rsidR="00EC356F">
        <w:rPr>
          <w:rFonts w:ascii="Arial" w:hAnsi="Arial" w:cs="Arial"/>
        </w:rPr>
        <w:t xml:space="preserve">for the </w:t>
      </w:r>
      <w:r w:rsidR="00293C81">
        <w:rPr>
          <w:rFonts w:ascii="Arial" w:hAnsi="Arial" w:cs="Arial"/>
        </w:rPr>
        <w:t xml:space="preserve">simple to execute the classification algorithm. </w:t>
      </w:r>
      <w:r w:rsidR="00F95B2E">
        <w:rPr>
          <w:rFonts w:ascii="Arial" w:hAnsi="Arial" w:cs="Arial"/>
        </w:rPr>
        <w:t xml:space="preserve">This can also used for the regression </w:t>
      </w:r>
      <w:r w:rsidR="00F14E25">
        <w:rPr>
          <w:rFonts w:ascii="Arial" w:hAnsi="Arial" w:cs="Arial"/>
        </w:rPr>
        <w:t xml:space="preserve">complication. </w:t>
      </w:r>
      <w:r w:rsidR="00F630AD">
        <w:rPr>
          <w:rFonts w:ascii="Arial" w:hAnsi="Arial" w:cs="Arial"/>
        </w:rPr>
        <w:t xml:space="preserve">This will </w:t>
      </w:r>
      <w:r w:rsidR="00C30164">
        <w:rPr>
          <w:rFonts w:ascii="Arial" w:hAnsi="Arial" w:cs="Arial"/>
        </w:rPr>
        <w:t xml:space="preserve">calculate the distance </w:t>
      </w:r>
      <w:r w:rsidR="006917AC">
        <w:rPr>
          <w:rFonts w:ascii="Arial" w:hAnsi="Arial" w:cs="Arial"/>
        </w:rPr>
        <w:t xml:space="preserve">for the input </w:t>
      </w:r>
      <w:r w:rsidR="007C2F47">
        <w:rPr>
          <w:rFonts w:ascii="Arial" w:hAnsi="Arial" w:cs="Arial"/>
        </w:rPr>
        <w:t xml:space="preserve">cognition </w:t>
      </w:r>
      <w:r w:rsidR="002044E5">
        <w:rPr>
          <w:rFonts w:ascii="Arial" w:hAnsi="Arial" w:cs="Arial"/>
        </w:rPr>
        <w:t xml:space="preserve">with all observation during the training test. </w:t>
      </w:r>
    </w:p>
    <w:p w14:paraId="287312A6" w14:textId="0C00E386" w:rsidR="00F824E1" w:rsidRDefault="00F824E1">
      <w:pPr>
        <w:rPr>
          <w:rFonts w:ascii="Arial" w:hAnsi="Arial" w:cs="Arial"/>
        </w:rPr>
      </w:pPr>
      <w:r>
        <w:rPr>
          <w:rFonts w:ascii="Arial" w:hAnsi="Arial" w:cs="Arial"/>
        </w:rPr>
        <w:t xml:space="preserve">In figure </w:t>
      </w:r>
      <w:r w:rsidR="00E83358">
        <w:rPr>
          <w:rFonts w:ascii="Arial" w:hAnsi="Arial" w:cs="Arial"/>
        </w:rPr>
        <w:t xml:space="preserve">11 it is clearly </w:t>
      </w:r>
      <w:r w:rsidR="00546707">
        <w:rPr>
          <w:rFonts w:ascii="Arial" w:hAnsi="Arial" w:cs="Arial"/>
        </w:rPr>
        <w:t>visualized</w:t>
      </w:r>
      <w:r w:rsidR="00273D07">
        <w:rPr>
          <w:rFonts w:ascii="Arial" w:hAnsi="Arial" w:cs="Arial"/>
        </w:rPr>
        <w:t xml:space="preserve"> </w:t>
      </w:r>
      <w:r w:rsidR="00570DE3">
        <w:rPr>
          <w:rFonts w:ascii="Arial" w:hAnsi="Arial" w:cs="Arial"/>
        </w:rPr>
        <w:t>in the confusion matrix the</w:t>
      </w:r>
      <w:r w:rsidR="00756170">
        <w:rPr>
          <w:rFonts w:ascii="Arial" w:hAnsi="Arial" w:cs="Arial"/>
        </w:rPr>
        <w:t xml:space="preserve">re is false positive </w:t>
      </w:r>
      <w:r w:rsidR="00E76165">
        <w:rPr>
          <w:rFonts w:ascii="Arial" w:hAnsi="Arial" w:cs="Arial"/>
        </w:rPr>
        <w:t xml:space="preserve">means </w:t>
      </w:r>
      <w:r w:rsidR="008D1A4F">
        <w:rPr>
          <w:rFonts w:ascii="Arial" w:hAnsi="Arial" w:cs="Arial"/>
        </w:rPr>
        <w:t>that the</w:t>
      </w:r>
      <w:r w:rsidR="00546707">
        <w:rPr>
          <w:rFonts w:ascii="Arial" w:hAnsi="Arial" w:cs="Arial"/>
        </w:rPr>
        <w:t xml:space="preserve"> respondent diabetic is </w:t>
      </w:r>
      <w:r w:rsidR="008D1A4F">
        <w:rPr>
          <w:rFonts w:ascii="Arial" w:hAnsi="Arial" w:cs="Arial"/>
        </w:rPr>
        <w:t>test</w:t>
      </w:r>
      <w:r w:rsidR="00220FFD">
        <w:rPr>
          <w:rFonts w:ascii="Arial" w:hAnsi="Arial" w:cs="Arial"/>
        </w:rPr>
        <w:t xml:space="preserve"> </w:t>
      </w:r>
      <w:r w:rsidR="00CC3D0A">
        <w:rPr>
          <w:rFonts w:ascii="Arial" w:hAnsi="Arial" w:cs="Arial"/>
        </w:rPr>
        <w:t xml:space="preserve">yes </w:t>
      </w:r>
      <w:r w:rsidR="00220FFD">
        <w:rPr>
          <w:rFonts w:ascii="Arial" w:hAnsi="Arial" w:cs="Arial"/>
        </w:rPr>
        <w:t>diabetic</w:t>
      </w:r>
      <w:r w:rsidR="00CC3D0A">
        <w:rPr>
          <w:rFonts w:ascii="Arial" w:hAnsi="Arial" w:cs="Arial"/>
        </w:rPr>
        <w:t xml:space="preserve"> </w:t>
      </w:r>
      <w:r w:rsidR="008D1A4F">
        <w:rPr>
          <w:rFonts w:ascii="Arial" w:hAnsi="Arial" w:cs="Arial"/>
        </w:rPr>
        <w:t xml:space="preserve">but in </w:t>
      </w:r>
      <w:r w:rsidR="00051F7C">
        <w:rPr>
          <w:rFonts w:ascii="Arial" w:hAnsi="Arial" w:cs="Arial"/>
        </w:rPr>
        <w:t>reality,</w:t>
      </w:r>
      <w:r w:rsidR="00220FFD">
        <w:rPr>
          <w:rFonts w:ascii="Arial" w:hAnsi="Arial" w:cs="Arial"/>
        </w:rPr>
        <w:t xml:space="preserve"> they are not diabetic, </w:t>
      </w:r>
      <w:r w:rsidR="00546707">
        <w:rPr>
          <w:rFonts w:ascii="Arial" w:hAnsi="Arial" w:cs="Arial"/>
        </w:rPr>
        <w:t xml:space="preserve">and it has </w:t>
      </w:r>
      <w:r w:rsidR="00BB0A6D">
        <w:rPr>
          <w:rFonts w:ascii="Arial" w:hAnsi="Arial" w:cs="Arial"/>
        </w:rPr>
        <w:t xml:space="preserve">predicted </w:t>
      </w:r>
      <w:r w:rsidR="00546707">
        <w:rPr>
          <w:rFonts w:ascii="Arial" w:hAnsi="Arial" w:cs="Arial"/>
        </w:rPr>
        <w:t>value</w:t>
      </w:r>
      <w:r w:rsidR="004E2E66">
        <w:rPr>
          <w:rFonts w:ascii="Arial" w:hAnsi="Arial" w:cs="Arial"/>
        </w:rPr>
        <w:t>s</w:t>
      </w:r>
      <w:r w:rsidR="00BB0A6D">
        <w:rPr>
          <w:rFonts w:ascii="Arial" w:hAnsi="Arial" w:cs="Arial"/>
        </w:rPr>
        <w:t xml:space="preserve"> of 3</w:t>
      </w:r>
      <w:r w:rsidR="00546707">
        <w:rPr>
          <w:rFonts w:ascii="Arial" w:hAnsi="Arial" w:cs="Arial"/>
        </w:rPr>
        <w:t xml:space="preserve">. </w:t>
      </w:r>
      <w:r w:rsidR="00051F7C">
        <w:rPr>
          <w:rFonts w:ascii="Arial" w:hAnsi="Arial" w:cs="Arial"/>
        </w:rPr>
        <w:t>Also,</w:t>
      </w:r>
      <w:r w:rsidR="004E2E66">
        <w:rPr>
          <w:rFonts w:ascii="Arial" w:hAnsi="Arial" w:cs="Arial"/>
        </w:rPr>
        <w:t xml:space="preserve"> the</w:t>
      </w:r>
      <w:r w:rsidR="00051F7C">
        <w:rPr>
          <w:rFonts w:ascii="Arial" w:hAnsi="Arial" w:cs="Arial"/>
        </w:rPr>
        <w:t>re</w:t>
      </w:r>
      <w:r w:rsidR="004E2E66">
        <w:rPr>
          <w:rFonts w:ascii="Arial" w:hAnsi="Arial" w:cs="Arial"/>
        </w:rPr>
        <w:t xml:space="preserve"> </w:t>
      </w:r>
      <w:r w:rsidR="00CC3D0A">
        <w:rPr>
          <w:rFonts w:ascii="Arial" w:hAnsi="Arial" w:cs="Arial"/>
        </w:rPr>
        <w:t xml:space="preserve">is </w:t>
      </w:r>
      <w:r w:rsidR="00051F7C">
        <w:rPr>
          <w:rFonts w:ascii="Arial" w:hAnsi="Arial" w:cs="Arial"/>
        </w:rPr>
        <w:t xml:space="preserve">false negative which means that the respondent diabetic </w:t>
      </w:r>
      <w:r w:rsidR="00593112">
        <w:rPr>
          <w:rFonts w:ascii="Arial" w:hAnsi="Arial" w:cs="Arial"/>
        </w:rPr>
        <w:t>is test no</w:t>
      </w:r>
      <w:r w:rsidR="00CC3D0A">
        <w:rPr>
          <w:rFonts w:ascii="Arial" w:hAnsi="Arial" w:cs="Arial"/>
        </w:rPr>
        <w:t xml:space="preserve">t </w:t>
      </w:r>
      <w:r w:rsidR="001B1F5F">
        <w:rPr>
          <w:rFonts w:ascii="Arial" w:hAnsi="Arial" w:cs="Arial"/>
        </w:rPr>
        <w:t>diabetic</w:t>
      </w:r>
      <w:r w:rsidR="00304A05">
        <w:rPr>
          <w:rFonts w:ascii="Arial" w:hAnsi="Arial" w:cs="Arial"/>
        </w:rPr>
        <w:t xml:space="preserve"> and in</w:t>
      </w:r>
      <w:r w:rsidR="001B1F5F">
        <w:rPr>
          <w:rFonts w:ascii="Arial" w:hAnsi="Arial" w:cs="Arial"/>
        </w:rPr>
        <w:t xml:space="preserve"> </w:t>
      </w:r>
      <w:r w:rsidR="006C553D">
        <w:rPr>
          <w:rFonts w:ascii="Arial" w:hAnsi="Arial" w:cs="Arial"/>
        </w:rPr>
        <w:t>reality,</w:t>
      </w:r>
      <w:r w:rsidR="00304A05">
        <w:rPr>
          <w:rFonts w:ascii="Arial" w:hAnsi="Arial" w:cs="Arial"/>
        </w:rPr>
        <w:t xml:space="preserve"> it is </w:t>
      </w:r>
      <w:r w:rsidR="001B1F5F">
        <w:rPr>
          <w:rFonts w:ascii="Arial" w:hAnsi="Arial" w:cs="Arial"/>
        </w:rPr>
        <w:t>not diabetic</w:t>
      </w:r>
      <w:r w:rsidR="006D3632">
        <w:rPr>
          <w:rFonts w:ascii="Arial" w:hAnsi="Arial" w:cs="Arial"/>
        </w:rPr>
        <w:t xml:space="preserve"> which has the </w:t>
      </w:r>
      <w:r w:rsidR="00BB0A6D">
        <w:rPr>
          <w:rFonts w:ascii="Arial" w:hAnsi="Arial" w:cs="Arial"/>
        </w:rPr>
        <w:t xml:space="preserve">predicted </w:t>
      </w:r>
      <w:r w:rsidR="006D3632">
        <w:rPr>
          <w:rFonts w:ascii="Arial" w:hAnsi="Arial" w:cs="Arial"/>
        </w:rPr>
        <w:t xml:space="preserve">value of 2. Lastly, </w:t>
      </w:r>
      <w:r w:rsidR="00125519">
        <w:rPr>
          <w:rFonts w:ascii="Arial" w:hAnsi="Arial" w:cs="Arial"/>
        </w:rPr>
        <w:t xml:space="preserve">there is false negative that has the </w:t>
      </w:r>
      <w:r w:rsidR="00BB0A6D">
        <w:rPr>
          <w:rFonts w:ascii="Arial" w:hAnsi="Arial" w:cs="Arial"/>
        </w:rPr>
        <w:t xml:space="preserve">predicted </w:t>
      </w:r>
      <w:r w:rsidR="00125519">
        <w:rPr>
          <w:rFonts w:ascii="Arial" w:hAnsi="Arial" w:cs="Arial"/>
        </w:rPr>
        <w:t xml:space="preserve">value of 10 </w:t>
      </w:r>
      <w:r w:rsidR="001377D5">
        <w:rPr>
          <w:rFonts w:ascii="Arial" w:hAnsi="Arial" w:cs="Arial"/>
        </w:rPr>
        <w:t>which means that th</w:t>
      </w:r>
      <w:r w:rsidR="00B271F4">
        <w:rPr>
          <w:rFonts w:ascii="Arial" w:hAnsi="Arial" w:cs="Arial"/>
        </w:rPr>
        <w:t xml:space="preserve">e respondent diabetic is tested not diabetic and in </w:t>
      </w:r>
      <w:r w:rsidR="00F47AB7">
        <w:rPr>
          <w:rFonts w:ascii="Arial" w:hAnsi="Arial" w:cs="Arial"/>
        </w:rPr>
        <w:t>reality,</w:t>
      </w:r>
      <w:r w:rsidR="006E57B0">
        <w:rPr>
          <w:rFonts w:ascii="Arial" w:hAnsi="Arial" w:cs="Arial"/>
        </w:rPr>
        <w:t xml:space="preserve"> </w:t>
      </w:r>
      <w:r w:rsidR="009567AB">
        <w:rPr>
          <w:rFonts w:ascii="Arial" w:hAnsi="Arial" w:cs="Arial"/>
        </w:rPr>
        <w:t>it is</w:t>
      </w:r>
      <w:r w:rsidR="006E57B0">
        <w:rPr>
          <w:rFonts w:ascii="Arial" w:hAnsi="Arial" w:cs="Arial"/>
        </w:rPr>
        <w:t xml:space="preserve"> not diabetic. </w:t>
      </w:r>
    </w:p>
    <w:p w14:paraId="2D8C84F5" w14:textId="4C890829" w:rsidR="00AD3B08" w:rsidRPr="00336DFD" w:rsidRDefault="00AD3B08">
      <w:pPr>
        <w:rPr>
          <w:rFonts w:ascii="Arial" w:hAnsi="Arial" w:cs="Arial"/>
        </w:rPr>
      </w:pPr>
      <w:r w:rsidRPr="00AD3B08">
        <w:rPr>
          <w:rFonts w:ascii="Arial" w:hAnsi="Arial" w:cs="Arial"/>
        </w:rPr>
        <w:lastRenderedPageBreak/>
        <w:drawing>
          <wp:inline distT="0" distB="0" distL="0" distR="0" wp14:anchorId="400AED1B" wp14:editId="497EE2AB">
            <wp:extent cx="5731510" cy="3517265"/>
            <wp:effectExtent l="0" t="0" r="2540" b="6985"/>
            <wp:docPr id="10343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7556" name=""/>
                    <pic:cNvPicPr/>
                  </pic:nvPicPr>
                  <pic:blipFill>
                    <a:blip r:embed="rId19"/>
                    <a:stretch>
                      <a:fillRect/>
                    </a:stretch>
                  </pic:blipFill>
                  <pic:spPr>
                    <a:xfrm>
                      <a:off x="0" y="0"/>
                      <a:ext cx="5731510" cy="3517265"/>
                    </a:xfrm>
                    <a:prstGeom prst="rect">
                      <a:avLst/>
                    </a:prstGeom>
                  </pic:spPr>
                </pic:pic>
              </a:graphicData>
            </a:graphic>
          </wp:inline>
        </w:drawing>
      </w:r>
    </w:p>
    <w:p w14:paraId="7237A3F1" w14:textId="77777777" w:rsidR="00B074BB" w:rsidRPr="00336DFD" w:rsidRDefault="00B074BB">
      <w:pPr>
        <w:rPr>
          <w:rFonts w:ascii="Arial" w:hAnsi="Arial" w:cs="Arial"/>
        </w:rPr>
      </w:pPr>
    </w:p>
    <w:p w14:paraId="749634B7" w14:textId="7660AC55" w:rsidR="00D80E61" w:rsidRDefault="00C7278E">
      <w:pPr>
        <w:rPr>
          <w:rFonts w:ascii="Arial" w:hAnsi="Arial" w:cs="Arial"/>
        </w:rPr>
      </w:pPr>
      <w:r>
        <w:rPr>
          <w:rFonts w:ascii="Arial" w:hAnsi="Arial" w:cs="Arial"/>
        </w:rPr>
        <w:t xml:space="preserve">Figure 11: Confusion matrix of </w:t>
      </w:r>
      <w:r w:rsidR="00F824E1">
        <w:rPr>
          <w:rFonts w:ascii="Arial" w:hAnsi="Arial" w:cs="Arial"/>
        </w:rPr>
        <w:t xml:space="preserve">KNN classifier. </w:t>
      </w:r>
    </w:p>
    <w:p w14:paraId="73DFC8FE" w14:textId="09C704B0" w:rsidR="00F47AB7" w:rsidRDefault="00F47AB7">
      <w:pPr>
        <w:rPr>
          <w:rFonts w:ascii="Arial" w:hAnsi="Arial" w:cs="Arial"/>
        </w:rPr>
      </w:pPr>
      <w:r>
        <w:rPr>
          <w:rFonts w:ascii="Arial" w:hAnsi="Arial" w:cs="Arial"/>
        </w:rPr>
        <w:t xml:space="preserve">In figure 12 </w:t>
      </w:r>
      <w:r w:rsidR="00462FAC">
        <w:rPr>
          <w:rFonts w:ascii="Arial" w:hAnsi="Arial" w:cs="Arial"/>
        </w:rPr>
        <w:t xml:space="preserve">it is clearly stated on the graph that the </w:t>
      </w:r>
      <w:r w:rsidR="00465325">
        <w:rPr>
          <w:rFonts w:ascii="Arial" w:hAnsi="Arial" w:cs="Arial"/>
        </w:rPr>
        <w:t xml:space="preserve">accuracy </w:t>
      </w:r>
      <w:r w:rsidR="00BF1CA6">
        <w:rPr>
          <w:rFonts w:ascii="Arial" w:hAnsi="Arial" w:cs="Arial"/>
        </w:rPr>
        <w:t xml:space="preserve">f 1 score of the KNN classifier is 0.97, this is based on the </w:t>
      </w:r>
      <w:r w:rsidR="000F6566">
        <w:rPr>
          <w:rFonts w:ascii="Arial" w:hAnsi="Arial" w:cs="Arial"/>
        </w:rPr>
        <w:t xml:space="preserve">varying number of </w:t>
      </w:r>
      <w:proofErr w:type="spellStart"/>
      <w:r w:rsidR="000F6566">
        <w:rPr>
          <w:rFonts w:ascii="Arial" w:hAnsi="Arial" w:cs="Arial"/>
        </w:rPr>
        <w:t>neighbors</w:t>
      </w:r>
      <w:proofErr w:type="spellEnd"/>
      <w:r w:rsidR="000F6566">
        <w:rPr>
          <w:rFonts w:ascii="Arial" w:hAnsi="Arial" w:cs="Arial"/>
        </w:rPr>
        <w:t xml:space="preserve">. </w:t>
      </w:r>
      <w:r w:rsidR="003F5132">
        <w:rPr>
          <w:rFonts w:ascii="Arial" w:hAnsi="Arial" w:cs="Arial"/>
        </w:rPr>
        <w:t xml:space="preserve">This is </w:t>
      </w:r>
    </w:p>
    <w:p w14:paraId="33EED2C9" w14:textId="26F0F2EF" w:rsidR="00D80E61" w:rsidRDefault="004464F4">
      <w:pPr>
        <w:rPr>
          <w:rFonts w:ascii="Arial" w:hAnsi="Arial" w:cs="Arial"/>
        </w:rPr>
      </w:pPr>
      <w:r w:rsidRPr="004464F4">
        <w:rPr>
          <w:rFonts w:ascii="Arial" w:hAnsi="Arial" w:cs="Arial"/>
        </w:rPr>
        <w:drawing>
          <wp:inline distT="0" distB="0" distL="0" distR="0" wp14:anchorId="04A4799E" wp14:editId="23F25F48">
            <wp:extent cx="5731510" cy="3800475"/>
            <wp:effectExtent l="0" t="0" r="2540" b="9525"/>
            <wp:docPr id="10836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91770" name=""/>
                    <pic:cNvPicPr/>
                  </pic:nvPicPr>
                  <pic:blipFill>
                    <a:blip r:embed="rId20"/>
                    <a:stretch>
                      <a:fillRect/>
                    </a:stretch>
                  </pic:blipFill>
                  <pic:spPr>
                    <a:xfrm>
                      <a:off x="0" y="0"/>
                      <a:ext cx="5731510" cy="3800475"/>
                    </a:xfrm>
                    <a:prstGeom prst="rect">
                      <a:avLst/>
                    </a:prstGeom>
                  </pic:spPr>
                </pic:pic>
              </a:graphicData>
            </a:graphic>
          </wp:inline>
        </w:drawing>
      </w:r>
    </w:p>
    <w:p w14:paraId="209C9E4B" w14:textId="03F82997" w:rsidR="00D80E61" w:rsidRDefault="00DA1E61">
      <w:pPr>
        <w:rPr>
          <w:rFonts w:ascii="Arial" w:hAnsi="Arial" w:cs="Arial"/>
        </w:rPr>
      </w:pPr>
      <w:r>
        <w:rPr>
          <w:rFonts w:ascii="Arial" w:hAnsi="Arial" w:cs="Arial"/>
        </w:rPr>
        <w:t xml:space="preserve">Figure 12: Accuracy graph score of KNN classifier. </w:t>
      </w:r>
    </w:p>
    <w:p w14:paraId="21772215" w14:textId="197FD301" w:rsidR="00D80E61" w:rsidRDefault="00D72D6D">
      <w:pPr>
        <w:rPr>
          <w:rFonts w:ascii="Arial" w:hAnsi="Arial" w:cs="Arial"/>
        </w:rPr>
      </w:pPr>
      <w:r>
        <w:rPr>
          <w:rFonts w:ascii="Arial" w:hAnsi="Arial" w:cs="Arial"/>
        </w:rPr>
        <w:lastRenderedPageBreak/>
        <w:t>In f</w:t>
      </w:r>
      <w:r w:rsidR="00E7245C">
        <w:rPr>
          <w:rFonts w:ascii="Arial" w:hAnsi="Arial" w:cs="Arial"/>
        </w:rPr>
        <w:t xml:space="preserve">igure </w:t>
      </w:r>
      <w:r>
        <w:rPr>
          <w:rFonts w:ascii="Arial" w:hAnsi="Arial" w:cs="Arial"/>
        </w:rPr>
        <w:t xml:space="preserve">12 </w:t>
      </w:r>
      <w:r w:rsidR="003C592F">
        <w:rPr>
          <w:rFonts w:ascii="Helvetica" w:hAnsi="Helvetica" w:cs="Helvetica"/>
          <w:color w:val="000000"/>
          <w:sz w:val="21"/>
          <w:szCs w:val="21"/>
          <w:shd w:val="clear" w:color="auto" w:fill="FFFFFF"/>
        </w:rPr>
        <w:t xml:space="preserve">I visualize the nearest </w:t>
      </w:r>
      <w:proofErr w:type="spellStart"/>
      <w:r w:rsidR="003C592F">
        <w:rPr>
          <w:rFonts w:ascii="Helvetica" w:hAnsi="Helvetica" w:cs="Helvetica"/>
          <w:color w:val="000000"/>
          <w:sz w:val="21"/>
          <w:szCs w:val="21"/>
          <w:shd w:val="clear" w:color="auto" w:fill="FFFFFF"/>
        </w:rPr>
        <w:t>neighbors</w:t>
      </w:r>
      <w:proofErr w:type="spellEnd"/>
      <w:r w:rsidR="003C592F">
        <w:rPr>
          <w:rFonts w:ascii="Helvetica" w:hAnsi="Helvetica" w:cs="Helvetica"/>
          <w:color w:val="000000"/>
          <w:sz w:val="21"/>
          <w:szCs w:val="21"/>
          <w:shd w:val="clear" w:color="auto" w:fill="FFFFFF"/>
        </w:rPr>
        <w:t xml:space="preserve"> by y-axis</w:t>
      </w:r>
      <w:r w:rsidR="003C592F">
        <w:rPr>
          <w:rFonts w:ascii="Helvetica" w:hAnsi="Helvetica" w:cs="Helvetica"/>
          <w:color w:val="000000"/>
          <w:sz w:val="21"/>
          <w:szCs w:val="21"/>
          <w:shd w:val="clear" w:color="auto" w:fill="FFFFFF"/>
        </w:rPr>
        <w:t xml:space="preserve"> </w:t>
      </w:r>
      <w:r w:rsidR="00FC768C">
        <w:rPr>
          <w:rFonts w:ascii="Helvetica" w:hAnsi="Helvetica" w:cs="Helvetica"/>
          <w:color w:val="000000"/>
          <w:sz w:val="21"/>
          <w:szCs w:val="21"/>
          <w:shd w:val="clear" w:color="auto" w:fill="FFFFFF"/>
        </w:rPr>
        <w:t>as target</w:t>
      </w:r>
      <w:r w:rsidR="003C592F">
        <w:rPr>
          <w:rFonts w:ascii="Helvetica" w:hAnsi="Helvetica" w:cs="Helvetica"/>
          <w:color w:val="000000"/>
          <w:sz w:val="21"/>
          <w:szCs w:val="21"/>
          <w:shd w:val="clear" w:color="auto" w:fill="FFFFFF"/>
        </w:rPr>
        <w:t xml:space="preserve"> and x-axis</w:t>
      </w:r>
      <w:r w:rsidR="003C592F">
        <w:rPr>
          <w:rFonts w:ascii="Helvetica" w:hAnsi="Helvetica" w:cs="Helvetica"/>
          <w:color w:val="000000"/>
          <w:sz w:val="21"/>
          <w:szCs w:val="21"/>
          <w:shd w:val="clear" w:color="auto" w:fill="FFFFFF"/>
        </w:rPr>
        <w:t xml:space="preserve"> as</w:t>
      </w:r>
      <w:r w:rsidR="003C592F">
        <w:rPr>
          <w:rFonts w:ascii="Helvetica" w:hAnsi="Helvetica" w:cs="Helvetica"/>
          <w:color w:val="000000"/>
          <w:sz w:val="21"/>
          <w:szCs w:val="21"/>
          <w:shd w:val="clear" w:color="auto" w:fill="FFFFFF"/>
        </w:rPr>
        <w:t xml:space="preserve"> feature using 3 nearest </w:t>
      </w:r>
      <w:proofErr w:type="spellStart"/>
      <w:r w:rsidR="003C592F">
        <w:rPr>
          <w:rFonts w:ascii="Helvetica" w:hAnsi="Helvetica" w:cs="Helvetica"/>
          <w:color w:val="000000"/>
          <w:sz w:val="21"/>
          <w:szCs w:val="21"/>
          <w:shd w:val="clear" w:color="auto" w:fill="FFFFFF"/>
        </w:rPr>
        <w:t>neighbors</w:t>
      </w:r>
      <w:proofErr w:type="spellEnd"/>
      <w:r w:rsidR="003C592F">
        <w:rPr>
          <w:rFonts w:ascii="Helvetica" w:hAnsi="Helvetica" w:cs="Helvetica"/>
          <w:color w:val="000000"/>
          <w:sz w:val="21"/>
          <w:szCs w:val="21"/>
          <w:shd w:val="clear" w:color="auto" w:fill="FFFFFF"/>
        </w:rPr>
        <w:t xml:space="preserve"> on each test data. It shows that there are 5 nearest </w:t>
      </w:r>
      <w:proofErr w:type="spellStart"/>
      <w:proofErr w:type="gramStart"/>
      <w:r w:rsidR="003C592F">
        <w:rPr>
          <w:rFonts w:ascii="Helvetica" w:hAnsi="Helvetica" w:cs="Helvetica"/>
          <w:color w:val="000000"/>
          <w:sz w:val="21"/>
          <w:szCs w:val="21"/>
          <w:shd w:val="clear" w:color="auto" w:fill="FFFFFF"/>
        </w:rPr>
        <w:t>neighbor</w:t>
      </w:r>
      <w:proofErr w:type="spellEnd"/>
      <w:proofErr w:type="gramEnd"/>
      <w:r w:rsidR="003C592F">
        <w:rPr>
          <w:rFonts w:ascii="Helvetica" w:hAnsi="Helvetica" w:cs="Helvetica"/>
          <w:color w:val="000000"/>
          <w:sz w:val="21"/>
          <w:szCs w:val="21"/>
          <w:shd w:val="clear" w:color="auto" w:fill="FFFFFF"/>
        </w:rPr>
        <w:t xml:space="preserve"> connected with </w:t>
      </w:r>
      <w:r w:rsidR="008824DC">
        <w:rPr>
          <w:rFonts w:ascii="Helvetica" w:hAnsi="Helvetica" w:cs="Helvetica"/>
          <w:color w:val="000000"/>
          <w:sz w:val="21"/>
          <w:szCs w:val="21"/>
          <w:shd w:val="clear" w:color="auto" w:fill="FFFFFF"/>
        </w:rPr>
        <w:t xml:space="preserve">black straight </w:t>
      </w:r>
      <w:r w:rsidR="003C592F">
        <w:rPr>
          <w:rFonts w:ascii="Helvetica" w:hAnsi="Helvetica" w:cs="Helvetica"/>
          <w:color w:val="000000"/>
          <w:sz w:val="21"/>
          <w:szCs w:val="21"/>
          <w:shd w:val="clear" w:color="auto" w:fill="FFFFFF"/>
        </w:rPr>
        <w:t xml:space="preserve">line into the test prediction </w:t>
      </w:r>
      <w:r w:rsidR="003C592F">
        <w:rPr>
          <w:rFonts w:ascii="Helvetica" w:hAnsi="Helvetica" w:cs="Helvetica"/>
          <w:color w:val="000000"/>
          <w:sz w:val="21"/>
          <w:szCs w:val="21"/>
          <w:shd w:val="clear" w:color="auto" w:fill="FFFFFF"/>
        </w:rPr>
        <w:t xml:space="preserve">at the </w:t>
      </w:r>
      <w:proofErr w:type="spellStart"/>
      <w:r w:rsidR="003C592F">
        <w:rPr>
          <w:rFonts w:ascii="Helvetica" w:hAnsi="Helvetica" w:cs="Helvetica"/>
          <w:color w:val="000000"/>
          <w:sz w:val="21"/>
          <w:szCs w:val="21"/>
          <w:shd w:val="clear" w:color="auto" w:fill="FFFFFF"/>
        </w:rPr>
        <w:t>center</w:t>
      </w:r>
      <w:proofErr w:type="spellEnd"/>
      <w:r w:rsidR="003C592F">
        <w:rPr>
          <w:rFonts w:ascii="Helvetica" w:hAnsi="Helvetica" w:cs="Helvetica"/>
          <w:color w:val="000000"/>
          <w:sz w:val="21"/>
          <w:szCs w:val="21"/>
          <w:shd w:val="clear" w:color="auto" w:fill="FFFFFF"/>
        </w:rPr>
        <w:t xml:space="preserve"> of each</w:t>
      </w:r>
      <w:r w:rsidR="003C592F">
        <w:rPr>
          <w:rFonts w:ascii="Helvetica" w:hAnsi="Helvetica" w:cs="Helvetica"/>
          <w:color w:val="000000"/>
          <w:sz w:val="21"/>
          <w:szCs w:val="21"/>
          <w:shd w:val="clear" w:color="auto" w:fill="FFFFFF"/>
        </w:rPr>
        <w:t xml:space="preserve"> test data as it clearly stated</w:t>
      </w:r>
      <w:r w:rsidR="00FC768C">
        <w:rPr>
          <w:rFonts w:ascii="Helvetica" w:hAnsi="Helvetica" w:cs="Helvetica"/>
          <w:color w:val="000000"/>
          <w:sz w:val="21"/>
          <w:szCs w:val="21"/>
          <w:shd w:val="clear" w:color="auto" w:fill="FFFFFF"/>
        </w:rPr>
        <w:t xml:space="preserve"> in the plot. </w:t>
      </w:r>
    </w:p>
    <w:p w14:paraId="7B8D8234" w14:textId="77777777" w:rsidR="00D80E61" w:rsidRDefault="00D80E61">
      <w:pPr>
        <w:rPr>
          <w:rFonts w:ascii="Arial" w:hAnsi="Arial" w:cs="Arial"/>
        </w:rPr>
      </w:pPr>
    </w:p>
    <w:p w14:paraId="7FDE0695" w14:textId="56E25B9A" w:rsidR="00D80E61" w:rsidRDefault="00055DBD">
      <w:pPr>
        <w:rPr>
          <w:rFonts w:ascii="Arial" w:hAnsi="Arial" w:cs="Arial"/>
        </w:rPr>
      </w:pPr>
      <w:r w:rsidRPr="00055DBD">
        <w:rPr>
          <w:rFonts w:ascii="Arial" w:hAnsi="Arial" w:cs="Arial"/>
        </w:rPr>
        <w:drawing>
          <wp:inline distT="0" distB="0" distL="0" distR="0" wp14:anchorId="44E0FA16" wp14:editId="48B94483">
            <wp:extent cx="5731510" cy="3355340"/>
            <wp:effectExtent l="0" t="0" r="2540" b="0"/>
            <wp:docPr id="36862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0376" name=""/>
                    <pic:cNvPicPr/>
                  </pic:nvPicPr>
                  <pic:blipFill>
                    <a:blip r:embed="rId21"/>
                    <a:stretch>
                      <a:fillRect/>
                    </a:stretch>
                  </pic:blipFill>
                  <pic:spPr>
                    <a:xfrm>
                      <a:off x="0" y="0"/>
                      <a:ext cx="5731510" cy="3355340"/>
                    </a:xfrm>
                    <a:prstGeom prst="rect">
                      <a:avLst/>
                    </a:prstGeom>
                  </pic:spPr>
                </pic:pic>
              </a:graphicData>
            </a:graphic>
          </wp:inline>
        </w:drawing>
      </w:r>
    </w:p>
    <w:p w14:paraId="75B29FA9" w14:textId="7AC73B1D" w:rsidR="00055DBD" w:rsidRDefault="00055DBD" w:rsidP="00055DBD">
      <w:pPr>
        <w:rPr>
          <w:rFonts w:ascii="Arial" w:hAnsi="Arial" w:cs="Arial"/>
        </w:rPr>
      </w:pPr>
      <w:r>
        <w:rPr>
          <w:rFonts w:ascii="Arial" w:hAnsi="Arial" w:cs="Arial"/>
        </w:rPr>
        <w:t xml:space="preserve">Figure </w:t>
      </w:r>
      <w:proofErr w:type="gramStart"/>
      <w:r>
        <w:rPr>
          <w:rFonts w:ascii="Arial" w:hAnsi="Arial" w:cs="Arial"/>
        </w:rPr>
        <w:t xml:space="preserve">12 </w:t>
      </w:r>
      <w:r w:rsidR="006D1108">
        <w:rPr>
          <w:rFonts w:ascii="Arial" w:hAnsi="Arial" w:cs="Arial"/>
        </w:rPr>
        <w:t>:</w:t>
      </w:r>
      <w:proofErr w:type="gramEnd"/>
      <w:r w:rsidR="006D1108">
        <w:rPr>
          <w:rFonts w:ascii="Arial" w:hAnsi="Arial" w:cs="Arial"/>
        </w:rPr>
        <w:t xml:space="preserve"> </w:t>
      </w:r>
      <w:r>
        <w:rPr>
          <w:rFonts w:ascii="Arial" w:hAnsi="Arial" w:cs="Arial"/>
        </w:rPr>
        <w:t>K</w:t>
      </w:r>
      <w:r w:rsidR="00D72D6D">
        <w:rPr>
          <w:rFonts w:ascii="Arial" w:hAnsi="Arial" w:cs="Arial"/>
        </w:rPr>
        <w:t xml:space="preserve"> nearest </w:t>
      </w:r>
      <w:proofErr w:type="spellStart"/>
      <w:r w:rsidR="00D72D6D">
        <w:rPr>
          <w:rFonts w:ascii="Arial" w:hAnsi="Arial" w:cs="Arial"/>
        </w:rPr>
        <w:t>neighbors</w:t>
      </w:r>
      <w:proofErr w:type="spellEnd"/>
      <w:r w:rsidR="00D72D6D">
        <w:rPr>
          <w:rFonts w:ascii="Arial" w:hAnsi="Arial" w:cs="Arial"/>
        </w:rPr>
        <w:t xml:space="preserve"> regression. </w:t>
      </w:r>
    </w:p>
    <w:p w14:paraId="08996CC5" w14:textId="77777777" w:rsidR="00D71438" w:rsidRDefault="00D71438" w:rsidP="00055DBD">
      <w:pPr>
        <w:rPr>
          <w:rFonts w:ascii="Arial" w:hAnsi="Arial" w:cs="Arial"/>
        </w:rPr>
      </w:pPr>
    </w:p>
    <w:p w14:paraId="63232DD3" w14:textId="10A4428A" w:rsidR="00D71438" w:rsidRDefault="00D71438" w:rsidP="00055DBD">
      <w:pPr>
        <w:rPr>
          <w:rFonts w:ascii="Arial" w:hAnsi="Arial" w:cs="Arial"/>
        </w:rPr>
      </w:pPr>
      <w:r>
        <w:rPr>
          <w:rFonts w:ascii="Arial" w:hAnsi="Arial" w:cs="Arial"/>
          <w:kern w:val="0"/>
          <w14:ligatures w14:val="none"/>
        </w:rPr>
        <w:t xml:space="preserve">The decision tree classifier is used to forecast the missing values, and it also has the ability to apprehend the non-linear pattern. It can also produce an overfit, and it is also easily affected by corrupt data. (Avinash </w:t>
      </w:r>
      <w:proofErr w:type="spellStart"/>
      <w:r>
        <w:rPr>
          <w:rFonts w:ascii="Arial" w:hAnsi="Arial" w:cs="Arial"/>
          <w:kern w:val="0"/>
          <w14:ligatures w14:val="none"/>
        </w:rPr>
        <w:t>Navlani</w:t>
      </w:r>
      <w:proofErr w:type="spellEnd"/>
      <w:r>
        <w:rPr>
          <w:rFonts w:ascii="Arial" w:hAnsi="Arial" w:cs="Arial"/>
          <w:kern w:val="0"/>
          <w14:ligatures w14:val="none"/>
        </w:rPr>
        <w:t>, Fandango and Idris, 2021b). The Decision Tree Classifier is doesn’t need to do the standardize the features.</w:t>
      </w:r>
    </w:p>
    <w:p w14:paraId="393CD07C" w14:textId="14E4168E" w:rsidR="00E245E7" w:rsidRDefault="00D71438">
      <w:pPr>
        <w:rPr>
          <w:rFonts w:ascii="Arial" w:hAnsi="Arial" w:cs="Arial"/>
        </w:rPr>
      </w:pPr>
      <w:r>
        <w:rPr>
          <w:rFonts w:ascii="Arial" w:hAnsi="Arial" w:cs="Arial"/>
        </w:rPr>
        <w:t xml:space="preserve">In figure 13 </w:t>
      </w:r>
      <w:r>
        <w:rPr>
          <w:rFonts w:ascii="Arial" w:hAnsi="Arial" w:cs="Arial"/>
        </w:rPr>
        <w:t>t</w:t>
      </w:r>
      <w:r w:rsidR="00EE7455">
        <w:rPr>
          <w:rFonts w:ascii="Arial" w:hAnsi="Arial" w:cs="Arial"/>
        </w:rPr>
        <w:t>he decision tree classifier using the max depth of 3 has the</w:t>
      </w:r>
      <w:r w:rsidR="00AC786A">
        <w:rPr>
          <w:rFonts w:ascii="Arial" w:hAnsi="Arial" w:cs="Arial"/>
        </w:rPr>
        <w:t xml:space="preserve"> f1 score</w:t>
      </w:r>
      <w:r w:rsidR="00EE7455">
        <w:rPr>
          <w:rFonts w:ascii="Arial" w:hAnsi="Arial" w:cs="Arial"/>
        </w:rPr>
        <w:t xml:space="preserve"> accuracy results of 0.9</w:t>
      </w:r>
      <w:r w:rsidR="0017261B">
        <w:rPr>
          <w:rFonts w:ascii="Arial" w:hAnsi="Arial" w:cs="Arial"/>
        </w:rPr>
        <w:t>6</w:t>
      </w:r>
      <w:r w:rsidR="00AC786A">
        <w:rPr>
          <w:rFonts w:ascii="Arial" w:hAnsi="Arial" w:cs="Arial"/>
        </w:rPr>
        <w:t xml:space="preserve">. As I used the lower max depth it will </w:t>
      </w:r>
      <w:r w:rsidR="00530DAB">
        <w:rPr>
          <w:rFonts w:ascii="Arial" w:hAnsi="Arial" w:cs="Arial"/>
        </w:rPr>
        <w:t>give me the precise accuracy score of the decision tree classifier.</w:t>
      </w:r>
    </w:p>
    <w:p w14:paraId="228B66B0" w14:textId="52A0FE11" w:rsidR="00E245E7" w:rsidRDefault="006D1108">
      <w:pPr>
        <w:rPr>
          <w:rFonts w:ascii="Arial" w:hAnsi="Arial" w:cs="Arial"/>
        </w:rPr>
      </w:pPr>
      <w:r w:rsidRPr="006D1108">
        <w:rPr>
          <w:rFonts w:ascii="Arial" w:hAnsi="Arial" w:cs="Arial"/>
        </w:rPr>
        <w:drawing>
          <wp:inline distT="0" distB="0" distL="0" distR="0" wp14:anchorId="053FA799" wp14:editId="62F97702">
            <wp:extent cx="5731510" cy="2023745"/>
            <wp:effectExtent l="0" t="0" r="2540" b="0"/>
            <wp:docPr id="141505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52112" name=""/>
                    <pic:cNvPicPr/>
                  </pic:nvPicPr>
                  <pic:blipFill>
                    <a:blip r:embed="rId22"/>
                    <a:stretch>
                      <a:fillRect/>
                    </a:stretch>
                  </pic:blipFill>
                  <pic:spPr>
                    <a:xfrm>
                      <a:off x="0" y="0"/>
                      <a:ext cx="5731510" cy="2023745"/>
                    </a:xfrm>
                    <a:prstGeom prst="rect">
                      <a:avLst/>
                    </a:prstGeom>
                  </pic:spPr>
                </pic:pic>
              </a:graphicData>
            </a:graphic>
          </wp:inline>
        </w:drawing>
      </w:r>
    </w:p>
    <w:p w14:paraId="17FEF538" w14:textId="078F4B1C" w:rsidR="00E245E7" w:rsidRDefault="006D1108">
      <w:pPr>
        <w:rPr>
          <w:rFonts w:ascii="Arial" w:hAnsi="Arial" w:cs="Arial"/>
        </w:rPr>
      </w:pPr>
      <w:r>
        <w:rPr>
          <w:rFonts w:ascii="Arial" w:hAnsi="Arial" w:cs="Arial"/>
        </w:rPr>
        <w:t xml:space="preserve">Figure </w:t>
      </w:r>
      <w:r w:rsidR="00720213">
        <w:rPr>
          <w:rFonts w:ascii="Arial" w:hAnsi="Arial" w:cs="Arial"/>
        </w:rPr>
        <w:t xml:space="preserve">13: </w:t>
      </w:r>
      <w:r w:rsidR="00081EC7" w:rsidRPr="00081EC7">
        <w:rPr>
          <w:rFonts w:ascii="Arial" w:hAnsi="Arial" w:cs="Arial"/>
        </w:rPr>
        <w:t>Decision</w:t>
      </w:r>
      <w:r w:rsidR="00081EC7">
        <w:rPr>
          <w:rFonts w:ascii="Arial" w:hAnsi="Arial" w:cs="Arial"/>
        </w:rPr>
        <w:t xml:space="preserve"> t</w:t>
      </w:r>
      <w:r w:rsidR="00081EC7" w:rsidRPr="00081EC7">
        <w:rPr>
          <w:rFonts w:ascii="Arial" w:hAnsi="Arial" w:cs="Arial"/>
        </w:rPr>
        <w:t>ree</w:t>
      </w:r>
      <w:r w:rsidR="00081EC7">
        <w:rPr>
          <w:rFonts w:ascii="Arial" w:hAnsi="Arial" w:cs="Arial"/>
        </w:rPr>
        <w:t xml:space="preserve"> c</w:t>
      </w:r>
      <w:r w:rsidR="00081EC7" w:rsidRPr="00081EC7">
        <w:rPr>
          <w:rFonts w:ascii="Arial" w:hAnsi="Arial" w:cs="Arial"/>
        </w:rPr>
        <w:t>lassifier</w:t>
      </w:r>
      <w:r w:rsidR="00E7245C">
        <w:rPr>
          <w:rFonts w:ascii="Arial" w:hAnsi="Arial" w:cs="Arial"/>
        </w:rPr>
        <w:t xml:space="preserve"> using max depth 3. </w:t>
      </w:r>
    </w:p>
    <w:p w14:paraId="73C4F104" w14:textId="228D1913" w:rsidR="0094796E" w:rsidRDefault="00E41C7A">
      <w:pPr>
        <w:rPr>
          <w:rFonts w:ascii="Arial" w:hAnsi="Arial" w:cs="Arial"/>
        </w:rPr>
      </w:pPr>
      <w:r>
        <w:rPr>
          <w:rFonts w:ascii="Arial" w:hAnsi="Arial" w:cs="Arial"/>
        </w:rPr>
        <w:lastRenderedPageBreak/>
        <w:t xml:space="preserve">In figure </w:t>
      </w:r>
      <w:r w:rsidR="003E15F9">
        <w:rPr>
          <w:rFonts w:ascii="Arial" w:hAnsi="Arial" w:cs="Arial"/>
        </w:rPr>
        <w:t>14: The</w:t>
      </w:r>
      <w:r>
        <w:rPr>
          <w:rFonts w:ascii="Arial" w:hAnsi="Arial" w:cs="Arial"/>
        </w:rPr>
        <w:t xml:space="preserve"> d</w:t>
      </w:r>
      <w:r w:rsidRPr="00081EC7">
        <w:rPr>
          <w:rFonts w:ascii="Arial" w:hAnsi="Arial" w:cs="Arial"/>
        </w:rPr>
        <w:t>ecision</w:t>
      </w:r>
      <w:r>
        <w:rPr>
          <w:rFonts w:ascii="Arial" w:hAnsi="Arial" w:cs="Arial"/>
        </w:rPr>
        <w:t xml:space="preserve"> t</w:t>
      </w:r>
      <w:r w:rsidRPr="00081EC7">
        <w:rPr>
          <w:rFonts w:ascii="Arial" w:hAnsi="Arial" w:cs="Arial"/>
        </w:rPr>
        <w:t>ree</w:t>
      </w:r>
      <w:r>
        <w:rPr>
          <w:rFonts w:ascii="Arial" w:hAnsi="Arial" w:cs="Arial"/>
        </w:rPr>
        <w:t xml:space="preserve"> c</w:t>
      </w:r>
      <w:r w:rsidRPr="00081EC7">
        <w:rPr>
          <w:rFonts w:ascii="Arial" w:hAnsi="Arial" w:cs="Arial"/>
        </w:rPr>
        <w:t>lassifier</w:t>
      </w:r>
      <w:r>
        <w:rPr>
          <w:rFonts w:ascii="Arial" w:hAnsi="Arial" w:cs="Arial"/>
        </w:rPr>
        <w:t xml:space="preserve"> has the </w:t>
      </w:r>
      <w:r w:rsidR="00724A7C">
        <w:rPr>
          <w:rFonts w:ascii="Arial" w:hAnsi="Arial" w:cs="Arial"/>
        </w:rPr>
        <w:t xml:space="preserve">results of the </w:t>
      </w:r>
      <w:r w:rsidR="003E15F9">
        <w:rPr>
          <w:rFonts w:ascii="Arial" w:hAnsi="Arial" w:cs="Arial"/>
        </w:rPr>
        <w:t>multi class classification of the confusion matrix. It has the</w:t>
      </w:r>
      <w:r w:rsidR="00B31421">
        <w:rPr>
          <w:rFonts w:ascii="Arial" w:hAnsi="Arial" w:cs="Arial"/>
        </w:rPr>
        <w:t xml:space="preserve"> </w:t>
      </w:r>
      <w:r w:rsidR="005F36D5">
        <w:rPr>
          <w:rFonts w:ascii="Arial" w:hAnsi="Arial" w:cs="Arial"/>
        </w:rPr>
        <w:t xml:space="preserve">false positive which means that the respondent diabetic is </w:t>
      </w:r>
      <w:r w:rsidR="003C2F7A">
        <w:rPr>
          <w:rFonts w:ascii="Arial" w:hAnsi="Arial" w:cs="Arial"/>
        </w:rPr>
        <w:t xml:space="preserve">test </w:t>
      </w:r>
      <w:r w:rsidR="00B7195C">
        <w:rPr>
          <w:rFonts w:ascii="Arial" w:hAnsi="Arial" w:cs="Arial"/>
        </w:rPr>
        <w:t>yes</w:t>
      </w:r>
      <w:r w:rsidR="003C2F7A">
        <w:rPr>
          <w:rFonts w:ascii="Arial" w:hAnsi="Arial" w:cs="Arial"/>
        </w:rPr>
        <w:t xml:space="preserve"> diabet</w:t>
      </w:r>
      <w:r w:rsidR="00B7195C">
        <w:rPr>
          <w:rFonts w:ascii="Arial" w:hAnsi="Arial" w:cs="Arial"/>
        </w:rPr>
        <w:t xml:space="preserve">ic </w:t>
      </w:r>
      <w:r w:rsidR="008C4755">
        <w:rPr>
          <w:rFonts w:ascii="Arial" w:hAnsi="Arial" w:cs="Arial"/>
        </w:rPr>
        <w:t xml:space="preserve">but in </w:t>
      </w:r>
      <w:r w:rsidR="005D5971">
        <w:rPr>
          <w:rFonts w:ascii="Arial" w:hAnsi="Arial" w:cs="Arial"/>
        </w:rPr>
        <w:t>reality,</w:t>
      </w:r>
      <w:r w:rsidR="00B7195C">
        <w:rPr>
          <w:rFonts w:ascii="Arial" w:hAnsi="Arial" w:cs="Arial"/>
        </w:rPr>
        <w:t xml:space="preserve"> </w:t>
      </w:r>
      <w:r w:rsidR="008C4755">
        <w:rPr>
          <w:rFonts w:ascii="Arial" w:hAnsi="Arial" w:cs="Arial"/>
        </w:rPr>
        <w:t>it is not diabetic</w:t>
      </w:r>
      <w:r w:rsidR="00991F9C">
        <w:rPr>
          <w:rFonts w:ascii="Arial" w:hAnsi="Arial" w:cs="Arial"/>
        </w:rPr>
        <w:t xml:space="preserve"> which has the </w:t>
      </w:r>
      <w:r w:rsidR="00BB0A6D">
        <w:rPr>
          <w:rFonts w:ascii="Arial" w:hAnsi="Arial" w:cs="Arial"/>
        </w:rPr>
        <w:t xml:space="preserve">predicted </w:t>
      </w:r>
      <w:r w:rsidR="00991F9C">
        <w:rPr>
          <w:rFonts w:ascii="Arial" w:hAnsi="Arial" w:cs="Arial"/>
        </w:rPr>
        <w:t>value of 5</w:t>
      </w:r>
      <w:r w:rsidR="008C4755">
        <w:rPr>
          <w:rFonts w:ascii="Arial" w:hAnsi="Arial" w:cs="Arial"/>
        </w:rPr>
        <w:t xml:space="preserve">. </w:t>
      </w:r>
      <w:r w:rsidR="00991F9C">
        <w:rPr>
          <w:rFonts w:ascii="Arial" w:hAnsi="Arial" w:cs="Arial"/>
        </w:rPr>
        <w:t xml:space="preserve">In the first class second row of confusion matrix there is a false negative </w:t>
      </w:r>
      <w:r w:rsidR="007A32F5">
        <w:rPr>
          <w:rFonts w:ascii="Arial" w:hAnsi="Arial" w:cs="Arial"/>
        </w:rPr>
        <w:t xml:space="preserve">having a predicted value of 3 which means that the respondent diabetic </w:t>
      </w:r>
      <w:r w:rsidR="000613AE">
        <w:rPr>
          <w:rFonts w:ascii="Arial" w:hAnsi="Arial" w:cs="Arial"/>
        </w:rPr>
        <w:t>is tested</w:t>
      </w:r>
      <w:r w:rsidR="0070666B">
        <w:rPr>
          <w:rFonts w:ascii="Arial" w:hAnsi="Arial" w:cs="Arial"/>
        </w:rPr>
        <w:t xml:space="preserve"> not diabetic but in </w:t>
      </w:r>
      <w:r w:rsidR="009567AB">
        <w:rPr>
          <w:rFonts w:ascii="Arial" w:hAnsi="Arial" w:cs="Arial"/>
        </w:rPr>
        <w:t>reality,</w:t>
      </w:r>
      <w:r w:rsidR="0070666B">
        <w:rPr>
          <w:rFonts w:ascii="Arial" w:hAnsi="Arial" w:cs="Arial"/>
        </w:rPr>
        <w:t xml:space="preserve"> it is not diabetic. </w:t>
      </w:r>
      <w:r w:rsidR="000613AE">
        <w:rPr>
          <w:rFonts w:ascii="Arial" w:hAnsi="Arial" w:cs="Arial"/>
        </w:rPr>
        <w:t xml:space="preserve"> </w:t>
      </w:r>
      <w:r w:rsidR="009567AB">
        <w:rPr>
          <w:rFonts w:ascii="Arial" w:hAnsi="Arial" w:cs="Arial"/>
        </w:rPr>
        <w:t xml:space="preserve">On the second class </w:t>
      </w:r>
      <w:r w:rsidR="005D5971">
        <w:rPr>
          <w:rFonts w:ascii="Arial" w:hAnsi="Arial" w:cs="Arial"/>
        </w:rPr>
        <w:t>in second row the</w:t>
      </w:r>
      <w:r w:rsidR="00CD4A23">
        <w:rPr>
          <w:rFonts w:ascii="Arial" w:hAnsi="Arial" w:cs="Arial"/>
        </w:rPr>
        <w:t xml:space="preserve"> respondent diabetic is </w:t>
      </w:r>
      <w:r w:rsidR="00C66FDA">
        <w:rPr>
          <w:rFonts w:ascii="Arial" w:hAnsi="Arial" w:cs="Arial"/>
        </w:rPr>
        <w:t>test</w:t>
      </w:r>
      <w:r w:rsidR="00E85354">
        <w:rPr>
          <w:rFonts w:ascii="Arial" w:hAnsi="Arial" w:cs="Arial"/>
        </w:rPr>
        <w:t>ed</w:t>
      </w:r>
      <w:r w:rsidR="00C66FDA">
        <w:rPr>
          <w:rFonts w:ascii="Arial" w:hAnsi="Arial" w:cs="Arial"/>
        </w:rPr>
        <w:t xml:space="preserve"> yes diabetic and in </w:t>
      </w:r>
      <w:r w:rsidR="002E2478">
        <w:rPr>
          <w:rFonts w:ascii="Arial" w:hAnsi="Arial" w:cs="Arial"/>
        </w:rPr>
        <w:t>reality,</w:t>
      </w:r>
      <w:r w:rsidR="00C66FDA">
        <w:rPr>
          <w:rFonts w:ascii="Arial" w:hAnsi="Arial" w:cs="Arial"/>
        </w:rPr>
        <w:t xml:space="preserve"> </w:t>
      </w:r>
      <w:r w:rsidR="00E82C33">
        <w:rPr>
          <w:rFonts w:ascii="Arial" w:hAnsi="Arial" w:cs="Arial"/>
        </w:rPr>
        <w:t>it the result of yes diabetic</w:t>
      </w:r>
      <w:r w:rsidR="002E2478">
        <w:rPr>
          <w:rFonts w:ascii="Arial" w:hAnsi="Arial" w:cs="Arial"/>
        </w:rPr>
        <w:t xml:space="preserve"> which has the predicted value of 660</w:t>
      </w:r>
      <w:r w:rsidR="00E82C33">
        <w:rPr>
          <w:rFonts w:ascii="Arial" w:hAnsi="Arial" w:cs="Arial"/>
        </w:rPr>
        <w:t xml:space="preserve">. </w:t>
      </w:r>
      <w:r w:rsidR="00AB7C94">
        <w:rPr>
          <w:rFonts w:ascii="Arial" w:hAnsi="Arial" w:cs="Arial"/>
        </w:rPr>
        <w:t xml:space="preserve">At the </w:t>
      </w:r>
      <w:r w:rsidR="00E85354">
        <w:rPr>
          <w:rFonts w:ascii="Arial" w:hAnsi="Arial" w:cs="Arial"/>
        </w:rPr>
        <w:t>second rows</w:t>
      </w:r>
      <w:r w:rsidR="00AB7C94">
        <w:rPr>
          <w:rFonts w:ascii="Arial" w:hAnsi="Arial" w:cs="Arial"/>
        </w:rPr>
        <w:t xml:space="preserve"> of the second </w:t>
      </w:r>
      <w:r w:rsidR="00E85354">
        <w:rPr>
          <w:rFonts w:ascii="Arial" w:hAnsi="Arial" w:cs="Arial"/>
        </w:rPr>
        <w:t>column,</w:t>
      </w:r>
      <w:r w:rsidR="00AB7C94">
        <w:rPr>
          <w:rFonts w:ascii="Arial" w:hAnsi="Arial" w:cs="Arial"/>
        </w:rPr>
        <w:t xml:space="preserve"> </w:t>
      </w:r>
      <w:r w:rsidR="008E4AC6">
        <w:rPr>
          <w:rFonts w:ascii="Arial" w:hAnsi="Arial" w:cs="Arial"/>
        </w:rPr>
        <w:t xml:space="preserve">it has the false negative with a prediction value of 16 which means that the respondent </w:t>
      </w:r>
      <w:r w:rsidR="00631586">
        <w:rPr>
          <w:rFonts w:ascii="Arial" w:hAnsi="Arial" w:cs="Arial"/>
        </w:rPr>
        <w:t xml:space="preserve">diabetic has </w:t>
      </w:r>
      <w:r w:rsidR="00EE1A06">
        <w:rPr>
          <w:rFonts w:ascii="Arial" w:hAnsi="Arial" w:cs="Arial"/>
        </w:rPr>
        <w:t xml:space="preserve">tested not diabetic but in </w:t>
      </w:r>
      <w:r w:rsidR="00E85354">
        <w:rPr>
          <w:rFonts w:ascii="Arial" w:hAnsi="Arial" w:cs="Arial"/>
        </w:rPr>
        <w:t>reality,</w:t>
      </w:r>
      <w:r w:rsidR="00EE1A06">
        <w:rPr>
          <w:rFonts w:ascii="Arial" w:hAnsi="Arial" w:cs="Arial"/>
        </w:rPr>
        <w:t xml:space="preserve"> </w:t>
      </w:r>
      <w:r w:rsidR="00E85354">
        <w:rPr>
          <w:rFonts w:ascii="Arial" w:hAnsi="Arial" w:cs="Arial"/>
        </w:rPr>
        <w:t xml:space="preserve">it is not diabetic. </w:t>
      </w:r>
    </w:p>
    <w:p w14:paraId="0BA04C22" w14:textId="321CF42D" w:rsidR="0094796E" w:rsidRDefault="0094796E">
      <w:pPr>
        <w:rPr>
          <w:rFonts w:ascii="Arial" w:hAnsi="Arial" w:cs="Arial"/>
        </w:rPr>
      </w:pPr>
      <w:r w:rsidRPr="0094796E">
        <w:rPr>
          <w:rFonts w:ascii="Arial" w:hAnsi="Arial" w:cs="Arial"/>
        </w:rPr>
        <w:drawing>
          <wp:inline distT="0" distB="0" distL="0" distR="0" wp14:anchorId="1BD03D93" wp14:editId="362C5240">
            <wp:extent cx="5731510" cy="892810"/>
            <wp:effectExtent l="0" t="0" r="2540" b="2540"/>
            <wp:docPr id="4198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3980" name=""/>
                    <pic:cNvPicPr/>
                  </pic:nvPicPr>
                  <pic:blipFill>
                    <a:blip r:embed="rId23"/>
                    <a:stretch>
                      <a:fillRect/>
                    </a:stretch>
                  </pic:blipFill>
                  <pic:spPr>
                    <a:xfrm>
                      <a:off x="0" y="0"/>
                      <a:ext cx="5731510" cy="892810"/>
                    </a:xfrm>
                    <a:prstGeom prst="rect">
                      <a:avLst/>
                    </a:prstGeom>
                  </pic:spPr>
                </pic:pic>
              </a:graphicData>
            </a:graphic>
          </wp:inline>
        </w:drawing>
      </w:r>
    </w:p>
    <w:p w14:paraId="2E6AF301" w14:textId="34489DA9" w:rsidR="004C5EC1" w:rsidRDefault="0094796E">
      <w:pPr>
        <w:rPr>
          <w:rFonts w:ascii="Arial" w:hAnsi="Arial" w:cs="Arial"/>
        </w:rPr>
      </w:pPr>
      <w:r>
        <w:rPr>
          <w:rFonts w:ascii="Arial" w:hAnsi="Arial" w:cs="Arial"/>
        </w:rPr>
        <w:t xml:space="preserve">Figure 14: Confusion </w:t>
      </w:r>
      <w:r w:rsidR="000E6502">
        <w:rPr>
          <w:rFonts w:ascii="Arial" w:hAnsi="Arial" w:cs="Arial"/>
        </w:rPr>
        <w:t>matrix accuracy of d</w:t>
      </w:r>
      <w:r w:rsidR="000E6502" w:rsidRPr="00081EC7">
        <w:rPr>
          <w:rFonts w:ascii="Arial" w:hAnsi="Arial" w:cs="Arial"/>
        </w:rPr>
        <w:t>ecision</w:t>
      </w:r>
      <w:r w:rsidR="000E6502">
        <w:rPr>
          <w:rFonts w:ascii="Arial" w:hAnsi="Arial" w:cs="Arial"/>
        </w:rPr>
        <w:t xml:space="preserve"> t</w:t>
      </w:r>
      <w:r w:rsidR="000E6502" w:rsidRPr="00081EC7">
        <w:rPr>
          <w:rFonts w:ascii="Arial" w:hAnsi="Arial" w:cs="Arial"/>
        </w:rPr>
        <w:t>ree</w:t>
      </w:r>
      <w:r w:rsidR="000E6502">
        <w:rPr>
          <w:rFonts w:ascii="Arial" w:hAnsi="Arial" w:cs="Arial"/>
        </w:rPr>
        <w:t xml:space="preserve"> c</w:t>
      </w:r>
      <w:r w:rsidR="000E6502" w:rsidRPr="00081EC7">
        <w:rPr>
          <w:rFonts w:ascii="Arial" w:hAnsi="Arial" w:cs="Arial"/>
        </w:rPr>
        <w:t>lassifier</w:t>
      </w:r>
      <w:r w:rsidR="000E6502">
        <w:rPr>
          <w:rFonts w:ascii="Arial" w:hAnsi="Arial" w:cs="Arial"/>
        </w:rPr>
        <w:t>.</w:t>
      </w:r>
    </w:p>
    <w:p w14:paraId="363C0492" w14:textId="77777777" w:rsidR="00E85354" w:rsidRDefault="00E85354">
      <w:pPr>
        <w:rPr>
          <w:rFonts w:ascii="Arial" w:hAnsi="Arial" w:cs="Arial"/>
        </w:rPr>
      </w:pPr>
    </w:p>
    <w:p w14:paraId="30949677" w14:textId="620AF055" w:rsidR="00485859" w:rsidRDefault="00485859">
      <w:pPr>
        <w:rPr>
          <w:rFonts w:ascii="Arial" w:hAnsi="Arial" w:cs="Arial"/>
        </w:rPr>
      </w:pPr>
      <w:r>
        <w:rPr>
          <w:rFonts w:ascii="Arial" w:hAnsi="Arial" w:cs="Arial"/>
        </w:rPr>
        <w:t>In Figure 15</w:t>
      </w:r>
      <w:r w:rsidR="008011A1">
        <w:rPr>
          <w:rFonts w:ascii="Arial" w:hAnsi="Arial" w:cs="Arial"/>
        </w:rPr>
        <w:t xml:space="preserve"> A</w:t>
      </w:r>
      <w:r w:rsidR="001B592D">
        <w:rPr>
          <w:rFonts w:ascii="Arial" w:hAnsi="Arial" w:cs="Arial"/>
        </w:rPr>
        <w:t xml:space="preserve"> and 15 B</w:t>
      </w:r>
      <w:r w:rsidR="00EF6C50">
        <w:rPr>
          <w:rFonts w:ascii="Arial" w:hAnsi="Arial" w:cs="Arial"/>
        </w:rPr>
        <w:t xml:space="preserve"> This is vital to </w:t>
      </w:r>
      <w:r w:rsidR="00B242CA">
        <w:rPr>
          <w:rFonts w:ascii="Arial" w:hAnsi="Arial" w:cs="Arial"/>
        </w:rPr>
        <w:t xml:space="preserve">implement the </w:t>
      </w:r>
      <w:proofErr w:type="spellStart"/>
      <w:r w:rsidR="00B242CA" w:rsidRPr="00B242CA">
        <w:rPr>
          <w:rFonts w:ascii="Arial" w:hAnsi="Arial" w:cs="Arial"/>
        </w:rPr>
        <w:t>GridSearchCV</w:t>
      </w:r>
      <w:proofErr w:type="spellEnd"/>
      <w:r w:rsidR="00160BCB">
        <w:rPr>
          <w:rFonts w:ascii="Arial" w:hAnsi="Arial" w:cs="Arial"/>
        </w:rPr>
        <w:t xml:space="preserve"> </w:t>
      </w:r>
      <w:r w:rsidR="00EB0F65">
        <w:rPr>
          <w:rFonts w:ascii="Arial" w:hAnsi="Arial" w:cs="Arial"/>
        </w:rPr>
        <w:t>library</w:t>
      </w:r>
      <w:r w:rsidR="00160BCB">
        <w:rPr>
          <w:rFonts w:ascii="Arial" w:hAnsi="Arial" w:cs="Arial"/>
        </w:rPr>
        <w:t xml:space="preserve"> </w:t>
      </w:r>
      <w:r w:rsidR="001B592D">
        <w:rPr>
          <w:rFonts w:ascii="Arial" w:hAnsi="Arial" w:cs="Arial"/>
        </w:rPr>
        <w:t>in preparation to properly execute th</w:t>
      </w:r>
      <w:r w:rsidR="00203170">
        <w:rPr>
          <w:rFonts w:ascii="Arial" w:hAnsi="Arial" w:cs="Arial"/>
        </w:rPr>
        <w:t>e</w:t>
      </w:r>
      <w:r w:rsidR="00B242CA">
        <w:rPr>
          <w:rFonts w:ascii="Arial" w:hAnsi="Arial" w:cs="Arial"/>
        </w:rPr>
        <w:t xml:space="preserve"> reduc</w:t>
      </w:r>
      <w:r w:rsidR="001B592D">
        <w:rPr>
          <w:rFonts w:ascii="Arial" w:hAnsi="Arial" w:cs="Arial"/>
        </w:rPr>
        <w:t>tion of</w:t>
      </w:r>
      <w:r w:rsidR="00B242CA">
        <w:rPr>
          <w:rFonts w:ascii="Arial" w:hAnsi="Arial" w:cs="Arial"/>
        </w:rPr>
        <w:t xml:space="preserve"> the accurac</w:t>
      </w:r>
      <w:r w:rsidR="00853FDB">
        <w:rPr>
          <w:rFonts w:ascii="Arial" w:hAnsi="Arial" w:cs="Arial"/>
        </w:rPr>
        <w:t xml:space="preserve">y results using </w:t>
      </w:r>
      <w:r w:rsidR="008B20CA">
        <w:rPr>
          <w:rFonts w:ascii="Arial" w:hAnsi="Arial" w:cs="Arial"/>
        </w:rPr>
        <w:t>the max</w:t>
      </w:r>
      <w:r w:rsidR="00FA7932">
        <w:rPr>
          <w:rFonts w:ascii="Arial" w:hAnsi="Arial" w:cs="Arial"/>
        </w:rPr>
        <w:t xml:space="preserve"> depth </w:t>
      </w:r>
      <w:r w:rsidR="00160BCB">
        <w:rPr>
          <w:rFonts w:ascii="Arial" w:hAnsi="Arial" w:cs="Arial"/>
        </w:rPr>
        <w:t>and criterion</w:t>
      </w:r>
      <w:r w:rsidR="001B592D">
        <w:rPr>
          <w:rFonts w:ascii="Arial" w:hAnsi="Arial" w:cs="Arial"/>
        </w:rPr>
        <w:t>.</w:t>
      </w:r>
      <w:r w:rsidR="008B20CA">
        <w:rPr>
          <w:rFonts w:ascii="Arial" w:hAnsi="Arial" w:cs="Arial"/>
        </w:rPr>
        <w:t xml:space="preserve"> As the max depth </w:t>
      </w:r>
      <w:r w:rsidR="00BF79F7">
        <w:rPr>
          <w:rFonts w:ascii="Arial" w:hAnsi="Arial" w:cs="Arial"/>
        </w:rPr>
        <w:t xml:space="preserve">9 is used this will provide a </w:t>
      </w:r>
      <w:r w:rsidR="00203170">
        <w:rPr>
          <w:rFonts w:ascii="Arial" w:hAnsi="Arial" w:cs="Arial"/>
        </w:rPr>
        <w:t>better reduction result of accuracy of</w:t>
      </w:r>
      <w:r w:rsidR="00FB25B5">
        <w:rPr>
          <w:rFonts w:ascii="Arial" w:hAnsi="Arial" w:cs="Arial"/>
        </w:rPr>
        <w:t xml:space="preserve"> the decision tree classifier which give me accuracy score of 0.93. </w:t>
      </w:r>
      <w:r w:rsidR="00160BCB">
        <w:rPr>
          <w:rFonts w:ascii="Arial" w:hAnsi="Arial" w:cs="Arial"/>
        </w:rPr>
        <w:t xml:space="preserve"> </w:t>
      </w:r>
    </w:p>
    <w:p w14:paraId="73F9D980" w14:textId="77777777" w:rsidR="00485859" w:rsidRDefault="00485859">
      <w:pPr>
        <w:rPr>
          <w:rFonts w:ascii="Arial" w:hAnsi="Arial" w:cs="Arial"/>
        </w:rPr>
      </w:pPr>
    </w:p>
    <w:p w14:paraId="770C261C" w14:textId="0A0B7708" w:rsidR="00485859" w:rsidRDefault="00485859">
      <w:pPr>
        <w:rPr>
          <w:rFonts w:ascii="Arial" w:hAnsi="Arial" w:cs="Arial"/>
        </w:rPr>
      </w:pPr>
      <w:r w:rsidRPr="00485859">
        <w:rPr>
          <w:rFonts w:ascii="Arial" w:hAnsi="Arial" w:cs="Arial"/>
        </w:rPr>
        <w:drawing>
          <wp:inline distT="0" distB="0" distL="0" distR="0" wp14:anchorId="74E21FE1" wp14:editId="6D9BFE1B">
            <wp:extent cx="5731510" cy="2395220"/>
            <wp:effectExtent l="0" t="0" r="2540" b="5080"/>
            <wp:docPr id="39019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90509" name=""/>
                    <pic:cNvPicPr/>
                  </pic:nvPicPr>
                  <pic:blipFill>
                    <a:blip r:embed="rId24"/>
                    <a:stretch>
                      <a:fillRect/>
                    </a:stretch>
                  </pic:blipFill>
                  <pic:spPr>
                    <a:xfrm>
                      <a:off x="0" y="0"/>
                      <a:ext cx="5731510" cy="2395220"/>
                    </a:xfrm>
                    <a:prstGeom prst="rect">
                      <a:avLst/>
                    </a:prstGeom>
                  </pic:spPr>
                </pic:pic>
              </a:graphicData>
            </a:graphic>
          </wp:inline>
        </w:drawing>
      </w:r>
    </w:p>
    <w:p w14:paraId="4F830F0D" w14:textId="55A4A617" w:rsidR="007A55F1" w:rsidRDefault="00485859">
      <w:pPr>
        <w:rPr>
          <w:rFonts w:ascii="Arial" w:hAnsi="Arial" w:cs="Arial"/>
        </w:rPr>
      </w:pPr>
      <w:r>
        <w:rPr>
          <w:rFonts w:ascii="Arial" w:hAnsi="Arial" w:cs="Arial"/>
        </w:rPr>
        <w:t xml:space="preserve">Figure 15 A: </w:t>
      </w:r>
      <w:proofErr w:type="spellStart"/>
      <w:r w:rsidR="00482583" w:rsidRPr="00482583">
        <w:rPr>
          <w:rFonts w:ascii="Arial" w:hAnsi="Arial" w:cs="Arial"/>
        </w:rPr>
        <w:t>GridSearchCV</w:t>
      </w:r>
      <w:proofErr w:type="spellEnd"/>
      <w:r w:rsidR="00482583">
        <w:rPr>
          <w:rFonts w:ascii="Arial" w:hAnsi="Arial" w:cs="Arial"/>
        </w:rPr>
        <w:t xml:space="preserve"> of d</w:t>
      </w:r>
      <w:r w:rsidR="00482583" w:rsidRPr="00482583">
        <w:rPr>
          <w:rFonts w:ascii="Arial" w:hAnsi="Arial" w:cs="Arial"/>
        </w:rPr>
        <w:t>ecision</w:t>
      </w:r>
      <w:r w:rsidR="00482583">
        <w:rPr>
          <w:rFonts w:ascii="Arial" w:hAnsi="Arial" w:cs="Arial"/>
        </w:rPr>
        <w:t xml:space="preserve"> t</w:t>
      </w:r>
      <w:r w:rsidR="00482583" w:rsidRPr="00482583">
        <w:rPr>
          <w:rFonts w:ascii="Arial" w:hAnsi="Arial" w:cs="Arial"/>
        </w:rPr>
        <w:t>ree</w:t>
      </w:r>
      <w:r w:rsidR="00482583">
        <w:rPr>
          <w:rFonts w:ascii="Arial" w:hAnsi="Arial" w:cs="Arial"/>
        </w:rPr>
        <w:t xml:space="preserve"> c</w:t>
      </w:r>
      <w:r w:rsidR="00482583" w:rsidRPr="00482583">
        <w:rPr>
          <w:rFonts w:ascii="Arial" w:hAnsi="Arial" w:cs="Arial"/>
        </w:rPr>
        <w:t>lassifier</w:t>
      </w:r>
      <w:r w:rsidR="00482583">
        <w:rPr>
          <w:rFonts w:ascii="Arial" w:hAnsi="Arial" w:cs="Arial"/>
        </w:rPr>
        <w:t xml:space="preserve">. </w:t>
      </w:r>
    </w:p>
    <w:p w14:paraId="03C41D7A" w14:textId="7AC00F08" w:rsidR="007A55F1" w:rsidRDefault="00D666B4">
      <w:pPr>
        <w:rPr>
          <w:rFonts w:ascii="Arial" w:hAnsi="Arial" w:cs="Arial"/>
        </w:rPr>
      </w:pPr>
      <w:r w:rsidRPr="00D666B4">
        <w:rPr>
          <w:rFonts w:ascii="Arial" w:hAnsi="Arial" w:cs="Arial"/>
        </w:rPr>
        <w:drawing>
          <wp:inline distT="0" distB="0" distL="0" distR="0" wp14:anchorId="350D970D" wp14:editId="321DB6DF">
            <wp:extent cx="5731510" cy="1028065"/>
            <wp:effectExtent l="0" t="0" r="2540" b="635"/>
            <wp:docPr id="2968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9395" name=""/>
                    <pic:cNvPicPr/>
                  </pic:nvPicPr>
                  <pic:blipFill>
                    <a:blip r:embed="rId25"/>
                    <a:stretch>
                      <a:fillRect/>
                    </a:stretch>
                  </pic:blipFill>
                  <pic:spPr>
                    <a:xfrm>
                      <a:off x="0" y="0"/>
                      <a:ext cx="5731510" cy="1028065"/>
                    </a:xfrm>
                    <a:prstGeom prst="rect">
                      <a:avLst/>
                    </a:prstGeom>
                  </pic:spPr>
                </pic:pic>
              </a:graphicData>
            </a:graphic>
          </wp:inline>
        </w:drawing>
      </w:r>
    </w:p>
    <w:p w14:paraId="728ABB54" w14:textId="281163EC" w:rsidR="007A55F1" w:rsidRDefault="008011A1">
      <w:pPr>
        <w:rPr>
          <w:rFonts w:ascii="Arial" w:hAnsi="Arial" w:cs="Arial"/>
        </w:rPr>
      </w:pPr>
      <w:r>
        <w:rPr>
          <w:rFonts w:ascii="Arial" w:hAnsi="Arial" w:cs="Arial"/>
        </w:rPr>
        <w:t>Figure 15 B:</w:t>
      </w:r>
      <w:r w:rsidR="00A873FB">
        <w:rPr>
          <w:rFonts w:ascii="Arial" w:hAnsi="Arial" w:cs="Arial"/>
        </w:rPr>
        <w:t xml:space="preserve"> Hyperparameter using max depth of 9. </w:t>
      </w:r>
    </w:p>
    <w:p w14:paraId="1BFF2045" w14:textId="77777777" w:rsidR="007A55F1" w:rsidRDefault="007A55F1">
      <w:pPr>
        <w:rPr>
          <w:rFonts w:ascii="Arial" w:hAnsi="Arial" w:cs="Arial"/>
        </w:rPr>
      </w:pPr>
    </w:p>
    <w:p w14:paraId="177B9F2D" w14:textId="77777777" w:rsidR="007A55F1" w:rsidRDefault="007A55F1">
      <w:pPr>
        <w:rPr>
          <w:rFonts w:ascii="Arial" w:hAnsi="Arial" w:cs="Arial"/>
        </w:rPr>
      </w:pPr>
    </w:p>
    <w:p w14:paraId="4885633A" w14:textId="77777777" w:rsidR="008011A1" w:rsidRDefault="008011A1">
      <w:pPr>
        <w:rPr>
          <w:rFonts w:ascii="Arial" w:hAnsi="Arial" w:cs="Arial"/>
        </w:rPr>
      </w:pPr>
    </w:p>
    <w:p w14:paraId="6AD80A41" w14:textId="77777777" w:rsidR="008011A1" w:rsidRDefault="008011A1">
      <w:pPr>
        <w:rPr>
          <w:rFonts w:ascii="Arial" w:hAnsi="Arial" w:cs="Arial"/>
        </w:rPr>
      </w:pPr>
    </w:p>
    <w:p w14:paraId="2BD7C2BD" w14:textId="77777777" w:rsidR="008011A1" w:rsidRDefault="008011A1">
      <w:pPr>
        <w:rPr>
          <w:rFonts w:ascii="Arial" w:hAnsi="Arial" w:cs="Arial"/>
        </w:rPr>
      </w:pPr>
    </w:p>
    <w:p w14:paraId="29167898" w14:textId="3CDEB8F0" w:rsidR="007A55F1" w:rsidRDefault="007A55F1">
      <w:pPr>
        <w:rPr>
          <w:rFonts w:ascii="Arial" w:hAnsi="Arial" w:cs="Arial"/>
        </w:rPr>
      </w:pPr>
      <w:r w:rsidRPr="007A55F1">
        <w:rPr>
          <w:rFonts w:ascii="Arial" w:hAnsi="Arial" w:cs="Arial"/>
        </w:rPr>
        <w:drawing>
          <wp:inline distT="0" distB="0" distL="0" distR="0" wp14:anchorId="4769AAF9" wp14:editId="694EFE01">
            <wp:extent cx="5731510" cy="509270"/>
            <wp:effectExtent l="0" t="0" r="2540" b="5080"/>
            <wp:docPr id="201013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36625" name=""/>
                    <pic:cNvPicPr/>
                  </pic:nvPicPr>
                  <pic:blipFill>
                    <a:blip r:embed="rId26"/>
                    <a:stretch>
                      <a:fillRect/>
                    </a:stretch>
                  </pic:blipFill>
                  <pic:spPr>
                    <a:xfrm>
                      <a:off x="0" y="0"/>
                      <a:ext cx="5731510" cy="509270"/>
                    </a:xfrm>
                    <a:prstGeom prst="rect">
                      <a:avLst/>
                    </a:prstGeom>
                  </pic:spPr>
                </pic:pic>
              </a:graphicData>
            </a:graphic>
          </wp:inline>
        </w:drawing>
      </w:r>
    </w:p>
    <w:p w14:paraId="0C67BE88" w14:textId="4AAEBA68" w:rsidR="004C5EC1" w:rsidRDefault="008011A1">
      <w:pPr>
        <w:rPr>
          <w:rFonts w:ascii="Arial" w:hAnsi="Arial" w:cs="Arial"/>
        </w:rPr>
      </w:pPr>
      <w:r>
        <w:rPr>
          <w:rFonts w:ascii="Arial" w:hAnsi="Arial" w:cs="Arial"/>
        </w:rPr>
        <w:t xml:space="preserve">Figure 15 C: </w:t>
      </w:r>
      <w:r w:rsidR="00B27371">
        <w:rPr>
          <w:rFonts w:ascii="Arial" w:hAnsi="Arial" w:cs="Arial"/>
        </w:rPr>
        <w:t xml:space="preserve">Accuracy results of using </w:t>
      </w:r>
      <w:proofErr w:type="spellStart"/>
      <w:r w:rsidR="00EF6C50" w:rsidRPr="00EF6C50">
        <w:rPr>
          <w:rFonts w:ascii="Arial" w:hAnsi="Arial" w:cs="Arial"/>
        </w:rPr>
        <w:t>GridSearchCV</w:t>
      </w:r>
      <w:proofErr w:type="spellEnd"/>
      <w:r w:rsidR="00EF6C50">
        <w:rPr>
          <w:rFonts w:ascii="Arial" w:hAnsi="Arial" w:cs="Arial"/>
        </w:rPr>
        <w:t xml:space="preserve"> max depth 9. </w:t>
      </w:r>
    </w:p>
    <w:p w14:paraId="73D71970" w14:textId="52CFA310" w:rsidR="004C5EC1" w:rsidRDefault="004C5EC1">
      <w:pPr>
        <w:rPr>
          <w:rFonts w:ascii="Arial" w:hAnsi="Arial" w:cs="Arial"/>
        </w:rPr>
      </w:pPr>
    </w:p>
    <w:p w14:paraId="718573FE" w14:textId="77777777" w:rsidR="00E245E7" w:rsidRDefault="00E245E7">
      <w:pPr>
        <w:rPr>
          <w:rFonts w:ascii="Arial" w:hAnsi="Arial" w:cs="Arial"/>
        </w:rPr>
      </w:pPr>
    </w:p>
    <w:p w14:paraId="1585EFB6" w14:textId="61795196" w:rsidR="004D1D76" w:rsidRDefault="00121264">
      <w:pPr>
        <w:rPr>
          <w:rFonts w:ascii="Arial" w:hAnsi="Arial" w:cs="Arial"/>
        </w:rPr>
      </w:pPr>
      <w:r>
        <w:rPr>
          <w:rFonts w:ascii="Arial" w:hAnsi="Arial" w:cs="Arial"/>
        </w:rPr>
        <w:t xml:space="preserve">In figure </w:t>
      </w:r>
      <w:r w:rsidR="00865B97">
        <w:rPr>
          <w:rFonts w:ascii="Arial" w:hAnsi="Arial" w:cs="Arial"/>
        </w:rPr>
        <w:t>16 I</w:t>
      </w:r>
      <w:r w:rsidR="007D7B95">
        <w:rPr>
          <w:rFonts w:ascii="Arial" w:hAnsi="Arial" w:cs="Arial"/>
        </w:rPr>
        <w:t xml:space="preserve"> have analysed and understand the</w:t>
      </w:r>
      <w:r w:rsidR="00F81DD5">
        <w:rPr>
          <w:rFonts w:ascii="Arial" w:hAnsi="Arial" w:cs="Arial"/>
        </w:rPr>
        <w:t xml:space="preserve"> </w:t>
      </w:r>
      <w:proofErr w:type="gramStart"/>
      <w:r w:rsidR="00F81DD5">
        <w:rPr>
          <w:rFonts w:ascii="Arial" w:hAnsi="Arial" w:cs="Arial"/>
        </w:rPr>
        <w:t xml:space="preserve">by </w:t>
      </w:r>
      <w:r w:rsidR="00E06273">
        <w:rPr>
          <w:rFonts w:ascii="Arial" w:hAnsi="Arial" w:cs="Arial"/>
        </w:rPr>
        <w:t xml:space="preserve"> </w:t>
      </w:r>
      <w:r w:rsidR="00F81DD5">
        <w:rPr>
          <w:rFonts w:ascii="Arial" w:hAnsi="Arial" w:cs="Arial"/>
        </w:rPr>
        <w:t>u</w:t>
      </w:r>
      <w:r w:rsidR="00E06273">
        <w:rPr>
          <w:rFonts w:ascii="Arial" w:hAnsi="Arial" w:cs="Arial"/>
        </w:rPr>
        <w:t>sing</w:t>
      </w:r>
      <w:proofErr w:type="gramEnd"/>
      <w:r w:rsidR="00E06273">
        <w:rPr>
          <w:rFonts w:ascii="Arial" w:hAnsi="Arial" w:cs="Arial"/>
        </w:rPr>
        <w:t xml:space="preserve"> the max depth of 9 </w:t>
      </w:r>
      <w:r w:rsidR="00865B97">
        <w:rPr>
          <w:rFonts w:ascii="Arial" w:hAnsi="Arial" w:cs="Arial"/>
        </w:rPr>
        <w:t xml:space="preserve">this will result to plot the tree to </w:t>
      </w:r>
      <w:r w:rsidR="005F48B4">
        <w:rPr>
          <w:rFonts w:ascii="Arial" w:hAnsi="Arial" w:cs="Arial"/>
        </w:rPr>
        <w:t xml:space="preserve">have more branching of tree nodes and appears more </w:t>
      </w:r>
      <w:r w:rsidR="0060206B">
        <w:rPr>
          <w:rFonts w:ascii="Arial" w:hAnsi="Arial" w:cs="Arial"/>
        </w:rPr>
        <w:t xml:space="preserve">compress </w:t>
      </w:r>
      <w:r w:rsidR="00F81DD5">
        <w:rPr>
          <w:rFonts w:ascii="Arial" w:hAnsi="Arial" w:cs="Arial"/>
        </w:rPr>
        <w:t xml:space="preserve">and appear smaller </w:t>
      </w:r>
      <w:r w:rsidR="0060206B">
        <w:rPr>
          <w:rFonts w:ascii="Arial" w:hAnsi="Arial" w:cs="Arial"/>
        </w:rPr>
        <w:t xml:space="preserve">as stated on the </w:t>
      </w:r>
      <w:r w:rsidR="00F81DD5">
        <w:rPr>
          <w:rFonts w:ascii="Arial" w:hAnsi="Arial" w:cs="Arial"/>
        </w:rPr>
        <w:t>tree plot image.</w:t>
      </w:r>
    </w:p>
    <w:p w14:paraId="0034F527" w14:textId="3F542362" w:rsidR="004D1D76" w:rsidRDefault="00EA10CB">
      <w:pPr>
        <w:rPr>
          <w:rFonts w:ascii="Arial" w:hAnsi="Arial" w:cs="Arial"/>
        </w:rPr>
      </w:pPr>
      <w:r w:rsidRPr="00EA10CB">
        <w:rPr>
          <w:rFonts w:ascii="Arial" w:hAnsi="Arial" w:cs="Arial"/>
        </w:rPr>
        <w:drawing>
          <wp:inline distT="0" distB="0" distL="0" distR="0" wp14:anchorId="19DE3607" wp14:editId="3148C80F">
            <wp:extent cx="5943600" cy="3327851"/>
            <wp:effectExtent l="0" t="0" r="0" b="6350"/>
            <wp:docPr id="109050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02212" name=""/>
                    <pic:cNvPicPr/>
                  </pic:nvPicPr>
                  <pic:blipFill>
                    <a:blip r:embed="rId27"/>
                    <a:stretch>
                      <a:fillRect/>
                    </a:stretch>
                  </pic:blipFill>
                  <pic:spPr>
                    <a:xfrm>
                      <a:off x="0" y="0"/>
                      <a:ext cx="5989523" cy="3353563"/>
                    </a:xfrm>
                    <a:prstGeom prst="rect">
                      <a:avLst/>
                    </a:prstGeom>
                  </pic:spPr>
                </pic:pic>
              </a:graphicData>
            </a:graphic>
          </wp:inline>
        </w:drawing>
      </w:r>
    </w:p>
    <w:p w14:paraId="40245A2A" w14:textId="77777777" w:rsidR="004D1D76" w:rsidRDefault="004D1D76">
      <w:pPr>
        <w:rPr>
          <w:rFonts w:ascii="Arial" w:hAnsi="Arial" w:cs="Arial"/>
        </w:rPr>
      </w:pPr>
    </w:p>
    <w:p w14:paraId="22990312" w14:textId="7E692EC1" w:rsidR="004D1D76" w:rsidRDefault="00EA10CB">
      <w:pPr>
        <w:rPr>
          <w:rFonts w:ascii="Arial" w:hAnsi="Arial" w:cs="Arial"/>
        </w:rPr>
      </w:pPr>
      <w:r>
        <w:rPr>
          <w:rFonts w:ascii="Arial" w:hAnsi="Arial" w:cs="Arial"/>
        </w:rPr>
        <w:t xml:space="preserve">Figure 16: Decision tree classifier using max depth of 9 </w:t>
      </w:r>
      <w:r w:rsidR="00121264">
        <w:rPr>
          <w:rFonts w:ascii="Arial" w:hAnsi="Arial" w:cs="Arial"/>
        </w:rPr>
        <w:t xml:space="preserve">tree plot. </w:t>
      </w:r>
    </w:p>
    <w:p w14:paraId="1979B93A" w14:textId="77777777" w:rsidR="004D1D76" w:rsidRDefault="004D1D76">
      <w:pPr>
        <w:rPr>
          <w:rFonts w:ascii="Arial" w:hAnsi="Arial" w:cs="Arial"/>
        </w:rPr>
      </w:pPr>
    </w:p>
    <w:p w14:paraId="079AF6DC" w14:textId="77777777" w:rsidR="004D1D76" w:rsidRDefault="004D1D76">
      <w:pPr>
        <w:rPr>
          <w:rFonts w:ascii="Arial" w:hAnsi="Arial" w:cs="Arial"/>
        </w:rPr>
      </w:pPr>
    </w:p>
    <w:p w14:paraId="086A6CEE" w14:textId="77777777" w:rsidR="003104DE" w:rsidRDefault="003104DE">
      <w:pPr>
        <w:rPr>
          <w:rFonts w:ascii="Arial" w:hAnsi="Arial" w:cs="Arial"/>
        </w:rPr>
      </w:pPr>
    </w:p>
    <w:p w14:paraId="6D3142F5" w14:textId="77777777" w:rsidR="003104DE" w:rsidRDefault="003104DE">
      <w:pPr>
        <w:rPr>
          <w:rFonts w:ascii="Arial" w:hAnsi="Arial" w:cs="Arial"/>
        </w:rPr>
      </w:pPr>
    </w:p>
    <w:p w14:paraId="32AFA748" w14:textId="77777777" w:rsidR="003104DE" w:rsidRDefault="003104DE">
      <w:pPr>
        <w:rPr>
          <w:rFonts w:ascii="Arial" w:hAnsi="Arial" w:cs="Arial"/>
        </w:rPr>
      </w:pPr>
    </w:p>
    <w:p w14:paraId="05591F08" w14:textId="77777777" w:rsidR="003104DE" w:rsidRDefault="003104DE">
      <w:pPr>
        <w:rPr>
          <w:rFonts w:ascii="Arial" w:hAnsi="Arial" w:cs="Arial"/>
        </w:rPr>
      </w:pPr>
    </w:p>
    <w:p w14:paraId="201CBB48" w14:textId="77777777" w:rsidR="003104DE" w:rsidRDefault="003104DE">
      <w:pPr>
        <w:rPr>
          <w:rFonts w:ascii="Arial" w:hAnsi="Arial" w:cs="Arial"/>
        </w:rPr>
      </w:pPr>
    </w:p>
    <w:p w14:paraId="65C73BBF" w14:textId="77777777" w:rsidR="003104DE" w:rsidRDefault="003104DE">
      <w:pPr>
        <w:rPr>
          <w:rFonts w:ascii="Arial" w:hAnsi="Arial" w:cs="Arial"/>
        </w:rPr>
      </w:pPr>
    </w:p>
    <w:p w14:paraId="2ADE73C8" w14:textId="77777777" w:rsidR="003104DE" w:rsidRDefault="003104DE">
      <w:pPr>
        <w:rPr>
          <w:rFonts w:ascii="Arial" w:hAnsi="Arial" w:cs="Arial"/>
        </w:rPr>
      </w:pPr>
    </w:p>
    <w:p w14:paraId="01953AEA" w14:textId="77777777" w:rsidR="003104DE" w:rsidRDefault="003104DE">
      <w:pPr>
        <w:rPr>
          <w:rFonts w:ascii="Arial" w:hAnsi="Arial" w:cs="Arial"/>
        </w:rPr>
      </w:pPr>
    </w:p>
    <w:p w14:paraId="405D9DF0" w14:textId="77777777" w:rsidR="003104DE" w:rsidRDefault="003104DE">
      <w:pPr>
        <w:rPr>
          <w:rFonts w:ascii="Arial" w:hAnsi="Arial" w:cs="Arial"/>
        </w:rPr>
      </w:pPr>
    </w:p>
    <w:p w14:paraId="059200B3" w14:textId="77777777" w:rsidR="003104DE" w:rsidRDefault="003104DE">
      <w:pPr>
        <w:rPr>
          <w:rFonts w:ascii="Arial" w:hAnsi="Arial" w:cs="Arial"/>
        </w:rPr>
      </w:pPr>
    </w:p>
    <w:p w14:paraId="00918E13" w14:textId="77777777" w:rsidR="003104DE" w:rsidRDefault="003104DE">
      <w:pPr>
        <w:rPr>
          <w:rFonts w:ascii="Arial" w:hAnsi="Arial" w:cs="Arial"/>
        </w:rPr>
      </w:pPr>
    </w:p>
    <w:p w14:paraId="16744E43" w14:textId="77777777" w:rsidR="003104DE" w:rsidRDefault="003104DE">
      <w:pPr>
        <w:rPr>
          <w:rFonts w:ascii="Arial" w:hAnsi="Arial" w:cs="Arial"/>
        </w:rPr>
      </w:pPr>
    </w:p>
    <w:p w14:paraId="055DF3D7" w14:textId="77777777" w:rsidR="003104DE" w:rsidRDefault="003104DE">
      <w:pPr>
        <w:rPr>
          <w:rFonts w:ascii="Arial" w:hAnsi="Arial" w:cs="Arial"/>
        </w:rPr>
      </w:pPr>
    </w:p>
    <w:p w14:paraId="05FA0A5F" w14:textId="77777777" w:rsidR="003104DE" w:rsidRDefault="003104DE">
      <w:pPr>
        <w:rPr>
          <w:rFonts w:ascii="Arial" w:hAnsi="Arial" w:cs="Arial"/>
        </w:rPr>
      </w:pPr>
    </w:p>
    <w:p w14:paraId="36E6D766" w14:textId="77777777" w:rsidR="003104DE" w:rsidRDefault="003104DE">
      <w:pPr>
        <w:rPr>
          <w:rFonts w:ascii="Arial" w:hAnsi="Arial" w:cs="Arial"/>
        </w:rPr>
      </w:pPr>
    </w:p>
    <w:p w14:paraId="12C0A81E" w14:textId="77777777" w:rsidR="003104DE" w:rsidRDefault="003104DE">
      <w:pPr>
        <w:rPr>
          <w:rFonts w:ascii="Arial" w:hAnsi="Arial" w:cs="Arial"/>
        </w:rPr>
      </w:pPr>
    </w:p>
    <w:p w14:paraId="4A576EF4" w14:textId="77777777" w:rsidR="003104DE" w:rsidRDefault="003104DE">
      <w:pPr>
        <w:rPr>
          <w:rFonts w:ascii="Arial" w:hAnsi="Arial" w:cs="Arial"/>
        </w:rPr>
      </w:pPr>
    </w:p>
    <w:p w14:paraId="4E7F024B" w14:textId="77777777" w:rsidR="003104DE" w:rsidRDefault="003104DE">
      <w:pPr>
        <w:rPr>
          <w:rFonts w:ascii="Arial" w:hAnsi="Arial" w:cs="Arial"/>
        </w:rPr>
      </w:pPr>
    </w:p>
    <w:p w14:paraId="6DDF82F5" w14:textId="77777777" w:rsidR="003104DE" w:rsidRDefault="003104DE">
      <w:pPr>
        <w:rPr>
          <w:rFonts w:ascii="Arial" w:hAnsi="Arial" w:cs="Arial"/>
        </w:rPr>
      </w:pPr>
    </w:p>
    <w:p w14:paraId="22D68F3A" w14:textId="77777777" w:rsidR="003104DE" w:rsidRDefault="003104DE">
      <w:pPr>
        <w:rPr>
          <w:rFonts w:ascii="Arial" w:hAnsi="Arial" w:cs="Arial"/>
        </w:rPr>
      </w:pPr>
    </w:p>
    <w:p w14:paraId="14CDA4BF" w14:textId="77777777" w:rsidR="003104DE" w:rsidRDefault="003104DE">
      <w:pPr>
        <w:rPr>
          <w:rFonts w:ascii="Arial" w:hAnsi="Arial" w:cs="Arial"/>
        </w:rPr>
      </w:pPr>
    </w:p>
    <w:p w14:paraId="1F6D97E2" w14:textId="77777777" w:rsidR="003104DE" w:rsidRDefault="003104DE">
      <w:pPr>
        <w:rPr>
          <w:rFonts w:ascii="Arial" w:hAnsi="Arial" w:cs="Arial"/>
        </w:rPr>
      </w:pPr>
    </w:p>
    <w:p w14:paraId="22C11F73" w14:textId="77777777" w:rsidR="003104DE" w:rsidRDefault="003104DE">
      <w:pPr>
        <w:rPr>
          <w:rFonts w:ascii="Arial" w:hAnsi="Arial" w:cs="Arial"/>
        </w:rPr>
      </w:pPr>
    </w:p>
    <w:p w14:paraId="66C94434" w14:textId="77777777" w:rsidR="003104DE" w:rsidRDefault="003104DE">
      <w:pPr>
        <w:rPr>
          <w:rFonts w:ascii="Arial" w:hAnsi="Arial" w:cs="Arial"/>
        </w:rPr>
      </w:pPr>
    </w:p>
    <w:p w14:paraId="0BFB0FED" w14:textId="77777777" w:rsidR="003104DE" w:rsidRDefault="003104DE">
      <w:pPr>
        <w:rPr>
          <w:rFonts w:ascii="Arial" w:hAnsi="Arial" w:cs="Arial"/>
        </w:rPr>
      </w:pPr>
    </w:p>
    <w:p w14:paraId="151CD0EF" w14:textId="77777777" w:rsidR="003104DE" w:rsidRDefault="003104DE">
      <w:pPr>
        <w:rPr>
          <w:rFonts w:ascii="Arial" w:hAnsi="Arial" w:cs="Arial"/>
        </w:rPr>
      </w:pPr>
    </w:p>
    <w:p w14:paraId="02339DAE" w14:textId="77777777" w:rsidR="00E245E7" w:rsidRDefault="00E245E7">
      <w:pPr>
        <w:rPr>
          <w:rFonts w:ascii="Arial" w:hAnsi="Arial" w:cs="Arial"/>
        </w:rPr>
      </w:pPr>
    </w:p>
    <w:p w14:paraId="6B061050" w14:textId="6B5E1CC4" w:rsidR="00EE6AE6" w:rsidRDefault="00BD61A8">
      <w:pPr>
        <w:rPr>
          <w:rFonts w:ascii="Arial" w:hAnsi="Arial" w:cs="Arial"/>
        </w:rPr>
      </w:pPr>
      <w:r>
        <w:rPr>
          <w:rFonts w:ascii="Arial" w:hAnsi="Arial" w:cs="Arial"/>
        </w:rPr>
        <w:t>References List:</w:t>
      </w:r>
    </w:p>
    <w:p w14:paraId="72091DC2" w14:textId="2AEC9004" w:rsidR="00DB7D85" w:rsidRDefault="00BD61A8" w:rsidP="00BD61A8">
      <w:pPr>
        <w:pStyle w:val="NormalWeb"/>
        <w:spacing w:before="0" w:beforeAutospacing="0" w:after="240" w:afterAutospacing="0" w:line="360" w:lineRule="auto"/>
      </w:pPr>
      <w:r>
        <w:t xml:space="preserve">archive.ics.uci.edu. (n.d.). </w:t>
      </w:r>
      <w:r>
        <w:rPr>
          <w:i/>
          <w:iCs/>
        </w:rPr>
        <w:t>UCI Machine Learning Repository</w:t>
      </w:r>
      <w:r>
        <w:t xml:space="preserve">. [online] Available at: </w:t>
      </w:r>
      <w:hyperlink r:id="rId28" w:history="1">
        <w:r w:rsidR="00DB7D85" w:rsidRPr="000901C5">
          <w:rPr>
            <w:rStyle w:val="Hyperlink"/>
          </w:rPr>
          <w:t>https://archive.ics.uci.edu/dataset/887/national+health+and+nutrition+health+survey+2013-2014+(nhanes)+age+prediction+subset</w:t>
        </w:r>
      </w:hyperlink>
      <w:r>
        <w:t>.</w:t>
      </w:r>
    </w:p>
    <w:p w14:paraId="56270090" w14:textId="77777777" w:rsidR="00DB7D85" w:rsidRDefault="00DB7D85" w:rsidP="00DB7D85">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pandas.pydata.org. (n.d.). </w:t>
      </w:r>
      <w:proofErr w:type="spellStart"/>
      <w:proofErr w:type="gramStart"/>
      <w:r>
        <w:rPr>
          <w:rFonts w:ascii="Helvetica" w:hAnsi="Helvetica"/>
          <w:color w:val="000000"/>
          <w:sz w:val="21"/>
          <w:szCs w:val="21"/>
          <w:shd w:val="clear" w:color="auto" w:fill="FFFFFF"/>
        </w:rPr>
        <w:t>pandas.DataFrame.describe</w:t>
      </w:r>
      <w:proofErr w:type="spellEnd"/>
      <w:proofErr w:type="gramEnd"/>
      <w:r>
        <w:rPr>
          <w:rFonts w:ascii="Helvetica" w:hAnsi="Helvetica"/>
          <w:color w:val="000000"/>
          <w:sz w:val="21"/>
          <w:szCs w:val="21"/>
          <w:shd w:val="clear" w:color="auto" w:fill="FFFFFF"/>
        </w:rPr>
        <w:t xml:space="preserve"> — pandas 1.0.3 documentation. [online] Available at: </w:t>
      </w:r>
      <w:hyperlink r:id="rId29" w:tgtFrame="_blank" w:history="1">
        <w:r>
          <w:rPr>
            <w:rStyle w:val="Hyperlink"/>
            <w:rFonts w:ascii="Helvetica" w:hAnsi="Helvetica"/>
            <w:color w:val="296EAA"/>
            <w:sz w:val="21"/>
            <w:szCs w:val="21"/>
            <w:shd w:val="clear" w:color="auto" w:fill="FFFFFF"/>
          </w:rPr>
          <w:t>https://pandas.pydata.org/pandas-docs/stable/reference/api/pandas.DataFrame.describe.html</w:t>
        </w:r>
      </w:hyperlink>
      <w:r>
        <w:rPr>
          <w:rFonts w:ascii="Helvetica" w:hAnsi="Helvetica"/>
          <w:color w:val="000000"/>
          <w:sz w:val="21"/>
          <w:szCs w:val="21"/>
          <w:shd w:val="clear" w:color="auto" w:fill="FFFFFF"/>
        </w:rPr>
        <w:t>.</w:t>
      </w:r>
    </w:p>
    <w:p w14:paraId="28361CB9" w14:textId="77777777" w:rsidR="001C1FDA" w:rsidRDefault="001C1FDA" w:rsidP="001C1FDA">
      <w:pPr>
        <w:spacing w:after="0" w:line="240" w:lineRule="auto"/>
        <w:rPr>
          <w:rFonts w:ascii="Arial" w:eastAsia="Times New Roman" w:hAnsi="Arial" w:cs="Arial"/>
          <w:color w:val="000000"/>
          <w:kern w:val="0"/>
          <w:sz w:val="21"/>
          <w:szCs w:val="21"/>
          <w:lang w:eastAsia="en-IE"/>
          <w14:ligatures w14:val="none"/>
        </w:rPr>
      </w:pPr>
    </w:p>
    <w:p w14:paraId="3EF8A86B" w14:textId="77777777" w:rsidR="001C1FDA" w:rsidRDefault="001C1FDA" w:rsidP="001C1FDA">
      <w:pPr>
        <w:pStyle w:val="NormalWeb"/>
        <w:spacing w:before="0" w:beforeAutospacing="0" w:after="240" w:afterAutospacing="0" w:line="360" w:lineRule="auto"/>
        <w:rPr>
          <w:rFonts w:ascii="Arial" w:hAnsi="Arial" w:cs="Arial"/>
          <w:sz w:val="22"/>
          <w:szCs w:val="22"/>
        </w:rPr>
      </w:pPr>
      <w:r>
        <w:rPr>
          <w:rFonts w:ascii="Arial" w:hAnsi="Arial" w:cs="Arial"/>
          <w:sz w:val="22"/>
          <w:szCs w:val="22"/>
        </w:rPr>
        <w:lastRenderedPageBreak/>
        <w:t xml:space="preserve">Saluja, C. (2018b). </w:t>
      </w:r>
      <w:r>
        <w:rPr>
          <w:rFonts w:ascii="Arial" w:hAnsi="Arial" w:cs="Arial"/>
          <w:i/>
          <w:iCs/>
          <w:sz w:val="22"/>
          <w:szCs w:val="22"/>
        </w:rPr>
        <w:t>Data Preparation — A crucial step in Data Mining</w:t>
      </w:r>
      <w:r>
        <w:rPr>
          <w:rFonts w:ascii="Arial" w:hAnsi="Arial" w:cs="Arial"/>
          <w:sz w:val="22"/>
          <w:szCs w:val="22"/>
        </w:rPr>
        <w:t xml:space="preserve">. [online] Medium. Available at: </w:t>
      </w:r>
      <w:proofErr w:type="gramStart"/>
      <w:r>
        <w:rPr>
          <w:rFonts w:ascii="Arial" w:hAnsi="Arial" w:cs="Arial"/>
          <w:sz w:val="22"/>
          <w:szCs w:val="22"/>
        </w:rPr>
        <w:t>https://medium.com/@chhavi.saluja1401/data-preparation-a-crucial-step-in-data-mining-dba35772f281#:~:text=According%20to%20CRISP%2DDM%2C%20the..</w:t>
      </w:r>
      <w:proofErr w:type="gramEnd"/>
    </w:p>
    <w:p w14:paraId="057FF5F6" w14:textId="77777777" w:rsidR="001C1FDA" w:rsidRDefault="001C1FDA" w:rsidP="00DB7D85">
      <w:pPr>
        <w:rPr>
          <w:rFonts w:ascii="Arial" w:hAnsi="Arial" w:cs="Arial"/>
        </w:rPr>
      </w:pPr>
    </w:p>
    <w:p w14:paraId="4E239703" w14:textId="77777777" w:rsidR="00DB7D85" w:rsidRDefault="00DB7D85" w:rsidP="00BD61A8">
      <w:pPr>
        <w:pStyle w:val="NormalWeb"/>
        <w:spacing w:before="0" w:beforeAutospacing="0" w:after="240" w:afterAutospacing="0" w:line="360" w:lineRule="auto"/>
      </w:pPr>
    </w:p>
    <w:p w14:paraId="022C7245" w14:textId="77777777" w:rsidR="00BD61A8" w:rsidRDefault="00BD61A8">
      <w:pPr>
        <w:rPr>
          <w:rFonts w:ascii="Arial" w:hAnsi="Arial" w:cs="Arial"/>
        </w:rPr>
      </w:pPr>
    </w:p>
    <w:p w14:paraId="1751BDCD" w14:textId="77777777" w:rsidR="00EE6AE6" w:rsidRDefault="00EE6AE6">
      <w:pPr>
        <w:rPr>
          <w:rFonts w:ascii="Arial" w:hAnsi="Arial" w:cs="Arial"/>
        </w:rPr>
      </w:pPr>
    </w:p>
    <w:p w14:paraId="15842BFB" w14:textId="77777777" w:rsidR="00EE6AE6" w:rsidRDefault="00EE6AE6">
      <w:pPr>
        <w:rPr>
          <w:rFonts w:ascii="Arial" w:hAnsi="Arial" w:cs="Arial"/>
        </w:rPr>
      </w:pPr>
    </w:p>
    <w:p w14:paraId="01B2597E" w14:textId="77777777" w:rsidR="00EE6AE6" w:rsidRDefault="00EE6AE6">
      <w:pPr>
        <w:rPr>
          <w:rFonts w:ascii="Arial" w:hAnsi="Arial" w:cs="Arial"/>
        </w:rPr>
      </w:pPr>
    </w:p>
    <w:p w14:paraId="4957ECFE" w14:textId="77777777" w:rsidR="00E9409C" w:rsidRDefault="00E9409C">
      <w:pPr>
        <w:rPr>
          <w:rFonts w:ascii="Arial" w:hAnsi="Arial" w:cs="Arial"/>
        </w:rPr>
      </w:pPr>
    </w:p>
    <w:p w14:paraId="1F59AF28" w14:textId="77777777" w:rsidR="00E9409C" w:rsidRDefault="00E9409C">
      <w:pPr>
        <w:rPr>
          <w:rFonts w:ascii="Arial" w:hAnsi="Arial" w:cs="Arial"/>
        </w:rPr>
      </w:pPr>
    </w:p>
    <w:p w14:paraId="1E93105D" w14:textId="77777777" w:rsidR="00E9409C" w:rsidRDefault="00E9409C">
      <w:pPr>
        <w:rPr>
          <w:rFonts w:ascii="Arial" w:hAnsi="Arial" w:cs="Arial"/>
        </w:rPr>
      </w:pPr>
    </w:p>
    <w:p w14:paraId="6D6E554D" w14:textId="77777777" w:rsidR="00E9409C" w:rsidRDefault="00E9409C">
      <w:pPr>
        <w:rPr>
          <w:rFonts w:ascii="Arial" w:hAnsi="Arial" w:cs="Arial"/>
        </w:rPr>
      </w:pPr>
    </w:p>
    <w:p w14:paraId="6091097A" w14:textId="77777777" w:rsidR="00E9409C" w:rsidRDefault="00E9409C">
      <w:pPr>
        <w:rPr>
          <w:rFonts w:ascii="Arial" w:hAnsi="Arial" w:cs="Arial"/>
        </w:rPr>
      </w:pPr>
    </w:p>
    <w:p w14:paraId="316EFC02" w14:textId="77777777" w:rsidR="00E9409C" w:rsidRDefault="00E9409C">
      <w:pPr>
        <w:rPr>
          <w:rFonts w:ascii="Arial" w:hAnsi="Arial" w:cs="Arial"/>
        </w:rPr>
      </w:pPr>
    </w:p>
    <w:p w14:paraId="231CC01F" w14:textId="77777777" w:rsidR="00E9409C" w:rsidRDefault="00E9409C">
      <w:pPr>
        <w:rPr>
          <w:rFonts w:ascii="Arial" w:hAnsi="Arial" w:cs="Arial"/>
        </w:rPr>
      </w:pPr>
    </w:p>
    <w:p w14:paraId="12C9CEF1" w14:textId="77777777" w:rsidR="00E9409C" w:rsidRDefault="00E9409C">
      <w:pPr>
        <w:rPr>
          <w:rFonts w:ascii="Arial" w:hAnsi="Arial" w:cs="Arial"/>
        </w:rPr>
      </w:pPr>
    </w:p>
    <w:p w14:paraId="2BF95677" w14:textId="77777777" w:rsidR="00E9409C" w:rsidRDefault="00E9409C">
      <w:pPr>
        <w:rPr>
          <w:rFonts w:ascii="Arial" w:hAnsi="Arial" w:cs="Arial"/>
        </w:rPr>
      </w:pPr>
    </w:p>
    <w:p w14:paraId="0AC8E1A2" w14:textId="27F20FC8" w:rsidR="00E64A39" w:rsidRDefault="00E64A39">
      <w:pPr>
        <w:rPr>
          <w:rFonts w:ascii="Arial" w:hAnsi="Arial" w:cs="Arial"/>
        </w:rPr>
      </w:pPr>
    </w:p>
    <w:p w14:paraId="0E3E53F3" w14:textId="77777777" w:rsidR="00E64A39" w:rsidRPr="003063B5" w:rsidRDefault="00E64A39">
      <w:pPr>
        <w:rPr>
          <w:rFonts w:ascii="Arial" w:hAnsi="Arial" w:cs="Arial"/>
        </w:rPr>
      </w:pPr>
    </w:p>
    <w:sectPr w:rsidR="00E64A39" w:rsidRPr="003063B5" w:rsidSect="000E40EC">
      <w:headerReference w:type="default" r:id="rId30"/>
      <w:footerReference w:type="default" r:id="rId31"/>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DAA4" w14:textId="77777777" w:rsidR="008B2BD2" w:rsidRDefault="008B2BD2" w:rsidP="008A5600">
      <w:pPr>
        <w:spacing w:after="0" w:line="240" w:lineRule="auto"/>
      </w:pPr>
      <w:r>
        <w:separator/>
      </w:r>
    </w:p>
  </w:endnote>
  <w:endnote w:type="continuationSeparator" w:id="0">
    <w:p w14:paraId="51A8A4E6" w14:textId="77777777" w:rsidR="008B2BD2" w:rsidRDefault="008B2BD2" w:rsidP="008A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085224"/>
      <w:docPartObj>
        <w:docPartGallery w:val="Page Numbers (Bottom of Page)"/>
        <w:docPartUnique/>
      </w:docPartObj>
    </w:sdtPr>
    <w:sdtEndPr>
      <w:rPr>
        <w:noProof/>
      </w:rPr>
    </w:sdtEndPr>
    <w:sdtContent>
      <w:p w14:paraId="22E18B88" w14:textId="7DDCB45F" w:rsidR="008A5600" w:rsidRDefault="008A56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5B3199" w14:textId="77777777" w:rsidR="008A5600" w:rsidRDefault="008A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936C" w14:textId="77777777" w:rsidR="008B2BD2" w:rsidRDefault="008B2BD2" w:rsidP="008A5600">
      <w:pPr>
        <w:spacing w:after="0" w:line="240" w:lineRule="auto"/>
      </w:pPr>
      <w:r>
        <w:separator/>
      </w:r>
    </w:p>
  </w:footnote>
  <w:footnote w:type="continuationSeparator" w:id="0">
    <w:p w14:paraId="2ED12086" w14:textId="77777777" w:rsidR="008B2BD2" w:rsidRDefault="008B2BD2" w:rsidP="008A5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D113" w14:textId="2B6FFEDB" w:rsidR="000E40EC" w:rsidRDefault="000E40EC">
    <w:pPr>
      <w:pStyle w:val="Header"/>
    </w:pPr>
  </w:p>
  <w:p w14:paraId="09E61287" w14:textId="77777777" w:rsidR="004050C7" w:rsidRDefault="00405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604"/>
    <w:multiLevelType w:val="hybridMultilevel"/>
    <w:tmpl w:val="A64400C0"/>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start w:val="1"/>
      <w:numFmt w:val="lowerLetter"/>
      <w:lvlText w:val="%5."/>
      <w:lvlJc w:val="left"/>
      <w:pPr>
        <w:ind w:left="4320" w:hanging="360"/>
      </w:pPr>
    </w:lvl>
    <w:lvl w:ilvl="5" w:tplc="1809001B">
      <w:start w:val="1"/>
      <w:numFmt w:val="lowerRoman"/>
      <w:lvlText w:val="%6."/>
      <w:lvlJc w:val="right"/>
      <w:pPr>
        <w:ind w:left="5040" w:hanging="180"/>
      </w:pPr>
    </w:lvl>
    <w:lvl w:ilvl="6" w:tplc="1809000F">
      <w:start w:val="1"/>
      <w:numFmt w:val="decimal"/>
      <w:lvlText w:val="%7."/>
      <w:lvlJc w:val="left"/>
      <w:pPr>
        <w:ind w:left="5760" w:hanging="360"/>
      </w:pPr>
    </w:lvl>
    <w:lvl w:ilvl="7" w:tplc="18090019">
      <w:start w:val="1"/>
      <w:numFmt w:val="lowerLetter"/>
      <w:lvlText w:val="%8."/>
      <w:lvlJc w:val="left"/>
      <w:pPr>
        <w:ind w:left="6480" w:hanging="360"/>
      </w:pPr>
    </w:lvl>
    <w:lvl w:ilvl="8" w:tplc="1809001B">
      <w:start w:val="1"/>
      <w:numFmt w:val="lowerRoman"/>
      <w:lvlText w:val="%9."/>
      <w:lvlJc w:val="right"/>
      <w:pPr>
        <w:ind w:left="7200" w:hanging="180"/>
      </w:pPr>
    </w:lvl>
  </w:abstractNum>
  <w:abstractNum w:abstractNumId="1" w15:restartNumberingAfterBreak="0">
    <w:nsid w:val="177529AB"/>
    <w:multiLevelType w:val="hybridMultilevel"/>
    <w:tmpl w:val="595EED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F006E4E"/>
    <w:multiLevelType w:val="hybridMultilevel"/>
    <w:tmpl w:val="FAAC4F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240A0C"/>
    <w:multiLevelType w:val="hybridMultilevel"/>
    <w:tmpl w:val="E5D6C9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82973E3"/>
    <w:multiLevelType w:val="hybridMultilevel"/>
    <w:tmpl w:val="3370BC7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621185835">
    <w:abstractNumId w:val="1"/>
  </w:num>
  <w:num w:numId="2" w16cid:durableId="1832720062">
    <w:abstractNumId w:val="2"/>
  </w:num>
  <w:num w:numId="3" w16cid:durableId="423569688">
    <w:abstractNumId w:val="4"/>
  </w:num>
  <w:num w:numId="4" w16cid:durableId="499127217">
    <w:abstractNumId w:val="3"/>
  </w:num>
  <w:num w:numId="5" w16cid:durableId="1762145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513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49"/>
    <w:rsid w:val="00001E0B"/>
    <w:rsid w:val="00002FFA"/>
    <w:rsid w:val="0001432B"/>
    <w:rsid w:val="00021DDA"/>
    <w:rsid w:val="00021EF5"/>
    <w:rsid w:val="0002712B"/>
    <w:rsid w:val="0004345A"/>
    <w:rsid w:val="000452A9"/>
    <w:rsid w:val="00051F7C"/>
    <w:rsid w:val="00055DBD"/>
    <w:rsid w:val="000613AE"/>
    <w:rsid w:val="00063C0B"/>
    <w:rsid w:val="000740F5"/>
    <w:rsid w:val="00077BD6"/>
    <w:rsid w:val="00081EC7"/>
    <w:rsid w:val="00083045"/>
    <w:rsid w:val="00086DC9"/>
    <w:rsid w:val="00092485"/>
    <w:rsid w:val="000A384B"/>
    <w:rsid w:val="000B1304"/>
    <w:rsid w:val="000B53BA"/>
    <w:rsid w:val="000C63DF"/>
    <w:rsid w:val="000C7E4E"/>
    <w:rsid w:val="000D2611"/>
    <w:rsid w:val="000E2CC1"/>
    <w:rsid w:val="000E40EC"/>
    <w:rsid w:val="000E6502"/>
    <w:rsid w:val="000E7D62"/>
    <w:rsid w:val="000F6566"/>
    <w:rsid w:val="00100200"/>
    <w:rsid w:val="0010684A"/>
    <w:rsid w:val="00112CB5"/>
    <w:rsid w:val="00115C32"/>
    <w:rsid w:val="00121264"/>
    <w:rsid w:val="00125519"/>
    <w:rsid w:val="001327D2"/>
    <w:rsid w:val="001369DC"/>
    <w:rsid w:val="001377D5"/>
    <w:rsid w:val="00141AFE"/>
    <w:rsid w:val="001433D9"/>
    <w:rsid w:val="001536CD"/>
    <w:rsid w:val="00160BCB"/>
    <w:rsid w:val="00171E42"/>
    <w:rsid w:val="0017261B"/>
    <w:rsid w:val="00175E1F"/>
    <w:rsid w:val="001A12BC"/>
    <w:rsid w:val="001B1F5F"/>
    <w:rsid w:val="001B592D"/>
    <w:rsid w:val="001B65E0"/>
    <w:rsid w:val="001C0D5A"/>
    <w:rsid w:val="001C1FDA"/>
    <w:rsid w:val="001C6F4C"/>
    <w:rsid w:val="001C7E86"/>
    <w:rsid w:val="001E1346"/>
    <w:rsid w:val="001F38D1"/>
    <w:rsid w:val="00203170"/>
    <w:rsid w:val="002044E5"/>
    <w:rsid w:val="00220FFD"/>
    <w:rsid w:val="0022575A"/>
    <w:rsid w:val="002501DD"/>
    <w:rsid w:val="002506A6"/>
    <w:rsid w:val="002542E7"/>
    <w:rsid w:val="00261095"/>
    <w:rsid w:val="00266B88"/>
    <w:rsid w:val="00273D07"/>
    <w:rsid w:val="002803F5"/>
    <w:rsid w:val="00287B06"/>
    <w:rsid w:val="00290649"/>
    <w:rsid w:val="002910C0"/>
    <w:rsid w:val="0029144E"/>
    <w:rsid w:val="00293C81"/>
    <w:rsid w:val="002A22C4"/>
    <w:rsid w:val="002B2438"/>
    <w:rsid w:val="002E1D08"/>
    <w:rsid w:val="002E2478"/>
    <w:rsid w:val="002E71FC"/>
    <w:rsid w:val="002F10D9"/>
    <w:rsid w:val="002F1FC2"/>
    <w:rsid w:val="0030189C"/>
    <w:rsid w:val="00304A05"/>
    <w:rsid w:val="00305EF4"/>
    <w:rsid w:val="003063B5"/>
    <w:rsid w:val="00306CDE"/>
    <w:rsid w:val="00306DE6"/>
    <w:rsid w:val="003104DE"/>
    <w:rsid w:val="003106BA"/>
    <w:rsid w:val="00315CA4"/>
    <w:rsid w:val="003265A0"/>
    <w:rsid w:val="003268F0"/>
    <w:rsid w:val="00327F25"/>
    <w:rsid w:val="00332375"/>
    <w:rsid w:val="00333908"/>
    <w:rsid w:val="00336DFD"/>
    <w:rsid w:val="003407BE"/>
    <w:rsid w:val="00351F28"/>
    <w:rsid w:val="003560BA"/>
    <w:rsid w:val="003570B2"/>
    <w:rsid w:val="00364CF1"/>
    <w:rsid w:val="003669D1"/>
    <w:rsid w:val="00373267"/>
    <w:rsid w:val="00375963"/>
    <w:rsid w:val="003809AA"/>
    <w:rsid w:val="003C2F7A"/>
    <w:rsid w:val="003C592F"/>
    <w:rsid w:val="003C6E45"/>
    <w:rsid w:val="003D29C9"/>
    <w:rsid w:val="003D3E56"/>
    <w:rsid w:val="003E15F9"/>
    <w:rsid w:val="003E4B9E"/>
    <w:rsid w:val="003F5132"/>
    <w:rsid w:val="00400C32"/>
    <w:rsid w:val="004050C7"/>
    <w:rsid w:val="004145FA"/>
    <w:rsid w:val="00420BB5"/>
    <w:rsid w:val="0042125E"/>
    <w:rsid w:val="004214D4"/>
    <w:rsid w:val="0042210E"/>
    <w:rsid w:val="00422DD9"/>
    <w:rsid w:val="00424D94"/>
    <w:rsid w:val="00425B80"/>
    <w:rsid w:val="004269B7"/>
    <w:rsid w:val="00426AC4"/>
    <w:rsid w:val="00435139"/>
    <w:rsid w:val="004414B0"/>
    <w:rsid w:val="004455C2"/>
    <w:rsid w:val="004464F4"/>
    <w:rsid w:val="00457B89"/>
    <w:rsid w:val="00462FAC"/>
    <w:rsid w:val="00465325"/>
    <w:rsid w:val="00466B9B"/>
    <w:rsid w:val="004701D4"/>
    <w:rsid w:val="00471C06"/>
    <w:rsid w:val="00482583"/>
    <w:rsid w:val="00483F06"/>
    <w:rsid w:val="00485859"/>
    <w:rsid w:val="00485F05"/>
    <w:rsid w:val="00494034"/>
    <w:rsid w:val="004C3E24"/>
    <w:rsid w:val="004C5EC1"/>
    <w:rsid w:val="004D1D76"/>
    <w:rsid w:val="004D51FD"/>
    <w:rsid w:val="004E1049"/>
    <w:rsid w:val="004E2E66"/>
    <w:rsid w:val="004E3FA0"/>
    <w:rsid w:val="004F6A22"/>
    <w:rsid w:val="005055A5"/>
    <w:rsid w:val="00505AB8"/>
    <w:rsid w:val="0052221E"/>
    <w:rsid w:val="005241B8"/>
    <w:rsid w:val="00530DAB"/>
    <w:rsid w:val="00546707"/>
    <w:rsid w:val="0056265B"/>
    <w:rsid w:val="00562AF6"/>
    <w:rsid w:val="00570DE3"/>
    <w:rsid w:val="00582E06"/>
    <w:rsid w:val="00593112"/>
    <w:rsid w:val="00594351"/>
    <w:rsid w:val="00596DF9"/>
    <w:rsid w:val="005B179E"/>
    <w:rsid w:val="005B27B5"/>
    <w:rsid w:val="005C3948"/>
    <w:rsid w:val="005D5971"/>
    <w:rsid w:val="005E06A3"/>
    <w:rsid w:val="005E63CC"/>
    <w:rsid w:val="005F36D5"/>
    <w:rsid w:val="005F48B4"/>
    <w:rsid w:val="0060206B"/>
    <w:rsid w:val="00602E02"/>
    <w:rsid w:val="00604D9F"/>
    <w:rsid w:val="00605140"/>
    <w:rsid w:val="0061015B"/>
    <w:rsid w:val="006119A3"/>
    <w:rsid w:val="00631586"/>
    <w:rsid w:val="00631855"/>
    <w:rsid w:val="006378C8"/>
    <w:rsid w:val="00642FC8"/>
    <w:rsid w:val="00656D82"/>
    <w:rsid w:val="006745FA"/>
    <w:rsid w:val="00677C21"/>
    <w:rsid w:val="00680AFF"/>
    <w:rsid w:val="00681215"/>
    <w:rsid w:val="006830E0"/>
    <w:rsid w:val="0068790A"/>
    <w:rsid w:val="006917AC"/>
    <w:rsid w:val="006A1023"/>
    <w:rsid w:val="006B6F0A"/>
    <w:rsid w:val="006C3665"/>
    <w:rsid w:val="006C553D"/>
    <w:rsid w:val="006D1108"/>
    <w:rsid w:val="006D3632"/>
    <w:rsid w:val="006D5CAA"/>
    <w:rsid w:val="006D64D2"/>
    <w:rsid w:val="006E10F9"/>
    <w:rsid w:val="006E57B0"/>
    <w:rsid w:val="006F2A0E"/>
    <w:rsid w:val="00704413"/>
    <w:rsid w:val="0070666B"/>
    <w:rsid w:val="00717A4C"/>
    <w:rsid w:val="00720213"/>
    <w:rsid w:val="00724A7C"/>
    <w:rsid w:val="00737E7E"/>
    <w:rsid w:val="007464A8"/>
    <w:rsid w:val="00756170"/>
    <w:rsid w:val="00770CBA"/>
    <w:rsid w:val="007744AB"/>
    <w:rsid w:val="00786886"/>
    <w:rsid w:val="00790F8B"/>
    <w:rsid w:val="007A2D96"/>
    <w:rsid w:val="007A32F5"/>
    <w:rsid w:val="007A55F1"/>
    <w:rsid w:val="007B0F25"/>
    <w:rsid w:val="007B7A30"/>
    <w:rsid w:val="007C0EFD"/>
    <w:rsid w:val="007C2AD8"/>
    <w:rsid w:val="007C2F47"/>
    <w:rsid w:val="007C7F0F"/>
    <w:rsid w:val="007D60C9"/>
    <w:rsid w:val="007D7B95"/>
    <w:rsid w:val="007E1AF4"/>
    <w:rsid w:val="007E337B"/>
    <w:rsid w:val="007F56B4"/>
    <w:rsid w:val="008011A1"/>
    <w:rsid w:val="00804676"/>
    <w:rsid w:val="00806317"/>
    <w:rsid w:val="00820E78"/>
    <w:rsid w:val="00842DE2"/>
    <w:rsid w:val="0084319E"/>
    <w:rsid w:val="0085049F"/>
    <w:rsid w:val="00853FDB"/>
    <w:rsid w:val="00857419"/>
    <w:rsid w:val="00865B97"/>
    <w:rsid w:val="00871D01"/>
    <w:rsid w:val="008807B9"/>
    <w:rsid w:val="008824DC"/>
    <w:rsid w:val="00882EC2"/>
    <w:rsid w:val="008933FA"/>
    <w:rsid w:val="00896915"/>
    <w:rsid w:val="008A1632"/>
    <w:rsid w:val="008A5600"/>
    <w:rsid w:val="008B20CA"/>
    <w:rsid w:val="008B20CE"/>
    <w:rsid w:val="008B2BD2"/>
    <w:rsid w:val="008B5030"/>
    <w:rsid w:val="008C0950"/>
    <w:rsid w:val="008C4755"/>
    <w:rsid w:val="008D1A4F"/>
    <w:rsid w:val="008E4AC6"/>
    <w:rsid w:val="008E697F"/>
    <w:rsid w:val="00900047"/>
    <w:rsid w:val="00911AFF"/>
    <w:rsid w:val="00916B75"/>
    <w:rsid w:val="00943FC6"/>
    <w:rsid w:val="00945E7F"/>
    <w:rsid w:val="0094796E"/>
    <w:rsid w:val="0095339A"/>
    <w:rsid w:val="009563E8"/>
    <w:rsid w:val="009567AB"/>
    <w:rsid w:val="00971636"/>
    <w:rsid w:val="00977F72"/>
    <w:rsid w:val="009846D4"/>
    <w:rsid w:val="00987C78"/>
    <w:rsid w:val="00991F9C"/>
    <w:rsid w:val="009A4BFF"/>
    <w:rsid w:val="009C0DD6"/>
    <w:rsid w:val="009C1086"/>
    <w:rsid w:val="009D3E18"/>
    <w:rsid w:val="009E1BDB"/>
    <w:rsid w:val="00A263DE"/>
    <w:rsid w:val="00A27B61"/>
    <w:rsid w:val="00A35E81"/>
    <w:rsid w:val="00A42610"/>
    <w:rsid w:val="00A51C99"/>
    <w:rsid w:val="00A53867"/>
    <w:rsid w:val="00A5473D"/>
    <w:rsid w:val="00A61316"/>
    <w:rsid w:val="00A8221A"/>
    <w:rsid w:val="00A873FB"/>
    <w:rsid w:val="00AB5058"/>
    <w:rsid w:val="00AB7C94"/>
    <w:rsid w:val="00AC51A6"/>
    <w:rsid w:val="00AC786A"/>
    <w:rsid w:val="00AD3B08"/>
    <w:rsid w:val="00AF20A8"/>
    <w:rsid w:val="00B074BB"/>
    <w:rsid w:val="00B10EE3"/>
    <w:rsid w:val="00B21960"/>
    <w:rsid w:val="00B242CA"/>
    <w:rsid w:val="00B271F4"/>
    <w:rsid w:val="00B27371"/>
    <w:rsid w:val="00B304FD"/>
    <w:rsid w:val="00B31421"/>
    <w:rsid w:val="00B378AE"/>
    <w:rsid w:val="00B4084B"/>
    <w:rsid w:val="00B415C3"/>
    <w:rsid w:val="00B54AC7"/>
    <w:rsid w:val="00B56B66"/>
    <w:rsid w:val="00B65664"/>
    <w:rsid w:val="00B7182E"/>
    <w:rsid w:val="00B7195C"/>
    <w:rsid w:val="00B75B90"/>
    <w:rsid w:val="00B923BC"/>
    <w:rsid w:val="00BA4258"/>
    <w:rsid w:val="00BB0A6D"/>
    <w:rsid w:val="00BC2F04"/>
    <w:rsid w:val="00BC4650"/>
    <w:rsid w:val="00BC69DA"/>
    <w:rsid w:val="00BD61A8"/>
    <w:rsid w:val="00BF1CA6"/>
    <w:rsid w:val="00BF6015"/>
    <w:rsid w:val="00BF79F7"/>
    <w:rsid w:val="00BF7B61"/>
    <w:rsid w:val="00C07636"/>
    <w:rsid w:val="00C137E6"/>
    <w:rsid w:val="00C20CA1"/>
    <w:rsid w:val="00C30164"/>
    <w:rsid w:val="00C304AB"/>
    <w:rsid w:val="00C32B30"/>
    <w:rsid w:val="00C6433E"/>
    <w:rsid w:val="00C66FDA"/>
    <w:rsid w:val="00C70145"/>
    <w:rsid w:val="00C7278E"/>
    <w:rsid w:val="00C77758"/>
    <w:rsid w:val="00C81C15"/>
    <w:rsid w:val="00C840AF"/>
    <w:rsid w:val="00C8709B"/>
    <w:rsid w:val="00C909EE"/>
    <w:rsid w:val="00C9174F"/>
    <w:rsid w:val="00C920C6"/>
    <w:rsid w:val="00C93665"/>
    <w:rsid w:val="00C9461F"/>
    <w:rsid w:val="00C94C39"/>
    <w:rsid w:val="00C969EE"/>
    <w:rsid w:val="00CB04D9"/>
    <w:rsid w:val="00CC3D0A"/>
    <w:rsid w:val="00CC42E5"/>
    <w:rsid w:val="00CD1DF0"/>
    <w:rsid w:val="00CD4A23"/>
    <w:rsid w:val="00CF3323"/>
    <w:rsid w:val="00D011B3"/>
    <w:rsid w:val="00D1741C"/>
    <w:rsid w:val="00D21AFE"/>
    <w:rsid w:val="00D429A4"/>
    <w:rsid w:val="00D538B3"/>
    <w:rsid w:val="00D6432A"/>
    <w:rsid w:val="00D64568"/>
    <w:rsid w:val="00D65B05"/>
    <w:rsid w:val="00D666B4"/>
    <w:rsid w:val="00D711AD"/>
    <w:rsid w:val="00D71438"/>
    <w:rsid w:val="00D72D6D"/>
    <w:rsid w:val="00D80E61"/>
    <w:rsid w:val="00D81670"/>
    <w:rsid w:val="00D82D84"/>
    <w:rsid w:val="00DA1E61"/>
    <w:rsid w:val="00DB7D85"/>
    <w:rsid w:val="00DC377F"/>
    <w:rsid w:val="00DC6679"/>
    <w:rsid w:val="00DC7628"/>
    <w:rsid w:val="00DD2E73"/>
    <w:rsid w:val="00DD34BB"/>
    <w:rsid w:val="00DE1D5B"/>
    <w:rsid w:val="00DE3C82"/>
    <w:rsid w:val="00DE7752"/>
    <w:rsid w:val="00DF0ECB"/>
    <w:rsid w:val="00E01923"/>
    <w:rsid w:val="00E03F53"/>
    <w:rsid w:val="00E06273"/>
    <w:rsid w:val="00E234E6"/>
    <w:rsid w:val="00E245E7"/>
    <w:rsid w:val="00E41C7A"/>
    <w:rsid w:val="00E41DF6"/>
    <w:rsid w:val="00E54346"/>
    <w:rsid w:val="00E577CA"/>
    <w:rsid w:val="00E60F37"/>
    <w:rsid w:val="00E64A39"/>
    <w:rsid w:val="00E7245C"/>
    <w:rsid w:val="00E76165"/>
    <w:rsid w:val="00E82C33"/>
    <w:rsid w:val="00E83358"/>
    <w:rsid w:val="00E85354"/>
    <w:rsid w:val="00E8702A"/>
    <w:rsid w:val="00E91775"/>
    <w:rsid w:val="00E9409C"/>
    <w:rsid w:val="00E96937"/>
    <w:rsid w:val="00EA10CB"/>
    <w:rsid w:val="00EA1A26"/>
    <w:rsid w:val="00EA3FE4"/>
    <w:rsid w:val="00EB0F65"/>
    <w:rsid w:val="00EB2161"/>
    <w:rsid w:val="00EB612D"/>
    <w:rsid w:val="00EC356F"/>
    <w:rsid w:val="00EC3B69"/>
    <w:rsid w:val="00EE1A06"/>
    <w:rsid w:val="00EE2DD9"/>
    <w:rsid w:val="00EE459F"/>
    <w:rsid w:val="00EE6AE6"/>
    <w:rsid w:val="00EE7455"/>
    <w:rsid w:val="00EF487B"/>
    <w:rsid w:val="00EF6C50"/>
    <w:rsid w:val="00F01E22"/>
    <w:rsid w:val="00F11419"/>
    <w:rsid w:val="00F1193F"/>
    <w:rsid w:val="00F14E25"/>
    <w:rsid w:val="00F15B3D"/>
    <w:rsid w:val="00F22F1F"/>
    <w:rsid w:val="00F2411D"/>
    <w:rsid w:val="00F2710E"/>
    <w:rsid w:val="00F272FE"/>
    <w:rsid w:val="00F41985"/>
    <w:rsid w:val="00F47AB7"/>
    <w:rsid w:val="00F53E94"/>
    <w:rsid w:val="00F630AD"/>
    <w:rsid w:val="00F75B5D"/>
    <w:rsid w:val="00F80D6B"/>
    <w:rsid w:val="00F81DD5"/>
    <w:rsid w:val="00F824E1"/>
    <w:rsid w:val="00F91608"/>
    <w:rsid w:val="00F91C16"/>
    <w:rsid w:val="00F95B2E"/>
    <w:rsid w:val="00F95D5F"/>
    <w:rsid w:val="00FA13F4"/>
    <w:rsid w:val="00FA4D80"/>
    <w:rsid w:val="00FA7932"/>
    <w:rsid w:val="00FB25B5"/>
    <w:rsid w:val="00FB57DA"/>
    <w:rsid w:val="00FC768C"/>
    <w:rsid w:val="00FE07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C8A58"/>
  <w15:chartTrackingRefBased/>
  <w15:docId w15:val="{72D04341-7126-4097-A8D0-7020E24D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75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7775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C77758"/>
    <w:pPr>
      <w:widowControl w:val="0"/>
      <w:autoSpaceDE w:val="0"/>
      <w:autoSpaceDN w:val="0"/>
      <w:spacing w:before="24" w:after="0" w:line="240" w:lineRule="auto"/>
      <w:ind w:left="1446" w:right="1424"/>
      <w:jc w:val="center"/>
    </w:pPr>
    <w:rPr>
      <w:rFonts w:ascii="Calibri" w:eastAsia="Calibri" w:hAnsi="Calibri" w:cs="Calibri"/>
      <w:b/>
      <w:bCs/>
      <w:kern w:val="0"/>
      <w:sz w:val="33"/>
      <w:szCs w:val="33"/>
      <w:lang w:val="en-US"/>
      <w14:ligatures w14:val="none"/>
    </w:rPr>
  </w:style>
  <w:style w:type="character" w:customStyle="1" w:styleId="TitleChar">
    <w:name w:val="Title Char"/>
    <w:basedOn w:val="DefaultParagraphFont"/>
    <w:link w:val="Title"/>
    <w:uiPriority w:val="10"/>
    <w:rsid w:val="00C77758"/>
    <w:rPr>
      <w:rFonts w:ascii="Calibri" w:eastAsia="Calibri" w:hAnsi="Calibri" w:cs="Calibri"/>
      <w:b/>
      <w:bCs/>
      <w:kern w:val="0"/>
      <w:sz w:val="33"/>
      <w:szCs w:val="33"/>
      <w:lang w:val="en-US"/>
      <w14:ligatures w14:val="none"/>
    </w:rPr>
  </w:style>
  <w:style w:type="paragraph" w:customStyle="1" w:styleId="TableParagraph">
    <w:name w:val="Table Paragraph"/>
    <w:basedOn w:val="Normal"/>
    <w:uiPriority w:val="1"/>
    <w:qFormat/>
    <w:rsid w:val="00C77758"/>
    <w:pPr>
      <w:widowControl w:val="0"/>
      <w:autoSpaceDE w:val="0"/>
      <w:autoSpaceDN w:val="0"/>
      <w:spacing w:after="0" w:line="240" w:lineRule="auto"/>
      <w:ind w:left="103"/>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8A5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600"/>
  </w:style>
  <w:style w:type="paragraph" w:styleId="Footer">
    <w:name w:val="footer"/>
    <w:basedOn w:val="Normal"/>
    <w:link w:val="FooterChar"/>
    <w:uiPriority w:val="99"/>
    <w:unhideWhenUsed/>
    <w:rsid w:val="008A5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600"/>
  </w:style>
  <w:style w:type="character" w:customStyle="1" w:styleId="Heading1Char">
    <w:name w:val="Heading 1 Char"/>
    <w:basedOn w:val="DefaultParagraphFont"/>
    <w:link w:val="Heading1"/>
    <w:uiPriority w:val="9"/>
    <w:rsid w:val="00485F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5F05"/>
    <w:pPr>
      <w:outlineLvl w:val="9"/>
    </w:pPr>
    <w:rPr>
      <w:kern w:val="0"/>
      <w:lang w:val="en-US"/>
      <w14:ligatures w14:val="none"/>
    </w:rPr>
  </w:style>
  <w:style w:type="paragraph" w:styleId="TOC2">
    <w:name w:val="toc 2"/>
    <w:basedOn w:val="Normal"/>
    <w:next w:val="Normal"/>
    <w:autoRedefine/>
    <w:uiPriority w:val="39"/>
    <w:unhideWhenUsed/>
    <w:rsid w:val="00485F0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85F0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85F05"/>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266B88"/>
    <w:pPr>
      <w:widowControl w:val="0"/>
      <w:autoSpaceDE w:val="0"/>
      <w:autoSpaceDN w:val="0"/>
      <w:spacing w:after="0" w:line="240" w:lineRule="auto"/>
      <w:ind w:left="720"/>
      <w:contextualSpacing/>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BD61A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table" w:styleId="TableGrid">
    <w:name w:val="Table Grid"/>
    <w:basedOn w:val="TableNormal"/>
    <w:uiPriority w:val="39"/>
    <w:rsid w:val="0035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7D85"/>
    <w:rPr>
      <w:color w:val="0563C1" w:themeColor="hyperlink"/>
      <w:u w:val="single"/>
    </w:rPr>
  </w:style>
  <w:style w:type="character" w:styleId="UnresolvedMention">
    <w:name w:val="Unresolved Mention"/>
    <w:basedOn w:val="DefaultParagraphFont"/>
    <w:uiPriority w:val="99"/>
    <w:semiHidden/>
    <w:unhideWhenUsed/>
    <w:rsid w:val="00DB7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329">
      <w:bodyDiv w:val="1"/>
      <w:marLeft w:val="0"/>
      <w:marRight w:val="0"/>
      <w:marTop w:val="0"/>
      <w:marBottom w:val="0"/>
      <w:divBdr>
        <w:top w:val="none" w:sz="0" w:space="0" w:color="auto"/>
        <w:left w:val="none" w:sz="0" w:space="0" w:color="auto"/>
        <w:bottom w:val="none" w:sz="0" w:space="0" w:color="auto"/>
        <w:right w:val="none" w:sz="0" w:space="0" w:color="auto"/>
      </w:divBdr>
    </w:div>
    <w:div w:id="668751893">
      <w:bodyDiv w:val="1"/>
      <w:marLeft w:val="0"/>
      <w:marRight w:val="0"/>
      <w:marTop w:val="0"/>
      <w:marBottom w:val="0"/>
      <w:divBdr>
        <w:top w:val="none" w:sz="0" w:space="0" w:color="auto"/>
        <w:left w:val="none" w:sz="0" w:space="0" w:color="auto"/>
        <w:bottom w:val="none" w:sz="0" w:space="0" w:color="auto"/>
        <w:right w:val="none" w:sz="0" w:space="0" w:color="auto"/>
      </w:divBdr>
    </w:div>
    <w:div w:id="672801971">
      <w:bodyDiv w:val="1"/>
      <w:marLeft w:val="0"/>
      <w:marRight w:val="0"/>
      <w:marTop w:val="0"/>
      <w:marBottom w:val="0"/>
      <w:divBdr>
        <w:top w:val="none" w:sz="0" w:space="0" w:color="auto"/>
        <w:left w:val="none" w:sz="0" w:space="0" w:color="auto"/>
        <w:bottom w:val="none" w:sz="0" w:space="0" w:color="auto"/>
        <w:right w:val="none" w:sz="0" w:space="0" w:color="auto"/>
      </w:divBdr>
      <w:divsChild>
        <w:div w:id="32770413">
          <w:marLeft w:val="0"/>
          <w:marRight w:val="0"/>
          <w:marTop w:val="0"/>
          <w:marBottom w:val="0"/>
          <w:divBdr>
            <w:top w:val="none" w:sz="0" w:space="0" w:color="auto"/>
            <w:left w:val="none" w:sz="0" w:space="0" w:color="auto"/>
            <w:bottom w:val="none" w:sz="0" w:space="0" w:color="auto"/>
            <w:right w:val="none" w:sz="0" w:space="0" w:color="auto"/>
          </w:divBdr>
        </w:div>
      </w:divsChild>
    </w:div>
    <w:div w:id="770904640">
      <w:bodyDiv w:val="1"/>
      <w:marLeft w:val="0"/>
      <w:marRight w:val="0"/>
      <w:marTop w:val="0"/>
      <w:marBottom w:val="0"/>
      <w:divBdr>
        <w:top w:val="none" w:sz="0" w:space="0" w:color="auto"/>
        <w:left w:val="none" w:sz="0" w:space="0" w:color="auto"/>
        <w:bottom w:val="none" w:sz="0" w:space="0" w:color="auto"/>
        <w:right w:val="none" w:sz="0" w:space="0" w:color="auto"/>
      </w:divBdr>
    </w:div>
    <w:div w:id="858008770">
      <w:bodyDiv w:val="1"/>
      <w:marLeft w:val="0"/>
      <w:marRight w:val="0"/>
      <w:marTop w:val="0"/>
      <w:marBottom w:val="0"/>
      <w:divBdr>
        <w:top w:val="none" w:sz="0" w:space="0" w:color="auto"/>
        <w:left w:val="none" w:sz="0" w:space="0" w:color="auto"/>
        <w:bottom w:val="none" w:sz="0" w:space="0" w:color="auto"/>
        <w:right w:val="none" w:sz="0" w:space="0" w:color="auto"/>
      </w:divBdr>
    </w:div>
    <w:div w:id="997687247">
      <w:bodyDiv w:val="1"/>
      <w:marLeft w:val="0"/>
      <w:marRight w:val="0"/>
      <w:marTop w:val="0"/>
      <w:marBottom w:val="0"/>
      <w:divBdr>
        <w:top w:val="none" w:sz="0" w:space="0" w:color="auto"/>
        <w:left w:val="none" w:sz="0" w:space="0" w:color="auto"/>
        <w:bottom w:val="none" w:sz="0" w:space="0" w:color="auto"/>
        <w:right w:val="none" w:sz="0" w:space="0" w:color="auto"/>
      </w:divBdr>
    </w:div>
    <w:div w:id="1028071496">
      <w:bodyDiv w:val="1"/>
      <w:marLeft w:val="0"/>
      <w:marRight w:val="0"/>
      <w:marTop w:val="0"/>
      <w:marBottom w:val="0"/>
      <w:divBdr>
        <w:top w:val="none" w:sz="0" w:space="0" w:color="auto"/>
        <w:left w:val="none" w:sz="0" w:space="0" w:color="auto"/>
        <w:bottom w:val="none" w:sz="0" w:space="0" w:color="auto"/>
        <w:right w:val="none" w:sz="0" w:space="0" w:color="auto"/>
      </w:divBdr>
    </w:div>
    <w:div w:id="1071344731">
      <w:bodyDiv w:val="1"/>
      <w:marLeft w:val="0"/>
      <w:marRight w:val="0"/>
      <w:marTop w:val="0"/>
      <w:marBottom w:val="0"/>
      <w:divBdr>
        <w:top w:val="none" w:sz="0" w:space="0" w:color="auto"/>
        <w:left w:val="none" w:sz="0" w:space="0" w:color="auto"/>
        <w:bottom w:val="none" w:sz="0" w:space="0" w:color="auto"/>
        <w:right w:val="none" w:sz="0" w:space="0" w:color="auto"/>
      </w:divBdr>
    </w:div>
    <w:div w:id="1102994070">
      <w:bodyDiv w:val="1"/>
      <w:marLeft w:val="0"/>
      <w:marRight w:val="0"/>
      <w:marTop w:val="0"/>
      <w:marBottom w:val="0"/>
      <w:divBdr>
        <w:top w:val="none" w:sz="0" w:space="0" w:color="auto"/>
        <w:left w:val="none" w:sz="0" w:space="0" w:color="auto"/>
        <w:bottom w:val="none" w:sz="0" w:space="0" w:color="auto"/>
        <w:right w:val="none" w:sz="0" w:space="0" w:color="auto"/>
      </w:divBdr>
    </w:div>
    <w:div w:id="1127237230">
      <w:bodyDiv w:val="1"/>
      <w:marLeft w:val="0"/>
      <w:marRight w:val="0"/>
      <w:marTop w:val="0"/>
      <w:marBottom w:val="0"/>
      <w:divBdr>
        <w:top w:val="none" w:sz="0" w:space="0" w:color="auto"/>
        <w:left w:val="none" w:sz="0" w:space="0" w:color="auto"/>
        <w:bottom w:val="none" w:sz="0" w:space="0" w:color="auto"/>
        <w:right w:val="none" w:sz="0" w:space="0" w:color="auto"/>
      </w:divBdr>
    </w:div>
    <w:div w:id="1166096368">
      <w:bodyDiv w:val="1"/>
      <w:marLeft w:val="0"/>
      <w:marRight w:val="0"/>
      <w:marTop w:val="0"/>
      <w:marBottom w:val="0"/>
      <w:divBdr>
        <w:top w:val="none" w:sz="0" w:space="0" w:color="auto"/>
        <w:left w:val="none" w:sz="0" w:space="0" w:color="auto"/>
        <w:bottom w:val="none" w:sz="0" w:space="0" w:color="auto"/>
        <w:right w:val="none" w:sz="0" w:space="0" w:color="auto"/>
      </w:divBdr>
    </w:div>
    <w:div w:id="1304311372">
      <w:bodyDiv w:val="1"/>
      <w:marLeft w:val="0"/>
      <w:marRight w:val="0"/>
      <w:marTop w:val="0"/>
      <w:marBottom w:val="0"/>
      <w:divBdr>
        <w:top w:val="none" w:sz="0" w:space="0" w:color="auto"/>
        <w:left w:val="none" w:sz="0" w:space="0" w:color="auto"/>
        <w:bottom w:val="none" w:sz="0" w:space="0" w:color="auto"/>
        <w:right w:val="none" w:sz="0" w:space="0" w:color="auto"/>
      </w:divBdr>
    </w:div>
    <w:div w:id="1342783718">
      <w:bodyDiv w:val="1"/>
      <w:marLeft w:val="0"/>
      <w:marRight w:val="0"/>
      <w:marTop w:val="0"/>
      <w:marBottom w:val="0"/>
      <w:divBdr>
        <w:top w:val="none" w:sz="0" w:space="0" w:color="auto"/>
        <w:left w:val="none" w:sz="0" w:space="0" w:color="auto"/>
        <w:bottom w:val="none" w:sz="0" w:space="0" w:color="auto"/>
        <w:right w:val="none" w:sz="0" w:space="0" w:color="auto"/>
      </w:divBdr>
    </w:div>
    <w:div w:id="16337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andas.pydata.org/pandas-docs/stable/reference/api/pandas.DataFrame.describ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rchive.ics.uci.edu/dataset/887/national+health+and+nutrition+health+survey+2013-2014+(nhanes)+age+prediction+subs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EB61-212B-47F5-B3D8-75D12D3C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17</Pages>
  <Words>2246</Words>
  <Characters>12808</Characters>
  <Application>Microsoft Office Word</Application>
  <DocSecurity>0</DocSecurity>
  <Lines>106</Lines>
  <Paragraphs>30</Paragraphs>
  <ScaleCrop>false</ScaleCrop>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Mae Lademora</dc:creator>
  <cp:keywords/>
  <dc:description/>
  <cp:lastModifiedBy>Rachel Mae Lademora</cp:lastModifiedBy>
  <cp:revision>625</cp:revision>
  <dcterms:created xsi:type="dcterms:W3CDTF">2023-12-11T03:02:00Z</dcterms:created>
  <dcterms:modified xsi:type="dcterms:W3CDTF">2024-01-02T14:53:00Z</dcterms:modified>
</cp:coreProperties>
</file>