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13B" w:rsidRDefault="00A44F57">
      <w:r>
        <w:t xml:space="preserve">Over the last decade, private space companies have revolutionized the </w:t>
      </w:r>
      <w:r w:rsidR="00420804">
        <w:t xml:space="preserve">future of space exploration, from lowering launch costs and enabling all of society to participate and dream of brighter futures. UNH SEDS, which stands for Students for the Exploration and Development of Space, is a single chapter within a nationwide organization here at the university dedicated to providing its members the opportunity to work on projects that have a direct connection to the </w:t>
      </w:r>
      <w:r w:rsidR="00583214">
        <w:t xml:space="preserve">space </w:t>
      </w:r>
      <w:r w:rsidR="00420804">
        <w:t xml:space="preserve">industry </w:t>
      </w:r>
      <w:r w:rsidR="00583214">
        <w:t xml:space="preserve">and foster a learning environment that crosses all majors and years. The organization was founded in </w:t>
      </w:r>
      <w:proofErr w:type="gramStart"/>
      <w:r w:rsidR="00583214">
        <w:t>Fall</w:t>
      </w:r>
      <w:proofErr w:type="gramEnd"/>
      <w:r w:rsidR="00583214">
        <w:t xml:space="preserve"> of 2017 with the goal to participate in Spaceport America Cup in New Mexico in June 2020. This competition requires clubs to produce a rocket capable of delivering a research payload to 10,000 feet using a team-made rocket engine. To do this, a </w:t>
      </w:r>
      <w:proofErr w:type="gramStart"/>
      <w:r w:rsidR="00583214">
        <w:t>3 year</w:t>
      </w:r>
      <w:proofErr w:type="gramEnd"/>
      <w:r w:rsidR="00583214">
        <w:t xml:space="preserve"> plan was developed to successfully carry out this goal. Year 3 would consist of integrating the systems needed to accomplish this challenge: propulsion, control, recovery. Year 1 </w:t>
      </w:r>
      <w:proofErr w:type="gramStart"/>
      <w:r w:rsidR="00583214">
        <w:t>was dedicated</w:t>
      </w:r>
      <w:proofErr w:type="gramEnd"/>
      <w:r w:rsidR="00583214">
        <w:t xml:space="preserve"> to learning basic rocket building techniques by simulating, launching and then optimizing team-made rockets using an off-the-shelf solid rocket engine. </w:t>
      </w:r>
      <w:r w:rsidR="007B78AB">
        <w:t>This year was extremely pertinent to give the team an understanding of what goes into a rocket, which we all had zero experience in</w:t>
      </w:r>
      <w:r w:rsidR="00583214">
        <w:t xml:space="preserve">. Year 2, which has been this year, has been </w:t>
      </w:r>
      <w:r w:rsidR="00AD3F30">
        <w:t xml:space="preserve">dedicated to the development of our propulsion </w:t>
      </w:r>
      <w:proofErr w:type="gramStart"/>
      <w:r w:rsidR="00AD3F30">
        <w:t>system which</w:t>
      </w:r>
      <w:proofErr w:type="gramEnd"/>
      <w:r w:rsidR="00AD3F30">
        <w:t xml:space="preserve"> will utilize Runaway, our hybrid rocket engine. </w:t>
      </w:r>
      <w:bookmarkStart w:id="0" w:name="_GoBack"/>
      <w:bookmarkEnd w:id="0"/>
    </w:p>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57"/>
    <w:rsid w:val="00420804"/>
    <w:rsid w:val="005374BB"/>
    <w:rsid w:val="00583214"/>
    <w:rsid w:val="007B78AB"/>
    <w:rsid w:val="009E00A9"/>
    <w:rsid w:val="00A44F57"/>
    <w:rsid w:val="00AD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4639"/>
  <w15:chartTrackingRefBased/>
  <w15:docId w15:val="{83D9F1D7-B9FF-4305-B79F-40D8C1BE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2</cp:revision>
  <dcterms:created xsi:type="dcterms:W3CDTF">2019-04-19T01:27:00Z</dcterms:created>
  <dcterms:modified xsi:type="dcterms:W3CDTF">2019-04-19T02:18:00Z</dcterms:modified>
</cp:coreProperties>
</file>