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096C69CA" w:rsidR="00824217" w:rsidRPr="005045BE" w:rsidRDefault="005045BE" w:rsidP="00085367">
      <w:pPr>
        <w:pStyle w:val="Title"/>
        <w:jc w:val="center"/>
        <w:rPr>
          <w:rFonts w:ascii="Times New Roman" w:hAnsi="Times New Roman" w:cs="Times New Roman"/>
          <w:b/>
          <w:szCs w:val="72"/>
        </w:rPr>
      </w:pPr>
      <w:r w:rsidRPr="005045BE">
        <w:rPr>
          <w:rFonts w:ascii="Times New Roman" w:hAnsi="Times New Roman" w:cs="Times New Roman"/>
          <w:b/>
          <w:szCs w:val="72"/>
        </w:rPr>
        <w:t>Technical Manufacturing Report</w:t>
      </w:r>
    </w:p>
    <w:p w14:paraId="1B1930D2" w14:textId="77777777" w:rsidR="00FD2367" w:rsidRPr="00FD2367" w:rsidRDefault="00FD2367" w:rsidP="00FD2367"/>
    <w:p w14:paraId="5E349D6B" w14:textId="37C498D9" w:rsidR="00622572" w:rsidRPr="00437814" w:rsidRDefault="005045BE" w:rsidP="00437814">
      <w:pPr>
        <w:pStyle w:val="Subtitle"/>
        <w:jc w:val="center"/>
        <w:rPr>
          <w:sz w:val="32"/>
          <w:szCs w:val="32"/>
        </w:rPr>
      </w:pPr>
      <w:r>
        <w:rPr>
          <w:sz w:val="32"/>
          <w:szCs w:val="32"/>
        </w:rPr>
        <w:t>September</w:t>
      </w:r>
      <w:r w:rsidR="00D05F7E">
        <w:rPr>
          <w:sz w:val="32"/>
          <w:szCs w:val="32"/>
        </w:rPr>
        <w:t xml:space="preserve"> 2018</w:t>
      </w:r>
    </w:p>
    <w:p w14:paraId="2387F2E8" w14:textId="77777777" w:rsidR="00622572" w:rsidRDefault="00622572" w:rsidP="00D84BA0">
      <w:pPr>
        <w:jc w:val="center"/>
      </w:pPr>
    </w:p>
    <w:p w14:paraId="6F126B0A" w14:textId="6CD07557" w:rsidR="00437814" w:rsidRDefault="00B365F0" w:rsidP="00D84BA0">
      <w:pPr>
        <w:jc w:val="center"/>
      </w:pPr>
      <w:r>
        <w:t xml:space="preserve">        </w:t>
      </w:r>
      <w:r w:rsidR="00607562">
        <w:rPr>
          <w:noProof/>
        </w:rPr>
        <w:drawing>
          <wp:inline distT="0" distB="0" distL="0" distR="0" wp14:anchorId="1B7BC17A" wp14:editId="23B0C218">
            <wp:extent cx="4690505" cy="42423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HSEDSLOGO3.PNG"/>
                    <pic:cNvPicPr/>
                  </pic:nvPicPr>
                  <pic:blipFill rotWithShape="1">
                    <a:blip r:embed="rId8">
                      <a:extLst>
                        <a:ext uri="{28A0092B-C50C-407E-A947-70E740481C1C}">
                          <a14:useLocalDpi xmlns:a14="http://schemas.microsoft.com/office/drawing/2010/main" val="0"/>
                        </a:ext>
                      </a:extLst>
                    </a:blip>
                    <a:srcRect b="12390"/>
                    <a:stretch/>
                  </pic:blipFill>
                  <pic:spPr bwMode="auto">
                    <a:xfrm>
                      <a:off x="0" y="0"/>
                      <a:ext cx="4739761" cy="4286941"/>
                    </a:xfrm>
                    <a:prstGeom prst="rect">
                      <a:avLst/>
                    </a:prstGeom>
                    <a:ln>
                      <a:noFill/>
                    </a:ln>
                    <a:extLst>
                      <a:ext uri="{53640926-AAD7-44D8-BBD7-CCE9431645EC}">
                        <a14:shadowObscured xmlns:a14="http://schemas.microsoft.com/office/drawing/2010/main"/>
                      </a:ext>
                    </a:extLst>
                  </pic:spPr>
                </pic:pic>
              </a:graphicData>
            </a:graphic>
          </wp:inline>
        </w:drawing>
      </w:r>
    </w:p>
    <w:p w14:paraId="3EBCB304" w14:textId="7C3A3438" w:rsidR="007D2FAE" w:rsidRDefault="007D2FAE" w:rsidP="00D05F7E"/>
    <w:p w14:paraId="52B2802E" w14:textId="77777777" w:rsidR="00B365F0" w:rsidRDefault="00D84BA0" w:rsidP="007D2FAE">
      <w:pPr>
        <w:pStyle w:val="Subtitle"/>
        <w:jc w:val="center"/>
      </w:pPr>
      <w:r w:rsidRPr="00BF2DB0">
        <w:t>Reilly</w:t>
      </w:r>
      <w:r w:rsidR="00ED5C08" w:rsidRPr="00BF2DB0">
        <w:t xml:space="preserve"> Webb</w:t>
      </w:r>
      <w:r w:rsidR="00B365F0">
        <w:t xml:space="preserve">, Charlie Nitschelm, Thomas Collins, </w:t>
      </w:r>
    </w:p>
    <w:p w14:paraId="25FD0635" w14:textId="77777777" w:rsidR="00D05F7E" w:rsidRDefault="00D05F7E" w:rsidP="00B365F0">
      <w:pPr>
        <w:pStyle w:val="Subtitle"/>
        <w:jc w:val="center"/>
      </w:pPr>
      <w:r>
        <w:t>Grace Johnston, Charles Gould, Ross Thyne, Ester Yee</w:t>
      </w:r>
    </w:p>
    <w:p w14:paraId="7B9B2ED3" w14:textId="79F8961B" w:rsidR="00622572" w:rsidRDefault="00D05F7E" w:rsidP="00B365F0">
      <w:pPr>
        <w:pStyle w:val="Subtitle"/>
        <w:jc w:val="center"/>
      </w:pPr>
      <w:r>
        <w:t>Matt Dodg</w:t>
      </w:r>
      <w:r w:rsidR="005045BE">
        <w:t>e, Pedro Campos, Silas Johnson</w:t>
      </w:r>
    </w:p>
    <w:p w14:paraId="27C7264D" w14:textId="41D704F2" w:rsidR="006A4608" w:rsidRDefault="006A4608" w:rsidP="00D05F7E">
      <w:pPr>
        <w:rPr>
          <w:sz w:val="28"/>
          <w:szCs w:val="28"/>
        </w:rPr>
      </w:pPr>
    </w:p>
    <w:p w14:paraId="28FD6599" w14:textId="77777777" w:rsidR="006A4608" w:rsidRPr="00BF2DB0" w:rsidRDefault="006A4608" w:rsidP="00D05F7E">
      <w:pPr>
        <w:rPr>
          <w:sz w:val="28"/>
          <w:szCs w:val="28"/>
        </w:rPr>
      </w:pPr>
    </w:p>
    <w:p w14:paraId="6759C1F8" w14:textId="6D1DF908" w:rsidR="00ED5C08" w:rsidRDefault="00622572" w:rsidP="007D2FAE">
      <w:pPr>
        <w:pStyle w:val="Subtitle"/>
        <w:jc w:val="center"/>
      </w:pPr>
      <w:r w:rsidRPr="00BF2DB0">
        <w:t xml:space="preserve">Advisor: </w:t>
      </w:r>
      <w:r w:rsidR="006C5301">
        <w:t>Doctor</w:t>
      </w:r>
      <w:r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0" w:name="_Toc513388398"/>
      <w:bookmarkStart w:id="1" w:name="_Toc513394070"/>
      <w:bookmarkStart w:id="2" w:name="_Toc513453631"/>
      <w:bookmarkStart w:id="3" w:name="_Toc513457952"/>
      <w:bookmarkStart w:id="4" w:name="_Toc513458703"/>
      <w:bookmarkStart w:id="5" w:name="_Toc513471254"/>
      <w:bookmarkStart w:id="6" w:name="_Toc513476241"/>
      <w:bookmarkStart w:id="7" w:name="_Toc513476343"/>
      <w:bookmarkStart w:id="8" w:name="_Toc514801769"/>
      <w:bookmarkStart w:id="9" w:name="_Toc524608548"/>
      <w:commentRangeStart w:id="10"/>
      <w:r>
        <w:t>List of Figures</w:t>
      </w:r>
      <w:bookmarkEnd w:id="0"/>
      <w:bookmarkEnd w:id="1"/>
      <w:bookmarkEnd w:id="2"/>
      <w:bookmarkEnd w:id="3"/>
      <w:bookmarkEnd w:id="4"/>
      <w:bookmarkEnd w:id="5"/>
      <w:bookmarkEnd w:id="6"/>
      <w:bookmarkEnd w:id="7"/>
      <w:bookmarkEnd w:id="8"/>
      <w:bookmarkEnd w:id="9"/>
      <w:commentRangeEnd w:id="10"/>
      <w:r w:rsidR="00AF02DF">
        <w:rPr>
          <w:rStyle w:val="CommentReference"/>
          <w:rFonts w:ascii="Times New Roman" w:eastAsiaTheme="minorHAnsi" w:hAnsi="Times New Roman" w:cstheme="minorBidi"/>
          <w:color w:val="auto"/>
        </w:rPr>
        <w:commentReference w:id="10"/>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1" w:name="_Toc513388399"/>
      <w:bookmarkStart w:id="12" w:name="_Toc513394071"/>
      <w:bookmarkStart w:id="13" w:name="_Toc513453632"/>
      <w:bookmarkStart w:id="14" w:name="_Toc513457953"/>
      <w:bookmarkStart w:id="15" w:name="_Toc513458704"/>
      <w:bookmarkStart w:id="16" w:name="_Toc513471255"/>
      <w:bookmarkStart w:id="17" w:name="_Toc513476242"/>
      <w:bookmarkStart w:id="18" w:name="_Toc513476344"/>
      <w:bookmarkStart w:id="19" w:name="_Toc514801770"/>
      <w:bookmarkStart w:id="20" w:name="_Toc524608549"/>
      <w:r>
        <w:t>List of Tables</w:t>
      </w:r>
      <w:bookmarkEnd w:id="11"/>
      <w:bookmarkEnd w:id="12"/>
      <w:bookmarkEnd w:id="13"/>
      <w:bookmarkEnd w:id="14"/>
      <w:bookmarkEnd w:id="15"/>
      <w:bookmarkEnd w:id="16"/>
      <w:bookmarkEnd w:id="17"/>
      <w:bookmarkEnd w:id="18"/>
      <w:bookmarkEnd w:id="19"/>
      <w:bookmarkEnd w:id="20"/>
    </w:p>
    <w:bookmarkStart w:id="21" w:name="_Toc513471256"/>
    <w:bookmarkStart w:id="22" w:name="_Toc513476243"/>
    <w:bookmarkStart w:id="23"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xml:space="preserve">. </w:t>
      </w:r>
      <w:proofErr w:type="spellStart"/>
      <w:r>
        <w:t>Aether</w:t>
      </w:r>
      <w:proofErr w:type="spellEnd"/>
      <w:r>
        <w:t xml:space="preserve">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4" w:name="_Toc514801771"/>
      <w:bookmarkStart w:id="25" w:name="_Toc524608550"/>
      <w:r>
        <w:t>List of Equations</w:t>
      </w:r>
      <w:bookmarkEnd w:id="21"/>
      <w:bookmarkEnd w:id="22"/>
      <w:bookmarkEnd w:id="23"/>
      <w:bookmarkEnd w:id="24"/>
      <w:bookmarkEnd w:id="25"/>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6" w:name="_Toc513388400"/>
      <w:bookmarkStart w:id="27" w:name="_Toc513394072"/>
      <w:bookmarkStart w:id="28" w:name="_Toc513453633"/>
      <w:bookmarkStart w:id="29" w:name="_Toc513457954"/>
      <w:bookmarkStart w:id="30" w:name="_Toc513458705"/>
      <w:bookmarkStart w:id="31" w:name="_Toc513471257"/>
      <w:bookmarkStart w:id="32" w:name="_Toc513476244"/>
      <w:bookmarkStart w:id="33" w:name="_Toc513476346"/>
      <w:bookmarkStart w:id="34" w:name="_Toc514801772"/>
      <w:bookmarkStart w:id="35" w:name="_Toc524608551"/>
      <w:r>
        <w:lastRenderedPageBreak/>
        <w:t>Introduction</w:t>
      </w:r>
      <w:bookmarkEnd w:id="26"/>
      <w:bookmarkEnd w:id="27"/>
      <w:bookmarkEnd w:id="28"/>
      <w:bookmarkEnd w:id="29"/>
      <w:bookmarkEnd w:id="30"/>
      <w:bookmarkEnd w:id="31"/>
      <w:bookmarkEnd w:id="32"/>
      <w:bookmarkEnd w:id="33"/>
      <w:bookmarkEnd w:id="34"/>
      <w:bookmarkEnd w:id="35"/>
    </w:p>
    <w:p w14:paraId="0CBE0A76" w14:textId="77777777" w:rsidR="00BB0F5C" w:rsidRPr="00BB0F5C" w:rsidRDefault="00BB0F5C" w:rsidP="00BB0F5C"/>
    <w:p w14:paraId="336DC36E" w14:textId="5888E2D2" w:rsidR="00607B30" w:rsidRDefault="00607B30" w:rsidP="00607B30">
      <w:pPr>
        <w:pStyle w:val="Heading2"/>
      </w:pPr>
      <w:bookmarkStart w:id="36" w:name="_Toc513388401"/>
      <w:bookmarkStart w:id="37" w:name="_Toc513394073"/>
      <w:bookmarkStart w:id="38" w:name="_Toc513453634"/>
      <w:bookmarkStart w:id="39" w:name="_Toc513457955"/>
      <w:bookmarkStart w:id="40" w:name="_Toc513458706"/>
      <w:bookmarkStart w:id="41" w:name="_Toc513471258"/>
      <w:bookmarkStart w:id="42" w:name="_Toc513476245"/>
      <w:bookmarkStart w:id="43" w:name="_Toc513476347"/>
      <w:bookmarkStart w:id="44" w:name="_Toc514801773"/>
      <w:bookmarkStart w:id="45" w:name="_Toc524608552"/>
      <w:r>
        <w:t>Abstract</w:t>
      </w:r>
      <w:bookmarkEnd w:id="36"/>
      <w:bookmarkEnd w:id="37"/>
      <w:bookmarkEnd w:id="38"/>
      <w:bookmarkEnd w:id="39"/>
      <w:bookmarkEnd w:id="40"/>
      <w:bookmarkEnd w:id="41"/>
      <w:bookmarkEnd w:id="42"/>
      <w:bookmarkEnd w:id="43"/>
      <w:bookmarkEnd w:id="44"/>
      <w:bookmarkEnd w:id="45"/>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6" w:name="_Toc513382666"/>
      <w:bookmarkStart w:id="47" w:name="_Toc513383031"/>
      <w:bookmarkStart w:id="48" w:name="_Toc513384691"/>
      <w:bookmarkStart w:id="49" w:name="_Toc513388402"/>
      <w:bookmarkStart w:id="50" w:name="_Toc513394074"/>
      <w:bookmarkStart w:id="51" w:name="_Toc513453635"/>
      <w:bookmarkStart w:id="52" w:name="_Toc513457956"/>
      <w:bookmarkStart w:id="53" w:name="_Toc513458707"/>
      <w:bookmarkStart w:id="54" w:name="_Toc513471259"/>
      <w:bookmarkStart w:id="55" w:name="_Toc513476246"/>
      <w:bookmarkStart w:id="56" w:name="_Toc513476348"/>
      <w:bookmarkStart w:id="57" w:name="_Toc514801774"/>
      <w:bookmarkStart w:id="58" w:name="_Toc524608553"/>
      <w:r>
        <w:t>Objectives of UNH SEDS</w:t>
      </w:r>
      <w:bookmarkEnd w:id="46"/>
      <w:bookmarkEnd w:id="47"/>
      <w:bookmarkEnd w:id="48"/>
      <w:bookmarkEnd w:id="49"/>
      <w:bookmarkEnd w:id="50"/>
      <w:bookmarkEnd w:id="51"/>
      <w:bookmarkEnd w:id="52"/>
      <w:bookmarkEnd w:id="53"/>
      <w:bookmarkEnd w:id="54"/>
      <w:bookmarkEnd w:id="55"/>
      <w:bookmarkEnd w:id="56"/>
      <w:bookmarkEnd w:id="57"/>
      <w:bookmarkEnd w:id="58"/>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59" w:name="_Toc513382667"/>
      <w:bookmarkStart w:id="60" w:name="_Toc513383032"/>
      <w:bookmarkStart w:id="61" w:name="_Toc513384692"/>
      <w:bookmarkStart w:id="62" w:name="_Toc513388403"/>
      <w:bookmarkStart w:id="63" w:name="_Toc513394075"/>
      <w:bookmarkStart w:id="64" w:name="_Toc513453636"/>
      <w:bookmarkStart w:id="65" w:name="_Toc513457957"/>
      <w:bookmarkStart w:id="66" w:name="_Toc513458708"/>
      <w:bookmarkStart w:id="67" w:name="_Toc513471260"/>
      <w:bookmarkStart w:id="68" w:name="_Toc513476247"/>
      <w:bookmarkStart w:id="69" w:name="_Toc513476349"/>
      <w:bookmarkStart w:id="70" w:name="_Toc514801775"/>
      <w:bookmarkStart w:id="71" w:name="_Toc524608554"/>
      <w:r>
        <w:t>University Student Rocketry Competition</w:t>
      </w:r>
      <w:bookmarkEnd w:id="59"/>
      <w:bookmarkEnd w:id="60"/>
      <w:bookmarkEnd w:id="61"/>
      <w:bookmarkEnd w:id="62"/>
      <w:bookmarkEnd w:id="63"/>
      <w:bookmarkEnd w:id="64"/>
      <w:bookmarkEnd w:id="65"/>
      <w:bookmarkEnd w:id="66"/>
      <w:bookmarkEnd w:id="67"/>
      <w:bookmarkEnd w:id="68"/>
      <w:bookmarkEnd w:id="69"/>
      <w:bookmarkEnd w:id="70"/>
      <w:bookmarkEnd w:id="71"/>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2" w:name="_Toc513388404"/>
      <w:bookmarkStart w:id="73" w:name="_Toc513394076"/>
      <w:bookmarkStart w:id="74" w:name="_Toc513453637"/>
      <w:bookmarkStart w:id="75" w:name="_Toc513457958"/>
      <w:bookmarkStart w:id="76" w:name="_Toc513458709"/>
      <w:bookmarkStart w:id="77" w:name="_Toc513471261"/>
      <w:bookmarkStart w:id="78" w:name="_Toc513476248"/>
      <w:bookmarkStart w:id="79" w:name="_Toc513476350"/>
      <w:bookmarkStart w:id="80" w:name="_Toc514801776"/>
      <w:bookmarkStart w:id="81" w:name="_Toc524608555"/>
      <w:r>
        <w:t>Goals</w:t>
      </w:r>
      <w:bookmarkEnd w:id="72"/>
      <w:bookmarkEnd w:id="73"/>
      <w:bookmarkEnd w:id="74"/>
      <w:bookmarkEnd w:id="75"/>
      <w:bookmarkEnd w:id="76"/>
      <w:bookmarkEnd w:id="77"/>
      <w:bookmarkEnd w:id="78"/>
      <w:bookmarkEnd w:id="79"/>
      <w:bookmarkEnd w:id="80"/>
      <w:bookmarkEnd w:id="81"/>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2" w:name="_Toc513388405"/>
      <w:bookmarkStart w:id="83" w:name="_Toc513394077"/>
      <w:bookmarkStart w:id="84" w:name="_Toc513453638"/>
      <w:bookmarkStart w:id="85" w:name="_Toc513457959"/>
      <w:bookmarkStart w:id="86" w:name="_Toc513458710"/>
      <w:bookmarkStart w:id="87" w:name="_Toc513471262"/>
      <w:bookmarkStart w:id="88" w:name="_Toc513476249"/>
      <w:bookmarkStart w:id="89" w:name="_Toc513476351"/>
      <w:bookmarkStart w:id="90" w:name="_Toc514801777"/>
      <w:bookmarkStart w:id="91" w:name="_Toc524608556"/>
      <w:r>
        <w:t>Constraints</w:t>
      </w:r>
      <w:bookmarkEnd w:id="82"/>
      <w:bookmarkEnd w:id="83"/>
      <w:bookmarkEnd w:id="84"/>
      <w:bookmarkEnd w:id="85"/>
      <w:bookmarkEnd w:id="86"/>
      <w:bookmarkEnd w:id="87"/>
      <w:bookmarkEnd w:id="88"/>
      <w:bookmarkEnd w:id="89"/>
      <w:bookmarkEnd w:id="90"/>
      <w:bookmarkEnd w:id="91"/>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2" w:name="_Toc513384693"/>
      <w:bookmarkStart w:id="93" w:name="_Toc513388406"/>
      <w:bookmarkStart w:id="94" w:name="_Toc513394078"/>
      <w:bookmarkStart w:id="95" w:name="_Toc513453639"/>
      <w:bookmarkStart w:id="96" w:name="_Toc513457960"/>
      <w:bookmarkStart w:id="97" w:name="_Toc513458711"/>
      <w:bookmarkStart w:id="98" w:name="_Toc513471263"/>
      <w:bookmarkStart w:id="99" w:name="_Toc513476250"/>
      <w:bookmarkStart w:id="100" w:name="_Toc513476352"/>
      <w:bookmarkStart w:id="101" w:name="_Toc514801778"/>
      <w:bookmarkStart w:id="102" w:name="_Toc524608557"/>
      <w:r>
        <w:t xml:space="preserve">Overall Rocket </w:t>
      </w:r>
      <w:bookmarkEnd w:id="92"/>
      <w:bookmarkEnd w:id="93"/>
      <w:bookmarkEnd w:id="94"/>
      <w:bookmarkEnd w:id="95"/>
      <w:bookmarkEnd w:id="96"/>
      <w:bookmarkEnd w:id="97"/>
      <w:bookmarkEnd w:id="98"/>
      <w:bookmarkEnd w:id="99"/>
      <w:bookmarkEnd w:id="100"/>
      <w:r w:rsidR="0025080E">
        <w:t>Configuration and Concept of Operations</w:t>
      </w:r>
      <w:bookmarkEnd w:id="101"/>
      <w:bookmarkEnd w:id="102"/>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2">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3" w:name="_Ref513470585"/>
      <w:bookmarkStart w:id="104" w:name="_Toc513405904"/>
      <w:bookmarkStart w:id="105" w:name="_Toc513453621"/>
      <w:bookmarkStart w:id="106" w:name="_Toc513457940"/>
      <w:bookmarkStart w:id="107" w:name="_Toc513458690"/>
      <w:bookmarkStart w:id="108" w:name="_Toc513476221"/>
      <w:bookmarkStart w:id="109" w:name="_Toc513476323"/>
      <w:bookmarkStart w:id="110" w:name="_Toc514839778"/>
      <w:r>
        <w:t xml:space="preserve">Figure </w:t>
      </w:r>
      <w:fldSimple w:instr=" SEQ Figure \* ARABIC ">
        <w:r w:rsidR="00BB4CBD">
          <w:rPr>
            <w:noProof/>
          </w:rPr>
          <w:t>1</w:t>
        </w:r>
      </w:fldSimple>
      <w:bookmarkEnd w:id="103"/>
      <w:r>
        <w:t xml:space="preserve">. </w:t>
      </w:r>
      <w:r w:rsidRPr="00537B24">
        <w:t>Rocket Components</w:t>
      </w:r>
      <w:bookmarkEnd w:id="104"/>
      <w:bookmarkEnd w:id="105"/>
      <w:bookmarkEnd w:id="106"/>
      <w:bookmarkEnd w:id="107"/>
      <w:bookmarkEnd w:id="108"/>
      <w:bookmarkEnd w:id="109"/>
      <w:bookmarkEnd w:id="110"/>
    </w:p>
    <w:p w14:paraId="29E28FA5" w14:textId="77777777" w:rsidR="002F71E9" w:rsidRDefault="002F71E9" w:rsidP="002F71E9"/>
    <w:p w14:paraId="3948C438" w14:textId="04FCE6B9" w:rsidR="00D53043" w:rsidRDefault="000B7A4D" w:rsidP="002F71E9">
      <w:r>
        <w:t xml:space="preserve">Both engines are solid-propellant rocket motors manufactured by </w:t>
      </w:r>
      <w:proofErr w:type="spellStart"/>
      <w:r>
        <w:t>Cesaroni</w:t>
      </w:r>
      <w:proofErr w:type="spellEnd"/>
      <w:r>
        <w:t>.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 xml:space="preserve">The </w:t>
      </w:r>
      <w:proofErr w:type="spellStart"/>
      <w:r>
        <w:t>TeleMega</w:t>
      </w:r>
      <w:proofErr w:type="spellEnd"/>
      <w:r>
        <w:t xml:space="preserve">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1" w:name="_Toc514801824"/>
      <w:bookmarkStart w:id="112" w:name="_Toc524608591"/>
      <w:bookmarkStart w:id="113" w:name="_Toc524608559"/>
      <w:bookmarkStart w:id="114" w:name="_Toc513382672"/>
      <w:bookmarkStart w:id="115" w:name="_Toc513383037"/>
      <w:bookmarkStart w:id="116" w:name="_Toc513384701"/>
      <w:bookmarkStart w:id="117" w:name="_Toc513388414"/>
      <w:bookmarkStart w:id="118" w:name="_Toc513394087"/>
      <w:bookmarkStart w:id="119" w:name="_Toc513453658"/>
      <w:bookmarkStart w:id="120" w:name="_Toc513457980"/>
      <w:bookmarkStart w:id="121" w:name="_Toc513458731"/>
      <w:bookmarkStart w:id="122" w:name="_Toc513471283"/>
      <w:bookmarkStart w:id="123" w:name="_Toc513476270"/>
      <w:bookmarkStart w:id="124" w:name="_Toc513476372"/>
      <w:bookmarkStart w:id="125" w:name="_Toc514801799"/>
    </w:p>
    <w:p w14:paraId="347C3D3C" w14:textId="77777777" w:rsidR="00891CEE" w:rsidRDefault="00891CEE" w:rsidP="00891CEE">
      <w:pPr>
        <w:pStyle w:val="Heading1"/>
      </w:pPr>
      <w:commentRangeStart w:id="126"/>
      <w:r>
        <w:t>Safety and Launch Procedure Checklist</w:t>
      </w:r>
      <w:commentRangeEnd w:id="126"/>
      <w:r>
        <w:rPr>
          <w:rStyle w:val="CommentReference"/>
          <w:rFonts w:ascii="Times New Roman" w:eastAsiaTheme="minorHAnsi" w:hAnsi="Times New Roman" w:cstheme="minorBidi"/>
          <w:color w:val="auto"/>
        </w:rPr>
        <w:commentReference w:id="126"/>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Verify </w:t>
      </w:r>
      <w:proofErr w:type="spellStart"/>
      <w:r>
        <w:rPr>
          <w:rFonts w:ascii="Calibri" w:eastAsia="Times New Roman" w:hAnsi="Calibri" w:cs="Calibri"/>
        </w:rPr>
        <w:t>TeleMega</w:t>
      </w:r>
      <w:proofErr w:type="spellEnd"/>
      <w:r>
        <w:rPr>
          <w:rFonts w:ascii="Calibri" w:eastAsia="Times New Roman" w:hAnsi="Calibri" w:cs="Calibri"/>
        </w:rPr>
        <w:t xml:space="preserve">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1"/>
    <w:bookmarkEnd w:id="112"/>
    <w:p w14:paraId="169DFDA8" w14:textId="38FF4D20" w:rsidR="000218B6" w:rsidRDefault="005045BE" w:rsidP="00477EE3">
      <w:pPr>
        <w:pStyle w:val="Heading1"/>
      </w:pPr>
      <w:commentRangeStart w:id="127"/>
      <w:r>
        <w:lastRenderedPageBreak/>
        <w:t>Technical Description of Vehicle Analysis</w:t>
      </w:r>
      <w:bookmarkEnd w:id="113"/>
      <w:commentRangeEnd w:id="127"/>
      <w:r w:rsidR="00620A8A">
        <w:rPr>
          <w:rStyle w:val="CommentReference"/>
          <w:rFonts w:ascii="Times New Roman" w:eastAsiaTheme="minorHAnsi" w:hAnsi="Times New Roman" w:cstheme="minorBidi"/>
          <w:color w:val="auto"/>
        </w:rPr>
        <w:commentReference w:id="127"/>
      </w:r>
    </w:p>
    <w:p w14:paraId="4618C47D" w14:textId="77777777" w:rsidR="000218B6" w:rsidRPr="00A554B8" w:rsidRDefault="000218B6" w:rsidP="000218B6"/>
    <w:p w14:paraId="3F36BA90" w14:textId="77777777" w:rsidR="000218B6" w:rsidRPr="00A554B8" w:rsidRDefault="000218B6" w:rsidP="000218B6">
      <w:pPr>
        <w:pStyle w:val="Heading2"/>
      </w:pPr>
      <w:bookmarkStart w:id="128" w:name="_Toc513453641"/>
      <w:bookmarkStart w:id="129" w:name="_Toc513457962"/>
      <w:bookmarkStart w:id="130" w:name="_Toc513458713"/>
      <w:bookmarkStart w:id="131" w:name="_Toc513471265"/>
      <w:bookmarkStart w:id="132" w:name="_Toc513476252"/>
      <w:bookmarkStart w:id="133" w:name="_Toc513476354"/>
      <w:bookmarkStart w:id="134" w:name="_Toc514801781"/>
      <w:bookmarkStart w:id="135" w:name="_Toc524608560"/>
      <w:r>
        <w:t>Static Test Fire Rig</w:t>
      </w:r>
      <w:bookmarkEnd w:id="128"/>
      <w:bookmarkEnd w:id="129"/>
      <w:bookmarkEnd w:id="130"/>
      <w:bookmarkEnd w:id="131"/>
      <w:bookmarkEnd w:id="132"/>
      <w:bookmarkEnd w:id="133"/>
      <w:bookmarkEnd w:id="134"/>
      <w:bookmarkEnd w:id="135"/>
    </w:p>
    <w:p w14:paraId="31A00745" w14:textId="77777777" w:rsidR="000218B6" w:rsidRDefault="000218B6" w:rsidP="000218B6">
      <w:pPr>
        <w:pStyle w:val="Heading3"/>
      </w:pPr>
      <w:bookmarkStart w:id="136" w:name="_Toc513453642"/>
      <w:bookmarkStart w:id="137" w:name="_Toc513457963"/>
      <w:bookmarkStart w:id="138" w:name="_Toc513458714"/>
      <w:bookmarkStart w:id="139" w:name="_Toc513471266"/>
      <w:bookmarkStart w:id="140" w:name="_Toc513476253"/>
      <w:bookmarkStart w:id="141" w:name="_Toc513476355"/>
      <w:bookmarkStart w:id="142" w:name="_Toc514801782"/>
      <w:bookmarkStart w:id="143" w:name="_Toc524608561"/>
      <w:r>
        <w:t>Test Results</w:t>
      </w:r>
      <w:bookmarkEnd w:id="136"/>
      <w:bookmarkEnd w:id="137"/>
      <w:bookmarkEnd w:id="138"/>
      <w:bookmarkEnd w:id="139"/>
      <w:bookmarkEnd w:id="140"/>
      <w:bookmarkEnd w:id="141"/>
      <w:bookmarkEnd w:id="142"/>
      <w:bookmarkEnd w:id="143"/>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4" w:name="_Ref514800317"/>
      <w:bookmarkStart w:id="145" w:name="_Toc514839784"/>
      <w:r>
        <w:t xml:space="preserve">Figure </w:t>
      </w:r>
      <w:fldSimple w:instr=" SEQ Figure \* ARABIC ">
        <w:r>
          <w:rPr>
            <w:noProof/>
          </w:rPr>
          <w:t>2</w:t>
        </w:r>
      </w:fldSimple>
      <w:bookmarkEnd w:id="144"/>
      <w:r>
        <w:t>. STFR test of booster engine</w:t>
      </w:r>
      <w:bookmarkEnd w:id="145"/>
    </w:p>
    <w:p w14:paraId="2E0D9160" w14:textId="77777777" w:rsidR="000218B6" w:rsidRPr="002C4915" w:rsidRDefault="000218B6" w:rsidP="000218B6">
      <w:r w:rsidRPr="002C4915">
        <w:t xml:space="preserve">The test setup consisted of a </w:t>
      </w:r>
      <w:r>
        <w:t xml:space="preserve">custom </w:t>
      </w:r>
      <w:r w:rsidRPr="002C4915">
        <w:t xml:space="preserve">STFR, two 12V batteries, a 250 </w:t>
      </w:r>
      <w:proofErr w:type="spellStart"/>
      <w:r w:rsidRPr="002C4915">
        <w:t>lb</w:t>
      </w:r>
      <w:proofErr w:type="spellEnd"/>
      <w:r w:rsidRPr="002C4915">
        <w:t xml:space="preserve"> load cell, an AD620 Amplifier, two 100 k</w:t>
      </w:r>
      <w:r>
        <w:sym w:font="Symbol" w:char="F057"/>
      </w:r>
      <w:r w:rsidRPr="002C4915">
        <w:t xml:space="preserve"> resistors, a DATAQ and a laptop with </w:t>
      </w:r>
      <w:proofErr w:type="spellStart"/>
      <w:r w:rsidRPr="002C4915">
        <w:t>SignalExpress</w:t>
      </w:r>
      <w:proofErr w:type="spellEnd"/>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6" w:name="_Ref514800329"/>
      <w:bookmarkStart w:id="147" w:name="_Toc514839785"/>
      <w:r>
        <w:t xml:space="preserve">Figure </w:t>
      </w:r>
      <w:fldSimple w:instr=" SEQ Figure \* ARABIC ">
        <w:r>
          <w:rPr>
            <w:noProof/>
          </w:rPr>
          <w:t>3</w:t>
        </w:r>
      </w:fldSimple>
      <w:bookmarkEnd w:id="146"/>
      <w:r>
        <w:t>. Load cell calibration</w:t>
      </w:r>
      <w:bookmarkEnd w:id="147"/>
    </w:p>
    <w:p w14:paraId="7B6CAC26" w14:textId="77777777" w:rsidR="000218B6" w:rsidRPr="00E9074A" w:rsidRDefault="000218B6" w:rsidP="000218B6"/>
    <w:p w14:paraId="13151FA0" w14:textId="77777777" w:rsidR="000218B6" w:rsidRPr="00E615A0" w:rsidRDefault="000218B6" w:rsidP="000218B6">
      <w:r w:rsidRPr="002C4915">
        <w:t>The test was conducted on Burley-</w:t>
      </w:r>
      <w:proofErr w:type="spellStart"/>
      <w:r w:rsidRPr="002C4915">
        <w:t>Demeritt</w:t>
      </w:r>
      <w:proofErr w:type="spellEnd"/>
      <w:r w:rsidRPr="002C4915">
        <w:t xml:space="preserve">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8" w:name="_Ref513470627"/>
      <w:bookmarkStart w:id="149" w:name="_Toc513405907"/>
      <w:bookmarkStart w:id="150" w:name="_Toc513453624"/>
      <w:bookmarkStart w:id="151" w:name="_Toc513457943"/>
      <w:bookmarkStart w:id="152" w:name="_Toc513458693"/>
      <w:bookmarkStart w:id="153" w:name="_Toc513476224"/>
      <w:bookmarkStart w:id="154" w:name="_Toc513476326"/>
      <w:bookmarkStart w:id="155" w:name="_Toc514839786"/>
      <w:r>
        <w:t xml:space="preserve">Figure </w:t>
      </w:r>
      <w:fldSimple w:instr=" SEQ Figure \* ARABIC ">
        <w:r>
          <w:rPr>
            <w:noProof/>
          </w:rPr>
          <w:t>4</w:t>
        </w:r>
      </w:fldSimple>
      <w:bookmarkEnd w:id="148"/>
      <w:r>
        <w:t>. Booster Engine Response</w:t>
      </w:r>
      <w:bookmarkEnd w:id="149"/>
      <w:bookmarkEnd w:id="150"/>
      <w:bookmarkEnd w:id="151"/>
      <w:bookmarkEnd w:id="152"/>
      <w:bookmarkEnd w:id="153"/>
      <w:bookmarkEnd w:id="154"/>
      <w:bookmarkEnd w:id="155"/>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w:t>
      </w:r>
      <w:proofErr w:type="spellStart"/>
      <w:r>
        <w:t>Cesaroni</w:t>
      </w:r>
      <w:proofErr w:type="spellEnd"/>
      <w:r>
        <w:t xml:space="preserve">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6" w:name="_Ref513470638"/>
      <w:bookmarkStart w:id="157" w:name="_Toc513405908"/>
      <w:bookmarkStart w:id="158" w:name="_Toc513453625"/>
      <w:bookmarkStart w:id="159" w:name="_Toc513457944"/>
      <w:bookmarkStart w:id="160" w:name="_Toc513458694"/>
      <w:bookmarkStart w:id="161" w:name="_Toc513476225"/>
      <w:bookmarkStart w:id="162" w:name="_Toc513476327"/>
      <w:bookmarkStart w:id="163" w:name="_Toc514839787"/>
      <w:r>
        <w:t xml:space="preserve">Figure </w:t>
      </w:r>
      <w:fldSimple w:instr=" SEQ Figure \* ARABIC ">
        <w:r>
          <w:rPr>
            <w:noProof/>
          </w:rPr>
          <w:t>5</w:t>
        </w:r>
      </w:fldSimple>
      <w:bookmarkEnd w:id="156"/>
      <w:r>
        <w:t>. Sustainer Engine Response</w:t>
      </w:r>
      <w:bookmarkEnd w:id="157"/>
      <w:bookmarkEnd w:id="158"/>
      <w:bookmarkEnd w:id="159"/>
      <w:bookmarkEnd w:id="160"/>
      <w:bookmarkEnd w:id="161"/>
      <w:bookmarkEnd w:id="162"/>
      <w:bookmarkEnd w:id="163"/>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w:t>
      </w:r>
      <w:proofErr w:type="spellStart"/>
      <w:r w:rsidRPr="002C4915">
        <w:t>Cesaroni</w:t>
      </w:r>
      <w:proofErr w:type="spellEnd"/>
      <w:r w:rsidRPr="002C4915">
        <w:t xml:space="preserve">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4" w:name="_Ref513470651"/>
      <w:bookmarkStart w:id="165" w:name="_Toc513405909"/>
      <w:bookmarkStart w:id="166" w:name="_Toc513453626"/>
      <w:bookmarkStart w:id="167" w:name="_Toc513457945"/>
      <w:bookmarkStart w:id="168" w:name="_Toc513458695"/>
      <w:bookmarkStart w:id="169" w:name="_Toc513476226"/>
      <w:bookmarkStart w:id="170" w:name="_Toc513476328"/>
      <w:bookmarkStart w:id="171" w:name="_Toc514839788"/>
      <w:r>
        <w:t xml:space="preserve">Figure </w:t>
      </w:r>
      <w:fldSimple w:instr=" SEQ Figure \* ARABIC ">
        <w:r>
          <w:rPr>
            <w:noProof/>
          </w:rPr>
          <w:t>6</w:t>
        </w:r>
      </w:fldSimple>
      <w:bookmarkEnd w:id="164"/>
      <w:r>
        <w:t>. Engine Impulse vs Time</w:t>
      </w:r>
      <w:bookmarkEnd w:id="165"/>
      <w:bookmarkEnd w:id="166"/>
      <w:bookmarkEnd w:id="167"/>
      <w:bookmarkEnd w:id="168"/>
      <w:bookmarkEnd w:id="169"/>
      <w:bookmarkEnd w:id="170"/>
      <w:bookmarkEnd w:id="171"/>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2" w:name="_Toc513453643"/>
      <w:bookmarkStart w:id="173" w:name="_Toc513457964"/>
      <w:bookmarkStart w:id="174" w:name="_Toc513458715"/>
      <w:bookmarkStart w:id="175" w:name="_Toc513471267"/>
      <w:bookmarkStart w:id="176" w:name="_Toc513476254"/>
      <w:bookmarkStart w:id="177" w:name="_Toc513476356"/>
      <w:bookmarkStart w:id="178" w:name="_Toc514801783"/>
      <w:bookmarkStart w:id="179" w:name="_Toc524608562"/>
      <w:r>
        <w:t>Test Comparisons</w:t>
      </w:r>
      <w:bookmarkEnd w:id="172"/>
      <w:bookmarkEnd w:id="173"/>
      <w:bookmarkEnd w:id="174"/>
      <w:bookmarkEnd w:id="175"/>
      <w:bookmarkEnd w:id="176"/>
      <w:bookmarkEnd w:id="177"/>
      <w:bookmarkEnd w:id="178"/>
      <w:bookmarkEnd w:id="179"/>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w:t>
      </w:r>
      <w:proofErr w:type="spellStart"/>
      <w:r w:rsidRPr="002C4915">
        <w:t>Cesaroni</w:t>
      </w:r>
      <w:proofErr w:type="spellEnd"/>
      <w:r w:rsidRPr="002C4915">
        <w:t>,</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0" w:name="_Ref513470661"/>
      <w:bookmarkStart w:id="181" w:name="_Toc513405910"/>
      <w:bookmarkStart w:id="182" w:name="_Toc513453627"/>
      <w:bookmarkStart w:id="183" w:name="_Toc513457946"/>
      <w:bookmarkStart w:id="184" w:name="_Toc513458696"/>
      <w:bookmarkStart w:id="185" w:name="_Toc513476227"/>
      <w:bookmarkStart w:id="186" w:name="_Toc513476329"/>
      <w:bookmarkStart w:id="187" w:name="_Toc514839789"/>
      <w:r>
        <w:t xml:space="preserve">Figure </w:t>
      </w:r>
      <w:fldSimple w:instr=" SEQ Figure \* ARABIC ">
        <w:r>
          <w:rPr>
            <w:noProof/>
          </w:rPr>
          <w:t>7</w:t>
        </w:r>
      </w:fldSimple>
      <w:bookmarkEnd w:id="180"/>
      <w:r>
        <w:t xml:space="preserve">. Experimental Data vs </w:t>
      </w:r>
      <w:proofErr w:type="spellStart"/>
      <w:r>
        <w:t>Cesaroni</w:t>
      </w:r>
      <w:proofErr w:type="spellEnd"/>
      <w:r>
        <w:t xml:space="preserve"> Supplied Data</w:t>
      </w:r>
      <w:bookmarkEnd w:id="181"/>
      <w:bookmarkEnd w:id="182"/>
      <w:bookmarkEnd w:id="183"/>
      <w:bookmarkEnd w:id="184"/>
      <w:bookmarkEnd w:id="185"/>
      <w:bookmarkEnd w:id="186"/>
      <w:bookmarkEnd w:id="187"/>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w:t>
      </w:r>
      <w:proofErr w:type="spellStart"/>
      <w:r>
        <w:t>noticably</w:t>
      </w:r>
      <w:proofErr w:type="spellEnd"/>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w:t>
      </w:r>
      <w:proofErr w:type="spellStart"/>
      <w:r w:rsidRPr="002C4915">
        <w:t>Cesaroni</w:t>
      </w:r>
      <w:proofErr w:type="spellEnd"/>
      <w:r w:rsidRPr="002C4915">
        <w:t>.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w:t>
      </w:r>
      <w:proofErr w:type="spellStart"/>
      <w:r>
        <w:t>Cesaroni</w:t>
      </w:r>
      <w:proofErr w:type="spellEnd"/>
      <w:r>
        <w:t xml:space="preserve">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8" w:name="_Toc513384696"/>
      <w:bookmarkStart w:id="189" w:name="_Toc513388409"/>
    </w:p>
    <w:p w14:paraId="11C84356" w14:textId="77777777" w:rsidR="00003C9C" w:rsidRDefault="00003C9C" w:rsidP="00003C9C">
      <w:pPr>
        <w:pStyle w:val="Heading3"/>
      </w:pPr>
      <w:bookmarkStart w:id="190" w:name="_Toc513384699"/>
      <w:bookmarkStart w:id="191" w:name="_Toc513388412"/>
      <w:bookmarkStart w:id="192" w:name="_Toc513394084"/>
      <w:bookmarkStart w:id="193" w:name="_Toc513453648"/>
      <w:bookmarkStart w:id="194" w:name="_Toc513457970"/>
      <w:bookmarkStart w:id="195" w:name="_Toc513458721"/>
      <w:bookmarkStart w:id="196" w:name="_Toc513471273"/>
      <w:bookmarkStart w:id="197" w:name="_Toc513476260"/>
      <w:bookmarkStart w:id="198" w:name="_Toc513476362"/>
      <w:bookmarkStart w:id="199" w:name="_Toc514801789"/>
      <w:bookmarkStart w:id="200" w:name="_Toc524608595"/>
      <w:bookmarkStart w:id="201" w:name="_Toc513394081"/>
      <w:bookmarkStart w:id="202" w:name="_Toc513453644"/>
      <w:bookmarkStart w:id="203" w:name="_Toc513457965"/>
      <w:bookmarkStart w:id="204" w:name="_Toc513458716"/>
      <w:bookmarkStart w:id="205" w:name="_Toc513471268"/>
      <w:bookmarkStart w:id="206" w:name="_Toc513476255"/>
      <w:bookmarkStart w:id="207" w:name="_Toc513476357"/>
      <w:bookmarkStart w:id="208" w:name="_Toc514801784"/>
      <w:bookmarkStart w:id="209" w:name="_Toc524608563"/>
      <w:r>
        <w:t>Aerodynamic Models</w:t>
      </w:r>
      <w:bookmarkEnd w:id="190"/>
      <w:bookmarkEnd w:id="191"/>
      <w:bookmarkEnd w:id="192"/>
      <w:bookmarkEnd w:id="193"/>
      <w:bookmarkEnd w:id="194"/>
      <w:bookmarkEnd w:id="195"/>
      <w:bookmarkEnd w:id="196"/>
      <w:bookmarkEnd w:id="197"/>
      <w:bookmarkEnd w:id="198"/>
      <w:bookmarkEnd w:id="199"/>
      <w:bookmarkEnd w:id="200"/>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0" w:name="_Toc513384700"/>
      <w:bookmarkStart w:id="211" w:name="_Toc513388413"/>
      <w:bookmarkStart w:id="212" w:name="_Toc513394085"/>
      <w:bookmarkStart w:id="213" w:name="_Toc513453649"/>
    </w:p>
    <w:p w14:paraId="1186E93B" w14:textId="77777777" w:rsidR="00003C9C" w:rsidRPr="00132174" w:rsidRDefault="00003C9C" w:rsidP="00003C9C">
      <w:pPr>
        <w:pStyle w:val="Heading4"/>
      </w:pPr>
      <w:bookmarkStart w:id="214" w:name="_Toc513457971"/>
      <w:bookmarkStart w:id="215" w:name="_Toc513458722"/>
      <w:bookmarkStart w:id="216" w:name="_Toc513471274"/>
      <w:bookmarkStart w:id="217" w:name="_Toc513476261"/>
      <w:bookmarkStart w:id="218" w:name="_Toc513476363"/>
      <w:bookmarkStart w:id="219" w:name="_Toc514801790"/>
      <w:bookmarkStart w:id="220" w:name="_Toc524608596"/>
      <w:r>
        <w:t>Assumptions</w:t>
      </w:r>
      <w:bookmarkEnd w:id="210"/>
      <w:bookmarkEnd w:id="211"/>
      <w:bookmarkEnd w:id="212"/>
      <w:bookmarkEnd w:id="213"/>
      <w:bookmarkEnd w:id="214"/>
      <w:bookmarkEnd w:id="215"/>
      <w:bookmarkEnd w:id="216"/>
      <w:bookmarkEnd w:id="217"/>
      <w:bookmarkEnd w:id="218"/>
      <w:bookmarkEnd w:id="219"/>
      <w:bookmarkEnd w:id="220"/>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Fins are flat plates with no cant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lastRenderedPageBreak/>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1" w:name="_Toc513394086"/>
      <w:bookmarkStart w:id="222" w:name="_Toc513453650"/>
      <w:bookmarkStart w:id="223" w:name="_Toc513457972"/>
      <w:bookmarkStart w:id="224" w:name="_Toc513458723"/>
      <w:bookmarkStart w:id="225" w:name="_Toc513471275"/>
      <w:bookmarkStart w:id="226" w:name="_Toc513476262"/>
      <w:bookmarkStart w:id="227" w:name="_Toc513476364"/>
      <w:bookmarkStart w:id="228" w:name="_Toc514801791"/>
      <w:bookmarkStart w:id="229" w:name="_Toc524608597"/>
      <w:r>
        <w:t>Program Structure</w:t>
      </w:r>
      <w:bookmarkEnd w:id="221"/>
      <w:bookmarkEnd w:id="222"/>
      <w:bookmarkEnd w:id="223"/>
      <w:bookmarkEnd w:id="224"/>
      <w:bookmarkEnd w:id="225"/>
      <w:bookmarkEnd w:id="226"/>
      <w:bookmarkEnd w:id="227"/>
      <w:bookmarkEnd w:id="228"/>
      <w:bookmarkEnd w:id="229"/>
    </w:p>
    <w:p w14:paraId="6763554B" w14:textId="77777777" w:rsidR="00003C9C" w:rsidRPr="0017338D" w:rsidRDefault="00003C9C" w:rsidP="00003C9C"/>
    <w:p w14:paraId="68CC0E7D" w14:textId="77777777" w:rsidR="00003C9C" w:rsidRDefault="00003C9C" w:rsidP="00003C9C">
      <w:pPr>
        <w:pStyle w:val="Heading5"/>
      </w:pPr>
      <w:bookmarkStart w:id="230" w:name="_Toc513453651"/>
      <w:bookmarkStart w:id="231" w:name="_Toc513457973"/>
      <w:bookmarkStart w:id="232" w:name="_Toc513458724"/>
      <w:bookmarkStart w:id="233" w:name="_Toc513471276"/>
      <w:bookmarkStart w:id="234" w:name="_Toc513476263"/>
      <w:bookmarkStart w:id="235" w:name="_Toc513476365"/>
      <w:bookmarkStart w:id="236" w:name="_Toc514801792"/>
      <w:bookmarkStart w:id="237" w:name="_Toc524608598"/>
      <w:r>
        <w:t>Stability</w:t>
      </w:r>
      <w:bookmarkEnd w:id="230"/>
      <w:bookmarkEnd w:id="231"/>
      <w:bookmarkEnd w:id="232"/>
      <w:bookmarkEnd w:id="233"/>
      <w:bookmarkEnd w:id="234"/>
      <w:bookmarkEnd w:id="235"/>
      <w:bookmarkEnd w:id="236"/>
      <w:bookmarkEnd w:id="237"/>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8" w:name="_Toc513471304"/>
      <w:bookmarkStart w:id="239" w:name="_Toc513476204"/>
      <w:bookmarkStart w:id="240" w:name="_Toc513476306"/>
      <w:bookmarkStart w:id="241" w:name="_Toc513477094"/>
      <w:bookmarkStart w:id="242" w:name="_Ref513470784"/>
      <w:r>
        <w:t xml:space="preserve">Equation </w:t>
      </w:r>
      <w:fldSimple w:instr=" SEQ Equation \* ARABIC ">
        <w:r>
          <w:rPr>
            <w:noProof/>
          </w:rPr>
          <w:t>1</w:t>
        </w:r>
        <w:bookmarkEnd w:id="238"/>
        <w:bookmarkEnd w:id="239"/>
        <w:bookmarkEnd w:id="240"/>
        <w:bookmarkEnd w:id="241"/>
      </w:fldSimple>
      <w:bookmarkEnd w:id="242"/>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3" w:name="_Toc513471305"/>
      <w:bookmarkStart w:id="244" w:name="_Toc513476205"/>
      <w:bookmarkStart w:id="245" w:name="_Toc513476307"/>
      <w:bookmarkStart w:id="246" w:name="_Toc513477095"/>
      <w:r>
        <w:t xml:space="preserve">Equation </w:t>
      </w:r>
      <w:fldSimple w:instr=" SEQ Equation \* ARABIC ">
        <w:r>
          <w:rPr>
            <w:noProof/>
          </w:rPr>
          <w:t>2</w:t>
        </w:r>
        <w:bookmarkEnd w:id="243"/>
        <w:bookmarkEnd w:id="244"/>
        <w:bookmarkEnd w:id="245"/>
        <w:bookmarkEnd w:id="246"/>
      </w:fldSimple>
    </w:p>
    <w:p w14:paraId="20894938" w14:textId="77777777" w:rsidR="00003C9C" w:rsidRDefault="00C31105"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w:t>
      </w:r>
      <w:r>
        <w:rPr>
          <w:rFonts w:eastAsiaTheme="minorEastAsia"/>
        </w:rPr>
        <w:lastRenderedPageBreak/>
        <w:t xml:space="preserve">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xml:space="preserve">). Square fins can also be represented as </w:t>
      </w:r>
      <w:proofErr w:type="spellStart"/>
      <w:r>
        <w:rPr>
          <w:rFonts w:eastAsiaTheme="minorEastAsia"/>
        </w:rPr>
        <w:t>Xr</w:t>
      </w:r>
      <w:proofErr w:type="spellEnd"/>
      <w:r>
        <w:rPr>
          <w:rFonts w:eastAsiaTheme="minorEastAsia"/>
        </w:rPr>
        <w:t xml:space="preserve">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9">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7" w:name="_Ref513470835"/>
      <w:bookmarkStart w:id="248" w:name="_Ref513470816"/>
      <w:bookmarkStart w:id="249" w:name="_Toc513476232"/>
      <w:bookmarkStart w:id="250" w:name="_Toc513476334"/>
      <w:bookmarkStart w:id="251" w:name="_Toc514839780"/>
      <w:r>
        <w:t xml:space="preserve">Figure </w:t>
      </w:r>
      <w:fldSimple w:instr=" SEQ Figure \* ARABIC ">
        <w:r>
          <w:rPr>
            <w:noProof/>
          </w:rPr>
          <w:t>12</w:t>
        </w:r>
      </w:fldSimple>
      <w:bookmarkEnd w:id="247"/>
      <w:r>
        <w:t xml:space="preserve"> Trapezoidal Fin Model</w:t>
      </w:r>
      <w:bookmarkEnd w:id="248"/>
      <w:bookmarkEnd w:id="249"/>
      <w:bookmarkEnd w:id="250"/>
      <w:bookmarkEnd w:id="251"/>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2" w:name="_Toc513471306"/>
      <w:bookmarkStart w:id="253" w:name="_Toc513476206"/>
      <w:bookmarkStart w:id="254" w:name="_Toc513476308"/>
      <w:bookmarkStart w:id="255" w:name="_Toc513477096"/>
      <w:r>
        <w:t xml:space="preserve">Equation </w:t>
      </w:r>
      <w:fldSimple w:instr=" SEQ Equation \* ARABIC ">
        <w:r>
          <w:rPr>
            <w:noProof/>
          </w:rPr>
          <w:t>3</w:t>
        </w:r>
        <w:bookmarkEnd w:id="252"/>
        <w:bookmarkEnd w:id="253"/>
        <w:bookmarkEnd w:id="254"/>
        <w:bookmarkEnd w:id="255"/>
      </w:fldSimple>
    </w:p>
    <w:p w14:paraId="3A8F2B98" w14:textId="77777777" w:rsidR="00003C9C" w:rsidRPr="003935C0" w:rsidRDefault="00C31105"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6" w:name="_Toc513471307"/>
      <w:bookmarkStart w:id="257" w:name="_Toc513476207"/>
      <w:bookmarkStart w:id="258" w:name="_Toc513476309"/>
      <w:bookmarkStart w:id="259" w:name="_Toc513477097"/>
      <w:r>
        <w:t xml:space="preserve">Equation </w:t>
      </w:r>
      <w:fldSimple w:instr=" SEQ Equation \* ARABIC ">
        <w:r>
          <w:rPr>
            <w:noProof/>
          </w:rPr>
          <w:t>4</w:t>
        </w:r>
        <w:bookmarkEnd w:id="256"/>
        <w:bookmarkEnd w:id="257"/>
        <w:bookmarkEnd w:id="258"/>
        <w:bookmarkEnd w:id="259"/>
      </w:fldSimple>
    </w:p>
    <w:p w14:paraId="5B952835" w14:textId="77777777" w:rsidR="00003C9C" w:rsidRPr="003935C0" w:rsidRDefault="00C31105"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lastRenderedPageBreak/>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20">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0" w:name="_Ref513470846"/>
      <w:bookmarkStart w:id="261" w:name="_Toc513458701"/>
      <w:bookmarkStart w:id="262" w:name="_Toc513476233"/>
      <w:bookmarkStart w:id="263" w:name="_Toc513476335"/>
      <w:bookmarkStart w:id="264" w:name="_Toc514839781"/>
      <w:r>
        <w:t xml:space="preserve">Figure </w:t>
      </w:r>
      <w:fldSimple w:instr=" SEQ Figure \* ARABIC ">
        <w:r>
          <w:rPr>
            <w:noProof/>
          </w:rPr>
          <w:t>13</w:t>
        </w:r>
      </w:fldSimple>
      <w:bookmarkEnd w:id="260"/>
      <w:r>
        <w:t>. Aether IV Caliber</w:t>
      </w:r>
      <w:bookmarkEnd w:id="261"/>
      <w:bookmarkEnd w:id="262"/>
      <w:bookmarkEnd w:id="263"/>
      <w:bookmarkEnd w:id="264"/>
    </w:p>
    <w:p w14:paraId="22E6AB53" w14:textId="77777777" w:rsidR="00003C9C" w:rsidRPr="009416DB" w:rsidRDefault="00003C9C" w:rsidP="00003C9C"/>
    <w:p w14:paraId="06475750" w14:textId="77777777" w:rsidR="00003C9C" w:rsidRPr="007B38EC" w:rsidRDefault="00003C9C" w:rsidP="00003C9C">
      <w:pPr>
        <w:pStyle w:val="Heading5"/>
      </w:pPr>
      <w:bookmarkStart w:id="265" w:name="_Toc513453652"/>
      <w:bookmarkStart w:id="266" w:name="_Toc513457974"/>
      <w:bookmarkStart w:id="267" w:name="_Toc513458725"/>
      <w:bookmarkStart w:id="268" w:name="_Toc513471277"/>
      <w:bookmarkStart w:id="269" w:name="_Toc513476264"/>
      <w:bookmarkStart w:id="270" w:name="_Toc513476366"/>
      <w:bookmarkStart w:id="271" w:name="_Toc514801793"/>
      <w:bookmarkStart w:id="272" w:name="_Toc524608599"/>
      <w:r>
        <w:t>Acceleration</w:t>
      </w:r>
      <w:bookmarkEnd w:id="265"/>
      <w:bookmarkEnd w:id="266"/>
      <w:bookmarkEnd w:id="267"/>
      <w:bookmarkEnd w:id="268"/>
      <w:bookmarkEnd w:id="269"/>
      <w:bookmarkEnd w:id="270"/>
      <w:bookmarkEnd w:id="271"/>
      <w:bookmarkEnd w:id="272"/>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3" w:name="_Toc513471308"/>
      <w:bookmarkStart w:id="274" w:name="_Toc513476208"/>
      <w:bookmarkStart w:id="275" w:name="_Toc513476310"/>
      <w:bookmarkStart w:id="276" w:name="_Toc513477098"/>
      <w:r>
        <w:t xml:space="preserve">Equation </w:t>
      </w:r>
      <w:fldSimple w:instr=" SEQ Equation \* ARABIC ">
        <w:r>
          <w:rPr>
            <w:noProof/>
          </w:rPr>
          <w:t>5</w:t>
        </w:r>
        <w:bookmarkEnd w:id="273"/>
        <w:bookmarkEnd w:id="274"/>
        <w:bookmarkEnd w:id="275"/>
        <w:bookmarkEnd w:id="276"/>
      </w:fldSimple>
    </w:p>
    <w:p w14:paraId="2698C8C9" w14:textId="77777777" w:rsidR="00003C9C" w:rsidRPr="005B54C5" w:rsidRDefault="00C31105"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7" w:name="_Toc513453653"/>
      <w:bookmarkStart w:id="278" w:name="_Toc513457975"/>
      <w:bookmarkStart w:id="279" w:name="_Toc513458726"/>
      <w:bookmarkStart w:id="280" w:name="_Toc513471278"/>
      <w:bookmarkStart w:id="281" w:name="_Toc513476265"/>
      <w:bookmarkStart w:id="282" w:name="_Toc513476367"/>
      <w:bookmarkStart w:id="283" w:name="_Toc514801794"/>
      <w:bookmarkStart w:id="284" w:name="_Toc524608600"/>
      <w:r>
        <w:rPr>
          <w:rFonts w:eastAsiaTheme="minorEastAsia"/>
        </w:rPr>
        <w:t>Thrust</w:t>
      </w:r>
      <w:bookmarkEnd w:id="277"/>
      <w:bookmarkEnd w:id="278"/>
      <w:bookmarkEnd w:id="279"/>
      <w:bookmarkEnd w:id="280"/>
      <w:bookmarkEnd w:id="281"/>
      <w:bookmarkEnd w:id="282"/>
      <w:bookmarkEnd w:id="283"/>
      <w:bookmarkEnd w:id="284"/>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5" w:name="_Toc513453654"/>
      <w:bookmarkStart w:id="286" w:name="_Toc513457976"/>
      <w:bookmarkStart w:id="287" w:name="_Toc513458727"/>
      <w:bookmarkStart w:id="288" w:name="_Toc513471279"/>
      <w:bookmarkStart w:id="289" w:name="_Toc513476266"/>
      <w:bookmarkStart w:id="290" w:name="_Toc513476368"/>
      <w:bookmarkStart w:id="291" w:name="_Toc514801795"/>
      <w:bookmarkStart w:id="292" w:name="_Toc524608601"/>
      <w:r>
        <w:rPr>
          <w:rFonts w:eastAsiaTheme="minorEastAsia"/>
        </w:rPr>
        <w:t>Mass</w:t>
      </w:r>
      <w:bookmarkEnd w:id="285"/>
      <w:bookmarkEnd w:id="286"/>
      <w:bookmarkEnd w:id="287"/>
      <w:bookmarkEnd w:id="288"/>
      <w:bookmarkEnd w:id="289"/>
      <w:bookmarkEnd w:id="290"/>
      <w:bookmarkEnd w:id="291"/>
      <w:bookmarkEnd w:id="292"/>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3" w:name="_Toc513471309"/>
      <w:bookmarkStart w:id="294" w:name="_Toc513476209"/>
      <w:bookmarkStart w:id="295" w:name="_Toc513476311"/>
      <w:bookmarkStart w:id="296" w:name="_Toc513477099"/>
      <w:r>
        <w:t xml:space="preserve">Equation </w:t>
      </w:r>
      <w:fldSimple w:instr=" SEQ Equation \* ARABIC ">
        <w:r>
          <w:rPr>
            <w:noProof/>
          </w:rPr>
          <w:t>6</w:t>
        </w:r>
        <w:bookmarkEnd w:id="293"/>
        <w:bookmarkEnd w:id="294"/>
        <w:bookmarkEnd w:id="295"/>
        <w:bookmarkEnd w:id="296"/>
      </w:fldSimple>
    </w:p>
    <w:p w14:paraId="6EBEE8FB" w14:textId="77777777" w:rsidR="00003C9C" w:rsidRPr="007B38EC" w:rsidRDefault="00C31105"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7" w:name="_Toc513453655"/>
      <w:bookmarkStart w:id="298" w:name="_Toc513457977"/>
      <w:bookmarkStart w:id="299" w:name="_Toc513458728"/>
      <w:bookmarkStart w:id="300" w:name="_Toc513471280"/>
      <w:bookmarkStart w:id="301" w:name="_Toc513476267"/>
      <w:bookmarkStart w:id="302" w:name="_Toc513476369"/>
      <w:bookmarkStart w:id="303" w:name="_Toc514801796"/>
      <w:bookmarkStart w:id="304" w:name="_Toc524608602"/>
      <w:r>
        <w:rPr>
          <w:rFonts w:eastAsiaTheme="minorEastAsia"/>
        </w:rPr>
        <w:t>Drag</w:t>
      </w:r>
      <w:bookmarkEnd w:id="297"/>
      <w:bookmarkEnd w:id="298"/>
      <w:bookmarkEnd w:id="299"/>
      <w:bookmarkEnd w:id="300"/>
      <w:bookmarkEnd w:id="301"/>
      <w:bookmarkEnd w:id="302"/>
      <w:bookmarkEnd w:id="303"/>
      <w:bookmarkEnd w:id="304"/>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calculated by calling a function called </w:t>
      </w:r>
      <w:proofErr w:type="spellStart"/>
      <w:r>
        <w:t>GetDrag</w:t>
      </w:r>
      <w:proofErr w:type="spellEnd"/>
      <w:r>
        <w:t xml:space="preserve">. </w:t>
      </w:r>
      <w:proofErr w:type="spellStart"/>
      <w:r>
        <w:t>GetDrag</w:t>
      </w:r>
      <w:proofErr w:type="spellEnd"/>
      <w:r>
        <w:t xml:space="preserve">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5" w:name="_Toc513471310"/>
      <w:bookmarkStart w:id="306" w:name="_Toc513476210"/>
      <w:bookmarkStart w:id="307" w:name="_Toc513476312"/>
      <w:bookmarkStart w:id="308" w:name="_Toc513477100"/>
      <w:r>
        <w:t xml:space="preserve">Equation </w:t>
      </w:r>
      <w:fldSimple w:instr=" SEQ Equation \* ARABIC ">
        <w:r>
          <w:rPr>
            <w:noProof/>
          </w:rPr>
          <w:t>7</w:t>
        </w:r>
        <w:bookmarkEnd w:id="305"/>
        <w:bookmarkEnd w:id="306"/>
        <w:bookmarkEnd w:id="307"/>
        <w:bookmarkEnd w:id="308"/>
      </w:fldSimple>
    </w:p>
    <w:p w14:paraId="4E1739EA" w14:textId="77777777" w:rsidR="00003C9C" w:rsidRPr="00B56C96" w:rsidRDefault="00C31105"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09"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0" w:name="_Toc513476211"/>
      <w:bookmarkStart w:id="311" w:name="_Toc513476313"/>
      <w:bookmarkStart w:id="312" w:name="_Toc513477101"/>
      <w:r>
        <w:lastRenderedPageBreak/>
        <w:t xml:space="preserve">Equation </w:t>
      </w:r>
      <w:fldSimple w:instr=" SEQ Equation \* ARABIC ">
        <w:r>
          <w:rPr>
            <w:noProof/>
          </w:rPr>
          <w:t>8</w:t>
        </w:r>
        <w:bookmarkEnd w:id="309"/>
        <w:bookmarkEnd w:id="310"/>
        <w:bookmarkEnd w:id="311"/>
        <w:bookmarkEnd w:id="312"/>
      </w:fldSimple>
    </w:p>
    <w:p w14:paraId="4289E4EF" w14:textId="77777777" w:rsidR="00003C9C" w:rsidRPr="003666A7" w:rsidRDefault="00C31105"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3" w:name="_Toc513476219"/>
      <w:bookmarkStart w:id="314" w:name="_Toc513476321"/>
      <w:bookmarkStart w:id="315" w:name="_Toc513477109"/>
      <w:bookmarkStart w:id="316" w:name="_Ref514787089"/>
      <w:bookmarkStart w:id="317" w:name="_Ref514787198"/>
      <w:bookmarkStart w:id="318" w:name="_Ref514787205"/>
      <w:r>
        <w:t xml:space="preserve">Table </w:t>
      </w:r>
      <w:fldSimple w:instr=" SEQ Table \* ARABIC ">
        <w:r>
          <w:rPr>
            <w:noProof/>
          </w:rPr>
          <w:t>1</w:t>
        </w:r>
      </w:fldSimple>
      <w:r>
        <w:t>. Surface Roughness</w:t>
      </w:r>
      <w:bookmarkEnd w:id="313"/>
      <w:bookmarkEnd w:id="314"/>
      <w:bookmarkEnd w:id="315"/>
      <w:bookmarkEnd w:id="316"/>
      <w:bookmarkEnd w:id="317"/>
      <w:bookmarkEnd w:id="318"/>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19" w:name="_Toc513471312"/>
      <w:bookmarkStart w:id="320" w:name="_Toc513476212"/>
      <w:bookmarkStart w:id="321" w:name="_Toc513476314"/>
      <w:bookmarkStart w:id="322" w:name="_Toc513477102"/>
      <w:r>
        <w:t xml:space="preserve">Equation </w:t>
      </w:r>
      <w:fldSimple w:instr=" SEQ Equation \* ARABIC ">
        <w:r>
          <w:rPr>
            <w:noProof/>
          </w:rPr>
          <w:t>9</w:t>
        </w:r>
        <w:bookmarkEnd w:id="319"/>
        <w:bookmarkEnd w:id="320"/>
        <w:bookmarkEnd w:id="321"/>
        <w:bookmarkEnd w:id="322"/>
      </w:fldSimple>
    </w:p>
    <w:p w14:paraId="3A579C7F" w14:textId="77777777" w:rsidR="00003C9C" w:rsidRPr="006F5336" w:rsidRDefault="00C31105"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3" w:name="_Toc513471313"/>
      <w:bookmarkStart w:id="324" w:name="_Toc513476213"/>
      <w:bookmarkStart w:id="325" w:name="_Toc513476315"/>
      <w:bookmarkStart w:id="326" w:name="_Toc513477103"/>
      <w:r>
        <w:t xml:space="preserve">Equation </w:t>
      </w:r>
      <w:fldSimple w:instr=" SEQ Equation \* ARABIC ">
        <w:r>
          <w:rPr>
            <w:noProof/>
          </w:rPr>
          <w:t>10</w:t>
        </w:r>
        <w:bookmarkEnd w:id="323"/>
        <w:bookmarkEnd w:id="324"/>
        <w:bookmarkEnd w:id="325"/>
        <w:bookmarkEnd w:id="326"/>
      </w:fldSimple>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7" w:name="_Toc513471314"/>
      <w:bookmarkStart w:id="328" w:name="_Toc513476214"/>
      <w:bookmarkStart w:id="329" w:name="_Toc513476316"/>
      <w:bookmarkStart w:id="330" w:name="_Toc513477104"/>
      <w:r>
        <w:lastRenderedPageBreak/>
        <w:t xml:space="preserve">Equation </w:t>
      </w:r>
      <w:fldSimple w:instr=" SEQ Equation \* ARABIC ">
        <w:r>
          <w:rPr>
            <w:noProof/>
          </w:rPr>
          <w:t>11</w:t>
        </w:r>
        <w:bookmarkEnd w:id="327"/>
        <w:bookmarkEnd w:id="328"/>
        <w:bookmarkEnd w:id="329"/>
        <w:bookmarkEnd w:id="330"/>
      </w:fldSimple>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1" w:name="_Toc513471315"/>
      <w:bookmarkStart w:id="332" w:name="_Toc513476215"/>
      <w:bookmarkStart w:id="333" w:name="_Toc513476317"/>
      <w:bookmarkStart w:id="334" w:name="_Toc513477105"/>
      <w:r>
        <w:t xml:space="preserve">Equation </w:t>
      </w:r>
      <w:fldSimple w:instr=" SEQ Equation \* ARABIC ">
        <w:r>
          <w:rPr>
            <w:noProof/>
          </w:rPr>
          <w:t>12</w:t>
        </w:r>
        <w:bookmarkEnd w:id="331"/>
        <w:bookmarkEnd w:id="332"/>
        <w:bookmarkEnd w:id="333"/>
        <w:bookmarkEnd w:id="334"/>
      </w:fldSimple>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5" w:name="_Toc513471316"/>
      <w:bookmarkStart w:id="336" w:name="_Toc513476216"/>
      <w:bookmarkStart w:id="337" w:name="_Toc513476318"/>
      <w:bookmarkStart w:id="338" w:name="_Toc513477106"/>
      <w:r>
        <w:t xml:space="preserve">Equation </w:t>
      </w:r>
      <w:fldSimple w:instr=" SEQ Equation \* ARABIC ">
        <w:r>
          <w:rPr>
            <w:noProof/>
          </w:rPr>
          <w:t>13</w:t>
        </w:r>
        <w:bookmarkEnd w:id="335"/>
        <w:bookmarkEnd w:id="336"/>
        <w:bookmarkEnd w:id="337"/>
        <w:bookmarkEnd w:id="338"/>
      </w:fldSimple>
    </w:p>
    <w:p w14:paraId="24C27D18" w14:textId="77777777" w:rsidR="00003C9C" w:rsidRPr="00F63F15" w:rsidRDefault="00C31105"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39" w:name="_Toc513453656"/>
      <w:bookmarkStart w:id="340" w:name="_Toc513457978"/>
      <w:bookmarkStart w:id="341" w:name="_Toc513458729"/>
      <w:bookmarkStart w:id="342" w:name="_Toc513471281"/>
      <w:bookmarkStart w:id="343" w:name="_Toc513476268"/>
      <w:bookmarkStart w:id="344" w:name="_Toc513476370"/>
      <w:bookmarkStart w:id="345" w:name="_Toc514801797"/>
      <w:bookmarkStart w:id="346" w:name="_Toc524608603"/>
      <w:r>
        <w:rPr>
          <w:rFonts w:eastAsiaTheme="minorEastAsia"/>
        </w:rPr>
        <w:t>Trajectory</w:t>
      </w:r>
      <w:bookmarkEnd w:id="339"/>
      <w:bookmarkEnd w:id="340"/>
      <w:bookmarkEnd w:id="341"/>
      <w:bookmarkEnd w:id="342"/>
      <w:bookmarkEnd w:id="343"/>
      <w:bookmarkEnd w:id="344"/>
      <w:bookmarkEnd w:id="345"/>
      <w:bookmarkEnd w:id="346"/>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7" w:name="_Toc513471317"/>
      <w:bookmarkStart w:id="348" w:name="_Toc513476217"/>
      <w:bookmarkStart w:id="349" w:name="_Toc513476319"/>
      <w:bookmarkStart w:id="350" w:name="_Toc513477107"/>
      <w:r>
        <w:t xml:space="preserve">Equation </w:t>
      </w:r>
      <w:fldSimple w:instr=" SEQ Equation \* ARABIC ">
        <w:r>
          <w:rPr>
            <w:noProof/>
          </w:rPr>
          <w:t>14</w:t>
        </w:r>
        <w:bookmarkEnd w:id="347"/>
        <w:bookmarkEnd w:id="348"/>
        <w:bookmarkEnd w:id="349"/>
        <w:bookmarkEnd w:id="350"/>
      </w:fldSimple>
    </w:p>
    <w:p w14:paraId="7D2053C6" w14:textId="77777777" w:rsidR="00003C9C" w:rsidRPr="005B54C5" w:rsidRDefault="00C31105"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C31105"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lastRenderedPageBreak/>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1" w:name="_Ref513470989"/>
      <w:bookmarkStart w:id="352" w:name="_Toc513476234"/>
      <w:bookmarkStart w:id="353" w:name="_Toc513476336"/>
      <w:bookmarkStart w:id="354" w:name="_Toc514839782"/>
      <w:r>
        <w:t xml:space="preserve">Figure </w:t>
      </w:r>
      <w:fldSimple w:instr=" SEQ Figure \* ARABIC ">
        <w:r>
          <w:rPr>
            <w:noProof/>
          </w:rPr>
          <w:t>14</w:t>
        </w:r>
      </w:fldSimple>
      <w:bookmarkEnd w:id="351"/>
      <w:r>
        <w:t>. Aether IV Launch Simulation</w:t>
      </w:r>
      <w:bookmarkEnd w:id="352"/>
      <w:bookmarkEnd w:id="353"/>
      <w:bookmarkEnd w:id="354"/>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5" w:name="_Toc513471318"/>
      <w:bookmarkStart w:id="356" w:name="_Toc513476218"/>
      <w:bookmarkStart w:id="357" w:name="_Toc513476320"/>
      <w:bookmarkStart w:id="358" w:name="_Toc513477108"/>
      <w:r>
        <w:t xml:space="preserve">Equation </w:t>
      </w:r>
      <w:fldSimple w:instr=" SEQ Equation \* ARABIC ">
        <w:r>
          <w:rPr>
            <w:noProof/>
          </w:rPr>
          <w:t>15</w:t>
        </w:r>
        <w:bookmarkEnd w:id="355"/>
        <w:bookmarkEnd w:id="356"/>
        <w:bookmarkEnd w:id="357"/>
        <w:bookmarkEnd w:id="358"/>
      </w:fldSimple>
    </w:p>
    <w:p w14:paraId="707CBFF4" w14:textId="77777777" w:rsidR="00003C9C" w:rsidRDefault="00C31105"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59" w:name="_Toc513453657"/>
      <w:bookmarkStart w:id="360" w:name="_Toc513457979"/>
      <w:bookmarkStart w:id="361" w:name="_Toc513458730"/>
      <w:bookmarkStart w:id="362" w:name="_Toc513471282"/>
      <w:bookmarkStart w:id="363" w:name="_Toc513476269"/>
      <w:bookmarkStart w:id="364" w:name="_Toc513476371"/>
      <w:bookmarkStart w:id="365" w:name="_Toc514801798"/>
      <w:bookmarkStart w:id="366" w:name="_Toc524608604"/>
      <w:r>
        <w:t>Model Verification</w:t>
      </w:r>
      <w:bookmarkEnd w:id="359"/>
      <w:bookmarkEnd w:id="360"/>
      <w:bookmarkEnd w:id="361"/>
      <w:bookmarkEnd w:id="362"/>
      <w:bookmarkEnd w:id="363"/>
      <w:bookmarkEnd w:id="364"/>
      <w:bookmarkEnd w:id="365"/>
      <w:bookmarkEnd w:id="366"/>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w:t>
      </w:r>
      <w:proofErr w:type="spellStart"/>
      <w:r>
        <w:t>OpenRocket</w:t>
      </w:r>
      <w:proofErr w:type="spellEnd"/>
      <w:r>
        <w:t xml:space="preserve">. </w:t>
      </w:r>
      <w:proofErr w:type="spellStart"/>
      <w:r>
        <w:t>OpenRocket</w:t>
      </w:r>
      <w:proofErr w:type="spellEnd"/>
      <w:r>
        <w:t xml:space="preserve">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lastRenderedPageBreak/>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3"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7" w:name="_Ref513471029"/>
      <w:bookmarkStart w:id="368" w:name="_Toc513453630"/>
      <w:bookmarkStart w:id="369" w:name="_Toc513457951"/>
      <w:bookmarkStart w:id="370" w:name="_Toc513458702"/>
      <w:bookmarkStart w:id="371" w:name="_Toc513476235"/>
      <w:bookmarkStart w:id="372" w:name="_Toc513476337"/>
      <w:bookmarkStart w:id="373" w:name="_Toc514839783"/>
      <w:r>
        <w:t xml:space="preserve">Figure </w:t>
      </w:r>
      <w:fldSimple w:instr=" SEQ Figure \* ARABIC ">
        <w:r>
          <w:rPr>
            <w:noProof/>
          </w:rPr>
          <w:t>15</w:t>
        </w:r>
      </w:fldSimple>
      <w:bookmarkEnd w:id="367"/>
      <w:r>
        <w:t>: Model verification using Aether IV rocket</w:t>
      </w:r>
      <w:bookmarkEnd w:id="368"/>
      <w:bookmarkEnd w:id="369"/>
      <w:bookmarkEnd w:id="370"/>
      <w:bookmarkEnd w:id="371"/>
      <w:bookmarkEnd w:id="372"/>
      <w:bookmarkEnd w:id="373"/>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4" w:name="_Ref513471048"/>
      <w:bookmarkStart w:id="375" w:name="_Toc513476220"/>
      <w:bookmarkStart w:id="376" w:name="_Toc513476322"/>
      <w:bookmarkStart w:id="377" w:name="_Toc513477110"/>
      <w:bookmarkStart w:id="378" w:name="_Ref514787216"/>
      <w:bookmarkStart w:id="379" w:name="_Ref514787224"/>
      <w:r>
        <w:t xml:space="preserve">Table </w:t>
      </w:r>
      <w:fldSimple w:instr=" SEQ Table \* ARABIC ">
        <w:r>
          <w:rPr>
            <w:noProof/>
          </w:rPr>
          <w:t>2</w:t>
        </w:r>
      </w:fldSimple>
      <w:bookmarkEnd w:id="374"/>
      <w:r>
        <w:t>. Aether IV Apogee Predictions</w:t>
      </w:r>
      <w:bookmarkEnd w:id="375"/>
      <w:bookmarkEnd w:id="376"/>
      <w:bookmarkEnd w:id="377"/>
      <w:bookmarkEnd w:id="378"/>
      <w:bookmarkEnd w:id="379"/>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w:t>
      </w:r>
      <w:proofErr w:type="spellStart"/>
      <w:r>
        <w:t>OpenRocket</w:t>
      </w:r>
      <w:proofErr w:type="spellEnd"/>
      <w:r>
        <w:t xml:space="preserve">.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8"/>
      <w:bookmarkEnd w:id="189"/>
      <w:bookmarkEnd w:id="201"/>
      <w:bookmarkEnd w:id="202"/>
      <w:bookmarkEnd w:id="203"/>
      <w:bookmarkEnd w:id="204"/>
      <w:bookmarkEnd w:id="205"/>
      <w:bookmarkEnd w:id="206"/>
      <w:bookmarkEnd w:id="207"/>
      <w:bookmarkEnd w:id="208"/>
      <w:bookmarkEnd w:id="209"/>
    </w:p>
    <w:p w14:paraId="4FB4BB7C" w14:textId="77777777" w:rsidR="000218B6" w:rsidRPr="00C23001" w:rsidRDefault="000218B6" w:rsidP="000218B6"/>
    <w:p w14:paraId="638962D4" w14:textId="77777777" w:rsidR="000218B6" w:rsidRPr="00931F2E" w:rsidRDefault="000218B6" w:rsidP="000218B6">
      <w:pPr>
        <w:pStyle w:val="Heading3"/>
      </w:pPr>
      <w:bookmarkStart w:id="380" w:name="_Toc513453645"/>
      <w:bookmarkStart w:id="381" w:name="_Toc513457966"/>
      <w:bookmarkStart w:id="382" w:name="_Toc513458717"/>
      <w:bookmarkStart w:id="383" w:name="_Toc513471269"/>
      <w:bookmarkStart w:id="384" w:name="_Toc513476256"/>
      <w:bookmarkStart w:id="385" w:name="_Toc513476358"/>
      <w:bookmarkStart w:id="386" w:name="_Toc514801785"/>
      <w:bookmarkStart w:id="387" w:name="_Toc524608564"/>
      <w:r>
        <w:t xml:space="preserve">Aether </w:t>
      </w:r>
      <w:bookmarkEnd w:id="380"/>
      <w:r>
        <w:t>II</w:t>
      </w:r>
      <w:bookmarkEnd w:id="381"/>
      <w:bookmarkEnd w:id="382"/>
      <w:bookmarkEnd w:id="383"/>
      <w:bookmarkEnd w:id="384"/>
      <w:bookmarkEnd w:id="385"/>
      <w:bookmarkEnd w:id="386"/>
      <w:bookmarkEnd w:id="387"/>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 xml:space="preserve">series rockets use </w:t>
      </w:r>
      <w:proofErr w:type="spellStart"/>
      <w:r>
        <w:t>Cesaroni</w:t>
      </w:r>
      <w:proofErr w:type="spellEnd"/>
      <w:r>
        <w:t xml:space="preserve">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lastRenderedPageBreak/>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8" w:name="_Ref513470555"/>
      <w:bookmarkStart w:id="389" w:name="_Toc513453628"/>
      <w:bookmarkStart w:id="390" w:name="_Toc513457947"/>
      <w:bookmarkStart w:id="391" w:name="_Toc513458697"/>
      <w:bookmarkStart w:id="392" w:name="_Ref513470522"/>
      <w:bookmarkStart w:id="393" w:name="_Toc513476228"/>
      <w:bookmarkStart w:id="394" w:name="_Toc513476330"/>
      <w:bookmarkStart w:id="395" w:name="_Toc514839790"/>
      <w:r>
        <w:t xml:space="preserve">Figure </w:t>
      </w:r>
      <w:fldSimple w:instr=" SEQ Figure \* ARABIC ">
        <w:r>
          <w:rPr>
            <w:noProof/>
          </w:rPr>
          <w:t>8</w:t>
        </w:r>
      </w:fldSimple>
      <w:bookmarkEnd w:id="388"/>
      <w:r>
        <w:t>. Aether 2 Trajectory Comparison</w:t>
      </w:r>
      <w:bookmarkEnd w:id="389"/>
      <w:bookmarkEnd w:id="390"/>
      <w:bookmarkEnd w:id="391"/>
      <w:bookmarkEnd w:id="392"/>
      <w:bookmarkEnd w:id="393"/>
      <w:bookmarkEnd w:id="394"/>
      <w:bookmarkEnd w:id="395"/>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lastRenderedPageBreak/>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6" w:name="_Ref513470710"/>
      <w:bookmarkStart w:id="397" w:name="_Toc513453629"/>
      <w:bookmarkStart w:id="398" w:name="_Toc513457948"/>
      <w:bookmarkStart w:id="399" w:name="_Toc513458698"/>
      <w:bookmarkStart w:id="400" w:name="_Toc513476229"/>
      <w:bookmarkStart w:id="401" w:name="_Toc513476331"/>
      <w:bookmarkStart w:id="402" w:name="_Toc514839791"/>
      <w:r>
        <w:t xml:space="preserve">Figure </w:t>
      </w:r>
      <w:fldSimple w:instr=" SEQ Figure \* ARABIC ">
        <w:r>
          <w:rPr>
            <w:noProof/>
          </w:rPr>
          <w:t>9</w:t>
        </w:r>
      </w:fldSimple>
      <w:bookmarkEnd w:id="396"/>
      <w:r>
        <w:t>. Aether 2 Velocity Comparison</w:t>
      </w:r>
      <w:bookmarkEnd w:id="397"/>
      <w:bookmarkEnd w:id="398"/>
      <w:bookmarkEnd w:id="399"/>
      <w:bookmarkEnd w:id="400"/>
      <w:bookmarkEnd w:id="401"/>
      <w:bookmarkEnd w:id="402"/>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lastRenderedPageBreak/>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3" w:name="_Ref513470724"/>
      <w:bookmarkStart w:id="404" w:name="_Toc513457949"/>
      <w:bookmarkStart w:id="405" w:name="_Toc513458699"/>
      <w:bookmarkStart w:id="406" w:name="_Toc513476230"/>
      <w:bookmarkStart w:id="407" w:name="_Toc513476332"/>
      <w:bookmarkStart w:id="408" w:name="_Toc514839792"/>
      <w:r>
        <w:t xml:space="preserve">Figure </w:t>
      </w:r>
      <w:fldSimple w:instr=" SEQ Figure \* ARABIC ">
        <w:r>
          <w:rPr>
            <w:noProof/>
          </w:rPr>
          <w:t>10</w:t>
        </w:r>
      </w:fldSimple>
      <w:bookmarkEnd w:id="403"/>
      <w:r>
        <w:t>. Aether 2 Stability</w:t>
      </w:r>
      <w:bookmarkEnd w:id="404"/>
      <w:bookmarkEnd w:id="405"/>
      <w:bookmarkEnd w:id="406"/>
      <w:bookmarkEnd w:id="407"/>
      <w:bookmarkEnd w:id="408"/>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09" w:name="_Toc513457967"/>
      <w:bookmarkStart w:id="410" w:name="_Toc513458718"/>
      <w:bookmarkStart w:id="411" w:name="_Toc513471270"/>
      <w:bookmarkStart w:id="412" w:name="_Toc513476257"/>
      <w:bookmarkStart w:id="413" w:name="_Toc513476359"/>
      <w:bookmarkStart w:id="414" w:name="_Toc514801786"/>
      <w:bookmarkStart w:id="415" w:name="_Toc524608565"/>
      <w:r>
        <w:t>Further Testing</w:t>
      </w:r>
      <w:bookmarkEnd w:id="409"/>
      <w:bookmarkEnd w:id="410"/>
      <w:bookmarkEnd w:id="411"/>
      <w:bookmarkEnd w:id="412"/>
      <w:bookmarkEnd w:id="413"/>
      <w:bookmarkEnd w:id="414"/>
      <w:bookmarkEnd w:id="415"/>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 xml:space="preserve">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w:t>
      </w:r>
      <w:proofErr w:type="spellStart"/>
      <w:r>
        <w:t>OpenRocket</w:t>
      </w:r>
      <w:proofErr w:type="spellEnd"/>
      <w:r>
        <w:t xml:space="preserve"> models.</w:t>
      </w:r>
    </w:p>
    <w:p w14:paraId="3C7DA4BF" w14:textId="76237B5A" w:rsidR="00622572" w:rsidRDefault="002243FA" w:rsidP="002243FA">
      <w:pPr>
        <w:pStyle w:val="Heading2"/>
      </w:pPr>
      <w:bookmarkStart w:id="416" w:name="_Toc524608566"/>
      <w:r>
        <w:lastRenderedPageBreak/>
        <w:t>Nonlinear Optimization</w:t>
      </w:r>
      <w:bookmarkEnd w:id="114"/>
      <w:bookmarkEnd w:id="115"/>
      <w:bookmarkEnd w:id="116"/>
      <w:bookmarkEnd w:id="117"/>
      <w:bookmarkEnd w:id="118"/>
      <w:bookmarkEnd w:id="119"/>
      <w:bookmarkEnd w:id="120"/>
      <w:bookmarkEnd w:id="121"/>
      <w:bookmarkEnd w:id="122"/>
      <w:bookmarkEnd w:id="123"/>
      <w:bookmarkEnd w:id="124"/>
      <w:bookmarkEnd w:id="125"/>
      <w:bookmarkEnd w:id="416"/>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proofErr w:type="spellStart"/>
      <w:r w:rsidR="0027121F">
        <w:rPr>
          <w:i/>
        </w:rPr>
        <w:t>fmincon</w:t>
      </w:r>
      <w:proofErr w:type="spellEnd"/>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7" w:name="_Ref513471068"/>
      <w:bookmarkStart w:id="418" w:name="_Toc513476236"/>
      <w:bookmarkStart w:id="419" w:name="_Toc513476338"/>
      <w:bookmarkStart w:id="420" w:name="_Toc514839793"/>
      <w:r>
        <w:t xml:space="preserve">Figure </w:t>
      </w:r>
      <w:fldSimple w:instr=" SEQ Figure \* ARABIC ">
        <w:r w:rsidR="00BB4CBD">
          <w:rPr>
            <w:noProof/>
          </w:rPr>
          <w:t>16</w:t>
        </w:r>
      </w:fldSimple>
      <w:bookmarkEnd w:id="417"/>
      <w:r>
        <w:t>. Optimization of Aether V</w:t>
      </w:r>
      <w:r w:rsidR="006B2B16">
        <w:t>I</w:t>
      </w:r>
      <w:r>
        <w:t xml:space="preserve"> Dimensions</w:t>
      </w:r>
      <w:bookmarkEnd w:id="418"/>
      <w:bookmarkEnd w:id="419"/>
      <w:bookmarkEnd w:id="420"/>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1" w:name="_Toc513382673"/>
      <w:bookmarkStart w:id="422" w:name="_Toc513383038"/>
      <w:bookmarkStart w:id="423" w:name="_Toc513384702"/>
      <w:bookmarkStart w:id="424" w:name="_Toc513388415"/>
      <w:bookmarkStart w:id="425" w:name="_Toc513394088"/>
      <w:bookmarkStart w:id="426" w:name="_Toc513453659"/>
      <w:bookmarkStart w:id="427" w:name="_Toc513457981"/>
      <w:bookmarkStart w:id="428" w:name="_Toc513458732"/>
      <w:bookmarkStart w:id="429" w:name="_Toc513471284"/>
      <w:bookmarkStart w:id="430" w:name="_Toc513476271"/>
      <w:bookmarkStart w:id="431" w:name="_Toc513476373"/>
      <w:bookmarkStart w:id="432" w:name="_Toc514801800"/>
      <w:bookmarkStart w:id="433" w:name="_Toc524608567"/>
      <w:r>
        <w:t>Constraints</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50D7D744" w14:textId="1DE3860D" w:rsidR="009453C6" w:rsidRPr="009453C6" w:rsidRDefault="003E7C90" w:rsidP="008C3448">
      <w:bookmarkStart w:id="434" w:name="_Toc513382674"/>
      <w:bookmarkStart w:id="435" w:name="_Toc513383039"/>
      <w:bookmarkStart w:id="436" w:name="_Toc513384703"/>
      <w:bookmarkStart w:id="437"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4"/>
      <w:bookmarkEnd w:id="435"/>
      <w:bookmarkEnd w:id="436"/>
      <w:bookmarkEnd w:id="437"/>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8" w:name="_Toc513382675"/>
      <w:bookmarkStart w:id="439" w:name="_Toc513383040"/>
      <w:bookmarkStart w:id="440" w:name="_Toc513384704"/>
      <w:bookmarkStart w:id="441" w:name="_Toc513388417"/>
      <w:bookmarkStart w:id="442" w:name="_Toc513394090"/>
      <w:bookmarkStart w:id="443" w:name="_Toc513453661"/>
      <w:bookmarkStart w:id="444" w:name="_Toc513457983"/>
      <w:bookmarkStart w:id="445" w:name="_Toc513458734"/>
      <w:bookmarkStart w:id="446" w:name="_Toc513471286"/>
    </w:p>
    <w:p w14:paraId="1ECB815E" w14:textId="0D882C45" w:rsidR="00AA3CA9" w:rsidRPr="00AA3CA9" w:rsidRDefault="00AA3CA9" w:rsidP="00AA3CA9">
      <w:pPr>
        <w:pStyle w:val="Heading3"/>
      </w:pPr>
      <w:bookmarkStart w:id="447" w:name="_Toc513476272"/>
      <w:bookmarkStart w:id="448" w:name="_Toc513476374"/>
      <w:bookmarkStart w:id="449" w:name="_Toc514801801"/>
      <w:bookmarkStart w:id="450" w:name="_Toc524608568"/>
      <w:r>
        <w:t>Finite Element Analysis</w:t>
      </w:r>
      <w:bookmarkEnd w:id="438"/>
      <w:bookmarkEnd w:id="439"/>
      <w:bookmarkEnd w:id="440"/>
      <w:bookmarkEnd w:id="441"/>
      <w:bookmarkEnd w:id="442"/>
      <w:bookmarkEnd w:id="443"/>
      <w:bookmarkEnd w:id="444"/>
      <w:bookmarkEnd w:id="445"/>
      <w:bookmarkEnd w:id="446"/>
      <w:bookmarkEnd w:id="447"/>
      <w:bookmarkEnd w:id="448"/>
      <w:bookmarkEnd w:id="449"/>
      <w:bookmarkEnd w:id="450"/>
    </w:p>
    <w:p w14:paraId="4C14E814" w14:textId="326B9E2D" w:rsidR="00E6327F" w:rsidRPr="009B7B88" w:rsidRDefault="00E6327F" w:rsidP="00E6327F">
      <w:bookmarkStart w:id="451" w:name="_Toc513382676"/>
      <w:bookmarkStart w:id="452" w:name="_Toc513383041"/>
      <w:bookmarkStart w:id="453" w:name="_Toc513384705"/>
      <w:bookmarkStart w:id="454" w:name="_Toc513388418"/>
      <w:bookmarkStart w:id="455"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6" w:name="_Ref513471093"/>
      <w:bookmarkStart w:id="457" w:name="_Toc513476237"/>
      <w:bookmarkStart w:id="458" w:name="_Toc513476339"/>
      <w:bookmarkStart w:id="459" w:name="_Toc514839794"/>
      <w:r>
        <w:t xml:space="preserve">Figure </w:t>
      </w:r>
      <w:fldSimple w:instr=" SEQ Figure \* ARABIC ">
        <w:r w:rsidR="00BB4CBD">
          <w:rPr>
            <w:noProof/>
          </w:rPr>
          <w:t>17</w:t>
        </w:r>
      </w:fldSimple>
      <w:bookmarkEnd w:id="456"/>
      <w:r>
        <w:t>. Centering Ring FEA</w:t>
      </w:r>
      <w:bookmarkEnd w:id="457"/>
      <w:bookmarkEnd w:id="458"/>
      <w:bookmarkEnd w:id="459"/>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174C66D1" w:rsidR="00477EE3" w:rsidRDefault="009F4B02" w:rsidP="00477EE3">
      <w:pPr>
        <w:pStyle w:val="Heading1"/>
      </w:pPr>
      <w:bookmarkStart w:id="460" w:name="_Toc524608569"/>
      <w:bookmarkStart w:id="461" w:name="_Toc513388420"/>
      <w:bookmarkStart w:id="462" w:name="_Toc513394093"/>
      <w:bookmarkStart w:id="463" w:name="_Toc513453664"/>
      <w:bookmarkStart w:id="464" w:name="_Toc513457986"/>
      <w:bookmarkStart w:id="465" w:name="_Toc513458737"/>
      <w:bookmarkStart w:id="466" w:name="_Toc513471289"/>
      <w:bookmarkStart w:id="467" w:name="_Toc513476273"/>
      <w:bookmarkStart w:id="468" w:name="_Toc513476375"/>
      <w:bookmarkStart w:id="469" w:name="_Toc514801803"/>
      <w:bookmarkEnd w:id="451"/>
      <w:bookmarkEnd w:id="452"/>
      <w:bookmarkEnd w:id="453"/>
      <w:bookmarkEnd w:id="454"/>
      <w:bookmarkEnd w:id="455"/>
      <w:r>
        <w:br w:type="column"/>
      </w:r>
      <w:commentRangeStart w:id="470"/>
      <w:r w:rsidR="00477EE3">
        <w:lastRenderedPageBreak/>
        <w:t>Build Process Validation</w:t>
      </w:r>
      <w:bookmarkEnd w:id="460"/>
      <w:commentRangeEnd w:id="470"/>
      <w:r w:rsidR="00620A8A">
        <w:rPr>
          <w:rStyle w:val="CommentReference"/>
          <w:rFonts w:ascii="Times New Roman" w:eastAsiaTheme="minorHAnsi" w:hAnsi="Times New Roman" w:cstheme="minorBidi"/>
          <w:color w:val="auto"/>
        </w:rPr>
        <w:commentReference w:id="470"/>
      </w:r>
    </w:p>
    <w:p w14:paraId="28143C8F" w14:textId="4B3A5F55" w:rsidR="007F7504" w:rsidRDefault="007F7504" w:rsidP="007F7504">
      <w:pPr>
        <w:pStyle w:val="Heading2"/>
      </w:pPr>
      <w:bookmarkStart w:id="471" w:name="_Toc513388423"/>
      <w:bookmarkStart w:id="472" w:name="_Toc513394096"/>
      <w:bookmarkStart w:id="473" w:name="_Toc513453667"/>
      <w:bookmarkStart w:id="474" w:name="_Toc513457989"/>
      <w:bookmarkStart w:id="475" w:name="_Toc513458740"/>
      <w:bookmarkStart w:id="476" w:name="_Toc513471292"/>
      <w:bookmarkStart w:id="477" w:name="_Toc513476276"/>
      <w:bookmarkStart w:id="478" w:name="_Toc513476378"/>
      <w:bookmarkStart w:id="479" w:name="_Toc514801806"/>
      <w:bookmarkStart w:id="480" w:name="_Toc524608573"/>
      <w:bookmarkEnd w:id="461"/>
      <w:bookmarkEnd w:id="462"/>
      <w:bookmarkEnd w:id="463"/>
      <w:bookmarkEnd w:id="464"/>
      <w:bookmarkEnd w:id="465"/>
      <w:bookmarkEnd w:id="466"/>
      <w:bookmarkEnd w:id="467"/>
      <w:bookmarkEnd w:id="468"/>
      <w:bookmarkEnd w:id="469"/>
      <w:r>
        <w:t>Aether Class Iterations</w:t>
      </w:r>
      <w:bookmarkEnd w:id="471"/>
      <w:bookmarkEnd w:id="472"/>
      <w:bookmarkEnd w:id="473"/>
      <w:bookmarkEnd w:id="474"/>
      <w:bookmarkEnd w:id="475"/>
      <w:bookmarkEnd w:id="476"/>
      <w:bookmarkEnd w:id="477"/>
      <w:bookmarkEnd w:id="478"/>
      <w:bookmarkEnd w:id="479"/>
      <w:bookmarkEnd w:id="480"/>
      <w:r w:rsidR="00E25576">
        <w:t xml:space="preserve"> Leading to Final Competition Rocket</w:t>
      </w:r>
    </w:p>
    <w:p w14:paraId="24291338" w14:textId="77777777" w:rsidR="00C879BC" w:rsidRPr="00C879BC" w:rsidRDefault="00C879BC" w:rsidP="00C879BC">
      <w:bookmarkStart w:id="481" w:name="_Toc513388424"/>
      <w:bookmarkStart w:id="482" w:name="_Toc513394097"/>
      <w:bookmarkStart w:id="483" w:name="_Toc513453668"/>
      <w:bookmarkStart w:id="484" w:name="_Toc513457990"/>
      <w:bookmarkStart w:id="485" w:name="_Toc513458741"/>
    </w:p>
    <w:p w14:paraId="54F07E45" w14:textId="012E2ED1" w:rsidR="007F7504" w:rsidRDefault="007F7504" w:rsidP="007F7504">
      <w:pPr>
        <w:pStyle w:val="Heading3"/>
      </w:pPr>
      <w:bookmarkStart w:id="486" w:name="_Toc513471293"/>
      <w:bookmarkStart w:id="487" w:name="_Toc513476277"/>
      <w:bookmarkStart w:id="488" w:name="_Toc513476379"/>
      <w:bookmarkStart w:id="489" w:name="_Toc514801807"/>
      <w:bookmarkStart w:id="490" w:name="_Toc524608574"/>
      <w:r>
        <w:t>Aether I</w:t>
      </w:r>
      <w:bookmarkEnd w:id="481"/>
      <w:bookmarkEnd w:id="482"/>
      <w:bookmarkEnd w:id="483"/>
      <w:bookmarkEnd w:id="484"/>
      <w:bookmarkEnd w:id="485"/>
      <w:bookmarkEnd w:id="486"/>
      <w:bookmarkEnd w:id="487"/>
      <w:bookmarkEnd w:id="488"/>
      <w:bookmarkEnd w:id="489"/>
      <w:bookmarkEnd w:id="490"/>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1" w:name="_Toc513388425"/>
      <w:bookmarkStart w:id="492" w:name="_Toc513394098"/>
      <w:bookmarkStart w:id="493" w:name="_Toc513453669"/>
      <w:bookmarkStart w:id="494" w:name="_Toc513457991"/>
      <w:bookmarkStart w:id="495" w:name="_Toc513458742"/>
    </w:p>
    <w:p w14:paraId="06A15E21" w14:textId="2987FDE5" w:rsidR="007F7504" w:rsidRDefault="007F7504" w:rsidP="007F7504">
      <w:pPr>
        <w:pStyle w:val="Heading3"/>
      </w:pPr>
      <w:bookmarkStart w:id="496" w:name="_Toc513471294"/>
      <w:bookmarkStart w:id="497" w:name="_Toc513476278"/>
      <w:bookmarkStart w:id="498" w:name="_Toc513476380"/>
      <w:bookmarkStart w:id="499" w:name="_Toc514801808"/>
      <w:bookmarkStart w:id="500" w:name="_Toc524608575"/>
      <w:r>
        <w:t>Aether II</w:t>
      </w:r>
      <w:bookmarkEnd w:id="491"/>
      <w:bookmarkEnd w:id="492"/>
      <w:bookmarkEnd w:id="493"/>
      <w:bookmarkEnd w:id="494"/>
      <w:bookmarkEnd w:id="495"/>
      <w:bookmarkEnd w:id="496"/>
      <w:bookmarkEnd w:id="497"/>
      <w:bookmarkEnd w:id="498"/>
      <w:bookmarkEnd w:id="499"/>
      <w:bookmarkEnd w:id="500"/>
    </w:p>
    <w:p w14:paraId="34AAD55F" w14:textId="6C0B9F92" w:rsidR="00105F38" w:rsidRPr="00105F38" w:rsidRDefault="00105F38" w:rsidP="00105F38">
      <w:r>
        <w:t>Launched on 3/26/18</w:t>
      </w:r>
    </w:p>
    <w:p w14:paraId="5ABD7878" w14:textId="59289146"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9F4B02">
        <w:t xml:space="preserve">500 feet or 150 meters. </w:t>
      </w:r>
      <w:r w:rsidR="006D4086">
        <w:t xml:space="preserve">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1" w:name="_Toc513388426"/>
      <w:bookmarkStart w:id="502" w:name="_Toc513394099"/>
      <w:bookmarkStart w:id="503" w:name="_Toc513453670"/>
      <w:bookmarkStart w:id="504" w:name="_Toc513457992"/>
      <w:bookmarkStart w:id="505" w:name="_Toc513458743"/>
    </w:p>
    <w:p w14:paraId="12D4C43F" w14:textId="2FD0D606" w:rsidR="007F7504" w:rsidRDefault="007F7504" w:rsidP="007F7504">
      <w:pPr>
        <w:pStyle w:val="Heading3"/>
      </w:pPr>
      <w:bookmarkStart w:id="506" w:name="_Toc513471295"/>
      <w:bookmarkStart w:id="507" w:name="_Toc513476279"/>
      <w:bookmarkStart w:id="508" w:name="_Toc513476381"/>
      <w:bookmarkStart w:id="509" w:name="_Toc514801809"/>
      <w:bookmarkStart w:id="510" w:name="_Toc524608576"/>
      <w:r>
        <w:t>Aether III</w:t>
      </w:r>
      <w:bookmarkEnd w:id="501"/>
      <w:bookmarkEnd w:id="502"/>
      <w:bookmarkEnd w:id="503"/>
      <w:bookmarkEnd w:id="504"/>
      <w:bookmarkEnd w:id="505"/>
      <w:bookmarkEnd w:id="506"/>
      <w:bookmarkEnd w:id="507"/>
      <w:bookmarkEnd w:id="508"/>
      <w:bookmarkEnd w:id="509"/>
      <w:bookmarkEnd w:id="510"/>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1" w:name="_Toc513388427"/>
      <w:bookmarkStart w:id="512" w:name="_Toc513394100"/>
      <w:bookmarkStart w:id="513" w:name="_Toc513453671"/>
      <w:bookmarkStart w:id="514" w:name="_Toc513457993"/>
      <w:bookmarkStart w:id="515" w:name="_Toc513458744"/>
    </w:p>
    <w:p w14:paraId="54654349" w14:textId="2D299D7F" w:rsidR="007F7504" w:rsidRDefault="007F7504" w:rsidP="007F7504">
      <w:pPr>
        <w:pStyle w:val="Heading3"/>
      </w:pPr>
      <w:bookmarkStart w:id="516" w:name="_Toc513471296"/>
      <w:bookmarkStart w:id="517" w:name="_Toc513476280"/>
      <w:bookmarkStart w:id="518" w:name="_Toc513476382"/>
      <w:bookmarkStart w:id="519" w:name="_Toc514801810"/>
      <w:bookmarkStart w:id="520" w:name="_Toc524608577"/>
      <w:r>
        <w:lastRenderedPageBreak/>
        <w:t>Aether IV</w:t>
      </w:r>
      <w:bookmarkEnd w:id="511"/>
      <w:bookmarkEnd w:id="512"/>
      <w:bookmarkEnd w:id="513"/>
      <w:bookmarkEnd w:id="514"/>
      <w:bookmarkEnd w:id="515"/>
      <w:bookmarkEnd w:id="516"/>
      <w:bookmarkEnd w:id="517"/>
      <w:bookmarkEnd w:id="518"/>
      <w:bookmarkEnd w:id="519"/>
      <w:bookmarkEnd w:id="520"/>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1" w:name="_Toc513388428"/>
      <w:bookmarkStart w:id="522" w:name="_Toc513394101"/>
      <w:bookmarkStart w:id="523" w:name="_Toc513453672"/>
      <w:bookmarkStart w:id="524" w:name="_Toc513457994"/>
      <w:bookmarkStart w:id="525" w:name="_Toc513458745"/>
    </w:p>
    <w:p w14:paraId="46F6E68E" w14:textId="3ABF1718" w:rsidR="007F7504" w:rsidRDefault="007F7504" w:rsidP="007F7504">
      <w:pPr>
        <w:pStyle w:val="Heading3"/>
      </w:pPr>
      <w:bookmarkStart w:id="526" w:name="_Toc513471297"/>
      <w:bookmarkStart w:id="527" w:name="_Toc513476281"/>
      <w:bookmarkStart w:id="528" w:name="_Toc513476383"/>
      <w:bookmarkStart w:id="529" w:name="_Toc514801811"/>
      <w:bookmarkStart w:id="530" w:name="_Toc524608578"/>
      <w:r>
        <w:t>Aether V</w:t>
      </w:r>
      <w:bookmarkEnd w:id="521"/>
      <w:bookmarkEnd w:id="522"/>
      <w:bookmarkEnd w:id="523"/>
      <w:bookmarkEnd w:id="524"/>
      <w:bookmarkEnd w:id="525"/>
      <w:bookmarkEnd w:id="526"/>
      <w:bookmarkEnd w:id="527"/>
      <w:bookmarkEnd w:id="528"/>
      <w:bookmarkEnd w:id="529"/>
      <w:bookmarkEnd w:id="530"/>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1" w:name="_Toc513382678"/>
      <w:bookmarkStart w:id="532" w:name="_Toc513383043"/>
      <w:bookmarkStart w:id="533" w:name="_Toc513384707"/>
      <w:bookmarkStart w:id="534" w:name="_Toc513388430"/>
      <w:bookmarkStart w:id="535" w:name="_Toc513394103"/>
      <w:bookmarkStart w:id="536" w:name="_Toc513453674"/>
    </w:p>
    <w:p w14:paraId="798A7969" w14:textId="4FD2EED3" w:rsidR="006C27A0" w:rsidRPr="006C27A0" w:rsidRDefault="00D3218B" w:rsidP="00F4403A">
      <w:pPr>
        <w:pStyle w:val="Heading3"/>
      </w:pPr>
      <w:bookmarkStart w:id="537" w:name="_Toc513471298"/>
      <w:bookmarkStart w:id="538" w:name="_Toc513476282"/>
      <w:bookmarkStart w:id="539" w:name="_Toc513476384"/>
      <w:bookmarkStart w:id="540" w:name="_Toc513476283"/>
      <w:bookmarkStart w:id="541" w:name="_Toc513476385"/>
      <w:bookmarkStart w:id="542" w:name="_Toc514801813"/>
      <w:bookmarkStart w:id="543" w:name="_Toc524608580"/>
      <w:bookmarkEnd w:id="531"/>
      <w:bookmarkEnd w:id="532"/>
      <w:bookmarkEnd w:id="533"/>
      <w:bookmarkEnd w:id="534"/>
      <w:bookmarkEnd w:id="535"/>
      <w:bookmarkEnd w:id="536"/>
      <w:bookmarkEnd w:id="537"/>
      <w:bookmarkEnd w:id="538"/>
      <w:bookmarkEnd w:id="539"/>
      <w:r>
        <w:t>Aether VI</w:t>
      </w:r>
      <w:bookmarkEnd w:id="540"/>
      <w:bookmarkEnd w:id="541"/>
      <w:bookmarkEnd w:id="542"/>
      <w:bookmarkEnd w:id="543"/>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481507C5" w:rsidR="00E25576" w:rsidRDefault="009F4B02" w:rsidP="00E25576">
      <w:pPr>
        <w:pStyle w:val="Heading2"/>
        <w:rPr>
          <w:rFonts w:eastAsia="Times New Roman"/>
        </w:rPr>
      </w:pPr>
      <w:r>
        <w:rPr>
          <w:rFonts w:eastAsia="Times New Roman"/>
        </w:rPr>
        <w:br w:type="column"/>
      </w:r>
      <w:r w:rsidR="00E25576">
        <w:rPr>
          <w:rFonts w:eastAsia="Times New Roman"/>
        </w:rPr>
        <w:lastRenderedPageBreak/>
        <w:t>Aether VII – Competition Rocket</w:t>
      </w:r>
    </w:p>
    <w:p w14:paraId="29B4E7B4" w14:textId="4C41668F" w:rsidR="00E25576" w:rsidRDefault="00E25576" w:rsidP="00E25576">
      <w:r>
        <w:t>Launch Date: Either 9/22, 9/29, or 10/6</w:t>
      </w:r>
    </w:p>
    <w:p w14:paraId="59E8CBB4" w14:textId="1890B023" w:rsidR="003A5DB3"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3A5DB3">
        <w:t xml:space="preserve"> </w:t>
      </w:r>
    </w:p>
    <w:p w14:paraId="49F76738" w14:textId="322171A1" w:rsidR="00BD32EE" w:rsidRDefault="00BD32EE" w:rsidP="00E25576"/>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091725BF" w:rsidR="007F5FEF" w:rsidRDefault="007F5FEF" w:rsidP="00E25576"/>
    <w:p w14:paraId="71B8DC54" w14:textId="77777777" w:rsidR="009E3F8B" w:rsidRDefault="007F5FEF" w:rsidP="00E25576">
      <w:r>
        <w:t>The</w:t>
      </w:r>
      <w:r w:rsidR="00D05222">
        <w:t xml:space="preserve"> final integration of all our designed parts was nearly identical to our previous Aether builds during the 2017-2018 school yea</w:t>
      </w:r>
      <w:r w:rsidR="0086633D">
        <w:t>r. Although the material of most our parts have changed, like the carbon fiber tubes and the acrylic centering rings and bulk plates, nearly identical tactics were implemented in order to assembly the rocket together. The booster stage was the first section of the rock</w:t>
      </w:r>
      <w:r w:rsidR="009F4B02">
        <w:t>et that was assembled due to the</w:t>
      </w:r>
      <w:r w:rsidR="0086633D">
        <w:t xml:space="preserve"> ease of complexity compared to the sustainer. </w:t>
      </w:r>
    </w:p>
    <w:p w14:paraId="10EF5465" w14:textId="53D7D682" w:rsidR="0086633D" w:rsidRDefault="009E3F8B" w:rsidP="00E25576">
      <w:r>
        <w:t>The main sections that go into the booster are as follows:</w:t>
      </w:r>
    </w:p>
    <w:p w14:paraId="1A4D2952" w14:textId="0F3D1B67" w:rsidR="009E3F8B" w:rsidRDefault="009E3F8B" w:rsidP="00E25576">
      <w:r>
        <w:tab/>
      </w:r>
    </w:p>
    <w:p w14:paraId="5CC708B6" w14:textId="77777777" w:rsidR="007F5FEF" w:rsidRDefault="007F5FEF" w:rsidP="00E25576"/>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w:t>
      </w:r>
      <w:proofErr w:type="spellStart"/>
      <w:r w:rsidRPr="00114494">
        <w:rPr>
          <w:sz w:val="36"/>
        </w:rPr>
        <w:t>Cessaroni</w:t>
      </w:r>
      <w:proofErr w:type="spellEnd"/>
      <w:r w:rsidRPr="00114494">
        <w:rPr>
          <w:sz w:val="36"/>
        </w:rPr>
        <w:t xml:space="preserve">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proofErr w:type="spellStart"/>
      <w:r w:rsidRPr="00E25576">
        <w:rPr>
          <w:rFonts w:eastAsia="Times New Roman" w:cs="Times New Roman"/>
          <w:i/>
          <w:iCs/>
          <w:sz w:val="32"/>
        </w:rPr>
        <w:t>fmincon</w:t>
      </w:r>
      <w:proofErr w:type="spellEnd"/>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4"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5" w:name="_Toc524608581"/>
      <w:bookmarkStart w:id="546" w:name="_Toc514801815"/>
      <w:commentRangeStart w:id="547"/>
      <w:r>
        <w:t>Electronics Documentation</w:t>
      </w:r>
      <w:bookmarkEnd w:id="545"/>
      <w:commentRangeEnd w:id="547"/>
      <w:r w:rsidR="00620A8A">
        <w:rPr>
          <w:rStyle w:val="CommentReference"/>
          <w:rFonts w:ascii="Times New Roman" w:eastAsiaTheme="minorHAnsi" w:hAnsi="Times New Roman" w:cstheme="minorBidi"/>
          <w:color w:val="auto"/>
        </w:rPr>
        <w:commentReference w:id="547"/>
      </w:r>
    </w:p>
    <w:p w14:paraId="4933C096" w14:textId="35A19343" w:rsidR="00B255C9" w:rsidRDefault="00B255C9" w:rsidP="00B255C9">
      <w:pPr>
        <w:pStyle w:val="Heading2"/>
      </w:pPr>
      <w:bookmarkStart w:id="548" w:name="_Toc524608582"/>
      <w:r>
        <w:t>Onboard Recovery Electronics</w:t>
      </w:r>
      <w:bookmarkEnd w:id="546"/>
      <w:bookmarkEnd w:id="548"/>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 xml:space="preserve">team’s best interest to use the </w:t>
      </w:r>
      <w:proofErr w:type="spellStart"/>
      <w:r w:rsidRPr="00A61BF2">
        <w:t>TeleMega</w:t>
      </w:r>
      <w:proofErr w:type="spellEnd"/>
      <w:r w:rsidRPr="00A61BF2">
        <w:t xml:space="preserve">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30">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49" w:name="_Toc514839799"/>
      <w:r>
        <w:t xml:space="preserve">Figure </w:t>
      </w:r>
      <w:fldSimple w:instr=" SEQ Figure \* ARABIC ">
        <w:r>
          <w:rPr>
            <w:noProof/>
          </w:rPr>
          <w:t>22</w:t>
        </w:r>
      </w:fldSimple>
      <w:r>
        <w:t xml:space="preserve">. Electronics schematics of the </w:t>
      </w:r>
      <w:r w:rsidR="005117E7">
        <w:t>Telemega</w:t>
      </w:r>
      <w:r>
        <w:t xml:space="preserve"> GPS</w:t>
      </w:r>
      <w:bookmarkEnd w:id="549"/>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w:t>
      </w:r>
      <w:r w:rsidRPr="00B536C3">
        <w:rPr>
          <w:rFonts w:eastAsia="Times New Roman" w:cs="Times New Roman"/>
          <w:color w:val="000000"/>
          <w:szCs w:val="27"/>
        </w:rPr>
        <w:lastRenderedPageBreak/>
        <w:t>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we plan to test the opening of our small and main parachute in the sustainer body tube using very fine gun powder and an electrical spark made from the 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0" w:name="_Toc524608584"/>
      <w:commentRangeStart w:id="551"/>
      <w:r>
        <w:t>Issues Encountered During the Manufacturing Process</w:t>
      </w:r>
      <w:bookmarkEnd w:id="550"/>
      <w:commentRangeEnd w:id="551"/>
      <w:r w:rsidR="00620A8A">
        <w:rPr>
          <w:rStyle w:val="CommentReference"/>
          <w:rFonts w:ascii="Times New Roman" w:eastAsiaTheme="minorHAnsi" w:hAnsi="Times New Roman" w:cstheme="minorBidi"/>
          <w:color w:val="auto"/>
        </w:rPr>
        <w:commentReference w:id="551"/>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2" w:name="_Toc514801818"/>
      <w:bookmarkStart w:id="553" w:name="_Toc524608585"/>
      <w:r>
        <w:t>Material Choice</w:t>
      </w:r>
      <w:bookmarkEnd w:id="552"/>
      <w:bookmarkEnd w:id="553"/>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4" w:name="_Toc514801819"/>
      <w:bookmarkStart w:id="555" w:name="_Toc524608586"/>
      <w:r>
        <w:lastRenderedPageBreak/>
        <w:t>Engine Choice</w:t>
      </w:r>
      <w:bookmarkEnd w:id="554"/>
      <w:bookmarkEnd w:id="555"/>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6" w:name="_Toc514801820"/>
      <w:bookmarkStart w:id="557" w:name="_Toc524608587"/>
      <w:r>
        <w:t>Parachute</w:t>
      </w:r>
      <w:r w:rsidR="00F27794">
        <w:t xml:space="preserve"> Choice</w:t>
      </w:r>
      <w:bookmarkEnd w:id="556"/>
      <w:bookmarkEnd w:id="557"/>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60FF8642" w:rsidR="00620A8A" w:rsidRDefault="009E3F8B" w:rsidP="00620A8A">
      <w:pPr>
        <w:pStyle w:val="Heading1"/>
      </w:pPr>
      <w:bookmarkStart w:id="558" w:name="_Toc524608605"/>
      <w:bookmarkStart w:id="559" w:name="_Toc513471302"/>
      <w:bookmarkStart w:id="560" w:name="_Toc513476286"/>
      <w:bookmarkStart w:id="561" w:name="_Toc513476388"/>
      <w:bookmarkStart w:id="562" w:name="_Toc513477176"/>
      <w:bookmarkStart w:id="563" w:name="_Ref514788845"/>
      <w:bookmarkStart w:id="564" w:name="_Ref514788852"/>
      <w:bookmarkStart w:id="565" w:name="_Toc514801904"/>
      <w:bookmarkStart w:id="566" w:name="_Toc513471301"/>
      <w:bookmarkStart w:id="567" w:name="_Toc513476285"/>
      <w:bookmarkStart w:id="568" w:name="_Toc513476387"/>
      <w:bookmarkStart w:id="569" w:name="_Toc513477175"/>
      <w:bookmarkStart w:id="570" w:name="_Ref514786942"/>
      <w:bookmarkStart w:id="571" w:name="_Ref514786954"/>
      <w:bookmarkStart w:id="572" w:name="_Toc514801894"/>
      <w:bookmarkEnd w:id="544"/>
      <w:r>
        <w:br w:type="column"/>
      </w:r>
      <w:commentRangeStart w:id="573"/>
      <w:commentRangeStart w:id="574"/>
      <w:r w:rsidR="00620A8A">
        <w:lastRenderedPageBreak/>
        <w:t>Launch Failure Mitigation</w:t>
      </w:r>
      <w:commentRangeEnd w:id="573"/>
      <w:r w:rsidR="00620A8A">
        <w:rPr>
          <w:rStyle w:val="CommentReference"/>
          <w:rFonts w:ascii="Times New Roman" w:eastAsiaTheme="minorHAnsi" w:hAnsi="Times New Roman" w:cstheme="minorBidi"/>
          <w:color w:val="auto"/>
        </w:rPr>
        <w:commentReference w:id="573"/>
      </w:r>
      <w:commentRangeEnd w:id="574"/>
      <w:r w:rsidR="00E25576">
        <w:rPr>
          <w:rStyle w:val="CommentReference"/>
          <w:rFonts w:ascii="Times New Roman" w:eastAsiaTheme="minorHAnsi" w:hAnsi="Times New Roman" w:cstheme="minorBidi"/>
          <w:color w:val="auto"/>
        </w:rPr>
        <w:commentReference w:id="574"/>
      </w:r>
    </w:p>
    <w:p w14:paraId="5486DA7D" w14:textId="5C915773" w:rsidR="00620A8A" w:rsidRPr="007445BE" w:rsidRDefault="00620A8A" w:rsidP="00620A8A">
      <w:pPr>
        <w:pStyle w:val="Heading2"/>
      </w:pPr>
      <w:bookmarkStart w:id="575" w:name="_Toc524608594"/>
      <w:r>
        <w:t>Improvement Cycle</w:t>
      </w:r>
      <w:bookmarkEnd w:id="575"/>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6" w:name="_Toc513457950"/>
      <w:bookmarkStart w:id="577" w:name="_Toc513458700"/>
      <w:bookmarkStart w:id="578" w:name="_Toc513476231"/>
      <w:bookmarkStart w:id="579" w:name="_Toc513476333"/>
      <w:bookmarkStart w:id="580" w:name="_Toc514839779"/>
      <w:r>
        <w:t xml:space="preserve">Figure </w:t>
      </w:r>
      <w:fldSimple w:instr=" SEQ Figure \* ARABIC ">
        <w:r>
          <w:rPr>
            <w:noProof/>
          </w:rPr>
          <w:t>11</w:t>
        </w:r>
      </w:fldSimple>
      <w:r>
        <w:t>. Improvement Cycle</w:t>
      </w:r>
      <w:bookmarkEnd w:id="576"/>
      <w:bookmarkEnd w:id="577"/>
      <w:bookmarkEnd w:id="578"/>
      <w:bookmarkEnd w:id="579"/>
      <w:bookmarkEnd w:id="580"/>
    </w:p>
    <w:p w14:paraId="418B2B2B" w14:textId="77777777" w:rsidR="00620A8A" w:rsidRDefault="00620A8A" w:rsidP="00620A8A">
      <w:pPr>
        <w:ind w:firstLine="720"/>
      </w:pPr>
      <w:bookmarkStart w:id="581" w:name="_Toc513382671"/>
      <w:bookmarkStart w:id="582"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lastRenderedPageBreak/>
        <w:t>Failure Mitigation Safety Checks</w:t>
      </w:r>
    </w:p>
    <w:p w14:paraId="5997AB84" w14:textId="6E40DA36" w:rsidR="00C354F4" w:rsidRDefault="00C354F4" w:rsidP="00C354F4"/>
    <w:p w14:paraId="49004792" w14:textId="16B3B1A5" w:rsidR="00EE5367" w:rsidRPr="00C354F4" w:rsidRDefault="00EE5367" w:rsidP="00C354F4">
      <w:r>
        <w:t>One of the first problems that we needed to solve was an excessive roll during flight due to the</w:t>
      </w:r>
      <w:r w:rsidR="006C6B5D">
        <w:t xml:space="preserve"> method we used to attach and align the rockets fins. </w:t>
      </w:r>
      <w:proofErr w:type="gramStart"/>
      <w:r w:rsidR="006C6B5D">
        <w:t>In order to</w:t>
      </w:r>
      <w:proofErr w:type="gramEnd"/>
      <w:r w:rsidR="006C6B5D">
        <w:t xml:space="preserve"> improve upon our design and further mitigate possible sources of error, the team created an alignment tool for the fins out of acrylic. The cross-sectional shape of the body tube and fins was laser cut into a piece of acrylic with a minimal offset to create an evenly spaced holster for manufacturing. </w:t>
      </w:r>
      <w:bookmarkStart w:id="583" w:name="_GoBack"/>
      <w:bookmarkEnd w:id="583"/>
    </w:p>
    <w:bookmarkEnd w:id="581"/>
    <w:bookmarkEnd w:id="582"/>
    <w:p w14:paraId="39AFBEB6" w14:textId="4A93BBD4" w:rsidR="00477EE3" w:rsidRDefault="00477EE3" w:rsidP="00477EE3">
      <w:pPr>
        <w:pStyle w:val="Heading1"/>
      </w:pPr>
      <w:commentRangeStart w:id="584"/>
      <w:r>
        <w:t>Updated Launch Dates</w:t>
      </w:r>
      <w:bookmarkEnd w:id="558"/>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lastRenderedPageBreak/>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After the 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lastRenderedPageBreak/>
        <w:t>References</w:t>
      </w:r>
      <w:bookmarkEnd w:id="559"/>
      <w:bookmarkEnd w:id="560"/>
      <w:bookmarkEnd w:id="561"/>
      <w:bookmarkEnd w:id="562"/>
      <w:bookmarkEnd w:id="563"/>
      <w:bookmarkEnd w:id="564"/>
      <w:bookmarkEnd w:id="565"/>
      <w:bookmarkEnd w:id="587"/>
    </w:p>
    <w:p w14:paraId="4F86C3DC" w14:textId="77777777" w:rsidR="000218B6" w:rsidRDefault="000218B6" w:rsidP="000218B6">
      <w:r w:rsidRPr="02F87C8C">
        <w:rPr>
          <w:rFonts w:eastAsia="Times New Roman" w:cs="Times New Roman"/>
          <w:sz w:val="24"/>
          <w:szCs w:val="24"/>
        </w:rPr>
        <w:t xml:space="preserve">[1] </w:t>
      </w:r>
      <w:proofErr w:type="spellStart"/>
      <w:r w:rsidRPr="02F87C8C">
        <w:rPr>
          <w:rFonts w:eastAsia="Times New Roman" w:cs="Times New Roman"/>
          <w:sz w:val="24"/>
          <w:szCs w:val="24"/>
        </w:rPr>
        <w:t>Borrowman</w:t>
      </w:r>
      <w:proofErr w:type="spellEnd"/>
      <w:r w:rsidRPr="02F87C8C">
        <w:rPr>
          <w:rFonts w:eastAsia="Times New Roman" w:cs="Times New Roman"/>
          <w:sz w:val="24"/>
          <w:szCs w:val="24"/>
        </w:rPr>
        <w:t>,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(n.d.). Retrieved from Astronomy Education at the University of Nebraska:</w:t>
      </w:r>
      <w:bookmarkStart w:id="588" w:name="_Toc513471303"/>
      <w:r w:rsidRPr="02F87C8C">
        <w:rPr>
          <w:rFonts w:eastAsia="Times New Roman" w:cs="Times New Roman"/>
          <w:sz w:val="24"/>
          <w:szCs w:val="24"/>
        </w:rPr>
        <w:t xml:space="preserve"> </w:t>
      </w:r>
      <w:hyperlink r:id="rId32">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proofErr w:type="spellStart"/>
      <w:r>
        <w:rPr>
          <w:rFonts w:eastAsia="Times New Roman" w:cs="Times New Roman"/>
          <w:sz w:val="24"/>
          <w:szCs w:val="24"/>
        </w:rPr>
        <w:t>Knacke</w:t>
      </w:r>
      <w:proofErr w:type="spellEnd"/>
      <w:r>
        <w:rPr>
          <w:rFonts w:eastAsia="Times New Roman" w:cs="Times New Roman"/>
          <w:sz w:val="24"/>
          <w:szCs w:val="24"/>
        </w:rPr>
        <w:t xml:space="preserv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 xml:space="preserve">[5] </w:t>
      </w:r>
      <w:proofErr w:type="spellStart"/>
      <w:r w:rsidRPr="000218B6">
        <w:rPr>
          <w:sz w:val="24"/>
        </w:rPr>
        <w:t>Westerfield</w:t>
      </w:r>
      <w:proofErr w:type="spellEnd"/>
      <w:r w:rsidRPr="000218B6">
        <w:rPr>
          <w:sz w:val="24"/>
        </w:rPr>
        <w:t>,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6"/>
      <w:bookmarkEnd w:id="567"/>
      <w:bookmarkEnd w:id="568"/>
      <w:bookmarkEnd w:id="569"/>
      <w:bookmarkEnd w:id="570"/>
      <w:bookmarkEnd w:id="571"/>
      <w:bookmarkEnd w:id="572"/>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r>
      <w:r w:rsidRPr="00A03618">
        <w:rPr>
          <w:color w:val="000000"/>
          <w:sz w:val="14"/>
        </w:rPr>
        <w:lastRenderedPageBreak/>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lastRenderedPageBreak/>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lastRenderedPageBreak/>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lastRenderedPageBreak/>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r>
      <w:r w:rsidRPr="00A03618">
        <w:rPr>
          <w:color w:val="000000"/>
          <w:sz w:val="14"/>
        </w:rPr>
        <w:lastRenderedPageBreak/>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r>
      <w:r w:rsidRPr="00A03618">
        <w:rPr>
          <w:color w:val="000000"/>
          <w:sz w:val="14"/>
        </w:rPr>
        <w:lastRenderedPageBreak/>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lastRenderedPageBreak/>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r>
      <w:r w:rsidRPr="00A03618">
        <w:rPr>
          <w:color w:val="000000"/>
          <w:sz w:val="14"/>
        </w:rPr>
        <w:lastRenderedPageBreak/>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r>
      <w:r w:rsidRPr="00A03618">
        <w:rPr>
          <w:color w:val="000000"/>
          <w:sz w:val="14"/>
        </w:rPr>
        <w:lastRenderedPageBreak/>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r>
      <w:r w:rsidRPr="00A03618">
        <w:rPr>
          <w:color w:val="000000"/>
          <w:sz w:val="14"/>
        </w:rPr>
        <w:lastRenderedPageBreak/>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r>
      <w:r>
        <w:rPr>
          <w:color w:val="000000"/>
        </w:rPr>
        <w:lastRenderedPageBreak/>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lastRenderedPageBreak/>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r>
      <w:r>
        <w:rPr>
          <w:color w:val="000000"/>
        </w:rPr>
        <w:lastRenderedPageBreak/>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lastRenderedPageBreak/>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r>
      <w:r>
        <w:rPr>
          <w:color w:val="000000"/>
        </w:rPr>
        <w:lastRenderedPageBreak/>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3"/>
      <w:headerReference w:type="default" r:id="rId34"/>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User" w:date="2018-09-14T13:22:00Z" w:initials="U">
    <w:p w14:paraId="3964E1C9" w14:textId="375A1107" w:rsidR="00C31105" w:rsidRDefault="00C31105">
      <w:pPr>
        <w:pStyle w:val="CommentText"/>
      </w:pPr>
      <w:r>
        <w:rPr>
          <w:rStyle w:val="CommentReference"/>
        </w:rPr>
        <w:annotationRef/>
      </w:r>
      <w:r>
        <w:t>NEED TO EDIT</w:t>
      </w:r>
    </w:p>
    <w:p w14:paraId="154C08E5" w14:textId="77777777" w:rsidR="00C31105" w:rsidRDefault="00C31105">
      <w:pPr>
        <w:pStyle w:val="CommentText"/>
      </w:pPr>
    </w:p>
  </w:comment>
  <w:comment w:id="126" w:author="User" w:date="2018-09-13T14:20:00Z" w:initials="U">
    <w:p w14:paraId="57BC78C1" w14:textId="77777777" w:rsidR="00C31105" w:rsidRDefault="00C31105" w:rsidP="00891CEE">
      <w:pPr>
        <w:pStyle w:val="CommentText"/>
      </w:pPr>
      <w:r>
        <w:rPr>
          <w:rStyle w:val="CommentReference"/>
        </w:rPr>
        <w:annotationRef/>
      </w:r>
      <w:r>
        <w:t>Need to update the checklist and make it nicer and more in depth.</w:t>
      </w:r>
    </w:p>
    <w:p w14:paraId="74716897" w14:textId="77777777" w:rsidR="00C31105" w:rsidRDefault="00C31105" w:rsidP="00891CEE">
      <w:pPr>
        <w:pStyle w:val="CommentText"/>
      </w:pPr>
    </w:p>
  </w:comment>
  <w:comment w:id="127" w:author="User" w:date="2018-09-13T14:23:00Z" w:initials="U">
    <w:p w14:paraId="0A54DFD1" w14:textId="7EC3376F" w:rsidR="00C31105" w:rsidRDefault="00C31105"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0" w:author="User" w:date="2018-09-13T14:22:00Z" w:initials="U">
    <w:p w14:paraId="311D2679" w14:textId="5E9052F4" w:rsidR="00C31105" w:rsidRDefault="00C31105">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7" w:author="User" w:date="2018-09-13T14:22:00Z" w:initials="U">
    <w:p w14:paraId="6F84A0B2" w14:textId="489A0064" w:rsidR="00C31105" w:rsidRDefault="00C31105">
      <w:pPr>
        <w:pStyle w:val="CommentText"/>
      </w:pPr>
      <w:r>
        <w:rPr>
          <w:rStyle w:val="CommentReference"/>
        </w:rPr>
        <w:annotationRef/>
      </w:r>
      <w:r>
        <w:t>include a test plan and results for: recovery charges, staging operations, and any other electronics (tracking, etc…) that are used.</w:t>
      </w:r>
    </w:p>
  </w:comment>
  <w:comment w:id="551" w:author="User" w:date="2018-09-13T14:23:00Z" w:initials="U">
    <w:p w14:paraId="7549CA69" w14:textId="75322751" w:rsidR="00C31105" w:rsidRDefault="00C31105" w:rsidP="00620A8A">
      <w:pPr>
        <w:pStyle w:val="CommentText"/>
      </w:pPr>
      <w:r>
        <w:rPr>
          <w:rStyle w:val="CommentReference"/>
        </w:rPr>
        <w:annotationRef/>
      </w:r>
      <w:r>
        <w:t>Description of issues encountered during the manufacturing process, and how these issues were resolved.</w:t>
      </w:r>
    </w:p>
  </w:comment>
  <w:comment w:id="573" w:author="User" w:date="2018-09-13T14:23:00Z" w:initials="U">
    <w:p w14:paraId="16A200DB" w14:textId="7AC89025" w:rsidR="00C31105" w:rsidRDefault="00C31105">
      <w:pPr>
        <w:pStyle w:val="CommentText"/>
      </w:pPr>
      <w:r>
        <w:rPr>
          <w:rStyle w:val="CommentReference"/>
        </w:rPr>
        <w:annotationRef/>
      </w:r>
      <w:r>
        <w:t>Launch failure mitigation reports/procedures</w:t>
      </w:r>
    </w:p>
  </w:comment>
  <w:comment w:id="574" w:author="User" w:date="2018-09-14T12:40:00Z" w:initials="U">
    <w:p w14:paraId="0F5C3473" w14:textId="77777777" w:rsidR="00C31105" w:rsidRDefault="00C31105" w:rsidP="00E25576">
      <w:r>
        <w:rPr>
          <w:rStyle w:val="CommentReference"/>
        </w:rPr>
        <w:annotationRef/>
      </w:r>
      <w:r>
        <w:t>ROSS TYPING UP FOR 3pm</w:t>
      </w:r>
    </w:p>
    <w:p w14:paraId="797FD5CA" w14:textId="3839A649" w:rsidR="00C31105" w:rsidRDefault="00C31105">
      <w:pPr>
        <w:pStyle w:val="CommentText"/>
      </w:pPr>
    </w:p>
  </w:comment>
  <w:comment w:id="584" w:author="User" w:date="2018-09-13T14:23:00Z" w:initials="U">
    <w:p w14:paraId="2A13B7E8" w14:textId="32BA5EC6" w:rsidR="00C31105" w:rsidRDefault="00C31105">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C31105" w:rsidRDefault="00C31105">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4C08E5" w16cid:durableId="1F464398"/>
  <w16cid:commentId w16cid:paraId="74716897" w16cid:durableId="1F464399"/>
  <w16cid:commentId w16cid:paraId="0A54DFD1" w16cid:durableId="1F46439A"/>
  <w16cid:commentId w16cid:paraId="311D2679" w16cid:durableId="1F46439B"/>
  <w16cid:commentId w16cid:paraId="6F84A0B2" w16cid:durableId="1F46439C"/>
  <w16cid:commentId w16cid:paraId="7549CA69" w16cid:durableId="1F46439D"/>
  <w16cid:commentId w16cid:paraId="16A200DB" w16cid:durableId="1F46439E"/>
  <w16cid:commentId w16cid:paraId="797FD5CA" w16cid:durableId="1F46439F"/>
  <w16cid:commentId w16cid:paraId="2A13B7E8" w16cid:durableId="1F4643A0"/>
  <w16cid:commentId w16cid:paraId="51D36160" w16cid:durableId="1F4643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E05D3" w14:textId="77777777" w:rsidR="00B836A6" w:rsidRDefault="00B836A6" w:rsidP="00510ECC">
      <w:pPr>
        <w:spacing w:after="0" w:line="240" w:lineRule="auto"/>
      </w:pPr>
      <w:r>
        <w:separator/>
      </w:r>
    </w:p>
  </w:endnote>
  <w:endnote w:type="continuationSeparator" w:id="0">
    <w:p w14:paraId="48A3B5DC" w14:textId="77777777" w:rsidR="00B836A6" w:rsidRDefault="00B836A6" w:rsidP="00510ECC">
      <w:pPr>
        <w:spacing w:after="0" w:line="240" w:lineRule="auto"/>
      </w:pPr>
      <w:r>
        <w:continuationSeparator/>
      </w:r>
    </w:p>
  </w:endnote>
  <w:endnote w:type="continuationNotice" w:id="1">
    <w:p w14:paraId="37135F1E" w14:textId="77777777" w:rsidR="00B836A6" w:rsidRDefault="00B836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3EB9D" w14:textId="77777777" w:rsidR="00B836A6" w:rsidRDefault="00B836A6" w:rsidP="00510ECC">
      <w:pPr>
        <w:spacing w:after="0" w:line="240" w:lineRule="auto"/>
      </w:pPr>
      <w:r>
        <w:separator/>
      </w:r>
    </w:p>
  </w:footnote>
  <w:footnote w:type="continuationSeparator" w:id="0">
    <w:p w14:paraId="0B650123" w14:textId="77777777" w:rsidR="00B836A6" w:rsidRDefault="00B836A6" w:rsidP="00510ECC">
      <w:pPr>
        <w:spacing w:after="0" w:line="240" w:lineRule="auto"/>
      </w:pPr>
      <w:r>
        <w:continuationSeparator/>
      </w:r>
    </w:p>
  </w:footnote>
  <w:footnote w:type="continuationNotice" w:id="1">
    <w:p w14:paraId="5D05E2AE" w14:textId="77777777" w:rsidR="00B836A6" w:rsidRDefault="00B836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FBC89" w14:textId="77777777" w:rsidR="00C31105" w:rsidRDefault="00C31105"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C31105" w:rsidRDefault="00C311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4C5F2" w14:textId="2D816132" w:rsidR="00C31105" w:rsidRDefault="00C31105"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37</w:t>
    </w:r>
    <w:r>
      <w:rPr>
        <w:rStyle w:val="PageNumber"/>
      </w:rPr>
      <w:fldChar w:fldCharType="end"/>
    </w:r>
  </w:p>
  <w:p w14:paraId="20EE4048" w14:textId="77777777" w:rsidR="00C31105" w:rsidRDefault="00C311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C6B5D"/>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836A6"/>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105"/>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181D"/>
    <w:rsid w:val="00DA1F7F"/>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E5367"/>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EE5"/>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yperlink" Target="http://astro.unl.edu/naap/scaleheight/sh_bg1.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7670BB-712A-4355-857D-C3102F304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57</Pages>
  <Words>14944</Words>
  <Characters>85184</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Thyne, Ross D</cp:lastModifiedBy>
  <cp:revision>8</cp:revision>
  <dcterms:created xsi:type="dcterms:W3CDTF">2018-09-14T18:12:00Z</dcterms:created>
  <dcterms:modified xsi:type="dcterms:W3CDTF">2018-09-14T19:01:00Z</dcterms:modified>
</cp:coreProperties>
</file>