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7DCB" w14:textId="73EF99B6" w:rsidR="00530392" w:rsidRPr="007F3D5B" w:rsidRDefault="00F85F3F" w:rsidP="00530392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48021404"/>
      <w:commentRangeStart w:id="1"/>
      <w:r>
        <w:rPr>
          <w:rFonts w:ascii="Arial" w:eastAsia="Arial" w:hAnsi="Arial" w:cs="Arial"/>
          <w:b/>
          <w:sz w:val="20"/>
          <w:szCs w:val="20"/>
        </w:rPr>
        <w:t>${remitente</w:t>
      </w:r>
      <w:r w:rsidR="00E73954">
        <w:rPr>
          <w:rFonts w:ascii="Arial" w:eastAsia="Arial" w:hAnsi="Arial" w:cs="Arial"/>
          <w:b/>
          <w:sz w:val="20"/>
          <w:szCs w:val="20"/>
        </w:rPr>
        <w:t>}</w:t>
      </w:r>
      <w:commentRangeEnd w:id="1"/>
      <w:r w:rsidR="00530392">
        <w:rPr>
          <w:rStyle w:val="Refdecomentario"/>
        </w:rPr>
        <w:commentReference w:id="1"/>
      </w:r>
      <w:r w:rsidR="00530392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14ACABD1" w14:textId="74490869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2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2"/>
      <w:r w:rsidRPr="007F3D5B">
        <w:rPr>
          <w:rStyle w:val="Refdecomentario"/>
        </w:rPr>
        <w:commentReference w:id="2"/>
      </w:r>
      <w:r w:rsidR="00F85F3F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F85F3F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F85F3F">
        <w:rPr>
          <w:rFonts w:ascii="Arial" w:eastAsia="Arial" w:hAnsi="Arial" w:cs="Arial"/>
          <w:b/>
          <w:sz w:val="20"/>
          <w:szCs w:val="20"/>
        </w:rPr>
        <w:t>}</w:t>
      </w:r>
    </w:p>
    <w:p w14:paraId="3F4826F3" w14:textId="77777777" w:rsidR="00530392" w:rsidRPr="007F3D5B" w:rsidRDefault="00530392" w:rsidP="00530392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4E0B10B1" w14:textId="1097090C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commentRangeStart w:id="3"/>
      <w:r w:rsidR="00F85F3F">
        <w:rPr>
          <w:rFonts w:ascii="Arial" w:eastAsia="Arial" w:hAnsi="Arial" w:cs="Arial"/>
          <w:sz w:val="20"/>
          <w:szCs w:val="20"/>
        </w:rPr>
        <w:t>${</w:t>
      </w:r>
      <w:proofErr w:type="spellStart"/>
      <w:r w:rsidR="00E73954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F85F3F">
        <w:rPr>
          <w:rFonts w:ascii="Arial" w:eastAsia="Arial" w:hAnsi="Arial" w:cs="Arial"/>
          <w:sz w:val="20"/>
          <w:szCs w:val="20"/>
        </w:rPr>
        <w:t>}</w:t>
      </w:r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3"/>
      <w:r w:rsidRPr="007F3D5B">
        <w:rPr>
          <w:rStyle w:val="Refdecomentario"/>
        </w:rPr>
        <w:commentReference w:id="3"/>
      </w:r>
    </w:p>
    <w:p w14:paraId="198C3D08" w14:textId="77777777" w:rsidR="00530392" w:rsidRPr="007F3D5B" w:rsidRDefault="00530392" w:rsidP="00530392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p w14:paraId="340E1082" w14:textId="77777777" w:rsidR="00530392" w:rsidRDefault="00530392" w:rsidP="00530392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33A6C">
        <w:rPr>
          <w:rFonts w:ascii="Arial" w:hAnsi="Arial" w:cs="Arial"/>
          <w:sz w:val="20"/>
          <w:szCs w:val="20"/>
        </w:rPr>
        <w:t xml:space="preserve">En vía de notificación y con fundamento en los artículos 25 </w:t>
      </w:r>
      <w:r>
        <w:rPr>
          <w:rFonts w:ascii="Arial" w:hAnsi="Arial" w:cs="Arial"/>
          <w:sz w:val="20"/>
          <w:szCs w:val="20"/>
        </w:rPr>
        <w:t xml:space="preserve">fracción I </w:t>
      </w:r>
      <w:r w:rsidRPr="00533A6C">
        <w:rPr>
          <w:rFonts w:ascii="Arial" w:hAnsi="Arial" w:cs="Arial"/>
          <w:sz w:val="20"/>
          <w:szCs w:val="20"/>
        </w:rPr>
        <w:t>y 26 del Código de Procedimientos Administrativos del Estado de México, de aplicación supletoria a la Ley de Fiscalización Superior vigente en la entidad</w:t>
      </w:r>
      <w:r>
        <w:rPr>
          <w:rFonts w:ascii="Arial" w:hAnsi="Arial" w:cs="Arial"/>
          <w:sz w:val="20"/>
          <w:szCs w:val="20"/>
        </w:rPr>
        <w:t xml:space="preserve"> y;</w:t>
      </w:r>
      <w:r w:rsidRPr="00ED3DB9">
        <w:rPr>
          <w:rFonts w:ascii="Arial" w:eastAsia="Arial" w:hAnsi="Arial" w:cs="Arial"/>
          <w:sz w:val="20"/>
          <w:szCs w:val="20"/>
        </w:rPr>
        <w:t xml:space="preserve"> 4, 23 fracciones XIX y XLIV y 47 del Reglamento Interior del Órgano Superior de Fiscalización del Estado de México</w:t>
      </w:r>
      <w:r w:rsidRPr="00533A6C">
        <w:rPr>
          <w:rFonts w:ascii="Arial" w:hAnsi="Arial" w:cs="Arial"/>
          <w:sz w:val="20"/>
          <w:szCs w:val="20"/>
        </w:rPr>
        <w:t>, adjunto al presente</w:t>
      </w:r>
      <w:r>
        <w:rPr>
          <w:rFonts w:ascii="Arial" w:hAnsi="Arial" w:cs="Arial"/>
          <w:sz w:val="20"/>
          <w:szCs w:val="20"/>
        </w:rPr>
        <w:t>:</w:t>
      </w:r>
    </w:p>
    <w:p w14:paraId="1A9C1256" w14:textId="3566AEE7" w:rsidR="00530392" w:rsidRPr="003E7129" w:rsidRDefault="00530392" w:rsidP="00530392">
      <w:pPr>
        <w:pStyle w:val="Prrafodelista"/>
        <w:numPr>
          <w:ilvl w:val="0"/>
          <w:numId w:val="2"/>
        </w:numPr>
        <w:spacing w:before="240" w:after="240" w:line="276" w:lineRule="auto"/>
        <w:ind w:left="1066" w:hanging="357"/>
        <w:contextualSpacing w:val="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Copia simple</w:t>
      </w:r>
      <w:r w:rsidRPr="006859AD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del Acuerdo de Conclusión</w:t>
      </w:r>
      <w:r w:rsidRPr="00035D56">
        <w:rPr>
          <w:rFonts w:ascii="Arial" w:hAnsi="Arial" w:cs="Arial"/>
          <w:sz w:val="20"/>
          <w:szCs w:val="20"/>
        </w:rPr>
        <w:t xml:space="preserve"> </w:t>
      </w:r>
      <w:commentRangeStart w:id="4"/>
      <w:r w:rsidRPr="00035D56">
        <w:rPr>
          <w:rFonts w:ascii="Arial" w:hAnsi="Arial" w:cs="Arial"/>
          <w:b/>
          <w:sz w:val="20"/>
          <w:szCs w:val="20"/>
        </w:rPr>
        <w:t>de la</w:t>
      </w:r>
      <w:r w:rsidRPr="009463F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sz w:val="20"/>
          <w:szCs w:val="20"/>
        </w:rPr>
        <w:t>Etapa de Aclaración</w:t>
      </w:r>
      <w:commentRangeEnd w:id="4"/>
      <w:r w:rsidR="0010352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="0010352C">
        <w:rPr>
          <w:rFonts w:ascii="Arial" w:eastAsia="Arial" w:hAnsi="Arial" w:cs="Arial"/>
          <w:b/>
          <w:sz w:val="20"/>
          <w:szCs w:val="20"/>
        </w:rPr>
        <w:t xml:space="preserve"> </w:t>
      </w:r>
      <w:commentRangeStart w:id="5"/>
      <w:r>
        <w:rPr>
          <w:rFonts w:ascii="Arial" w:eastAsia="Arial" w:hAnsi="Arial" w:cs="Arial"/>
          <w:b/>
          <w:sz w:val="20"/>
          <w:szCs w:val="20"/>
        </w:rPr>
        <w:t xml:space="preserve">del Proceso de Atención a las Recomendaciones </w:t>
      </w:r>
      <w:commentRangeEnd w:id="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>
        <w:rPr>
          <w:rFonts w:ascii="Arial" w:eastAsia="Arial" w:hAnsi="Arial" w:cs="Arial"/>
          <w:b/>
          <w:sz w:val="20"/>
          <w:szCs w:val="20"/>
        </w:rPr>
        <w:t xml:space="preserve">de la </w:t>
      </w:r>
      <w:r w:rsidRPr="001C7F01">
        <w:rPr>
          <w:rFonts w:ascii="Arial" w:eastAsia="Arial" w:hAnsi="Arial" w:cs="Arial"/>
          <w:b/>
          <w:sz w:val="20"/>
          <w:szCs w:val="20"/>
        </w:rPr>
        <w:t>Auditorí</w:t>
      </w:r>
      <w:r>
        <w:rPr>
          <w:rFonts w:ascii="Arial" w:eastAsia="Arial" w:hAnsi="Arial" w:cs="Arial"/>
          <w:b/>
          <w:sz w:val="20"/>
          <w:szCs w:val="20"/>
        </w:rPr>
        <w:t xml:space="preserve">a de </w:t>
      </w:r>
      <w:r w:rsidR="0010352C">
        <w:rPr>
          <w:rFonts w:ascii="Arial" w:eastAsia="Arial" w:hAnsi="Arial" w:cs="Arial"/>
          <w:b/>
          <w:sz w:val="20"/>
          <w:szCs w:val="20"/>
        </w:rPr>
        <w:t>Legalidad</w:t>
      </w:r>
      <w:r>
        <w:rPr>
          <w:rFonts w:ascii="Arial" w:eastAsia="Arial" w:hAnsi="Arial" w:cs="Arial"/>
          <w:b/>
          <w:sz w:val="20"/>
          <w:szCs w:val="20"/>
        </w:rPr>
        <w:t>,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 practicada </w:t>
      </w:r>
      <w:commentRangeStart w:id="6"/>
      <w:r w:rsidR="00E73954">
        <w:rPr>
          <w:rFonts w:ascii="Arial" w:eastAsia="Arial" w:hAnsi="Arial" w:cs="Arial"/>
          <w:b/>
          <w:sz w:val="20"/>
          <w:szCs w:val="20"/>
        </w:rPr>
        <w:t>${entidad}</w:t>
      </w:r>
      <w:commentRangeEnd w:id="6"/>
      <w:r w:rsidRPr="001C7F01">
        <w:rPr>
          <w:b/>
        </w:rPr>
        <w:commentReference w:id="6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7"/>
        </w:sdtContent>
      </w:sdt>
      <w:r w:rsidR="00E73954">
        <w:rPr>
          <w:rFonts w:ascii="Arial" w:eastAsia="Arial" w:hAnsi="Arial" w:cs="Arial"/>
          <w:b/>
          <w:sz w:val="20"/>
          <w:szCs w:val="20"/>
        </w:rPr>
        <w:t>${periodo}</w:t>
      </w:r>
      <w:commentRangeEnd w:id="7"/>
      <w:r w:rsidRPr="001C7F01">
        <w:rPr>
          <w:b/>
        </w:rPr>
        <w:commentReference w:id="7"/>
      </w:r>
      <w:r w:rsidRPr="000B5170">
        <w:rPr>
          <w:rFonts w:ascii="Arial" w:hAnsi="Arial" w:cs="Arial"/>
          <w:sz w:val="20"/>
          <w:szCs w:val="20"/>
        </w:rPr>
        <w:t xml:space="preserve">, emitido el </w:t>
      </w:r>
      <w:commentRangeStart w:id="8"/>
      <w:r w:rsidR="00657143">
        <w:rPr>
          <w:rFonts w:ascii="Arial" w:hAnsi="Arial" w:cs="Arial"/>
          <w:b/>
          <w:sz w:val="20"/>
          <w:szCs w:val="20"/>
        </w:rPr>
        <w:t>${</w:t>
      </w:r>
      <w:proofErr w:type="spellStart"/>
      <w:r w:rsidR="00657143">
        <w:rPr>
          <w:rFonts w:ascii="Arial" w:hAnsi="Arial" w:cs="Arial"/>
          <w:b/>
          <w:sz w:val="20"/>
          <w:szCs w:val="20"/>
        </w:rPr>
        <w:t>fecha_acuerdoLetra</w:t>
      </w:r>
      <w:proofErr w:type="spellEnd"/>
      <w:r w:rsidR="00657143">
        <w:rPr>
          <w:rFonts w:ascii="Arial" w:hAnsi="Arial" w:cs="Arial"/>
          <w:b/>
          <w:sz w:val="20"/>
          <w:szCs w:val="20"/>
        </w:rPr>
        <w:t>}</w:t>
      </w:r>
      <w:commentRangeEnd w:id="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8"/>
      </w:r>
      <w:r w:rsidRPr="000B5170">
        <w:rPr>
          <w:rFonts w:ascii="Arial" w:hAnsi="Arial" w:cs="Arial"/>
          <w:sz w:val="20"/>
          <w:szCs w:val="20"/>
        </w:rPr>
        <w:t>, dentro del expediente al rubro indicado</w:t>
      </w:r>
      <w:r>
        <w:rPr>
          <w:rFonts w:ascii="Arial" w:hAnsi="Arial" w:cs="Arial"/>
          <w:sz w:val="20"/>
          <w:szCs w:val="20"/>
        </w:rPr>
        <w:t>.</w:t>
      </w:r>
    </w:p>
    <w:p w14:paraId="489629BA" w14:textId="77777777" w:rsidR="001975C0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>
        <w:rPr>
          <w:rFonts w:ascii="Arial" w:eastAsia="Arial" w:hAnsi="Arial" w:cs="Arial"/>
          <w:sz w:val="20"/>
          <w:szCs w:val="20"/>
        </w:rPr>
        <w:t>por el</w:t>
      </w:r>
      <w:r w:rsidRPr="00E41011">
        <w:rPr>
          <w:rFonts w:ascii="Arial" w:eastAsia="Arial" w:hAnsi="Arial" w:cs="Arial"/>
          <w:sz w:val="20"/>
          <w:szCs w:val="20"/>
        </w:rPr>
        <w:t xml:space="preserve"> momento, reciba un cordial saludo.</w:t>
      </w:r>
    </w:p>
    <w:p w14:paraId="43CBA8C0" w14:textId="77777777" w:rsidR="001975C0" w:rsidRPr="00E41011" w:rsidRDefault="001975C0" w:rsidP="001975C0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7715A1F7" w14:textId="77777777" w:rsidR="001975C0" w:rsidRPr="00F025B2" w:rsidRDefault="001975C0" w:rsidP="001975C0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3F3873B" w14:textId="77777777" w:rsidR="001975C0" w:rsidRDefault="001975C0" w:rsidP="001975C0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009797B6" w14:textId="77777777" w:rsidR="001975C0" w:rsidRDefault="001975C0" w:rsidP="001975C0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2A3DA36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72F73331" w14:textId="77777777" w:rsidR="001975C0" w:rsidRPr="00F025B2" w:rsidRDefault="001975C0" w:rsidP="001975C0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p w14:paraId="10EFA2F3" w14:textId="77777777" w:rsidR="008E0E07" w:rsidRPr="00E75A56" w:rsidRDefault="008E0E07" w:rsidP="00B03BEA">
      <w:pPr>
        <w:spacing w:line="276" w:lineRule="auto"/>
        <w:jc w:val="center"/>
        <w:rPr>
          <w:rFonts w:ascii="Arial" w:eastAsia="Arial" w:hAnsi="Arial" w:cs="Arial"/>
          <w:b/>
          <w:sz w:val="12"/>
          <w:szCs w:val="14"/>
        </w:rPr>
      </w:pPr>
    </w:p>
    <w:p w14:paraId="5EE70E72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57D4EC0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B11B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9E2A759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274D604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83E475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701176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302488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58F6FEC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B950AB5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0CF1F44F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7050F21A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F4E89C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69D14A17" w14:textId="77777777" w:rsidR="00471262" w:rsidRDefault="00471262" w:rsidP="00980492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5F7AEE78" w14:textId="1AEE6E12" w:rsidR="00051DC9" w:rsidRPr="00E75A56" w:rsidRDefault="00B30DE2" w:rsidP="00980492">
      <w:pPr>
        <w:spacing w:after="0" w:line="276" w:lineRule="auto"/>
        <w:rPr>
          <w:rFonts w:ascii="Arial" w:eastAsia="Arial" w:hAnsi="Arial" w:cs="Arial"/>
          <w:sz w:val="12"/>
          <w:szCs w:val="14"/>
        </w:rPr>
      </w:pPr>
      <w:r w:rsidRPr="00E75A56">
        <w:rPr>
          <w:rFonts w:ascii="Arial" w:eastAsia="Arial" w:hAnsi="Arial" w:cs="Arial"/>
          <w:b/>
          <w:sz w:val="12"/>
          <w:szCs w:val="14"/>
        </w:rPr>
        <w:t>C.c.p.</w:t>
      </w:r>
      <w:r w:rsidRPr="00E75A56">
        <w:rPr>
          <w:rFonts w:ascii="Arial" w:eastAsia="Arial" w:hAnsi="Arial" w:cs="Arial"/>
          <w:sz w:val="12"/>
          <w:szCs w:val="14"/>
        </w:rPr>
        <w:tab/>
        <w:t>Archivo</w:t>
      </w:r>
    </w:p>
    <w:p w14:paraId="31714299" w14:textId="6AD4D27E" w:rsidR="00B30DE2" w:rsidRPr="00E75A56" w:rsidRDefault="007B522D" w:rsidP="00471262">
      <w:pPr>
        <w:spacing w:after="0" w:line="276" w:lineRule="auto"/>
        <w:ind w:firstLine="708"/>
        <w:rPr>
          <w:rFonts w:ascii="HelveticaNeue LT 45 Light" w:hAnsi="HelveticaNeue LT 45 Light"/>
        </w:rPr>
      </w:pPr>
      <w:r w:rsidRPr="00E75A56">
        <w:rPr>
          <w:rFonts w:ascii="Arial" w:eastAsia="Arial" w:hAnsi="Arial" w:cs="Arial"/>
          <w:sz w:val="12"/>
          <w:szCs w:val="14"/>
        </w:rPr>
        <w:t>LISV</w:t>
      </w:r>
      <w:commentRangeStart w:id="9"/>
      <w:r w:rsidR="00B30DE2" w:rsidRPr="00E75A56">
        <w:rPr>
          <w:rFonts w:ascii="Arial" w:eastAsia="Arial" w:hAnsi="Arial" w:cs="Arial"/>
          <w:sz w:val="12"/>
          <w:szCs w:val="14"/>
        </w:rPr>
        <w:t>/</w:t>
      </w:r>
      <w:r w:rsidR="00407942">
        <w:rPr>
          <w:rFonts w:ascii="Arial" w:eastAsia="Arial" w:hAnsi="Arial" w:cs="Arial"/>
          <w:sz w:val="12"/>
          <w:szCs w:val="14"/>
        </w:rPr>
        <w:t>${iniciales}</w:t>
      </w:r>
      <w:r w:rsidR="00B30DE2" w:rsidRPr="00E75A56">
        <w:rPr>
          <w:rFonts w:ascii="Arial" w:eastAsia="Arial" w:hAnsi="Arial" w:cs="Arial"/>
          <w:sz w:val="12"/>
          <w:szCs w:val="14"/>
        </w:rPr>
        <w:t>*</w:t>
      </w:r>
      <w:commentRangeEnd w:id="9"/>
      <w:r w:rsidR="00B30DE2" w:rsidRPr="00E75A56">
        <w:rPr>
          <w:rStyle w:val="Refdecomentario"/>
        </w:rPr>
        <w:commentReference w:id="9"/>
      </w:r>
      <w:bookmarkEnd w:id="0"/>
    </w:p>
    <w:sectPr w:rsidR="00B30DE2" w:rsidRPr="00E75A56" w:rsidSect="004D780B">
      <w:headerReference w:type="default" r:id="rId10"/>
      <w:footerReference w:type="default" r:id="rId11"/>
      <w:pgSz w:w="12240" w:h="15840"/>
      <w:pgMar w:top="567" w:right="1134" w:bottom="1134" w:left="1134" w:header="426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ELISSA FERNANDA DUARTE MANZANO" w:date="2024-09-12T14:31:00Z" w:initials="MFDM">
    <w:p w14:paraId="70782F2D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2" w:author="SINAI ALEJANDRA BUSTAMANTE SANCHEZ" w:date="2022-06-01T11:45:00Z" w:initials="SABS">
    <w:p w14:paraId="4DB6CB8E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3" w:author="SINAI ALEJANDRA BUSTAMANTE SANCHEZ" w:date="2022-06-01T11:44:00Z" w:initials="SABS">
    <w:p w14:paraId="78ABEA50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4" w:author="MELISSA FERNANDA DUARTE MANZANO" w:date="2025-03-04T12:07:00Z" w:initials="MFDM">
    <w:p w14:paraId="241FC3E9" w14:textId="77777777" w:rsidR="0010352C" w:rsidRDefault="0010352C" w:rsidP="0010352C">
      <w:pPr>
        <w:pStyle w:val="Textocomentario"/>
      </w:pPr>
      <w:r>
        <w:rPr>
          <w:rStyle w:val="Refdecomentario"/>
        </w:rPr>
        <w:annotationRef/>
      </w:r>
      <w:r>
        <w:t xml:space="preserve">AGREGAR SI HAY PLIEGOS DE OBSERVACIONES DE ORIGEN (EN INFORME DE AUDITORÍA EN MATERIA DE LEGALIDAD); </w:t>
      </w:r>
    </w:p>
    <w:p w14:paraId="71AB90EA" w14:textId="77777777" w:rsidR="0010352C" w:rsidRDefault="0010352C" w:rsidP="0010352C">
      <w:pPr>
        <w:pStyle w:val="Textocomentario"/>
      </w:pPr>
    </w:p>
    <w:p w14:paraId="7D5129D9" w14:textId="7817DAB9" w:rsidR="0010352C" w:rsidRDefault="0010352C">
      <w:pPr>
        <w:pStyle w:val="Textocomentario"/>
      </w:pPr>
      <w:r>
        <w:t>SI NO ES EL CASO, ELIMINAR</w:t>
      </w:r>
    </w:p>
  </w:comment>
  <w:comment w:id="5" w:author="MELISSA FERNANDA DUARTE MANZANO" w:date="2024-09-18T13:01:00Z" w:initials="MFDM">
    <w:p w14:paraId="0140522E" w14:textId="2CE71691" w:rsidR="00CA48ED" w:rsidRDefault="00530392" w:rsidP="00CA48ED">
      <w:pPr>
        <w:pStyle w:val="Textocomentario"/>
      </w:pPr>
      <w:r>
        <w:rPr>
          <w:rStyle w:val="Refdecomentario"/>
        </w:rPr>
        <w:annotationRef/>
      </w:r>
      <w:r w:rsidR="00CA48ED">
        <w:t xml:space="preserve">AGREGAR SI HAY RECOMENDACIONES DE ORIGEN (EN INFORME DE AUDITORÍA EN MATERIA DE </w:t>
      </w:r>
      <w:r w:rsidR="0010352C">
        <w:t>LEGALIDAD</w:t>
      </w:r>
      <w:r w:rsidR="00CA48ED">
        <w:t xml:space="preserve">); </w:t>
      </w:r>
    </w:p>
    <w:p w14:paraId="53E25516" w14:textId="77777777" w:rsidR="0010352C" w:rsidRDefault="0010352C" w:rsidP="00CA48ED">
      <w:pPr>
        <w:pStyle w:val="Textocomentario"/>
      </w:pPr>
    </w:p>
    <w:p w14:paraId="7648F632" w14:textId="1B9D663C" w:rsidR="00530392" w:rsidRDefault="00CA48ED" w:rsidP="00CA48ED">
      <w:pPr>
        <w:pStyle w:val="Textocomentario"/>
      </w:pPr>
      <w:r>
        <w:t>SI NO ES EL CASO, ELIMINAR</w:t>
      </w:r>
    </w:p>
  </w:comment>
  <w:comment w:id="6" w:author="MELISSA FERNANDA DUARTE MANZANO [2]" w:date="2021-09-08T13:46:00Z" w:initials="">
    <w:p w14:paraId="6819D52C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7" w:author="MELISSA FERNANDA DUARTE MANZANO [2]" w:date="2021-09-08T13:46:00Z" w:initials="">
    <w:p w14:paraId="4213E050" w14:textId="77777777" w:rsidR="00530392" w:rsidRDefault="00530392" w:rsidP="0053039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8" w:author="MELISSA FERNANDA DUARTE MANZANO" w:date="2024-09-18T13:02:00Z" w:initials="MFDM">
    <w:p w14:paraId="0F91230C" w14:textId="77777777" w:rsidR="00530392" w:rsidRDefault="00530392" w:rsidP="00530392">
      <w:pPr>
        <w:pStyle w:val="Textocomentario"/>
      </w:pPr>
      <w:r>
        <w:rPr>
          <w:rStyle w:val="Refdecomentario"/>
        </w:rPr>
        <w:annotationRef/>
      </w:r>
      <w:r>
        <w:t>SEÑALAR FECHA DEL ACUERDO CON LETRA</w:t>
      </w:r>
    </w:p>
  </w:comment>
  <w:comment w:id="9" w:author="SINAI ALEJANDRA BUSTAMANTE SANCHEZ" w:date="2021-10-01T09:29:00Z" w:initials="SABS">
    <w:p w14:paraId="1637A5E6" w14:textId="77777777" w:rsidR="00550082" w:rsidRDefault="00550082" w:rsidP="00B30DE2">
      <w:pPr>
        <w:pStyle w:val="Textocomentario"/>
      </w:pPr>
      <w:r>
        <w:rPr>
          <w:rStyle w:val="Refdecomentario"/>
        </w:rPr>
        <w:annotationRef/>
      </w:r>
      <w:r>
        <w:t>Escribir iniciales de:</w:t>
      </w:r>
      <w:bookmarkStart w:id="10" w:name="_GoBack"/>
      <w:bookmarkEnd w:id="10"/>
    </w:p>
    <w:p w14:paraId="6FE436DA" w14:textId="77777777" w:rsidR="00550082" w:rsidRDefault="00550082" w:rsidP="00B30DE2">
      <w:pPr>
        <w:pStyle w:val="Textocomentario"/>
      </w:pPr>
      <w:r>
        <w:t>-Titular</w:t>
      </w:r>
    </w:p>
    <w:p w14:paraId="21194248" w14:textId="77777777" w:rsidR="00550082" w:rsidRDefault="00550082" w:rsidP="00B30DE2">
      <w:pPr>
        <w:pStyle w:val="Textocomentario"/>
      </w:pPr>
      <w:r>
        <w:t>-Lic. Martha</w:t>
      </w:r>
    </w:p>
    <w:p w14:paraId="61108C03" w14:textId="77777777" w:rsidR="00550082" w:rsidRDefault="00550082" w:rsidP="00B30DE2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52D83059" w14:textId="77777777" w:rsidR="00550082" w:rsidRDefault="00550082" w:rsidP="00B30DE2">
      <w:pPr>
        <w:pStyle w:val="Textocomentario"/>
      </w:pPr>
      <w:r>
        <w:t xml:space="preserve">- Abogado </w:t>
      </w:r>
    </w:p>
    <w:p w14:paraId="7F0CFC52" w14:textId="2907BA19" w:rsidR="00550082" w:rsidRDefault="00550082" w:rsidP="00B30DE2">
      <w:pPr>
        <w:pStyle w:val="Textocomentario"/>
      </w:pPr>
      <w:r>
        <w:t>-Jefe de Departamento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782F2D" w15:done="0"/>
  <w15:commentEx w15:paraId="4DB6CB8E" w15:done="0"/>
  <w15:commentEx w15:paraId="78ABEA50" w15:done="0"/>
  <w15:commentEx w15:paraId="7D5129D9" w15:done="0"/>
  <w15:commentEx w15:paraId="7648F632" w15:done="0"/>
  <w15:commentEx w15:paraId="6819D52C" w15:done="0"/>
  <w15:commentEx w15:paraId="4213E050" w15:done="0"/>
  <w15:commentEx w15:paraId="0F91230C" w15:done="0"/>
  <w15:commentEx w15:paraId="7F0CFC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782F2D" w16cid:durableId="2A8D79BD"/>
  <w16cid:commentId w16cid:paraId="4DB6CB8E" w16cid:durableId="2641D326"/>
  <w16cid:commentId w16cid:paraId="78ABEA50" w16cid:durableId="2641D325"/>
  <w16cid:commentId w16cid:paraId="7D5129D9" w16cid:durableId="2B716B8E"/>
  <w16cid:commentId w16cid:paraId="7648F632" w16cid:durableId="2A954DC4"/>
  <w16cid:commentId w16cid:paraId="6819D52C" w16cid:durableId="25464AC4"/>
  <w16cid:commentId w16cid:paraId="4213E050" w16cid:durableId="25464AC3"/>
  <w16cid:commentId w16cid:paraId="0F91230C" w16cid:durableId="2A954DE0"/>
  <w16cid:commentId w16cid:paraId="7F0CFC52" w16cid:durableId="2612A18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63AA6" w14:textId="77777777" w:rsidR="0082481B" w:rsidRDefault="0082481B" w:rsidP="00C755C3">
      <w:pPr>
        <w:spacing w:after="0" w:line="240" w:lineRule="auto"/>
      </w:pPr>
      <w:r>
        <w:separator/>
      </w:r>
    </w:p>
  </w:endnote>
  <w:endnote w:type="continuationSeparator" w:id="0">
    <w:p w14:paraId="681D39F2" w14:textId="77777777" w:rsidR="0082481B" w:rsidRDefault="0082481B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66A26" w14:textId="77777777" w:rsidR="00550082" w:rsidRDefault="00550082" w:rsidP="009A1C25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</w:rPr>
    </w:pPr>
  </w:p>
  <w:p w14:paraId="2C676DE6" w14:textId="6CB1247F" w:rsidR="00AA16FB" w:rsidRPr="00553265" w:rsidRDefault="00AA16FB" w:rsidP="00AA16FB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</w:pPr>
    <w:bookmarkStart w:id="11" w:name="_Hlk86140406"/>
    <w:bookmarkStart w:id="12" w:name="_Hlk86140499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Av. José María Pino Suárez Sur, </w:t>
    </w:r>
    <w:proofErr w:type="spellStart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núms</w:t>
    </w:r>
    <w:proofErr w:type="spellEnd"/>
    <w:r w:rsidRPr="00195C2B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. 104, 106 y 108, Colonia Cinco de Mayo, Toluca, Estado de México, C.P. 50090 </w:t>
    </w:r>
    <w:r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 </w:t>
    </w:r>
    <w:r w:rsidRPr="00CB514C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Tel. 722 167 84 </w:t>
    </w:r>
    <w:proofErr w:type="gramStart"/>
    <w:r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50</w:t>
    </w:r>
    <w:bookmarkEnd w:id="11"/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  (</w:t>
    </w:r>
    <w:proofErr w:type="gramEnd"/>
    <w:r w:rsidR="00A3133B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O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 xml:space="preserve">pción </w:t>
    </w:r>
    <w:r w:rsidR="00441807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3</w:t>
    </w:r>
    <w:r w:rsidR="00214103" w:rsidRPr="00553265">
      <w:rPr>
        <w:rFonts w:ascii="HelveticaNeueLT Com 65 Md" w:hAnsi="HelveticaNeueLT Com 65 Md"/>
        <w:color w:val="7F7F7F" w:themeColor="text1" w:themeTint="80"/>
        <w:spacing w:val="-10"/>
        <w:sz w:val="16"/>
        <w:szCs w:val="18"/>
      </w:rPr>
      <w:t>)</w:t>
    </w:r>
  </w:p>
  <w:bookmarkEnd w:id="12"/>
  <w:p w14:paraId="0C8CF1AE" w14:textId="77777777" w:rsidR="00550082" w:rsidRPr="00553265" w:rsidRDefault="00550082" w:rsidP="009A1C25">
    <w:pPr>
      <w:spacing w:after="0" w:line="240" w:lineRule="auto"/>
      <w:jc w:val="center"/>
      <w:rPr>
        <w:rFonts w:ascii="HelveticaNeueLT Com 65 Md" w:hAnsi="HelveticaNeueLT Com 65 Md"/>
        <w:color w:val="7F7F7F" w:themeColor="text1" w:themeTint="80"/>
        <w:sz w:val="8"/>
        <w:szCs w:val="18"/>
      </w:rPr>
    </w:pPr>
  </w:p>
  <w:p w14:paraId="16204D78" w14:textId="77777777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553265">
      <w:rPr>
        <w:rFonts w:ascii="HelveticaNeueLT Com 65 Md" w:hAnsi="HelveticaNeueLT Com 65 Md"/>
        <w:color w:val="7F7F7F" w:themeColor="text1" w:themeTint="80"/>
        <w:spacing w:val="-4"/>
        <w:sz w:val="14"/>
        <w:szCs w:val="14"/>
      </w:rPr>
      <w:t xml:space="preserve">Este documento y anexos, en su caso, serán tratados conforme a lo previsto en la Ley de Protección de Datos Personales en Posesión de Sujetos Obligados del </w:t>
    </w:r>
    <w:r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Estado de México y Municipios.</w:t>
    </w:r>
  </w:p>
  <w:p w14:paraId="7048C357" w14:textId="31D9EAC8" w:rsidR="00550082" w:rsidRDefault="00550082" w:rsidP="009A1C25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89F507" wp14:editId="6396F8F6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89D614" w14:textId="01DA7BB3" w:rsidR="00550082" w:rsidRPr="00FC626A" w:rsidRDefault="00550082" w:rsidP="009A1C25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D780B" w:rsidRPr="00FC626A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471262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9F507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89D614" w14:textId="01DA7BB3" w:rsidR="00550082" w:rsidRPr="00FC626A" w:rsidRDefault="00550082" w:rsidP="009A1C25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D780B" w:rsidRPr="00FC626A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471262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</w:t>
    </w:r>
    <w:proofErr w:type="spellStart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>IntraNet</w:t>
    </w:r>
    <w:proofErr w:type="spellEnd"/>
    <w:r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 o </w:t>
    </w:r>
    <w:hyperlink r:id="rId1" w:history="1">
      <w:r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6B52DAA" w14:textId="1010C656" w:rsidR="00550082" w:rsidRPr="009A1C25" w:rsidRDefault="00550082" w:rsidP="009A1C25">
    <w:pPr>
      <w:pStyle w:val="Encabezado"/>
      <w:jc w:val="center"/>
      <w:rPr>
        <w:rFonts w:ascii="HelveticaNeueLT Com 65 Md" w:hAnsi="HelveticaNeueLT Com 65 Md"/>
        <w:b/>
        <w:bCs/>
        <w:color w:val="767171" w:themeColor="background2" w:themeShade="80"/>
        <w:sz w:val="16"/>
        <w:szCs w:val="16"/>
      </w:rPr>
    </w:pP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CDE21" w14:textId="77777777" w:rsidR="0082481B" w:rsidRDefault="0082481B" w:rsidP="00C755C3">
      <w:pPr>
        <w:spacing w:after="0" w:line="240" w:lineRule="auto"/>
      </w:pPr>
      <w:r>
        <w:separator/>
      </w:r>
    </w:p>
  </w:footnote>
  <w:footnote w:type="continuationSeparator" w:id="0">
    <w:p w14:paraId="57187D7B" w14:textId="77777777" w:rsidR="0082481B" w:rsidRDefault="0082481B" w:rsidP="00C75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7371"/>
      <w:gridCol w:w="1031"/>
    </w:tblGrid>
    <w:tr w:rsidR="00550082" w:rsidRPr="0028112D" w14:paraId="61C47FE5" w14:textId="77777777" w:rsidTr="00E55469">
      <w:tc>
        <w:tcPr>
          <w:tcW w:w="1276" w:type="dxa"/>
        </w:tcPr>
        <w:p w14:paraId="3D50E8B6" w14:textId="623B31ED" w:rsidR="00550082" w:rsidRPr="0028112D" w:rsidRDefault="00530392" w:rsidP="000F0D66">
          <w:pPr>
            <w:pStyle w:val="Encabezado"/>
            <w:jc w:val="center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13F749BC" wp14:editId="10D475B6">
                <wp:extent cx="831215" cy="827405"/>
                <wp:effectExtent l="0" t="0" r="6985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63FC5F90" w14:textId="5B254456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63EB0D9F" w14:textId="77777777" w:rsidR="00550082" w:rsidRPr="00FC626A" w:rsidRDefault="00550082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  <w:r w:rsidRPr="00FC626A">
            <w:rPr>
              <w:rFonts w:ascii="Arial" w:hAnsi="Arial" w:cs="Arial"/>
              <w:sz w:val="16"/>
              <w:szCs w:val="16"/>
            </w:rPr>
            <w:t>Unidad de Seguimiento</w:t>
          </w:r>
        </w:p>
        <w:p w14:paraId="4E902F3A" w14:textId="77777777" w:rsidR="00B67797" w:rsidRPr="009A5B19" w:rsidRDefault="00B67797" w:rsidP="00B67797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 w:rsidRPr="005D68AB">
            <w:rPr>
              <w:rFonts w:ascii="HelveticaNeue LT 45 Light" w:hAnsi="HelveticaNeue LT 45 Light"/>
              <w:sz w:val="16"/>
              <w:szCs w:val="16"/>
              <w:u w:val="single"/>
            </w:rPr>
            <w:t>direccion</w:t>
          </w:r>
          <w:r>
            <w:rPr>
              <w:rFonts w:ascii="HelveticaNeue LT 45 Light" w:hAnsi="HelveticaNeue LT 45 Light"/>
              <w:sz w:val="16"/>
              <w:szCs w:val="16"/>
            </w:rPr>
            <w:t>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0C709B97" w14:textId="77777777" w:rsidR="00B67797" w:rsidRPr="009A5B19" w:rsidRDefault="00B67797" w:rsidP="00B67797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>
            <w:rPr>
              <w:rFonts w:ascii="HelveticaNeue LT 45 Light" w:hAnsi="HelveticaNeue LT 45 Light"/>
              <w:sz w:val="16"/>
              <w:szCs w:val="16"/>
            </w:rPr>
            <w:t>${</w:t>
          </w:r>
          <w:proofErr w:type="spellStart"/>
          <w:r>
            <w:rPr>
              <w:rFonts w:ascii="HelveticaNeue LT 45 Light" w:hAnsi="HelveticaNeue LT 45 Light"/>
              <w:sz w:val="16"/>
              <w:szCs w:val="16"/>
            </w:rPr>
            <w:t>departamento_asig</w:t>
          </w:r>
          <w:proofErr w:type="spellEnd"/>
          <w:r>
            <w:rPr>
              <w:rFonts w:ascii="HelveticaNeue LT 45 Light" w:hAnsi="HelveticaNeue LT 45 Light"/>
              <w:sz w:val="16"/>
              <w:szCs w:val="16"/>
            </w:rPr>
            <w:t>}</w:t>
          </w:r>
        </w:p>
        <w:p w14:paraId="5296766A" w14:textId="77777777" w:rsidR="00550082" w:rsidRPr="00FC626A" w:rsidRDefault="00550082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714990C1" w14:textId="0DCDC6D8" w:rsidR="00550082" w:rsidRPr="00FC626A" w:rsidRDefault="00FE1473" w:rsidP="00C755C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FC626A">
            <w:rPr>
              <w:rFonts w:ascii="Arial" w:hAnsi="Arial" w:cs="Arial"/>
              <w:sz w:val="14"/>
              <w:szCs w:val="14"/>
            </w:rPr>
            <w:t>"</w:t>
          </w:r>
          <w:r w:rsidR="00471262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FC626A">
            <w:rPr>
              <w:rFonts w:ascii="Arial" w:hAnsi="Arial" w:cs="Arial"/>
              <w:sz w:val="14"/>
              <w:szCs w:val="14"/>
            </w:rPr>
            <w:t>".</w:t>
          </w:r>
        </w:p>
      </w:tc>
      <w:tc>
        <w:tcPr>
          <w:tcW w:w="1031" w:type="dxa"/>
        </w:tcPr>
        <w:p w14:paraId="2E432A8F" w14:textId="3FBB7F18" w:rsidR="00550082" w:rsidRPr="0028112D" w:rsidRDefault="00550082" w:rsidP="00C755C3">
          <w:pPr>
            <w:pStyle w:val="Encabezado"/>
            <w:jc w:val="right"/>
            <w:rPr>
              <w:rFonts w:ascii="Arial" w:hAnsi="Arial" w:cs="Arial"/>
            </w:rPr>
          </w:pP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5AA06A3C">
                <wp:simplePos x="0" y="0"/>
                <wp:positionH relativeFrom="page">
                  <wp:posOffset>-648693</wp:posOffset>
                </wp:positionH>
                <wp:positionV relativeFrom="paragraph">
                  <wp:posOffset>-938</wp:posOffset>
                </wp:positionV>
                <wp:extent cx="1439545" cy="594995"/>
                <wp:effectExtent l="0" t="0" r="8255" b="0"/>
                <wp:wrapNone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54A386D1" w14:textId="77777777" w:rsidR="000307BB" w:rsidRPr="0028112D" w:rsidRDefault="000307BB" w:rsidP="006B3CDE">
    <w:pPr>
      <w:spacing w:after="0" w:line="240" w:lineRule="auto"/>
      <w:jc w:val="right"/>
      <w:rPr>
        <w:rFonts w:ascii="Arial" w:hAnsi="Arial" w:cs="Arial"/>
      </w:rPr>
    </w:pPr>
  </w:p>
  <w:tbl>
    <w:tblPr>
      <w:tblStyle w:val="Tablaconcuadrcul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804"/>
      <w:gridCol w:w="3158"/>
    </w:tblGrid>
    <w:tr w:rsidR="000307BB" w:rsidRPr="0028112D" w14:paraId="4C5D2FA3" w14:textId="77777777" w:rsidTr="00007508">
      <w:trPr>
        <w:trHeight w:val="274"/>
      </w:trPr>
      <w:tc>
        <w:tcPr>
          <w:tcW w:w="9962" w:type="dxa"/>
          <w:gridSpan w:val="2"/>
          <w:vAlign w:val="center"/>
        </w:tcPr>
        <w:p w14:paraId="32E9BF50" w14:textId="29CC279C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sz w:val="20"/>
            </w:rPr>
          </w:pPr>
          <w:r w:rsidRPr="0028112D">
            <w:rPr>
              <w:rFonts w:ascii="Arial" w:hAnsi="Arial" w:cs="Arial"/>
              <w:sz w:val="20"/>
            </w:rPr>
            <w:t xml:space="preserve">Toluca de Lerdo, Estado de México; mes </w:t>
          </w:r>
          <w:r w:rsidR="00F85F3F">
            <w:rPr>
              <w:rFonts w:ascii="Arial" w:hAnsi="Arial" w:cs="Arial"/>
              <w:sz w:val="20"/>
            </w:rPr>
            <w:t>${mes}</w:t>
          </w:r>
          <w:r w:rsidRPr="0028112D">
            <w:rPr>
              <w:rFonts w:ascii="Arial" w:hAnsi="Arial" w:cs="Arial"/>
              <w:sz w:val="20"/>
            </w:rPr>
            <w:t xml:space="preserve"> de </w:t>
          </w:r>
          <w:r w:rsidRPr="0028112D">
            <w:rPr>
              <w:rFonts w:ascii="Arial" w:hAnsi="Arial" w:cs="Arial"/>
              <w:noProof/>
              <w:lang w:eastAsia="es-MX"/>
            </w:rPr>
            <w:drawing>
              <wp:anchor distT="0" distB="0" distL="114300" distR="114300" simplePos="0" relativeHeight="251665408" behindDoc="1" locked="0" layoutInCell="1" allowOverlap="1" wp14:anchorId="4FB38B36" wp14:editId="35F07ED8">
                <wp:simplePos x="0" y="0"/>
                <wp:positionH relativeFrom="column">
                  <wp:posOffset>2722245</wp:posOffset>
                </wp:positionH>
                <wp:positionV relativeFrom="paragraph">
                  <wp:posOffset>181610</wp:posOffset>
                </wp:positionV>
                <wp:extent cx="3858895" cy="7614285"/>
                <wp:effectExtent l="0" t="0" r="8255" b="5715"/>
                <wp:wrapNone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uirnalda92Gris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8895" cy="76142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85F3F">
            <w:rPr>
              <w:rFonts w:ascii="Arial" w:hAnsi="Arial" w:cs="Arial"/>
              <w:sz w:val="20"/>
            </w:rPr>
            <w:t>${</w:t>
          </w:r>
          <w:proofErr w:type="spellStart"/>
          <w:r w:rsidR="00F85F3F">
            <w:rPr>
              <w:rFonts w:ascii="Arial" w:hAnsi="Arial" w:cs="Arial"/>
              <w:sz w:val="20"/>
            </w:rPr>
            <w:t>anio</w:t>
          </w:r>
          <w:proofErr w:type="spellEnd"/>
          <w:r w:rsidR="00F85F3F"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72C9E955" w14:textId="77777777" w:rsidTr="00007508">
      <w:trPr>
        <w:trHeight w:val="125"/>
      </w:trPr>
      <w:tc>
        <w:tcPr>
          <w:tcW w:w="6804" w:type="dxa"/>
          <w:vAlign w:val="center"/>
        </w:tcPr>
        <w:p w14:paraId="2DF9564F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158" w:type="dxa"/>
          <w:vAlign w:val="center"/>
        </w:tcPr>
        <w:p w14:paraId="5170E339" w14:textId="0A269E8E" w:rsidR="000307BB" w:rsidRPr="0028112D" w:rsidRDefault="00B67797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orden_auditoria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2AE74A63" w14:textId="77777777" w:rsidTr="00007508">
      <w:trPr>
        <w:trHeight w:val="125"/>
      </w:trPr>
      <w:tc>
        <w:tcPr>
          <w:tcW w:w="6804" w:type="dxa"/>
          <w:vAlign w:val="center"/>
        </w:tcPr>
        <w:p w14:paraId="470943BC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158" w:type="dxa"/>
          <w:vAlign w:val="center"/>
        </w:tcPr>
        <w:p w14:paraId="497865D4" w14:textId="6242C339" w:rsidR="000307BB" w:rsidRPr="0028112D" w:rsidRDefault="00B67797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0307BB" w:rsidRPr="0028112D" w14:paraId="07D30414" w14:textId="77777777" w:rsidTr="00007508">
      <w:trPr>
        <w:trHeight w:val="125"/>
      </w:trPr>
      <w:tc>
        <w:tcPr>
          <w:tcW w:w="6804" w:type="dxa"/>
          <w:vAlign w:val="center"/>
        </w:tcPr>
        <w:p w14:paraId="061D7FAD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>Número de Expediente:</w:t>
          </w:r>
        </w:p>
      </w:tc>
      <w:tc>
        <w:tcPr>
          <w:tcW w:w="3158" w:type="dxa"/>
          <w:vAlign w:val="center"/>
        </w:tcPr>
        <w:p w14:paraId="34B7BCCE" w14:textId="6798DED8" w:rsidR="000307BB" w:rsidRPr="0028112D" w:rsidRDefault="00B67797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eastAsia="Arial" w:hAnsi="Arial" w:cs="Arial"/>
              <w:sz w:val="20"/>
              <w:szCs w:val="20"/>
            </w:rPr>
            <w:t>${</w:t>
          </w:r>
          <w:proofErr w:type="spellStart"/>
          <w:r>
            <w:rPr>
              <w:rFonts w:ascii="Arial" w:eastAsia="Arial" w:hAnsi="Arial" w:cs="Arial"/>
              <w:sz w:val="20"/>
              <w:szCs w:val="20"/>
            </w:rPr>
            <w:t>numero_expediente</w:t>
          </w:r>
          <w:proofErr w:type="spellEnd"/>
          <w:r>
            <w:rPr>
              <w:rFonts w:ascii="Arial" w:eastAsia="Arial" w:hAnsi="Arial" w:cs="Arial"/>
              <w:sz w:val="20"/>
              <w:szCs w:val="20"/>
            </w:rPr>
            <w:t>}</w:t>
          </w:r>
        </w:p>
      </w:tc>
    </w:tr>
    <w:tr w:rsidR="000307BB" w:rsidRPr="0028112D" w14:paraId="3527F95C" w14:textId="77777777" w:rsidTr="00007508">
      <w:trPr>
        <w:trHeight w:val="313"/>
      </w:trPr>
      <w:tc>
        <w:tcPr>
          <w:tcW w:w="6804" w:type="dxa"/>
          <w:vAlign w:val="center"/>
        </w:tcPr>
        <w:p w14:paraId="4550338E" w14:textId="77777777" w:rsidR="000307BB" w:rsidRPr="0028112D" w:rsidRDefault="000307BB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 w:rsidRPr="0028112D">
            <w:rPr>
              <w:rFonts w:ascii="Arial" w:hAnsi="Arial" w:cs="Arial"/>
              <w:b/>
              <w:sz w:val="20"/>
            </w:rPr>
            <w:t xml:space="preserve"> Oficio Número:</w:t>
          </w:r>
        </w:p>
      </w:tc>
      <w:tc>
        <w:tcPr>
          <w:tcW w:w="3158" w:type="dxa"/>
          <w:vAlign w:val="center"/>
        </w:tcPr>
        <w:p w14:paraId="30D6A295" w14:textId="6BF9375A" w:rsidR="000307BB" w:rsidRPr="0028112D" w:rsidRDefault="00B67797" w:rsidP="000307BB">
          <w:pPr>
            <w:spacing w:before="60" w:line="276" w:lineRule="auto"/>
            <w:jc w:val="both"/>
            <w:rPr>
              <w:rFonts w:ascii="Arial" w:hAnsi="Arial" w:cs="Arial"/>
              <w:sz w:val="20"/>
              <w:szCs w:val="18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oficio_numero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530392" w:rsidRPr="0028112D" w14:paraId="1D255F18" w14:textId="77777777" w:rsidTr="00530392">
      <w:trPr>
        <w:trHeight w:val="313"/>
      </w:trPr>
      <w:tc>
        <w:tcPr>
          <w:tcW w:w="6804" w:type="dxa"/>
        </w:tcPr>
        <w:p w14:paraId="7B68AD86" w14:textId="07981769" w:rsidR="00530392" w:rsidRPr="0028112D" w:rsidRDefault="00530392" w:rsidP="000307BB">
          <w:pPr>
            <w:spacing w:before="60" w:line="276" w:lineRule="auto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Asunto:</w:t>
          </w:r>
        </w:p>
      </w:tc>
      <w:tc>
        <w:tcPr>
          <w:tcW w:w="3158" w:type="dxa"/>
        </w:tcPr>
        <w:p w14:paraId="79D5E0FE" w14:textId="76855E00" w:rsidR="00530392" w:rsidRPr="0028112D" w:rsidRDefault="00530392" w:rsidP="000307BB">
          <w:pPr>
            <w:spacing w:before="60" w:line="276" w:lineRule="auto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Se notifica el Acuerdo de Conclusión.</w:t>
          </w:r>
        </w:p>
      </w:tc>
    </w:tr>
  </w:tbl>
  <w:p w14:paraId="52115D5D" w14:textId="65314F44" w:rsidR="00550082" w:rsidRPr="0028112D" w:rsidRDefault="00550082" w:rsidP="00733778">
    <w:pPr>
      <w:spacing w:after="0" w:line="240" w:lineRule="auto"/>
      <w:jc w:val="right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702DE"/>
    <w:multiLevelType w:val="hybridMultilevel"/>
    <w:tmpl w:val="599E8F94"/>
    <w:lvl w:ilvl="0" w:tplc="080A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16DF3"/>
    <w:rsid w:val="000307BB"/>
    <w:rsid w:val="000449A6"/>
    <w:rsid w:val="00051DC9"/>
    <w:rsid w:val="0006546F"/>
    <w:rsid w:val="00072976"/>
    <w:rsid w:val="000740C5"/>
    <w:rsid w:val="000767E0"/>
    <w:rsid w:val="000A3059"/>
    <w:rsid w:val="000C00B5"/>
    <w:rsid w:val="000D15BF"/>
    <w:rsid w:val="000D5789"/>
    <w:rsid w:val="000F0D66"/>
    <w:rsid w:val="000F13F5"/>
    <w:rsid w:val="000F6DDA"/>
    <w:rsid w:val="0010352C"/>
    <w:rsid w:val="00116D4F"/>
    <w:rsid w:val="0017159B"/>
    <w:rsid w:val="00174000"/>
    <w:rsid w:val="001758BF"/>
    <w:rsid w:val="001975C0"/>
    <w:rsid w:val="001A68EE"/>
    <w:rsid w:val="001B224F"/>
    <w:rsid w:val="001C4353"/>
    <w:rsid w:val="001C6CFF"/>
    <w:rsid w:val="001F00A7"/>
    <w:rsid w:val="001F1E8C"/>
    <w:rsid w:val="001F7B3C"/>
    <w:rsid w:val="00214103"/>
    <w:rsid w:val="002172B0"/>
    <w:rsid w:val="00252A6B"/>
    <w:rsid w:val="00255DA8"/>
    <w:rsid w:val="00273957"/>
    <w:rsid w:val="0028112D"/>
    <w:rsid w:val="00282D97"/>
    <w:rsid w:val="00285D9E"/>
    <w:rsid w:val="002A3BD2"/>
    <w:rsid w:val="002B6F6B"/>
    <w:rsid w:val="002C2BBD"/>
    <w:rsid w:val="002D1EBA"/>
    <w:rsid w:val="002D47E7"/>
    <w:rsid w:val="002E2870"/>
    <w:rsid w:val="002E5EF4"/>
    <w:rsid w:val="002E5FA8"/>
    <w:rsid w:val="002F400C"/>
    <w:rsid w:val="00303F34"/>
    <w:rsid w:val="00325E29"/>
    <w:rsid w:val="00337CE6"/>
    <w:rsid w:val="0036274F"/>
    <w:rsid w:val="003B6B97"/>
    <w:rsid w:val="003C3F56"/>
    <w:rsid w:val="003C6496"/>
    <w:rsid w:val="003D1EC2"/>
    <w:rsid w:val="003E0617"/>
    <w:rsid w:val="003F5F6D"/>
    <w:rsid w:val="00405844"/>
    <w:rsid w:val="00407942"/>
    <w:rsid w:val="00417E7D"/>
    <w:rsid w:val="00420864"/>
    <w:rsid w:val="00441807"/>
    <w:rsid w:val="004572F8"/>
    <w:rsid w:val="00461339"/>
    <w:rsid w:val="004635D2"/>
    <w:rsid w:val="00471262"/>
    <w:rsid w:val="00490EBD"/>
    <w:rsid w:val="004D780B"/>
    <w:rsid w:val="004E2F3C"/>
    <w:rsid w:val="004E6931"/>
    <w:rsid w:val="00501369"/>
    <w:rsid w:val="005124EA"/>
    <w:rsid w:val="00530392"/>
    <w:rsid w:val="0053087E"/>
    <w:rsid w:val="00532077"/>
    <w:rsid w:val="0054695B"/>
    <w:rsid w:val="00550082"/>
    <w:rsid w:val="00553265"/>
    <w:rsid w:val="00557DB2"/>
    <w:rsid w:val="0056443C"/>
    <w:rsid w:val="0058007C"/>
    <w:rsid w:val="005C365D"/>
    <w:rsid w:val="005E467D"/>
    <w:rsid w:val="00602F0D"/>
    <w:rsid w:val="0062356D"/>
    <w:rsid w:val="00657143"/>
    <w:rsid w:val="00661A9E"/>
    <w:rsid w:val="00663190"/>
    <w:rsid w:val="006670DE"/>
    <w:rsid w:val="00672930"/>
    <w:rsid w:val="00690582"/>
    <w:rsid w:val="006A4A95"/>
    <w:rsid w:val="006A5A18"/>
    <w:rsid w:val="006B3CDE"/>
    <w:rsid w:val="006C200F"/>
    <w:rsid w:val="006D39C4"/>
    <w:rsid w:val="006E5DCD"/>
    <w:rsid w:val="00707F8D"/>
    <w:rsid w:val="00733778"/>
    <w:rsid w:val="00750CB7"/>
    <w:rsid w:val="007761B9"/>
    <w:rsid w:val="0079118B"/>
    <w:rsid w:val="007A17E3"/>
    <w:rsid w:val="007A2404"/>
    <w:rsid w:val="007B12D7"/>
    <w:rsid w:val="007B522D"/>
    <w:rsid w:val="007C555E"/>
    <w:rsid w:val="007C6839"/>
    <w:rsid w:val="007D1CAD"/>
    <w:rsid w:val="007E1653"/>
    <w:rsid w:val="007E21FE"/>
    <w:rsid w:val="007F6C83"/>
    <w:rsid w:val="008211D1"/>
    <w:rsid w:val="0082481B"/>
    <w:rsid w:val="00845B19"/>
    <w:rsid w:val="00852C8F"/>
    <w:rsid w:val="00861F83"/>
    <w:rsid w:val="00884729"/>
    <w:rsid w:val="0088491A"/>
    <w:rsid w:val="00884B9A"/>
    <w:rsid w:val="008912BD"/>
    <w:rsid w:val="008C5140"/>
    <w:rsid w:val="008C7982"/>
    <w:rsid w:val="008E0E07"/>
    <w:rsid w:val="008F56A6"/>
    <w:rsid w:val="00901FF9"/>
    <w:rsid w:val="009215F7"/>
    <w:rsid w:val="009353B3"/>
    <w:rsid w:val="009413D3"/>
    <w:rsid w:val="00941709"/>
    <w:rsid w:val="00945F66"/>
    <w:rsid w:val="009558FE"/>
    <w:rsid w:val="00966EEA"/>
    <w:rsid w:val="00980492"/>
    <w:rsid w:val="0098776B"/>
    <w:rsid w:val="009900CE"/>
    <w:rsid w:val="009A1C25"/>
    <w:rsid w:val="009A5B19"/>
    <w:rsid w:val="009B3DA0"/>
    <w:rsid w:val="00A25E31"/>
    <w:rsid w:val="00A2764E"/>
    <w:rsid w:val="00A3133B"/>
    <w:rsid w:val="00A360F2"/>
    <w:rsid w:val="00A370BD"/>
    <w:rsid w:val="00A547F9"/>
    <w:rsid w:val="00A62F9F"/>
    <w:rsid w:val="00A92B21"/>
    <w:rsid w:val="00AA16FB"/>
    <w:rsid w:val="00AC3DF5"/>
    <w:rsid w:val="00AD646D"/>
    <w:rsid w:val="00B03BEA"/>
    <w:rsid w:val="00B12253"/>
    <w:rsid w:val="00B30DE2"/>
    <w:rsid w:val="00B42E82"/>
    <w:rsid w:val="00B67797"/>
    <w:rsid w:val="00B85792"/>
    <w:rsid w:val="00B96549"/>
    <w:rsid w:val="00BA19E2"/>
    <w:rsid w:val="00BA6B90"/>
    <w:rsid w:val="00BB212E"/>
    <w:rsid w:val="00C028E1"/>
    <w:rsid w:val="00C25830"/>
    <w:rsid w:val="00C27730"/>
    <w:rsid w:val="00C41FA5"/>
    <w:rsid w:val="00C6258A"/>
    <w:rsid w:val="00C755C3"/>
    <w:rsid w:val="00CA48ED"/>
    <w:rsid w:val="00CC71F4"/>
    <w:rsid w:val="00CE22DE"/>
    <w:rsid w:val="00CF3C44"/>
    <w:rsid w:val="00CF41CF"/>
    <w:rsid w:val="00CF716C"/>
    <w:rsid w:val="00D052AA"/>
    <w:rsid w:val="00D21411"/>
    <w:rsid w:val="00D36118"/>
    <w:rsid w:val="00D5584B"/>
    <w:rsid w:val="00D575B5"/>
    <w:rsid w:val="00D70B48"/>
    <w:rsid w:val="00D70D8C"/>
    <w:rsid w:val="00D90007"/>
    <w:rsid w:val="00DA0FFA"/>
    <w:rsid w:val="00DA3A44"/>
    <w:rsid w:val="00DC31D9"/>
    <w:rsid w:val="00E246EB"/>
    <w:rsid w:val="00E3088D"/>
    <w:rsid w:val="00E54889"/>
    <w:rsid w:val="00E55469"/>
    <w:rsid w:val="00E6056D"/>
    <w:rsid w:val="00E64F48"/>
    <w:rsid w:val="00E71424"/>
    <w:rsid w:val="00E73954"/>
    <w:rsid w:val="00E75A56"/>
    <w:rsid w:val="00E84917"/>
    <w:rsid w:val="00E84AA9"/>
    <w:rsid w:val="00E86E5B"/>
    <w:rsid w:val="00EA5BDD"/>
    <w:rsid w:val="00EA6E81"/>
    <w:rsid w:val="00EC47DF"/>
    <w:rsid w:val="00ED4E42"/>
    <w:rsid w:val="00EE2D80"/>
    <w:rsid w:val="00EF0B7F"/>
    <w:rsid w:val="00F00B37"/>
    <w:rsid w:val="00F25657"/>
    <w:rsid w:val="00F31021"/>
    <w:rsid w:val="00F37269"/>
    <w:rsid w:val="00F42F91"/>
    <w:rsid w:val="00F55D74"/>
    <w:rsid w:val="00F85F3F"/>
    <w:rsid w:val="00FA3FD2"/>
    <w:rsid w:val="00FA55F6"/>
    <w:rsid w:val="00FA5637"/>
    <w:rsid w:val="00FC4638"/>
    <w:rsid w:val="00FC626A"/>
    <w:rsid w:val="00FD582A"/>
    <w:rsid w:val="00FE1473"/>
    <w:rsid w:val="00FF0013"/>
    <w:rsid w:val="00FF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30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55469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55469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73377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028E1"/>
    <w:pPr>
      <w:ind w:left="720"/>
      <w:contextualSpacing/>
    </w:pPr>
  </w:style>
  <w:style w:type="table" w:customStyle="1" w:styleId="Tablaconcuadrcula3">
    <w:name w:val="Tabla con cuadrícula3"/>
    <w:basedOn w:val="Tablanormal"/>
    <w:next w:val="Tablaconcuadrcula"/>
    <w:uiPriority w:val="59"/>
    <w:rsid w:val="00030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4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Jorge Angel Becerril Gonzalez</cp:lastModifiedBy>
  <cp:revision>25</cp:revision>
  <cp:lastPrinted>2023-10-18T15:45:00Z</cp:lastPrinted>
  <dcterms:created xsi:type="dcterms:W3CDTF">2023-10-12T23:08:00Z</dcterms:created>
  <dcterms:modified xsi:type="dcterms:W3CDTF">2025-03-10T18:47:00Z</dcterms:modified>
</cp:coreProperties>
</file>