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DCB3" w14:textId="77777777" w:rsidR="00A44B06" w:rsidRPr="00DC43D4" w:rsidRDefault="00A44B06" w:rsidP="00306766">
      <w:pPr>
        <w:spacing w:after="0" w:line="276" w:lineRule="auto"/>
        <w:jc w:val="right"/>
        <w:rPr>
          <w:rFonts w:ascii="Arial" w:hAnsi="Arial" w:cs="Arial"/>
          <w:b/>
          <w:sz w:val="20"/>
          <w:szCs w:val="20"/>
        </w:rPr>
      </w:pPr>
    </w:p>
    <w:p w14:paraId="0A070706" w14:textId="77777777" w:rsidR="00E60722" w:rsidRPr="00DC43D4" w:rsidRDefault="00E60722" w:rsidP="00E60722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commentRangeStart w:id="0"/>
      <w:r w:rsidRPr="00DC43D4">
        <w:rPr>
          <w:rFonts w:ascii="Arial" w:hAnsi="Arial" w:cs="Arial"/>
          <w:b/>
          <w:sz w:val="20"/>
          <w:szCs w:val="20"/>
        </w:rPr>
        <w:t>XXXXXX</w:t>
      </w:r>
    </w:p>
    <w:p w14:paraId="4AA51778" w14:textId="77777777" w:rsidR="00E60722" w:rsidRPr="00DC43D4" w:rsidRDefault="00E60722" w:rsidP="00E60722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C43D4">
        <w:rPr>
          <w:rFonts w:ascii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</w:p>
    <w:p w14:paraId="3A822977" w14:textId="77777777" w:rsidR="00E60722" w:rsidRPr="00DC43D4" w:rsidRDefault="00E60722" w:rsidP="00E60722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C43D4">
        <w:rPr>
          <w:rFonts w:ascii="Arial" w:hAnsi="Arial" w:cs="Arial"/>
          <w:b/>
          <w:sz w:val="20"/>
          <w:szCs w:val="20"/>
        </w:rPr>
        <w:t>P r e s e n t e</w:t>
      </w:r>
    </w:p>
    <w:p w14:paraId="2E7D9006" w14:textId="3B92EDA6" w:rsidR="00E60722" w:rsidRPr="00DC43D4" w:rsidRDefault="00E60722" w:rsidP="00E6072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C43D4">
        <w:rPr>
          <w:rFonts w:ascii="Arial" w:hAnsi="Arial" w:cs="Arial"/>
          <w:sz w:val="20"/>
          <w:szCs w:val="20"/>
        </w:rPr>
        <w:t xml:space="preserve">En atención a su </w:t>
      </w:r>
      <w:commentRangeStart w:id="1"/>
      <w:r w:rsidRPr="00DC43D4">
        <w:rPr>
          <w:rFonts w:ascii="Arial" w:hAnsi="Arial" w:cs="Arial"/>
          <w:sz w:val="20"/>
          <w:szCs w:val="20"/>
        </w:rPr>
        <w:t xml:space="preserve">memorándum número </w:t>
      </w:r>
      <w:commentRangeStart w:id="2"/>
      <w:r w:rsidRPr="00DC43D4">
        <w:rPr>
          <w:rFonts w:ascii="Arial" w:hAnsi="Arial" w:cs="Arial"/>
          <w:sz w:val="20"/>
          <w:szCs w:val="20"/>
        </w:rPr>
        <w:t>XXXXX</w:t>
      </w:r>
      <w:commentRangeEnd w:id="1"/>
      <w:r w:rsidRPr="00DC43D4">
        <w:rPr>
          <w:rStyle w:val="Refdecomentario"/>
        </w:rPr>
        <w:commentReference w:id="1"/>
      </w:r>
      <w:r w:rsidRPr="00DC43D4">
        <w:rPr>
          <w:rFonts w:ascii="Arial" w:hAnsi="Arial" w:cs="Arial"/>
          <w:sz w:val="20"/>
          <w:szCs w:val="20"/>
        </w:rPr>
        <w:t>, de fecha XXX</w:t>
      </w:r>
      <w:commentRangeEnd w:id="2"/>
      <w:r w:rsidRPr="00DC43D4">
        <w:rPr>
          <w:rStyle w:val="Refdecomentario"/>
        </w:rPr>
        <w:commentReference w:id="2"/>
      </w:r>
      <w:r w:rsidRPr="00DC43D4">
        <w:rPr>
          <w:rFonts w:ascii="Arial" w:hAnsi="Arial" w:cs="Arial"/>
          <w:sz w:val="20"/>
          <w:szCs w:val="20"/>
        </w:rPr>
        <w:t xml:space="preserve">, por medio del cual </w:t>
      </w:r>
      <w:commentRangeStart w:id="3"/>
      <w:r w:rsidRPr="00DC43D4">
        <w:rPr>
          <w:rFonts w:ascii="Arial" w:hAnsi="Arial" w:cs="Arial"/>
          <w:sz w:val="20"/>
          <w:szCs w:val="20"/>
        </w:rPr>
        <w:t xml:space="preserve">remite a esta Unidad de Seguimiento </w:t>
      </w:r>
      <w:commentRangeStart w:id="4"/>
      <w:r w:rsidRPr="00DC43D4">
        <w:rPr>
          <w:rFonts w:ascii="Arial" w:hAnsi="Arial" w:cs="Arial"/>
          <w:sz w:val="20"/>
          <w:szCs w:val="20"/>
        </w:rPr>
        <w:t xml:space="preserve">el expediente </w:t>
      </w:r>
      <w:commentRangeEnd w:id="4"/>
      <w:r w:rsidRPr="00DC43D4">
        <w:rPr>
          <w:rStyle w:val="Refdecomentario"/>
        </w:rPr>
        <w:commentReference w:id="4"/>
      </w:r>
      <w:r w:rsidRPr="00DC43D4">
        <w:rPr>
          <w:rFonts w:ascii="Arial" w:hAnsi="Arial" w:cs="Arial"/>
          <w:sz w:val="20"/>
          <w:szCs w:val="20"/>
        </w:rPr>
        <w:t xml:space="preserve">que </w:t>
      </w:r>
      <w:commentRangeStart w:id="5"/>
      <w:r w:rsidRPr="00DC43D4">
        <w:rPr>
          <w:rFonts w:ascii="Arial" w:hAnsi="Arial" w:cs="Arial"/>
          <w:sz w:val="20"/>
          <w:szCs w:val="20"/>
        </w:rPr>
        <w:t>integra</w:t>
      </w:r>
      <w:commentRangeEnd w:id="5"/>
      <w:r w:rsidRPr="00DC43D4">
        <w:rPr>
          <w:rStyle w:val="Refdecomentario"/>
        </w:rPr>
        <w:commentReference w:id="5"/>
      </w:r>
      <w:r w:rsidRPr="00DC43D4">
        <w:rPr>
          <w:rFonts w:ascii="Arial" w:hAnsi="Arial" w:cs="Arial"/>
          <w:sz w:val="20"/>
          <w:szCs w:val="20"/>
        </w:rPr>
        <w:t xml:space="preserve"> el Procedimiento Administrativo Resarcitorio número OSFEM/UAJ/XX/XX/XX</w:t>
      </w:r>
      <w:r w:rsidRPr="00DC43D4">
        <w:rPr>
          <w:rStyle w:val="Refdecomentario"/>
        </w:rPr>
        <w:commentReference w:id="6"/>
      </w:r>
      <w:r w:rsidRPr="00DC43D4">
        <w:rPr>
          <w:rFonts w:ascii="Arial" w:hAnsi="Arial" w:cs="Arial"/>
          <w:sz w:val="20"/>
          <w:szCs w:val="20"/>
        </w:rPr>
        <w:t xml:space="preserve"> </w:t>
      </w:r>
      <w:commentRangeStart w:id="7"/>
      <w:r w:rsidRPr="00DC43D4">
        <w:rPr>
          <w:rFonts w:ascii="Arial" w:hAnsi="Arial" w:cs="Arial"/>
          <w:sz w:val="20"/>
          <w:szCs w:val="20"/>
        </w:rPr>
        <w:t>y el Recurso de Revisión número OSFEM/UAJ/XX/XX/XX, así como, su acumulado número XXX</w:t>
      </w:r>
      <w:commentRangeEnd w:id="7"/>
      <w:r w:rsidRPr="00DC43D4">
        <w:rPr>
          <w:rStyle w:val="Refdecomentario"/>
        </w:rPr>
        <w:commentReference w:id="7"/>
      </w:r>
      <w:r w:rsidRPr="00DC43D4">
        <w:rPr>
          <w:rFonts w:ascii="Arial" w:hAnsi="Arial" w:cs="Arial"/>
          <w:sz w:val="20"/>
          <w:szCs w:val="20"/>
        </w:rPr>
        <w:t xml:space="preserve"> </w:t>
      </w:r>
      <w:commentRangeEnd w:id="3"/>
      <w:r w:rsidRPr="00DC43D4">
        <w:rPr>
          <w:rStyle w:val="Refdecomentario"/>
        </w:rPr>
        <w:commentReference w:id="3"/>
      </w:r>
      <w:r w:rsidRPr="00DC43D4">
        <w:rPr>
          <w:rFonts w:ascii="Arial" w:hAnsi="Arial" w:cs="Arial"/>
          <w:sz w:val="20"/>
          <w:szCs w:val="20"/>
        </w:rPr>
        <w:t xml:space="preserve">y, que contienen la información y documentación derivada de la </w:t>
      </w:r>
      <w:r w:rsidRPr="00D7602D">
        <w:rPr>
          <w:rFonts w:ascii="Arial" w:hAnsi="Arial" w:cs="Arial"/>
          <w:sz w:val="20"/>
          <w:szCs w:val="20"/>
        </w:rPr>
        <w:t xml:space="preserve">Auditoría de </w:t>
      </w:r>
      <w:r>
        <w:rPr>
          <w:rFonts w:ascii="Arial" w:hAnsi="Arial" w:cs="Arial"/>
          <w:sz w:val="20"/>
          <w:szCs w:val="20"/>
        </w:rPr>
        <w:t>Inversión Física</w:t>
      </w:r>
      <w:r w:rsidRPr="00D7602D">
        <w:rPr>
          <w:rFonts w:ascii="Arial" w:hAnsi="Arial" w:cs="Arial"/>
          <w:sz w:val="20"/>
          <w:szCs w:val="20"/>
        </w:rPr>
        <w:t xml:space="preserve">, </w:t>
      </w:r>
      <w:r w:rsidRPr="00D7602D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8"/>
      <w:r w:rsidRPr="00D7602D">
        <w:rPr>
          <w:rFonts w:ascii="Arial" w:hAnsi="Arial" w:cs="Arial"/>
          <w:bCs/>
          <w:sz w:val="20"/>
          <w:szCs w:val="20"/>
        </w:rPr>
        <w:t>XXX</w:t>
      </w:r>
      <w:commentRangeEnd w:id="8"/>
      <w:r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D7602D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9"/>
      <w:r w:rsidRPr="00D7602D">
        <w:rPr>
          <w:rFonts w:ascii="Arial" w:hAnsi="Arial" w:cs="Arial"/>
          <w:bCs/>
          <w:sz w:val="20"/>
          <w:szCs w:val="20"/>
        </w:rPr>
        <w:t xml:space="preserve">XXX </w:t>
      </w:r>
      <w:commentRangeEnd w:id="9"/>
      <w:r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D7602D">
        <w:rPr>
          <w:rFonts w:ascii="Arial" w:hAnsi="Arial" w:cs="Arial"/>
          <w:bCs/>
          <w:sz w:val="20"/>
          <w:szCs w:val="20"/>
        </w:rPr>
        <w:t xml:space="preserve">y </w:t>
      </w:r>
      <w:r w:rsidRPr="00D7602D">
        <w:rPr>
          <w:rFonts w:ascii="Arial" w:eastAsia="Arial" w:hAnsi="Arial" w:cs="Arial"/>
          <w:sz w:val="20"/>
          <w:szCs w:val="20"/>
        </w:rPr>
        <w:t xml:space="preserve">ordenada mediante oficio </w:t>
      </w:r>
      <w:r w:rsidRPr="00D7602D">
        <w:rPr>
          <w:rFonts w:ascii="Arial" w:hAnsi="Arial" w:cs="Arial"/>
          <w:bCs/>
          <w:sz w:val="20"/>
          <w:szCs w:val="20"/>
        </w:rPr>
        <w:t xml:space="preserve">número </w:t>
      </w:r>
      <w:commentRangeStart w:id="10"/>
      <w:r w:rsidRPr="00D7602D">
        <w:rPr>
          <w:rFonts w:ascii="Arial" w:hAnsi="Arial" w:cs="Arial"/>
          <w:bCs/>
          <w:sz w:val="20"/>
          <w:szCs w:val="20"/>
        </w:rPr>
        <w:t>XXX</w:t>
      </w:r>
      <w:commentRangeEnd w:id="10"/>
      <w:r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1B4BB3">
        <w:rPr>
          <w:rFonts w:ascii="Arial" w:hAnsi="Arial" w:cs="Arial"/>
          <w:bCs/>
          <w:sz w:val="20"/>
          <w:szCs w:val="20"/>
        </w:rPr>
        <w:t>;</w:t>
      </w:r>
      <w:r w:rsidRPr="00D41013">
        <w:rPr>
          <w:rFonts w:ascii="Arial" w:hAnsi="Arial" w:cs="Arial"/>
          <w:bCs/>
          <w:sz w:val="20"/>
          <w:szCs w:val="20"/>
        </w:rPr>
        <w:t xml:space="preserve"> </w:t>
      </w:r>
      <w:r w:rsidRPr="00DC43D4">
        <w:rPr>
          <w:rFonts w:ascii="Arial" w:hAnsi="Arial" w:cs="Arial"/>
          <w:sz w:val="20"/>
          <w:szCs w:val="20"/>
        </w:rPr>
        <w:t xml:space="preserve">así como, las actuaciones procedimentales de responsabilidad administrativa correspondientes, para el efecto de que se lleve a cabo la revisión y análisis de la documentación e información que en su momento se ofrecieron por parte de </w:t>
      </w:r>
      <w:commentRangeStart w:id="11"/>
      <w:r w:rsidRPr="00DC43D4">
        <w:rPr>
          <w:rFonts w:ascii="Arial" w:hAnsi="Arial" w:cs="Arial"/>
          <w:sz w:val="20"/>
          <w:szCs w:val="20"/>
        </w:rPr>
        <w:t xml:space="preserve">XXX </w:t>
      </w:r>
      <w:commentRangeEnd w:id="11"/>
      <w:r w:rsidRPr="00DC43D4">
        <w:rPr>
          <w:rStyle w:val="Refdecomentario"/>
        </w:rPr>
        <w:commentReference w:id="11"/>
      </w:r>
      <w:r w:rsidRPr="00DC43D4">
        <w:rPr>
          <w:rFonts w:ascii="Arial" w:hAnsi="Arial" w:cs="Arial"/>
          <w:sz w:val="20"/>
          <w:szCs w:val="20"/>
        </w:rPr>
        <w:t>y, por ende, se emita una Opinión Técnica en la que se emita un criterio técnico en la materia correspondiente, respecto a la viabilidad y suficiencia de las documentales presentadas; al respecto, una vez realizado el análisis de cuenta, me permito efectuar la devolución de la documentación recibida y enviar la Opinión Técnica correspondiente.</w:t>
      </w:r>
    </w:p>
    <w:p w14:paraId="28B5B9F9" w14:textId="3007E340" w:rsidR="00306766" w:rsidRPr="00DC43D4" w:rsidRDefault="00306766" w:rsidP="0030676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2" w:name="_Hlk177559906"/>
      <w:r w:rsidRPr="00DC43D4">
        <w:rPr>
          <w:rFonts w:ascii="Arial" w:hAnsi="Arial" w:cs="Arial"/>
          <w:sz w:val="20"/>
          <w:szCs w:val="20"/>
        </w:rPr>
        <w:t>En ese sentido,</w:t>
      </w:r>
      <w:r w:rsidR="00F36223" w:rsidRPr="00DC43D4">
        <w:rPr>
          <w:rFonts w:ascii="Arial" w:hAnsi="Arial" w:cs="Arial"/>
          <w:sz w:val="20"/>
          <w:szCs w:val="20"/>
        </w:rPr>
        <w:t xml:space="preserve"> se</w:t>
      </w:r>
      <w:r w:rsidRPr="00DC43D4">
        <w:rPr>
          <w:rFonts w:ascii="Arial" w:hAnsi="Arial" w:cs="Arial"/>
          <w:sz w:val="20"/>
          <w:szCs w:val="20"/>
        </w:rPr>
        <w:t xml:space="preserve"> adjunt</w:t>
      </w:r>
      <w:r w:rsidR="00F36223" w:rsidRPr="00DC43D4">
        <w:rPr>
          <w:rFonts w:ascii="Arial" w:hAnsi="Arial" w:cs="Arial"/>
          <w:sz w:val="20"/>
          <w:szCs w:val="20"/>
        </w:rPr>
        <w:t>a</w:t>
      </w:r>
      <w:r w:rsidRPr="00DC43D4">
        <w:rPr>
          <w:rFonts w:ascii="Arial" w:hAnsi="Arial" w:cs="Arial"/>
          <w:sz w:val="20"/>
          <w:szCs w:val="20"/>
        </w:rPr>
        <w:t xml:space="preserve"> al presente </w:t>
      </w:r>
      <w:r w:rsidR="00F36223" w:rsidRPr="00DC43D4">
        <w:rPr>
          <w:rFonts w:ascii="Arial" w:hAnsi="Arial" w:cs="Arial"/>
          <w:sz w:val="20"/>
          <w:szCs w:val="20"/>
        </w:rPr>
        <w:t>la</w:t>
      </w:r>
      <w:r w:rsidRPr="00DC43D4">
        <w:rPr>
          <w:rFonts w:ascii="Arial" w:hAnsi="Arial" w:cs="Arial"/>
          <w:sz w:val="20"/>
          <w:szCs w:val="20"/>
        </w:rPr>
        <w:t xml:space="preserve"> siguiente</w:t>
      </w:r>
      <w:r w:rsidR="00F36223" w:rsidRPr="00DC43D4">
        <w:rPr>
          <w:rFonts w:ascii="Arial" w:hAnsi="Arial" w:cs="Arial"/>
          <w:sz w:val="20"/>
          <w:szCs w:val="20"/>
        </w:rPr>
        <w:t xml:space="preserve"> documentación</w:t>
      </w:r>
      <w:r w:rsidRPr="00DC43D4">
        <w:rPr>
          <w:rFonts w:ascii="Arial" w:hAnsi="Arial" w:cs="Arial"/>
          <w:sz w:val="20"/>
          <w:szCs w:val="20"/>
        </w:rPr>
        <w:t>:</w:t>
      </w:r>
    </w:p>
    <w:p w14:paraId="5EAC412C" w14:textId="721A2488" w:rsidR="00306766" w:rsidRPr="00DC43D4" w:rsidRDefault="00306766" w:rsidP="00306766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13"/>
      <w:r w:rsidRPr="00DC43D4">
        <w:rPr>
          <w:rFonts w:ascii="Arial" w:hAnsi="Arial" w:cs="Arial"/>
          <w:sz w:val="20"/>
          <w:szCs w:val="20"/>
        </w:rPr>
        <w:t xml:space="preserve">Expediente identificado con el número OSFEM/UAJ/XX/XX/XX, constante de </w:t>
      </w:r>
      <w:bookmarkStart w:id="14" w:name="_Hlk177560782"/>
      <w:bookmarkStart w:id="15" w:name="_GoBack"/>
      <w:commentRangeStart w:id="16"/>
      <w:r w:rsidR="00E60722" w:rsidRPr="00E60722">
        <w:rPr>
          <w:rFonts w:ascii="Arial" w:hAnsi="Arial" w:cs="Arial"/>
          <w:sz w:val="20"/>
          <w:szCs w:val="20"/>
        </w:rPr>
        <w:t>XXX</w:t>
      </w:r>
      <w:r w:rsidR="00E60722">
        <w:rPr>
          <w:rFonts w:ascii="Arial" w:hAnsi="Arial" w:cs="Arial"/>
          <w:b/>
          <w:sz w:val="20"/>
          <w:szCs w:val="20"/>
        </w:rPr>
        <w:t xml:space="preserve"> </w:t>
      </w:r>
      <w:commentRangeEnd w:id="16"/>
      <w:r w:rsidR="00E60722">
        <w:rPr>
          <w:rStyle w:val="Refdecomentario"/>
        </w:rPr>
        <w:commentReference w:id="16"/>
      </w:r>
      <w:bookmarkEnd w:id="14"/>
      <w:bookmarkEnd w:id="15"/>
      <w:r w:rsidR="00C80A8F" w:rsidRPr="00DC43D4">
        <w:rPr>
          <w:rFonts w:ascii="Arial" w:hAnsi="Arial" w:cs="Arial"/>
          <w:sz w:val="20"/>
          <w:szCs w:val="20"/>
        </w:rPr>
        <w:t>legajos</w:t>
      </w:r>
      <w:r w:rsidR="00251ECC" w:rsidRPr="00DC43D4">
        <w:rPr>
          <w:rFonts w:ascii="Arial" w:hAnsi="Arial" w:cs="Arial"/>
          <w:sz w:val="20"/>
          <w:szCs w:val="20"/>
        </w:rPr>
        <w:t xml:space="preserve"> que contienen</w:t>
      </w:r>
      <w:r w:rsidRPr="00DC43D4">
        <w:rPr>
          <w:rFonts w:ascii="Arial" w:hAnsi="Arial" w:cs="Arial"/>
          <w:sz w:val="20"/>
          <w:szCs w:val="20"/>
        </w:rPr>
        <w:t xml:space="preserve"> </w:t>
      </w:r>
      <w:commentRangeStart w:id="17"/>
      <w:r w:rsidR="00E60722" w:rsidRPr="00E60722">
        <w:rPr>
          <w:rFonts w:ascii="Arial" w:hAnsi="Arial" w:cs="Arial"/>
          <w:sz w:val="20"/>
          <w:szCs w:val="20"/>
        </w:rPr>
        <w:t>XXX</w:t>
      </w:r>
      <w:r w:rsidR="00E60722">
        <w:rPr>
          <w:rFonts w:ascii="Arial" w:hAnsi="Arial" w:cs="Arial"/>
          <w:b/>
          <w:sz w:val="20"/>
          <w:szCs w:val="20"/>
        </w:rPr>
        <w:t xml:space="preserve"> </w:t>
      </w:r>
      <w:commentRangeEnd w:id="17"/>
      <w:r w:rsidR="00E60722">
        <w:rPr>
          <w:rStyle w:val="Refdecomentario"/>
        </w:rPr>
        <w:commentReference w:id="17"/>
      </w:r>
      <w:r w:rsidRPr="00DC43D4">
        <w:rPr>
          <w:rFonts w:ascii="Arial" w:hAnsi="Arial" w:cs="Arial"/>
          <w:sz w:val="20"/>
          <w:szCs w:val="20"/>
        </w:rPr>
        <w:t>fojas útiles.</w:t>
      </w:r>
      <w:commentRangeEnd w:id="13"/>
      <w:r w:rsidR="006D16B1" w:rsidRPr="00DC43D4">
        <w:rPr>
          <w:rStyle w:val="Refdecomentario"/>
        </w:rPr>
        <w:commentReference w:id="13"/>
      </w:r>
    </w:p>
    <w:p w14:paraId="114D2C46" w14:textId="77777777" w:rsidR="00306766" w:rsidRPr="00DC43D4" w:rsidRDefault="00306766" w:rsidP="00306766">
      <w:pPr>
        <w:pStyle w:val="Prrafodelista"/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</w:p>
    <w:p w14:paraId="47CC8692" w14:textId="6A2D9DC0" w:rsidR="00306766" w:rsidRPr="00DC43D4" w:rsidRDefault="00306766" w:rsidP="00832457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C43D4">
        <w:rPr>
          <w:rFonts w:ascii="Arial" w:hAnsi="Arial" w:cs="Arial"/>
          <w:sz w:val="20"/>
          <w:szCs w:val="20"/>
        </w:rPr>
        <w:t xml:space="preserve">Opinión </w:t>
      </w:r>
      <w:r w:rsidR="000407BC" w:rsidRPr="00DC43D4">
        <w:rPr>
          <w:rFonts w:ascii="Arial" w:hAnsi="Arial" w:cs="Arial"/>
          <w:sz w:val="20"/>
          <w:szCs w:val="20"/>
        </w:rPr>
        <w:t>T</w:t>
      </w:r>
      <w:r w:rsidRPr="00DC43D4">
        <w:rPr>
          <w:rFonts w:ascii="Arial" w:hAnsi="Arial" w:cs="Arial"/>
          <w:sz w:val="20"/>
          <w:szCs w:val="20"/>
        </w:rPr>
        <w:t xml:space="preserve">écnica impresa constante de </w:t>
      </w:r>
      <w:commentRangeStart w:id="18"/>
      <w:r w:rsidR="00E60722" w:rsidRPr="00E60722">
        <w:rPr>
          <w:rFonts w:ascii="Arial" w:hAnsi="Arial" w:cs="Arial"/>
          <w:sz w:val="20"/>
          <w:szCs w:val="20"/>
        </w:rPr>
        <w:t>XXX</w:t>
      </w:r>
      <w:r w:rsidR="00E60722">
        <w:rPr>
          <w:rFonts w:ascii="Arial" w:hAnsi="Arial" w:cs="Arial"/>
          <w:b/>
          <w:sz w:val="20"/>
          <w:szCs w:val="20"/>
        </w:rPr>
        <w:t xml:space="preserve"> </w:t>
      </w:r>
      <w:commentRangeEnd w:id="18"/>
      <w:r w:rsidR="00E60722">
        <w:rPr>
          <w:rStyle w:val="Refdecomentario"/>
        </w:rPr>
        <w:commentReference w:id="18"/>
      </w:r>
      <w:r w:rsidRPr="00DC43D4">
        <w:rPr>
          <w:rFonts w:ascii="Arial" w:hAnsi="Arial" w:cs="Arial"/>
          <w:sz w:val="20"/>
          <w:szCs w:val="20"/>
        </w:rPr>
        <w:t>fojas útiles.</w:t>
      </w:r>
      <w:bookmarkStart w:id="19" w:name="_heading=h.30j0zll" w:colFirst="0" w:colLast="0"/>
      <w:bookmarkEnd w:id="19"/>
      <w:r w:rsidR="00251ECC" w:rsidRPr="00DC43D4">
        <w:rPr>
          <w:rFonts w:ascii="Arial" w:hAnsi="Arial" w:cs="Arial"/>
          <w:sz w:val="20"/>
          <w:szCs w:val="20"/>
        </w:rPr>
        <w:t xml:space="preserve"> </w:t>
      </w:r>
      <w:r w:rsidRPr="00DC43D4">
        <w:rPr>
          <w:rFonts w:ascii="Arial" w:hAnsi="Arial" w:cs="Arial"/>
          <w:sz w:val="20"/>
          <w:szCs w:val="20"/>
        </w:rPr>
        <w:t xml:space="preserve">No </w:t>
      </w:r>
      <w:r w:rsidR="00251ECC" w:rsidRPr="00DC43D4">
        <w:rPr>
          <w:rFonts w:ascii="Arial" w:hAnsi="Arial" w:cs="Arial"/>
          <w:sz w:val="20"/>
          <w:szCs w:val="20"/>
        </w:rPr>
        <w:t xml:space="preserve">se </w:t>
      </w:r>
      <w:r w:rsidRPr="00DC43D4">
        <w:rPr>
          <w:rFonts w:ascii="Arial" w:hAnsi="Arial" w:cs="Arial"/>
          <w:sz w:val="20"/>
          <w:szCs w:val="20"/>
        </w:rPr>
        <w:t>omit</w:t>
      </w:r>
      <w:r w:rsidR="00251ECC" w:rsidRPr="00DC43D4">
        <w:rPr>
          <w:rFonts w:ascii="Arial" w:hAnsi="Arial" w:cs="Arial"/>
          <w:sz w:val="20"/>
          <w:szCs w:val="20"/>
        </w:rPr>
        <w:t>e</w:t>
      </w:r>
      <w:r w:rsidRPr="00DC43D4">
        <w:rPr>
          <w:rFonts w:ascii="Arial" w:hAnsi="Arial" w:cs="Arial"/>
          <w:sz w:val="20"/>
          <w:szCs w:val="20"/>
        </w:rPr>
        <w:t xml:space="preserve"> mencionar que la </w:t>
      </w:r>
      <w:r w:rsidR="00E237ED" w:rsidRPr="00DC43D4">
        <w:rPr>
          <w:rFonts w:ascii="Arial" w:hAnsi="Arial" w:cs="Arial"/>
          <w:sz w:val="20"/>
          <w:szCs w:val="20"/>
        </w:rPr>
        <w:t>O</w:t>
      </w:r>
      <w:r w:rsidRPr="00DC43D4">
        <w:rPr>
          <w:rFonts w:ascii="Arial" w:hAnsi="Arial" w:cs="Arial"/>
          <w:sz w:val="20"/>
          <w:szCs w:val="20"/>
        </w:rPr>
        <w:t xml:space="preserve">pinión </w:t>
      </w:r>
      <w:r w:rsidR="00E237ED" w:rsidRPr="00DC43D4">
        <w:rPr>
          <w:rFonts w:ascii="Arial" w:hAnsi="Arial" w:cs="Arial"/>
          <w:sz w:val="20"/>
          <w:szCs w:val="20"/>
        </w:rPr>
        <w:t>T</w:t>
      </w:r>
      <w:r w:rsidRPr="00DC43D4">
        <w:rPr>
          <w:rFonts w:ascii="Arial" w:hAnsi="Arial" w:cs="Arial"/>
          <w:sz w:val="20"/>
          <w:szCs w:val="20"/>
        </w:rPr>
        <w:t xml:space="preserve">écnica </w:t>
      </w:r>
      <w:r w:rsidR="00251ECC" w:rsidRPr="00DC43D4">
        <w:rPr>
          <w:rFonts w:ascii="Arial" w:hAnsi="Arial" w:cs="Arial"/>
          <w:sz w:val="20"/>
          <w:szCs w:val="20"/>
        </w:rPr>
        <w:t>se basa</w:t>
      </w:r>
      <w:r w:rsidRPr="00DC43D4">
        <w:rPr>
          <w:rFonts w:ascii="Arial" w:hAnsi="Arial" w:cs="Arial"/>
          <w:sz w:val="20"/>
          <w:szCs w:val="20"/>
        </w:rPr>
        <w:t xml:space="preserve"> en la documentación e información que fue enviada por parte de esa autoridad, por lo que se deja a</w:t>
      </w:r>
      <w:r w:rsidR="00251ECC" w:rsidRPr="00DC43D4">
        <w:rPr>
          <w:rFonts w:ascii="Arial" w:hAnsi="Arial" w:cs="Arial"/>
          <w:sz w:val="20"/>
          <w:szCs w:val="20"/>
        </w:rPr>
        <w:t xml:space="preserve"> su</w:t>
      </w:r>
      <w:r w:rsidRPr="00DC43D4">
        <w:rPr>
          <w:rFonts w:ascii="Arial" w:hAnsi="Arial" w:cs="Arial"/>
          <w:sz w:val="20"/>
          <w:szCs w:val="20"/>
        </w:rPr>
        <w:t xml:space="preserve"> criterio determinar lo conducente.</w:t>
      </w:r>
    </w:p>
    <w:bookmarkEnd w:id="12"/>
    <w:p w14:paraId="0C537D69" w14:textId="0FF024CE" w:rsidR="00306766" w:rsidRPr="00DC43D4" w:rsidRDefault="00306766" w:rsidP="0030676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C43D4">
        <w:rPr>
          <w:rFonts w:ascii="Arial" w:eastAsia="Arial" w:hAnsi="Arial" w:cs="Arial"/>
          <w:sz w:val="20"/>
          <w:szCs w:val="20"/>
        </w:rPr>
        <w:t>Sin otro particular</w:t>
      </w:r>
      <w:r w:rsidR="0097027D" w:rsidRPr="00DC43D4">
        <w:rPr>
          <w:rFonts w:ascii="Arial" w:eastAsia="Arial" w:hAnsi="Arial" w:cs="Arial"/>
          <w:sz w:val="20"/>
          <w:szCs w:val="20"/>
        </w:rPr>
        <w:t xml:space="preserve"> por el</w:t>
      </w:r>
      <w:r w:rsidRPr="00DC43D4">
        <w:rPr>
          <w:rFonts w:ascii="Arial" w:eastAsia="Arial" w:hAnsi="Arial" w:cs="Arial"/>
          <w:sz w:val="20"/>
          <w:szCs w:val="20"/>
        </w:rPr>
        <w:t xml:space="preserve"> momento, </w:t>
      </w:r>
      <w:r w:rsidR="00251ECC" w:rsidRPr="00DC43D4">
        <w:rPr>
          <w:rFonts w:ascii="Arial" w:eastAsia="Arial" w:hAnsi="Arial" w:cs="Arial"/>
          <w:sz w:val="20"/>
          <w:szCs w:val="20"/>
        </w:rPr>
        <w:t>le envío</w:t>
      </w:r>
      <w:r w:rsidRPr="00DC43D4">
        <w:rPr>
          <w:rFonts w:ascii="Arial" w:eastAsia="Arial" w:hAnsi="Arial" w:cs="Arial"/>
          <w:sz w:val="20"/>
          <w:szCs w:val="20"/>
        </w:rPr>
        <w:t xml:space="preserve"> un cordial saludo.</w:t>
      </w:r>
    </w:p>
    <w:p w14:paraId="79FEEDF9" w14:textId="0105698B" w:rsidR="00306766" w:rsidRPr="00DC43D4" w:rsidRDefault="00306766" w:rsidP="00306766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65BBBD47" w14:textId="77777777" w:rsidR="00830EAF" w:rsidRPr="00DC43D4" w:rsidRDefault="00830EAF" w:rsidP="0030676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2DEE7A1" w14:textId="30B9E982" w:rsidR="00306766" w:rsidRPr="00DC43D4" w:rsidRDefault="00830EAF" w:rsidP="00942CA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 xml:space="preserve">Luis Ignacio Sierra Villa </w:t>
      </w:r>
    </w:p>
    <w:p w14:paraId="7C68D85D" w14:textId="5C9FF45A" w:rsidR="00306766" w:rsidRPr="00DC43D4" w:rsidRDefault="0097027D" w:rsidP="002E418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7F6E071E" w14:textId="77777777" w:rsidR="001008A2" w:rsidRPr="00DC43D4" w:rsidRDefault="001008A2" w:rsidP="002E4180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D414F8F" w14:textId="77777777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</w:p>
    <w:p w14:paraId="2D9610D2" w14:textId="7056CBEF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b/>
          <w:sz w:val="12"/>
          <w:szCs w:val="12"/>
        </w:rPr>
        <w:t>C.c.p.</w:t>
      </w:r>
      <w:r w:rsidRPr="00DC43D4">
        <w:rPr>
          <w:rFonts w:ascii="Arial" w:hAnsi="Arial" w:cs="Arial"/>
          <w:sz w:val="12"/>
          <w:szCs w:val="12"/>
        </w:rPr>
        <w:tab/>
      </w:r>
      <w:commentRangeStart w:id="20"/>
      <w:r w:rsidRPr="00DC43D4">
        <w:rPr>
          <w:rFonts w:ascii="Arial" w:hAnsi="Arial" w:cs="Arial"/>
          <w:b/>
          <w:sz w:val="12"/>
          <w:szCs w:val="12"/>
        </w:rPr>
        <w:t xml:space="preserve">XXX. </w:t>
      </w:r>
      <w:r w:rsidRPr="00DC43D4">
        <w:rPr>
          <w:rFonts w:ascii="Arial" w:hAnsi="Arial" w:cs="Arial"/>
          <w:sz w:val="12"/>
          <w:szCs w:val="12"/>
        </w:rPr>
        <w:t>Titular de la Unidad de Asuntos Jurídicos del Órgano Superior de Fiscalización del Estado de México.</w:t>
      </w:r>
      <w:commentRangeEnd w:id="20"/>
      <w:r w:rsidRPr="00DC43D4">
        <w:rPr>
          <w:rStyle w:val="Refdecomentario"/>
          <w:rFonts w:ascii="Arial" w:hAnsi="Arial" w:cs="Arial"/>
          <w:sz w:val="12"/>
          <w:szCs w:val="12"/>
        </w:rPr>
        <w:commentReference w:id="20"/>
      </w:r>
    </w:p>
    <w:p w14:paraId="71100308" w14:textId="77777777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sz w:val="12"/>
          <w:szCs w:val="12"/>
        </w:rPr>
        <w:tab/>
        <w:t>Archivo*</w:t>
      </w:r>
    </w:p>
    <w:p w14:paraId="20CAD3A4" w14:textId="3C621465" w:rsidR="00C61F43" w:rsidRPr="00DC43D4" w:rsidRDefault="00306766" w:rsidP="000407BC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sz w:val="12"/>
          <w:szCs w:val="12"/>
        </w:rPr>
        <w:tab/>
      </w:r>
      <w:commentRangeStart w:id="21"/>
      <w:r w:rsidRPr="00DC43D4">
        <w:rPr>
          <w:rFonts w:ascii="Arial" w:hAnsi="Arial" w:cs="Arial"/>
          <w:sz w:val="12"/>
          <w:szCs w:val="12"/>
        </w:rPr>
        <w:t>LISV/</w:t>
      </w:r>
      <w:r w:rsidR="0097027D" w:rsidRPr="00DC43D4">
        <w:rPr>
          <w:rFonts w:ascii="Arial" w:hAnsi="Arial" w:cs="Arial"/>
          <w:sz w:val="12"/>
          <w:szCs w:val="12"/>
        </w:rPr>
        <w:t>MAOV</w:t>
      </w:r>
      <w:r w:rsidRPr="00DC43D4">
        <w:rPr>
          <w:rFonts w:ascii="Arial" w:hAnsi="Arial" w:cs="Arial"/>
          <w:sz w:val="12"/>
          <w:szCs w:val="12"/>
        </w:rPr>
        <w:t>/XXX/XXX/XXX*</w:t>
      </w:r>
      <w:commentRangeEnd w:id="21"/>
      <w:r w:rsidR="00C46B22" w:rsidRPr="00DC43D4">
        <w:rPr>
          <w:rStyle w:val="Refdecomentario"/>
          <w:rFonts w:ascii="Arial" w:hAnsi="Arial" w:cs="Arial"/>
          <w:sz w:val="12"/>
          <w:szCs w:val="12"/>
        </w:rPr>
        <w:commentReference w:id="21"/>
      </w:r>
    </w:p>
    <w:sectPr w:rsidR="00C61F43" w:rsidRPr="00DC43D4" w:rsidSect="00481C89">
      <w:headerReference w:type="default" r:id="rId11"/>
      <w:footerReference w:type="default" r:id="rId12"/>
      <w:pgSz w:w="12240" w:h="15840"/>
      <w:pgMar w:top="567" w:right="1134" w:bottom="1134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 [2]" w:date="2024-09-18T13:48:00Z" w:initials="MFDM">
    <w:p w14:paraId="220B0F32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SEÑALAR EL NOMBRE Y CARGO (UAJ/UI)</w:t>
      </w:r>
    </w:p>
  </w:comment>
  <w:comment w:id="1" w:author="ARMANDO NIETO CEDILLO" w:date="2023-01-12T15:56:00Z" w:initials="ANC">
    <w:p w14:paraId="1D52C2EA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revisar si oficio o memorándum </w:t>
      </w:r>
    </w:p>
  </w:comment>
  <w:comment w:id="2" w:author="SINAI ALEJANDRA BUSTAMANTE SANCHEZ" w:date="2022-02-16T13:37:00Z" w:initials="SABS">
    <w:p w14:paraId="0B0C4502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Oficio que envía Sustanciación</w:t>
      </w:r>
    </w:p>
  </w:comment>
  <w:comment w:id="4" w:author="ALFREDO SERVIN HERNANDEZ" w:date="2022-08-19T12:06:00Z" w:initials="ASH">
    <w:p w14:paraId="70C00177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el o los expedientes</w:t>
      </w:r>
    </w:p>
  </w:comment>
  <w:comment w:id="5" w:author="SINAI ALEJANDRA BUSTAMANTE SANCHEZ" w:date="2022-09-02T11:55:00Z" w:initials="SABS">
    <w:p w14:paraId="110524B9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integra o integran</w:t>
      </w:r>
    </w:p>
  </w:comment>
  <w:comment w:id="6" w:author="SINAI ALEJANDRA BUSTAMANTE SANCHEZ" w:date="2022-04-26T14:40:00Z" w:initials="SABS">
    <w:p w14:paraId="0D5E95AB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Cuando solo sea 1 expediente, cuando son el expediente resarcitorio y recurso, esta referencia se usa antes en donde dice “los expedientes”</w:t>
      </w:r>
    </w:p>
  </w:comment>
  <w:comment w:id="7" w:author="SINAI ALEJANDRA BUSTAMANTE SANCHEZ" w:date="2022-04-26T16:00:00Z" w:initials="SABS">
    <w:p w14:paraId="00A0670A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siempre que, si se incluya, en caso contrario, eliminarlo.</w:t>
      </w:r>
    </w:p>
  </w:comment>
  <w:comment w:id="3" w:author="MELISSA FERNANDA DUARTE MANZANO" w:date="2023-08-30T18:18:00Z" w:initials="MFDM">
    <w:p w14:paraId="249D9AAA" w14:textId="77777777" w:rsidR="00E60722" w:rsidRPr="006D16B1" w:rsidRDefault="00E60722" w:rsidP="00E60722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SI VA DIRIGIDO A UAJ, SEÑALAR:</w:t>
      </w:r>
    </w:p>
    <w:p w14:paraId="4D432FCB" w14:textId="77777777" w:rsidR="00E60722" w:rsidRPr="006D16B1" w:rsidRDefault="00E60722" w:rsidP="00E60722">
      <w:pPr>
        <w:pStyle w:val="Textocomentario"/>
        <w:rPr>
          <w:color w:val="FF0000"/>
        </w:rPr>
      </w:pPr>
      <w:r w:rsidRPr="006D16B1">
        <w:rPr>
          <w:color w:val="FF0000"/>
        </w:rPr>
        <w:t>(…) solicitó la designación del personal técnico en la materia correspondiente, a efecto de que acuda con esa autoridad a XXX, para el efecto de XXXX</w:t>
      </w:r>
    </w:p>
  </w:comment>
  <w:comment w:id="8" w:author="MELISSA FERNANDA DUARTE MANZANO [2]" w:date="2024-09-12T16:24:00Z" w:initials="MFDM">
    <w:p w14:paraId="258D6164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 [2]" w:date="2024-09-12T16:23:00Z" w:initials="MFDM">
    <w:p w14:paraId="3BDE0502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0" w:author="MELISSA FERNANDA DUARTE MANZANO [2]" w:date="2024-09-12T16:24:00Z" w:initials="MFDM">
    <w:p w14:paraId="4F72E2BC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1" w:author="MELISSA FERNANDA DUARTE MANZANO" w:date="2023-05-04T12:55:00Z" w:initials="MFDM">
    <w:p w14:paraId="05712B4E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 xml:space="preserve">Señalar nombre, cargo y administración de la(s) personas(s) </w:t>
      </w:r>
    </w:p>
  </w:comment>
  <w:comment w:id="16" w:author="MELISSA FERNANDA DUARTE MANZANO [2]" w:date="2024-09-18T11:31:00Z" w:initials="MFDM">
    <w:p w14:paraId="36AAC27A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4FF3A06E" w14:textId="77777777" w:rsidR="00E60722" w:rsidRDefault="00E60722" w:rsidP="00E60722">
      <w:pPr>
        <w:pStyle w:val="Textocomentario"/>
      </w:pPr>
      <w:r>
        <w:t>EJEMPLO: 2 (Dos)</w:t>
      </w:r>
    </w:p>
  </w:comment>
  <w:comment w:id="17" w:author="MELISSA FERNANDA DUARTE MANZANO [2]" w:date="2024-09-18T11:31:00Z" w:initials="MFDM">
    <w:p w14:paraId="6FF87C6D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ACA47BA" w14:textId="77777777" w:rsidR="00E60722" w:rsidRDefault="00E60722" w:rsidP="00E60722">
      <w:pPr>
        <w:pStyle w:val="Textocomentario"/>
      </w:pPr>
      <w:r>
        <w:t>EJEMPLO: 2 (Dos)</w:t>
      </w:r>
    </w:p>
  </w:comment>
  <w:comment w:id="13" w:author="MELISSA FERNANDA DUARTE MANZANO" w:date="2023-08-30T18:20:00Z" w:initials="MFDM">
    <w:p w14:paraId="7EA2046B" w14:textId="55B10C50" w:rsidR="006D16B1" w:rsidRPr="006D16B1" w:rsidRDefault="006D16B1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EN CASO DE REMITIR EXPEDIENTES. SI NO ES EL CASO, OMITIR</w:t>
      </w:r>
    </w:p>
  </w:comment>
  <w:comment w:id="18" w:author="MELISSA FERNANDA DUARTE MANZANO [2]" w:date="2024-09-18T11:31:00Z" w:initials="MFDM">
    <w:p w14:paraId="7309AFEE" w14:textId="77777777" w:rsidR="00E60722" w:rsidRDefault="00E60722" w:rsidP="00E6072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5AF2DDA" w14:textId="77777777" w:rsidR="00E60722" w:rsidRDefault="00E60722" w:rsidP="00E60722">
      <w:pPr>
        <w:pStyle w:val="Textocomentario"/>
      </w:pPr>
      <w:r>
        <w:t>EJEMPLO: 2 (Dos)</w:t>
      </w:r>
    </w:p>
  </w:comment>
  <w:comment w:id="20" w:author="SINAI ALEJANDRA BUSTAMANTE SANCHEZ" w:date="2022-04-26T15:56:00Z" w:initials="SABS">
    <w:p w14:paraId="7C8E82D2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en caso de que así se deba enviar copia, de lo contrario, eliminarlo</w:t>
      </w:r>
    </w:p>
  </w:comment>
  <w:comment w:id="21" w:author="SINAI ALEJANDRA BUSTAMANTE SANCHEZ" w:date="2022-06-13T12:49:00Z" w:initials="SABS">
    <w:p w14:paraId="4103629A" w14:textId="77777777" w:rsidR="00C46B22" w:rsidRDefault="00C46B22" w:rsidP="00C46B22">
      <w:pPr>
        <w:pStyle w:val="Textocomentario"/>
      </w:pPr>
      <w:r>
        <w:rPr>
          <w:rStyle w:val="Refdecomentario"/>
        </w:rPr>
        <w:annotationRef/>
      </w:r>
      <w:bookmarkStart w:id="22" w:name="_Hlk105485445"/>
      <w:r>
        <w:t>Escribir iniciales de:</w:t>
      </w:r>
    </w:p>
    <w:p w14:paraId="39EA7CFF" w14:textId="77777777" w:rsidR="00C46B22" w:rsidRDefault="00C46B22" w:rsidP="00C46B22">
      <w:pPr>
        <w:pStyle w:val="Textocomentario"/>
      </w:pPr>
      <w:r>
        <w:t>-Titular</w:t>
      </w:r>
    </w:p>
    <w:p w14:paraId="73CA0E50" w14:textId="77777777" w:rsidR="00C46B22" w:rsidRDefault="00C46B22" w:rsidP="00C46B22">
      <w:pPr>
        <w:pStyle w:val="Textocomentario"/>
      </w:pPr>
      <w:r>
        <w:t>-Lic. Martha</w:t>
      </w:r>
    </w:p>
    <w:p w14:paraId="2993FE70" w14:textId="77777777" w:rsidR="00C46B22" w:rsidRDefault="00C46B22" w:rsidP="00C46B22">
      <w:pPr>
        <w:pStyle w:val="Textocomentario"/>
      </w:pPr>
      <w:r>
        <w:t>-Director(a)</w:t>
      </w:r>
    </w:p>
    <w:p w14:paraId="2D94CD67" w14:textId="77777777" w:rsidR="00C46B22" w:rsidRDefault="00C46B22" w:rsidP="00C46B22">
      <w:pPr>
        <w:pStyle w:val="Textocomentario"/>
      </w:pPr>
      <w:r>
        <w:t xml:space="preserve">- Abogado </w:t>
      </w:r>
    </w:p>
    <w:p w14:paraId="4098C388" w14:textId="77777777" w:rsidR="00C46B22" w:rsidRDefault="00C46B22" w:rsidP="00C46B22">
      <w:pPr>
        <w:pStyle w:val="Textocomentario"/>
      </w:pPr>
      <w:r>
        <w:t>-Jefe de Departamento</w:t>
      </w:r>
    </w:p>
    <w:p w14:paraId="7974F6A9" w14:textId="77777777" w:rsidR="00C46B22" w:rsidRDefault="00C46B22" w:rsidP="00C46B22">
      <w:pPr>
        <w:pStyle w:val="Textocomentario"/>
      </w:pPr>
      <w:r>
        <w:t>- Líder de proyecto</w:t>
      </w:r>
      <w:bookmarkEnd w:id="22"/>
    </w:p>
    <w:p w14:paraId="2D5590FF" w14:textId="4C8A0CDB" w:rsidR="00C46B22" w:rsidRDefault="00C46B22" w:rsidP="00C46B22">
      <w:pPr>
        <w:pStyle w:val="Textocomentario"/>
      </w:pPr>
      <w:r>
        <w:t xml:space="preserve">-Analista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0B0F32" w15:done="0"/>
  <w15:commentEx w15:paraId="1D52C2EA" w15:done="0"/>
  <w15:commentEx w15:paraId="0B0C4502" w15:done="0"/>
  <w15:commentEx w15:paraId="70C00177" w15:done="0"/>
  <w15:commentEx w15:paraId="110524B9" w15:done="0"/>
  <w15:commentEx w15:paraId="0D5E95AB" w15:done="0"/>
  <w15:commentEx w15:paraId="00A0670A" w15:done="0"/>
  <w15:commentEx w15:paraId="4D432FCB" w15:done="0"/>
  <w15:commentEx w15:paraId="258D6164" w15:done="0"/>
  <w15:commentEx w15:paraId="3BDE0502" w15:done="0"/>
  <w15:commentEx w15:paraId="4F72E2BC" w15:done="0"/>
  <w15:commentEx w15:paraId="05712B4E" w15:done="0"/>
  <w15:commentEx w15:paraId="4FF3A06E" w15:done="0"/>
  <w15:commentEx w15:paraId="2ACA47BA" w15:done="0"/>
  <w15:commentEx w15:paraId="7EA2046B" w15:done="0"/>
  <w15:commentEx w15:paraId="55AF2DDA" w15:done="0"/>
  <w15:commentEx w15:paraId="7C8E82D2" w15:done="0"/>
  <w15:commentEx w15:paraId="2D5590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0B0F32" w16cid:durableId="2A9558A5"/>
  <w16cid:commentId w16cid:paraId="1D52C2EA" w16cid:durableId="276AAC2A"/>
  <w16cid:commentId w16cid:paraId="0B0C4502" w16cid:durableId="25B77C91"/>
  <w16cid:commentId w16cid:paraId="70C00177" w16cid:durableId="26A9FB4B"/>
  <w16cid:commentId w16cid:paraId="110524B9" w16cid:durableId="26BC6DCB"/>
  <w16cid:commentId w16cid:paraId="00A0670A" w16cid:durableId="261295B8"/>
  <w16cid:commentId w16cid:paraId="4D432FCB" w16cid:durableId="289A067D"/>
  <w16cid:commentId w16cid:paraId="258D6164" w16cid:durableId="2A8D9459"/>
  <w16cid:commentId w16cid:paraId="3BDE0502" w16cid:durableId="2A8D9458"/>
  <w16cid:commentId w16cid:paraId="4F72E2BC" w16cid:durableId="2A8D945A"/>
  <w16cid:commentId w16cid:paraId="05712B4E" w16cid:durableId="27FE29A5"/>
  <w16cid:commentId w16cid:paraId="4FF3A06E" w16cid:durableId="2A9538A2"/>
  <w16cid:commentId w16cid:paraId="2ACA47BA" w16cid:durableId="2A955A33"/>
  <w16cid:commentId w16cid:paraId="7EA2046B" w16cid:durableId="289A06EA"/>
  <w16cid:commentId w16cid:paraId="55AF2DDA" w16cid:durableId="2A955A34"/>
  <w16cid:commentId w16cid:paraId="7C8E82D2" w16cid:durableId="261294B3"/>
  <w16cid:commentId w16cid:paraId="2D5590FF" w16cid:durableId="2651B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F57C" w14:textId="77777777" w:rsidR="00B77AFA" w:rsidRDefault="00B77AFA" w:rsidP="005B3A9B">
      <w:pPr>
        <w:spacing w:after="0" w:line="240" w:lineRule="auto"/>
      </w:pPr>
      <w:r>
        <w:separator/>
      </w:r>
    </w:p>
  </w:endnote>
  <w:endnote w:type="continuationSeparator" w:id="0">
    <w:p w14:paraId="2DBBED05" w14:textId="77777777" w:rsidR="00B77AFA" w:rsidRDefault="00B77AFA" w:rsidP="005B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 Neue Light">
    <w:altName w:val="Times New Roman"/>
    <w:charset w:val="00"/>
    <w:family w:val="auto"/>
    <w:pitch w:val="default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7BA5A" w14:textId="77777777" w:rsidR="00481C89" w:rsidRPr="00DC43D4" w:rsidRDefault="00481C89" w:rsidP="00481C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7FDB211" w14:textId="402039C2" w:rsidR="001E17A3" w:rsidRPr="00DC43D4" w:rsidRDefault="00561407" w:rsidP="001E17A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4" w:name="_Hlk86140406"/>
    <w:bookmarkStart w:id="25" w:name="_Hlk86140499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</w:t>
    </w:r>
    <w:r w:rsidR="0043636E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 </w:t>
    </w:r>
    <w:r w:rsidR="001E17A3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="001E17A3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4"/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97F06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97F06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5"/>
  <w:p w14:paraId="6AA519C1" w14:textId="77777777" w:rsidR="001E17A3" w:rsidRPr="00DC43D4" w:rsidRDefault="001E17A3" w:rsidP="001E17A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AD9EA50" w14:textId="77777777" w:rsidR="001E17A3" w:rsidRPr="00DC43D4" w:rsidRDefault="001E17A3" w:rsidP="001E17A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C43D4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4FED9CC" w14:textId="738C28E5" w:rsidR="001E17A3" w:rsidRPr="00DC43D4" w:rsidRDefault="001E17A3" w:rsidP="001E17A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C43D4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A5D287" wp14:editId="0E33C7F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8A3CCA" w14:textId="6DD143E4" w:rsidR="001E17A3" w:rsidRPr="00DC43D4" w:rsidRDefault="001E17A3" w:rsidP="001E17A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51ECC"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E6072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51ECC"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A5D28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88A3CCA" w14:textId="6DD143E4" w:rsidR="001E17A3" w:rsidRPr="00DC43D4" w:rsidRDefault="001E17A3" w:rsidP="001E17A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51ECC"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E6072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51ECC"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C43D4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C43D4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6547C3AB" w14:textId="6309E049" w:rsidR="003A7B2D" w:rsidRPr="00DC43D4" w:rsidRDefault="001E17A3" w:rsidP="001E17A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C43D4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C43D4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068D" w14:textId="77777777" w:rsidR="00B77AFA" w:rsidRDefault="00B77AFA" w:rsidP="005B3A9B">
      <w:pPr>
        <w:spacing w:after="0" w:line="240" w:lineRule="auto"/>
      </w:pPr>
      <w:r>
        <w:separator/>
      </w:r>
    </w:p>
  </w:footnote>
  <w:footnote w:type="continuationSeparator" w:id="0">
    <w:p w14:paraId="34F45478" w14:textId="77777777" w:rsidR="00B77AFA" w:rsidRDefault="00B77AFA" w:rsidP="005B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185"/>
      <w:gridCol w:w="1500"/>
    </w:tblGrid>
    <w:tr w:rsidR="00DC43D4" w:rsidRPr="00DC43D4" w14:paraId="101CC227" w14:textId="77777777" w:rsidTr="00942CAA">
      <w:tc>
        <w:tcPr>
          <w:tcW w:w="1320" w:type="dxa"/>
        </w:tcPr>
        <w:p w14:paraId="67E6887B" w14:textId="2724F254" w:rsidR="00352586" w:rsidRPr="00DC43D4" w:rsidRDefault="00E60722" w:rsidP="0035258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4F714D3E" wp14:editId="48AD1D5D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5" w:type="dxa"/>
          <w:vAlign w:val="center"/>
        </w:tcPr>
        <w:p w14:paraId="120ECFB2" w14:textId="77777777" w:rsidR="00352586" w:rsidRPr="00DC43D4" w:rsidRDefault="00F153F0" w:rsidP="00352586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5D42A08D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Unidad de Seguimiento</w:t>
          </w:r>
        </w:p>
        <w:p w14:paraId="60162699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Dirección de Seguimiento “</w:t>
          </w:r>
          <w:r w:rsidR="005B3A9B" w:rsidRPr="00DC43D4">
            <w:rPr>
              <w:rFonts w:ascii="Arial" w:eastAsia="Helvetica Neue Light" w:hAnsi="Arial" w:cs="Arial"/>
              <w:sz w:val="16"/>
              <w:szCs w:val="16"/>
            </w:rPr>
            <w:t>X</w:t>
          </w:r>
          <w:r w:rsidRPr="00DC43D4">
            <w:rPr>
              <w:rFonts w:ascii="Arial" w:eastAsia="Helvetica Neue Light" w:hAnsi="Arial" w:cs="Arial"/>
              <w:sz w:val="16"/>
              <w:szCs w:val="16"/>
            </w:rPr>
            <w:t>”</w:t>
          </w:r>
        </w:p>
        <w:p w14:paraId="4CD3B291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Departamento de Seguimiento “</w:t>
          </w:r>
          <w:r w:rsidR="005B3A9B" w:rsidRPr="00DC43D4">
            <w:rPr>
              <w:rFonts w:ascii="Arial" w:eastAsia="Helvetica Neue Light" w:hAnsi="Arial" w:cs="Arial"/>
              <w:sz w:val="16"/>
              <w:szCs w:val="16"/>
            </w:rPr>
            <w:t>XX</w:t>
          </w:r>
          <w:r w:rsidRPr="00DC43D4">
            <w:rPr>
              <w:rFonts w:ascii="Arial" w:eastAsia="Helvetica Neue Light" w:hAnsi="Arial" w:cs="Arial"/>
              <w:sz w:val="16"/>
              <w:szCs w:val="16"/>
            </w:rPr>
            <w:t>”</w:t>
          </w:r>
        </w:p>
        <w:p w14:paraId="70764F99" w14:textId="77777777" w:rsidR="00352586" w:rsidRPr="00DC43D4" w:rsidRDefault="00F153F0" w:rsidP="0035258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5D88224" w14:textId="2B6220FD" w:rsidR="00352586" w:rsidRPr="00DC43D4" w:rsidRDefault="0097027D" w:rsidP="00942CAA">
          <w:pPr>
            <w:pStyle w:val="Encabezado"/>
            <w:ind w:left="-184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DC43D4">
            <w:rPr>
              <w:rFonts w:ascii="HelveticaNeueLT Com 65 Md" w:hAnsi="HelveticaNeueLT Com 65 Md"/>
              <w:sz w:val="14"/>
              <w:szCs w:val="14"/>
            </w:rPr>
            <w:t>"</w:t>
          </w:r>
          <w:r w:rsidR="00251ECC" w:rsidRPr="00DC43D4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DC43D4">
            <w:rPr>
              <w:rFonts w:ascii="HelveticaNeueLT Com 65 Md" w:hAnsi="HelveticaNeueLT Com 65 Md"/>
              <w:sz w:val="14"/>
              <w:szCs w:val="14"/>
            </w:rPr>
            <w:t>".</w:t>
          </w:r>
        </w:p>
      </w:tc>
      <w:tc>
        <w:tcPr>
          <w:tcW w:w="1500" w:type="dxa"/>
        </w:tcPr>
        <w:p w14:paraId="5E0565BC" w14:textId="77777777" w:rsidR="00352586" w:rsidRPr="00DC43D4" w:rsidRDefault="00BF0C84" w:rsidP="00352586">
          <w:pPr>
            <w:pStyle w:val="Encabezado"/>
            <w:jc w:val="right"/>
            <w:rPr>
              <w:rFonts w:ascii="HelveticaNeue LT 45 Light" w:hAnsi="HelveticaNeue LT 45 Light"/>
            </w:rPr>
          </w:pPr>
          <w:r w:rsidRPr="00DC43D4"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0CA819FB" wp14:editId="2B7CD63A">
                <wp:simplePos x="0" y="0"/>
                <wp:positionH relativeFrom="page">
                  <wp:posOffset>-456177</wp:posOffset>
                </wp:positionH>
                <wp:positionV relativeFrom="paragraph">
                  <wp:posOffset>42636</wp:posOffset>
                </wp:positionV>
                <wp:extent cx="1440000" cy="595294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A511860" w14:textId="77777777" w:rsidR="003E0617" w:rsidRPr="00DC43D4" w:rsidRDefault="00BF0C84" w:rsidP="006B3CDE">
    <w:pPr>
      <w:spacing w:after="0" w:line="240" w:lineRule="auto"/>
      <w:jc w:val="right"/>
      <w:rPr>
        <w:rFonts w:ascii="HelveticaNeue LT 45 Light" w:hAnsi="HelveticaNeue LT 45 Light" w:cs="Arial"/>
      </w:rPr>
    </w:pPr>
    <w:r w:rsidRPr="00DC43D4"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59264" behindDoc="1" locked="0" layoutInCell="1" allowOverlap="1" wp14:anchorId="265ECED3" wp14:editId="1E314D72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20FC48" w14:textId="37AC82B8" w:rsidR="002D136F" w:rsidRDefault="00BF0C84" w:rsidP="003831CD">
    <w:pPr>
      <w:spacing w:after="120" w:line="276" w:lineRule="auto"/>
      <w:jc w:val="right"/>
      <w:rPr>
        <w:rFonts w:ascii="Arial" w:eastAsia="Helvetica Neue Light" w:hAnsi="Arial" w:cs="Arial"/>
        <w:sz w:val="20"/>
        <w:lang w:eastAsia="es-MX"/>
      </w:rPr>
    </w:pPr>
    <w:r w:rsidRPr="00DC43D4">
      <w:rPr>
        <w:rFonts w:ascii="Arial" w:eastAsia="Helvetica Neue Light" w:hAnsi="Arial" w:cs="Arial"/>
        <w:sz w:val="20"/>
        <w:lang w:eastAsia="es-MX"/>
      </w:rPr>
      <w:t xml:space="preserve">Toluca de Lerdo, Estado de México; </w:t>
    </w:r>
    <w:r w:rsidR="005B3A9B" w:rsidRPr="00DC43D4">
      <w:rPr>
        <w:rFonts w:ascii="Arial" w:eastAsia="Helvetica Neue Light" w:hAnsi="Arial" w:cs="Arial"/>
        <w:sz w:val="20"/>
        <w:lang w:eastAsia="es-MX"/>
      </w:rPr>
      <w:t>mes</w:t>
    </w:r>
    <w:r w:rsidRPr="00DC43D4">
      <w:rPr>
        <w:rFonts w:ascii="Arial" w:eastAsia="Helvetica Neue Light" w:hAnsi="Arial" w:cs="Arial"/>
        <w:sz w:val="20"/>
        <w:lang w:eastAsia="es-MX"/>
      </w:rPr>
      <w:t xml:space="preserve"> </w:t>
    </w:r>
    <w:r w:rsidR="005B3A9B" w:rsidRPr="00DC43D4">
      <w:rPr>
        <w:rFonts w:ascii="Arial" w:eastAsia="Helvetica Neue Light" w:hAnsi="Arial" w:cs="Arial"/>
        <w:sz w:val="20"/>
        <w:lang w:eastAsia="es-MX"/>
      </w:rPr>
      <w:t xml:space="preserve">XX </w:t>
    </w:r>
    <w:r w:rsidRPr="00DC43D4">
      <w:rPr>
        <w:rFonts w:ascii="Arial" w:eastAsia="Helvetica Neue Light" w:hAnsi="Arial" w:cs="Arial"/>
        <w:sz w:val="20"/>
        <w:lang w:eastAsia="es-MX"/>
      </w:rPr>
      <w:t>de 202</w:t>
    </w:r>
    <w:r w:rsidR="005B3A9B" w:rsidRPr="00DC43D4">
      <w:rPr>
        <w:rFonts w:ascii="Arial" w:eastAsia="Helvetica Neue Light" w:hAnsi="Arial" w:cs="Arial"/>
        <w:sz w:val="20"/>
        <w:lang w:eastAsia="es-MX"/>
      </w:rPr>
      <w:t>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F153F0" w:rsidRPr="007F3D5B" w14:paraId="5632CC0C" w14:textId="77777777" w:rsidTr="00607696">
      <w:trPr>
        <w:trHeight w:val="313"/>
      </w:trPr>
      <w:tc>
        <w:tcPr>
          <w:tcW w:w="6379" w:type="dxa"/>
          <w:vAlign w:val="center"/>
        </w:tcPr>
        <w:p w14:paraId="41EA325B" w14:textId="760FC08B" w:rsidR="00F153F0" w:rsidRPr="007F3D5B" w:rsidRDefault="00F153F0" w:rsidP="00F153F0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23" w:name="_Hlk177560706"/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509A9AD5" w14:textId="77777777" w:rsidR="00F153F0" w:rsidRPr="007F3D5B" w:rsidRDefault="00F153F0" w:rsidP="00F153F0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F153F0" w:rsidRPr="007F3D5B" w14:paraId="5C55A823" w14:textId="77777777" w:rsidTr="00607696">
      <w:trPr>
        <w:trHeight w:val="572"/>
      </w:trPr>
      <w:tc>
        <w:tcPr>
          <w:tcW w:w="6379" w:type="dxa"/>
        </w:tcPr>
        <w:p w14:paraId="75CACD0F" w14:textId="77777777" w:rsidR="00F153F0" w:rsidRPr="007F3D5B" w:rsidRDefault="00F153F0" w:rsidP="00F153F0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0029BD73" w14:textId="59E161C1" w:rsidR="00F153F0" w:rsidRPr="007F3D5B" w:rsidRDefault="00F153F0" w:rsidP="00F153F0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DC43D4">
            <w:rPr>
              <w:rFonts w:ascii="Arial" w:hAnsi="Arial" w:cs="Arial"/>
              <w:sz w:val="20"/>
              <w:szCs w:val="20"/>
            </w:rPr>
            <w:t>Se devuelve(n) expediente(s) y se envía Opinión Técnica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23"/>
  </w:tbl>
  <w:p w14:paraId="701F8D94" w14:textId="77777777" w:rsidR="00F153F0" w:rsidRPr="00DC43D4" w:rsidRDefault="00F153F0" w:rsidP="003831CD">
    <w:pPr>
      <w:spacing w:after="120" w:line="276" w:lineRule="auto"/>
      <w:jc w:val="right"/>
      <w:rPr>
        <w:rFonts w:ascii="Arial" w:eastAsia="Helvetica Neue Light" w:hAnsi="Arial" w:cs="Arial"/>
        <w:sz w:val="20"/>
        <w:lang w:eastAsia="es-MX"/>
      </w:rPr>
    </w:pPr>
  </w:p>
  <w:p w14:paraId="4DF19FA7" w14:textId="77777777" w:rsidR="002B6F6B" w:rsidRPr="00DC43D4" w:rsidRDefault="00BF0C84" w:rsidP="002B6F6B">
    <w:pPr>
      <w:spacing w:after="0" w:line="240" w:lineRule="auto"/>
      <w:jc w:val="center"/>
      <w:rPr>
        <w:rFonts w:ascii="HelveticaNeueLT Com 65 Md" w:hAnsi="HelveticaNeueLT Com 65 Md" w:cs="Arial"/>
        <w:b/>
        <w:sz w:val="24"/>
        <w:szCs w:val="24"/>
      </w:rPr>
    </w:pPr>
    <w:r w:rsidRPr="00DC43D4">
      <w:rPr>
        <w:rFonts w:ascii="HelveticaNeueLT Com 65 Md" w:hAnsi="HelveticaNeueLT Com 65 Md" w:cs="Arial"/>
        <w:b/>
        <w:sz w:val="24"/>
        <w:szCs w:val="24"/>
      </w:rPr>
      <w:t>MEMORÁNDUM</w:t>
    </w:r>
  </w:p>
  <w:p w14:paraId="4986B15E" w14:textId="77777777" w:rsidR="00C755C3" w:rsidRPr="00DC43D4" w:rsidRDefault="00F153F0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7AB1"/>
    <w:multiLevelType w:val="hybridMultilevel"/>
    <w:tmpl w:val="CD5CC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B"/>
    <w:rsid w:val="000407BC"/>
    <w:rsid w:val="0007585A"/>
    <w:rsid w:val="00086232"/>
    <w:rsid w:val="001008A2"/>
    <w:rsid w:val="00147296"/>
    <w:rsid w:val="00166A5C"/>
    <w:rsid w:val="00181E09"/>
    <w:rsid w:val="001D70D5"/>
    <w:rsid w:val="001E17A3"/>
    <w:rsid w:val="001F5C0C"/>
    <w:rsid w:val="0020478F"/>
    <w:rsid w:val="002262EC"/>
    <w:rsid w:val="00235AB6"/>
    <w:rsid w:val="002419D3"/>
    <w:rsid w:val="00251ECC"/>
    <w:rsid w:val="00252FCD"/>
    <w:rsid w:val="00254505"/>
    <w:rsid w:val="002649BF"/>
    <w:rsid w:val="002C46DB"/>
    <w:rsid w:val="002E4180"/>
    <w:rsid w:val="00306766"/>
    <w:rsid w:val="00315DE3"/>
    <w:rsid w:val="00373257"/>
    <w:rsid w:val="00412825"/>
    <w:rsid w:val="0043636E"/>
    <w:rsid w:val="0044540F"/>
    <w:rsid w:val="00466C1E"/>
    <w:rsid w:val="00481C89"/>
    <w:rsid w:val="004C1F3B"/>
    <w:rsid w:val="00502148"/>
    <w:rsid w:val="00504BA3"/>
    <w:rsid w:val="00561407"/>
    <w:rsid w:val="005B3A9B"/>
    <w:rsid w:val="005F36FC"/>
    <w:rsid w:val="005F6BBA"/>
    <w:rsid w:val="00614AF5"/>
    <w:rsid w:val="00657911"/>
    <w:rsid w:val="006D16B1"/>
    <w:rsid w:val="00744EAF"/>
    <w:rsid w:val="00830EAF"/>
    <w:rsid w:val="008B6D6B"/>
    <w:rsid w:val="008B7255"/>
    <w:rsid w:val="00907F32"/>
    <w:rsid w:val="00934D14"/>
    <w:rsid w:val="00942CAA"/>
    <w:rsid w:val="0097027D"/>
    <w:rsid w:val="00981D7C"/>
    <w:rsid w:val="009A037B"/>
    <w:rsid w:val="009C5239"/>
    <w:rsid w:val="009F4026"/>
    <w:rsid w:val="00A44B06"/>
    <w:rsid w:val="00A87178"/>
    <w:rsid w:val="00A97F06"/>
    <w:rsid w:val="00B23E47"/>
    <w:rsid w:val="00B77AFA"/>
    <w:rsid w:val="00BF0C84"/>
    <w:rsid w:val="00C4282B"/>
    <w:rsid w:val="00C46B22"/>
    <w:rsid w:val="00C61F43"/>
    <w:rsid w:val="00C80A8F"/>
    <w:rsid w:val="00CB514C"/>
    <w:rsid w:val="00DA4784"/>
    <w:rsid w:val="00DC43D4"/>
    <w:rsid w:val="00DF04EB"/>
    <w:rsid w:val="00E237ED"/>
    <w:rsid w:val="00E54ADF"/>
    <w:rsid w:val="00E60722"/>
    <w:rsid w:val="00E63DB6"/>
    <w:rsid w:val="00EA08C9"/>
    <w:rsid w:val="00EA743A"/>
    <w:rsid w:val="00F121F0"/>
    <w:rsid w:val="00F153F0"/>
    <w:rsid w:val="00F36223"/>
    <w:rsid w:val="00F50C29"/>
    <w:rsid w:val="00F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8A8BE5"/>
  <w15:chartTrackingRefBased/>
  <w15:docId w15:val="{B2FA2B0E-357F-4FEF-AA02-F1A2255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766"/>
  </w:style>
  <w:style w:type="paragraph" w:styleId="Ttulo1">
    <w:name w:val="heading 1"/>
    <w:basedOn w:val="Normal"/>
    <w:next w:val="Normal"/>
    <w:link w:val="Ttulo1Car"/>
    <w:uiPriority w:val="9"/>
    <w:qFormat/>
    <w:rsid w:val="001F5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9B"/>
  </w:style>
  <w:style w:type="table" w:styleId="Tablaconcuadrcula">
    <w:name w:val="Table Grid"/>
    <w:basedOn w:val="Tablanormal"/>
    <w:uiPriority w:val="59"/>
    <w:rsid w:val="005B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A9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B3A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3A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3A9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9B"/>
  </w:style>
  <w:style w:type="character" w:styleId="Refdecomentario">
    <w:name w:val="annotation reference"/>
    <w:basedOn w:val="Fuentedeprrafopredeter"/>
    <w:uiPriority w:val="99"/>
    <w:semiHidden/>
    <w:unhideWhenUsed/>
    <w:rsid w:val="005B3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3A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3A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A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9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81C89"/>
    <w:rPr>
      <w:color w:val="0000FF"/>
      <w:u w:val="single"/>
    </w:rPr>
  </w:style>
  <w:style w:type="paragraph" w:styleId="Revisin">
    <w:name w:val="Revision"/>
    <w:hidden/>
    <w:uiPriority w:val="99"/>
    <w:semiHidden/>
    <w:rsid w:val="002262E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5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CC">
    <w:name w:val="Lista CC."/>
    <w:basedOn w:val="Normal"/>
    <w:rsid w:val="001F5C0C"/>
  </w:style>
  <w:style w:type="paragraph" w:styleId="Textoindependiente">
    <w:name w:val="Body Text"/>
    <w:basedOn w:val="Normal"/>
    <w:link w:val="TextoindependienteCar"/>
    <w:uiPriority w:val="99"/>
    <w:unhideWhenUsed/>
    <w:rsid w:val="001F5C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F5C0C"/>
  </w:style>
  <w:style w:type="table" w:customStyle="1" w:styleId="Tablaconcuadrcula3">
    <w:name w:val="Tabla con cuadrícula3"/>
    <w:basedOn w:val="Tablanormal"/>
    <w:next w:val="Tablaconcuadrcula"/>
    <w:uiPriority w:val="59"/>
    <w:rsid w:val="00F15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8DA5-D3EF-4355-888F-484F1177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40</cp:revision>
  <cp:lastPrinted>2022-09-05T22:01:00Z</cp:lastPrinted>
  <dcterms:created xsi:type="dcterms:W3CDTF">2022-06-13T17:48:00Z</dcterms:created>
  <dcterms:modified xsi:type="dcterms:W3CDTF">2024-09-18T20:06:00Z</dcterms:modified>
</cp:coreProperties>
</file>