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 Sitton</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sz w:val="18"/>
                <w:szCs w:val="18"/>
                <w:rtl w:val="0"/>
              </w:rPr>
              <w:t xml:space="preserve">Felipe Spina e João Pedro Sotto</w:t>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sz w:val="18"/>
                <w:szCs w:val="18"/>
                <w:rtl w:val="0"/>
              </w:rPr>
              <w:t xml:space="preserve">Adição da seção 5.2 - Design de interface - Guia de estilos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sz w:val="18"/>
                <w:szCs w:val="18"/>
                <w:rtl w:val="0"/>
              </w:rPr>
              <w:t xml:space="preserve">07/06/2023</w:t>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sz w:val="18"/>
                <w:szCs w:val="18"/>
                <w:rtl w:val="0"/>
              </w:rPr>
              <w:t xml:space="preserve">2.6</w:t>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sz w:val="18"/>
                <w:szCs w:val="18"/>
                <w:rtl w:val="0"/>
              </w:rPr>
              <w:t xml:space="preserve">Testes de Software </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sz w:val="18"/>
                <w:szCs w:val="18"/>
                <w:rtl w:val="0"/>
              </w:rPr>
              <w:t xml:space="preserve">14/06/2023</w:t>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sz w:val="18"/>
                <w:szCs w:val="18"/>
                <w:rtl w:val="0"/>
              </w:rPr>
              <w:t xml:space="preserve">Felipe Spina</w:t>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sz w:val="18"/>
                <w:szCs w:val="18"/>
                <w:rtl w:val="0"/>
              </w:rPr>
              <w:t xml:space="preserve">2.7</w:t>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sz w:val="18"/>
                <w:szCs w:val="18"/>
                <w:rtl w:val="0"/>
              </w:rPr>
              <w:t xml:space="preserve">Ajustes  finais de acordo com os feedbacks recebidos. Seções 1,2,3 e 4</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sz w:val="18"/>
                <w:szCs w:val="18"/>
                <w:rtl w:val="0"/>
              </w:rPr>
              <w:t xml:space="preserve">20/06/2023</w:t>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sz w:val="18"/>
                <w:szCs w:val="18"/>
                <w:rtl w:val="0"/>
              </w:rPr>
              <w:t xml:space="preserve">2.8</w:t>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sz w:val="18"/>
                <w:szCs w:val="18"/>
                <w:rtl w:val="0"/>
              </w:rPr>
              <w:t xml:space="preserve">Ajustes finais de acordo com os feedbacks recebidos. Seções 5, 6, e 7 e ajustes finais  de formatação </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sz w:val="18"/>
                <w:szCs w:val="18"/>
                <w:rtl w:val="0"/>
              </w:rPr>
              <w:t xml:space="preserve">Drielly Santana Farias</w:t>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sz w:val="18"/>
                <w:szCs w:val="18"/>
                <w:rtl w:val="0"/>
              </w:rPr>
              <w:t xml:space="preserve">3.0</w:t>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sz w:val="18"/>
                <w:szCs w:val="18"/>
                <w:rtl w:val="0"/>
              </w:rPr>
              <w:t xml:space="preserve">Revisão e sumário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70">
            <w:pPr>
              <w:spacing w:line="240" w:lineRule="auto"/>
              <w:ind w:left="0" w:firstLine="0"/>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7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7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73">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9">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10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11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Persona</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20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20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4.2. Tecnologias Utilizadas</w:t>
              <w:tab/>
              <w:t xml:space="preserve">21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22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22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31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32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32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33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35</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gyfmf7l3gya">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Referências</w:t>
              <w:tab/>
              <w:t xml:space="preserve">42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 A</w:t>
              <w:tab/>
              <w:t xml:space="preserve">44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cugr871i2k5">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Documentação Realizada no Postman</w:t>
              <w:tab/>
              <w:t xml:space="preserve">44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4i7tzefcbih">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 B</w:t>
              <w:tab/>
              <w:t xml:space="preserve">45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iccal7k0qt">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Relatório de Desenvolvimento de Aplicação Web</w:t>
              <w:tab/>
              <w:t xml:space="preserve">45</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wu67y5n45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C</w:t>
              <w:tab/>
              <w:t xml:space="preserve">47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sd2gu41kx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do formulário de testes das perguntas de SUS</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E">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9F">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A0">
      <w:pPr>
        <w:spacing w:after="240" w:before="240" w:lineRule="auto"/>
        <w:ind w:left="0" w:firstLine="720"/>
        <w:jc w:val="both"/>
        <w:rPr/>
      </w:pPr>
      <w:r w:rsidDel="00000000" w:rsidR="00000000" w:rsidRPr="00000000">
        <w:rPr>
          <w:rtl w:val="0"/>
        </w:rPr>
        <w:t xml:space="preserve">Segundo o site da Natura&amp;Co, a Natura é uma multinacional brasileira, fundada em 1969, líder no setor de venda direta de produtos de higiene, cosméticos e beleza, com presença na Argentina, Bolívia, Chile, Colômbia, Estados Unidos, França, México, Peru e Malásia, além do Brasil. A empresa é inspirada pela natureza, ciência e tecnologia e busca promover uma vida com beleza, prazer e sustentabilidade através de soluções criativas que promovam princípios e valores alinhados ao desenvolvimento sustentável, através de soluções criativas. Seus principais produtos são focados na perfumaria e </w:t>
      </w:r>
      <w:r w:rsidDel="00000000" w:rsidR="00000000" w:rsidRPr="00000000">
        <w:rPr>
          <w:rtl w:val="0"/>
        </w:rPr>
        <w:t xml:space="preserve">em corpo</w:t>
      </w:r>
      <w:r w:rsidDel="00000000" w:rsidR="00000000" w:rsidRPr="00000000">
        <w:rPr>
          <w:rtl w:val="0"/>
        </w:rPr>
        <w:t xml:space="preserve"> e banho. Sendo as linhas mais conhecidas a "Kaiak", de perfume masculino, "TodoDia" e </w:t>
      </w:r>
      <w:r w:rsidDel="00000000" w:rsidR="00000000" w:rsidRPr="00000000">
        <w:rPr>
          <w:rtl w:val="0"/>
        </w:rPr>
        <w:t xml:space="preserve">"Ekos"</w:t>
      </w:r>
      <w:r w:rsidDel="00000000" w:rsidR="00000000" w:rsidRPr="00000000">
        <w:rPr>
          <w:rtl w:val="0"/>
        </w:rPr>
        <w:t xml:space="preserve"> de corpo e banho, e "Mamãe e Bebê", uma linha infantil de perfumaria. </w:t>
      </w:r>
    </w:p>
    <w:p w:rsidR="00000000" w:rsidDel="00000000" w:rsidP="00000000" w:rsidRDefault="00000000" w:rsidRPr="00000000" w14:paraId="000000A1">
      <w:pPr>
        <w:spacing w:after="240" w:before="240" w:lineRule="auto"/>
        <w:ind w:left="0" w:firstLine="720"/>
        <w:jc w:val="both"/>
        <w:rPr/>
      </w:pPr>
      <w:r w:rsidDel="00000000" w:rsidR="00000000" w:rsidRPr="00000000">
        <w:rPr>
          <w:rtl w:val="0"/>
        </w:rPr>
        <w:t xml:space="preserve">É importante ressaltar que a  empresa está comprometida com a sustentabilidade e utiliza ingredientes da biodiversidade brasileira, em parceria com as comunidades locais . Em 2014, por atender altos padrões de desempenho e sustentabilidade  em relação à responsabilidade e transparência com funcionários, a Natura&amp;Co tornou-se a maior “Empresa B” certificada do mundo e a primeira empresa de capital aberto a receber a certificação. Além disso, a empresa aposta bastante na inovação, tendo investido 50 milhões de euros em 2016 e lançado 255 produtos com um índice de inovação de 54,3% . A Natura&amp;Co está estruturada em vários departamentos onde os funcionários trabalham e crescem sempre juntos.</w:t>
      </w:r>
    </w:p>
    <w:p w:rsidR="00000000" w:rsidDel="00000000" w:rsidP="00000000" w:rsidRDefault="00000000" w:rsidRPr="00000000" w14:paraId="000000A2">
      <w:pPr>
        <w:spacing w:after="240" w:before="240" w:lineRule="auto"/>
        <w:ind w:left="0" w:firstLine="720"/>
        <w:jc w:val="both"/>
        <w:rPr/>
      </w:pPr>
      <w:r w:rsidDel="00000000" w:rsidR="00000000" w:rsidRPr="00000000">
        <w:rPr>
          <w:rtl w:val="0"/>
        </w:rPr>
        <w:t xml:space="preserve">Portanto, é possível concluir que  a Natura tem o objetivo de gerar valor através de 3 pilares básicos: a economia, a sociedade e o ambiente. Um exemplo disso é o programa Amazônia que em 2011 foi criado para  refletir a crença da empresa no potencial que a região tem de se tornar um importante centro global de tecnologia e negócios sustentáveis em linha com sua vocação natural. O trabalho no programa é baseado em: ciência, tecnologia, inovação, desenvolvimento de cadeias sustentáveis e reforço institucional.</w:t>
      </w:r>
    </w:p>
    <w:p w:rsidR="00000000" w:rsidDel="00000000" w:rsidP="00000000" w:rsidRDefault="00000000" w:rsidRPr="00000000" w14:paraId="000000A3">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A4">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A5">
      <w:pPr>
        <w:spacing w:after="240" w:before="240" w:lineRule="auto"/>
        <w:ind w:left="0" w:firstLine="720"/>
        <w:jc w:val="both"/>
        <w:rPr/>
      </w:pPr>
      <w:r w:rsidDel="00000000" w:rsidR="00000000" w:rsidRPr="00000000">
        <w:rPr>
          <w:rtl w:val="0"/>
        </w:rPr>
        <w:t xml:space="preserve">Assim, o problema descrito tem um impacto significativo na cadeia de valor da Natura, pois a coleta, armazenamento e transferência de dados é vital para a empresa. A falta de um sistema digital e padronizado para coletar informações dos agroextrativistas pode levar a erros de comunicação e atrasos na obtenção de matérias-primas essenciais. Além disso, o uso de papel impresso ou conversas pode levar a uma falta de precisão nos dados coletados, o que pode afetar negativamente a qualidade dos produtos da Natura. Ao digitalizar o processo, a empresa pode melhorar a eficiência e precisão das informações coletadas, garantindo a qualidade dos produtos e a satisfação do cliente.</w:t>
      </w:r>
    </w:p>
    <w:p w:rsidR="00000000" w:rsidDel="00000000" w:rsidP="00000000" w:rsidRDefault="00000000" w:rsidRPr="00000000" w14:paraId="000000A6">
      <w:pPr>
        <w:spacing w:after="240" w:before="240" w:lineRule="auto"/>
        <w:ind w:left="0" w:firstLine="720"/>
        <w:jc w:val="both"/>
        <w:rPr/>
      </w:pPr>
      <w:r w:rsidDel="00000000" w:rsidR="00000000" w:rsidRPr="00000000">
        <w:rPr>
          <w:rtl w:val="0"/>
        </w:rPr>
        <w:t xml:space="preserve">Em suma, a coleta de dados por meio de papel impresso pode ser demorada e propensa a erros, pois requer transcrição manual e interpretação dos dados. Isso pode levar a atrasos na obtenção das informações necessárias dos agroextrativistas. Da mesma maneira, a falta de uma forma padronizada e digitalizada de coletar dados torna difícil a documentação e o arquivamento adequado das informações fornecidas pelos agroextrativistas. Isso pode resultar em perda de dados ou dificuldade em acessá-los posteriormente.</w:t>
      </w:r>
    </w:p>
    <w:p w:rsidR="00000000" w:rsidDel="00000000" w:rsidP="00000000" w:rsidRDefault="00000000" w:rsidRPr="00000000" w14:paraId="000000A7">
      <w:pPr>
        <w:spacing w:after="240" w:before="240" w:lineRule="auto"/>
        <w:ind w:left="0" w:firstLine="720"/>
        <w:jc w:val="both"/>
        <w:rPr/>
      </w:pPr>
      <w:r w:rsidDel="00000000" w:rsidR="00000000" w:rsidRPr="00000000">
        <w:rPr>
          <w:rtl w:val="0"/>
        </w:rPr>
        <w:t xml:space="preserve">Também é importante ressaltar que com a coleta manual de dados, pode ser difícil rastrear a origem e o histórico das matérias-primas fornecidas pelos agroextrativistas. Isso pode comprometer a capacidade da Natura de garantir a procedência sustentável e ética de seus ingredientes. Além disso, a dependência de métodos manuais de coleta de dados dificulta a comunicação eficiente com os agroextrativistas e os pesquisadores. A falta de um sistema digitalizado pode resultar em atrasos na comunicação e na tomada de decisões, afetando a colaboração e a eficiência geral da cadeia de valor. E então, a digitalização dos meios de coleta de dados pode aumentar a transparência da Natura, permitindo que os colaboradores acessem informações importantes de forma mais rápida e fácil. A falta desse acesso pode levar à desconfiança ou incerteza por parte dos pesquisadores em relação às práticas sustentáveis e éticas da empresa.</w:t>
      </w:r>
    </w:p>
    <w:p w:rsidR="00000000" w:rsidDel="00000000" w:rsidP="00000000" w:rsidRDefault="00000000" w:rsidRPr="00000000" w14:paraId="000000A8">
      <w:pPr>
        <w:spacing w:after="240" w:before="240" w:lineRule="auto"/>
        <w:ind w:left="0" w:firstLine="720"/>
        <w:jc w:val="both"/>
        <w:rPr/>
      </w:pPr>
      <w:r w:rsidDel="00000000" w:rsidR="00000000" w:rsidRPr="00000000">
        <w:rPr>
          <w:rtl w:val="0"/>
        </w:rPr>
        <w:t xml:space="preserve">Portanto, o problema de coleta de dados da Natura afeta negativamente a eficiência operacional, a rastreabilidade, a capacidade de análise e a comunicação com os colaboradores da área de P&amp;D (Pesquisa e Desenvolvimento). Ao digitalizar os meios de adquirir dados, a Natura poderia melhorar esses aspectos, fortalecendo sua cadeia de valor, aumentando a transparência e impulsionando a inovação sustentável.</w:t>
      </w:r>
    </w:p>
    <w:p w:rsidR="00000000" w:rsidDel="00000000" w:rsidP="00000000" w:rsidRDefault="00000000" w:rsidRPr="00000000" w14:paraId="000000A9">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AB">
      <w:pPr>
        <w:ind w:left="0" w:firstLine="720"/>
        <w:jc w:val="both"/>
        <w:rPr/>
      </w:pPr>
      <w:r w:rsidDel="00000000" w:rsidR="00000000" w:rsidRPr="00000000">
        <w:rPr>
          <w:rtl w:val="0"/>
        </w:rPr>
        <w:t xml:space="preserve">O objetivo do nosso projeto é criar uma aplicação web que atue como um portal para facilitar o protocolo de coleta de amostras fornecidas pelos pesquisadores parceiros da Natura. Essa aplicação terá duas interfaces distintas: uma para os agricultores, que fornecerão as amostras, e outra para os analistas da empresa, que irão receber e então analisar essas amostras.</w:t>
      </w:r>
    </w:p>
    <w:p w:rsidR="00000000" w:rsidDel="00000000" w:rsidP="00000000" w:rsidRDefault="00000000" w:rsidRPr="00000000" w14:paraId="000000AC">
      <w:pPr>
        <w:ind w:left="0" w:firstLine="720"/>
        <w:jc w:val="both"/>
        <w:rPr/>
      </w:pPr>
      <w:r w:rsidDel="00000000" w:rsidR="00000000" w:rsidRPr="00000000">
        <w:rPr>
          <w:rtl w:val="0"/>
        </w:rPr>
      </w:r>
    </w:p>
    <w:p w:rsidR="00000000" w:rsidDel="00000000" w:rsidP="00000000" w:rsidRDefault="00000000" w:rsidRPr="00000000" w14:paraId="000000AD">
      <w:pPr>
        <w:ind w:left="0" w:firstLine="720"/>
        <w:jc w:val="both"/>
        <w:rPr/>
      </w:pPr>
      <w:r w:rsidDel="00000000" w:rsidR="00000000" w:rsidRPr="00000000">
        <w:rPr>
          <w:rtl w:val="0"/>
        </w:rPr>
        <w:t xml:space="preserve">A aplicação web que planejamos desenvolver funcionará como uma plataforma onde os agricultores poderão inserir e enviar informações sobre as amostras que coletaram. Essas informações podem incluir detalhes como a origem das matérias-primas, as práticas de cultivo utilizadas, as condições de colheita, entre outros dados relevantes.</w:t>
      </w:r>
    </w:p>
    <w:p w:rsidR="00000000" w:rsidDel="00000000" w:rsidP="00000000" w:rsidRDefault="00000000" w:rsidRPr="00000000" w14:paraId="000000AE">
      <w:pPr>
        <w:ind w:left="0" w:firstLine="720"/>
        <w:jc w:val="both"/>
        <w:rPr/>
      </w:pPr>
      <w:r w:rsidDel="00000000" w:rsidR="00000000" w:rsidRPr="00000000">
        <w:rPr>
          <w:rtl w:val="0"/>
        </w:rPr>
        <w:t xml:space="preserve">Por trás dessa aplicação web, nós iremos </w:t>
      </w:r>
      <w:r w:rsidDel="00000000" w:rsidR="00000000" w:rsidRPr="00000000">
        <w:rPr>
          <w:rtl w:val="0"/>
        </w:rPr>
        <w:t xml:space="preserve">criar</w:t>
      </w:r>
      <w:r w:rsidDel="00000000" w:rsidR="00000000" w:rsidRPr="00000000">
        <w:rPr>
          <w:rtl w:val="0"/>
        </w:rPr>
        <w:t xml:space="preserve"> um banco de dados para armazenar todas as informações coletadas. O banco de dados servirá como um repositório central para manter os registros das amostras e permitir o acesso fácil e organizado aos dados pelos analistas da Natura.</w:t>
      </w:r>
    </w:p>
    <w:p w:rsidR="00000000" w:rsidDel="00000000" w:rsidP="00000000" w:rsidRDefault="00000000" w:rsidRPr="00000000" w14:paraId="000000AF">
      <w:pPr>
        <w:ind w:left="0" w:firstLine="720"/>
        <w:jc w:val="both"/>
        <w:rPr/>
      </w:pPr>
      <w:r w:rsidDel="00000000" w:rsidR="00000000" w:rsidRPr="00000000">
        <w:rPr>
          <w:rtl w:val="0"/>
        </w:rPr>
        <w:t xml:space="preserve">Além disso, a aplicação terá a capacidade de utilizar a aplicação web em momentos offline. Isso significa que ela irá permitir que os agricultores capturem e salvem as informações das amostras mesmo quando não estão conectados à internet. Essas informações podem ser armazenadas localmente no dispositivo do agricultor e, quando houver uma conexão de internet disponível, poderão ser enviadas para o banco de dados central da Natura.</w:t>
      </w:r>
    </w:p>
    <w:p w:rsidR="00000000" w:rsidDel="00000000" w:rsidP="00000000" w:rsidRDefault="00000000" w:rsidRPr="00000000" w14:paraId="000000B0">
      <w:pPr>
        <w:ind w:left="0" w:firstLine="720"/>
        <w:jc w:val="both"/>
        <w:rPr/>
      </w:pPr>
      <w:r w:rsidDel="00000000" w:rsidR="00000000" w:rsidRPr="00000000">
        <w:rPr>
          <w:rtl w:val="0"/>
        </w:rPr>
      </w:r>
    </w:p>
    <w:p w:rsidR="00000000" w:rsidDel="00000000" w:rsidP="00000000" w:rsidRDefault="00000000" w:rsidRPr="00000000" w14:paraId="000000B1">
      <w:pPr>
        <w:ind w:left="0" w:firstLine="720"/>
        <w:jc w:val="both"/>
        <w:rPr/>
      </w:pPr>
      <w:r w:rsidDel="00000000" w:rsidR="00000000" w:rsidRPr="00000000">
        <w:rPr>
          <w:rtl w:val="0"/>
        </w:rPr>
        <w:t xml:space="preserve">Portanto, o nosso projeto envolve a criação de um site/aplicação web que se conecta a um banco de dados. O site terá duas interfaces: uma para agricultores fornecerem informações sobre as amostras e outra para os colaboradores da área </w:t>
      </w:r>
      <w:r w:rsidDel="00000000" w:rsidR="00000000" w:rsidRPr="00000000">
        <w:rPr>
          <w:rtl w:val="0"/>
        </w:rPr>
        <w:t xml:space="preserve">P&amp;D</w:t>
      </w:r>
      <w:r w:rsidDel="00000000" w:rsidR="00000000" w:rsidRPr="00000000">
        <w:rPr>
          <w:rtl w:val="0"/>
        </w:rPr>
        <w:t xml:space="preserve"> (Pesquisa e Desenvolvimento) da Natura acessarem e analisarem esses dados. Além disso, o site terá recursos de armazenamento offline para permitir o salvamento temporário das informações em momentos de falta de conexão com a internet.</w:t>
      </w:r>
    </w:p>
    <w:p w:rsidR="00000000" w:rsidDel="00000000" w:rsidP="00000000" w:rsidRDefault="00000000" w:rsidRPr="00000000" w14:paraId="000000B2">
      <w:pPr>
        <w:ind w:left="0" w:firstLine="720"/>
        <w:jc w:val="both"/>
        <w:rPr/>
      </w:pPr>
      <w:r w:rsidDel="00000000" w:rsidR="00000000" w:rsidRPr="00000000">
        <w:rPr>
          <w:rtl w:val="0"/>
        </w:rPr>
      </w:r>
    </w:p>
    <w:p w:rsidR="00000000" w:rsidDel="00000000" w:rsidP="00000000" w:rsidRDefault="00000000" w:rsidRPr="00000000" w14:paraId="000000B3">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B4">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B7">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B8">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B9">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BA">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BB">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BC">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BD">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BE">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BF">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0">
      <w:pPr>
        <w:ind w:left="0" w:firstLine="720"/>
        <w:jc w:val="both"/>
        <w:rPr/>
      </w:pPr>
      <w:r w:rsidDel="00000000" w:rsidR="00000000" w:rsidRPr="00000000">
        <w:rPr>
          <w:rtl w:val="0"/>
        </w:rPr>
        <w:t xml:space="preserve">Os stakeholders do nosso projeto são os produtores, coletores e agroextrativistas que fornecem as amostras e os dados para a pesquisa. Eles são responsáveis por coletar informações sobre as matérias-primas, práticas de cultivo, condições de colheita, entre outros detalhes relevantes para a Natura.</w:t>
      </w:r>
    </w:p>
    <w:p w:rsidR="00000000" w:rsidDel="00000000" w:rsidP="00000000" w:rsidRDefault="00000000" w:rsidRPr="00000000" w14:paraId="000000C1">
      <w:pPr>
        <w:ind w:left="0" w:firstLine="720"/>
        <w:jc w:val="both"/>
        <w:rPr/>
      </w:pPr>
      <w:r w:rsidDel="00000000" w:rsidR="00000000" w:rsidRPr="00000000">
        <w:rPr>
          <w:rtl w:val="0"/>
        </w:rPr>
      </w:r>
    </w:p>
    <w:p w:rsidR="00000000" w:rsidDel="00000000" w:rsidP="00000000" w:rsidRDefault="00000000" w:rsidRPr="00000000" w14:paraId="000000C2">
      <w:pPr>
        <w:ind w:left="0" w:firstLine="720"/>
        <w:jc w:val="both"/>
        <w:rPr/>
      </w:pPr>
      <w:r w:rsidDel="00000000" w:rsidR="00000000" w:rsidRPr="00000000">
        <w:rPr>
          <w:rtl w:val="0"/>
        </w:rPr>
        <w:t xml:space="preserve">Os produtores, coletores e agroextrativistas parceiros têm uma influência significativa no projeto, pois são a fonte direta dos dados coletados. Sua capacidade de fornecer informações precisas e detalhadas é fundamental para a qualidade e relevância dos dados.</w:t>
      </w:r>
    </w:p>
    <w:p w:rsidR="00000000" w:rsidDel="00000000" w:rsidP="00000000" w:rsidRDefault="00000000" w:rsidRPr="00000000" w14:paraId="000000C3">
      <w:pPr>
        <w:ind w:left="0" w:firstLine="720"/>
        <w:jc w:val="both"/>
        <w:rPr/>
      </w:pPr>
      <w:r w:rsidDel="00000000" w:rsidR="00000000" w:rsidRPr="00000000">
        <w:rPr>
          <w:rtl w:val="0"/>
        </w:rPr>
      </w:r>
    </w:p>
    <w:p w:rsidR="00000000" w:rsidDel="00000000" w:rsidP="00000000" w:rsidRDefault="00000000" w:rsidRPr="00000000" w14:paraId="000000C4">
      <w:pPr>
        <w:ind w:left="0" w:firstLine="720"/>
        <w:jc w:val="both"/>
        <w:rPr/>
      </w:pPr>
      <w:r w:rsidDel="00000000" w:rsidR="00000000" w:rsidRPr="00000000">
        <w:rPr>
          <w:rtl w:val="0"/>
        </w:rPr>
        <w:t xml:space="preserve">Esses stakeholders têm um alto nível de interesse no projeto, pois sua participação ativa é essencial para o sucesso da coleta de dados. Eles estão interessados em garantir que as práticas sustentáveis e éticas que adotam sejam reconhecidas e valorizadas pela Natura.</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720"/>
        <w:jc w:val="both"/>
        <w:rPr/>
      </w:pPr>
      <w:r w:rsidDel="00000000" w:rsidR="00000000" w:rsidRPr="00000000">
        <w:rPr>
          <w:rtl w:val="0"/>
        </w:rPr>
        <w:t xml:space="preserve">Os pesquisadores da Natura são responsáveis por analisar os dados coletados e filtrar as informações relevantes para fins de pesquisa e desenvolvimento. Eles utilizam os dados fornecidos pelos produtores para obter insights, identificar tendências e impulsionar a inovação sustentável nos produtos da Natura. Eles têm uma influência significativa no projeto, pois sua análise dos dados coletados orienta as decisões estratégicas da Natura em relação aos ingredientes, práticas de cultivo e sustentabilidade. Eles fornecem informações valiosas para a empresa sobre a qualidade, procedência e potencial de inovação dos materiais utilizados.</w:t>
      </w:r>
    </w:p>
    <w:p w:rsidR="00000000" w:rsidDel="00000000" w:rsidP="00000000" w:rsidRDefault="00000000" w:rsidRPr="00000000" w14:paraId="000000C7">
      <w:pPr>
        <w:ind w:left="0" w:firstLine="720"/>
        <w:jc w:val="both"/>
        <w:rPr/>
      </w:pPr>
      <w:r w:rsidDel="00000000" w:rsidR="00000000" w:rsidRPr="00000000">
        <w:rPr>
          <w:rtl w:val="0"/>
        </w:rPr>
      </w:r>
    </w:p>
    <w:p w:rsidR="00000000" w:rsidDel="00000000" w:rsidP="00000000" w:rsidRDefault="00000000" w:rsidRPr="00000000" w14:paraId="000000C8">
      <w:pPr>
        <w:ind w:left="0" w:firstLine="720"/>
        <w:jc w:val="both"/>
        <w:rPr/>
      </w:pPr>
      <w:r w:rsidDel="00000000" w:rsidR="00000000" w:rsidRPr="00000000">
        <w:rPr>
          <w:rtl w:val="0"/>
        </w:rPr>
        <w:t xml:space="preserve">É importante estabelecer uma forte comunicação e colaboração com esses stakeholders ao longo do projeto. Isso pode envolver a criação de treinamentos, recursos e orientações claras para os produtores, coletores e agroextrativistas, a fim de garantir a coleta de dados precisos. Além disso, os pesquisadores devem fornecer feedback e insights relevantes aos stakeholders para reforçar a importância de seu envolvimento e aprimorar a qualidade dos dados coletados.</w:t>
      </w:r>
    </w:p>
    <w:p w:rsidR="00000000" w:rsidDel="00000000" w:rsidP="00000000" w:rsidRDefault="00000000" w:rsidRPr="00000000" w14:paraId="000000C9">
      <w:pPr>
        <w:ind w:left="0" w:firstLine="720"/>
        <w:jc w:val="both"/>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rtl w:val="0"/>
        </w:rPr>
      </w:r>
    </w:p>
    <w:p w:rsidR="00000000" w:rsidDel="00000000" w:rsidP="00000000" w:rsidRDefault="00000000" w:rsidRPr="00000000" w14:paraId="000000CB">
      <w:pPr>
        <w:ind w:left="0" w:firstLine="720"/>
        <w:jc w:val="both"/>
        <w:rPr/>
      </w:pPr>
      <w:r w:rsidDel="00000000" w:rsidR="00000000" w:rsidRPr="00000000">
        <w:rPr>
          <w:rtl w:val="0"/>
        </w:rPr>
      </w:r>
    </w:p>
    <w:p w:rsidR="00000000" w:rsidDel="00000000" w:rsidP="00000000" w:rsidRDefault="00000000" w:rsidRPr="00000000" w14:paraId="000000CC">
      <w:pPr>
        <w:ind w:left="0" w:firstLine="720"/>
        <w:jc w:val="both"/>
        <w:rPr/>
      </w:pPr>
      <w:r w:rsidDel="00000000" w:rsidR="00000000" w:rsidRPr="00000000">
        <w:rPr>
          <w:rtl w:val="0"/>
        </w:rPr>
      </w:r>
    </w:p>
    <w:p w:rsidR="00000000" w:rsidDel="00000000" w:rsidP="00000000" w:rsidRDefault="00000000" w:rsidRPr="00000000" w14:paraId="000000CD">
      <w:pPr>
        <w:ind w:left="0" w:firstLine="720"/>
        <w:jc w:val="both"/>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rtl w:val="0"/>
        </w:rPr>
      </w:r>
    </w:p>
    <w:p w:rsidR="00000000" w:rsidDel="00000000" w:rsidP="00000000" w:rsidRDefault="00000000" w:rsidRPr="00000000" w14:paraId="000000CF">
      <w:pPr>
        <w:ind w:left="0" w:firstLine="720"/>
        <w:jc w:val="both"/>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rtl w:val="0"/>
        </w:rPr>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pPr>
      <w:r w:rsidDel="00000000" w:rsidR="00000000" w:rsidRPr="00000000">
        <w:rPr>
          <w:rtl w:val="0"/>
        </w:rPr>
      </w:r>
    </w:p>
    <w:p w:rsidR="00000000" w:rsidDel="00000000" w:rsidP="00000000" w:rsidRDefault="00000000" w:rsidRPr="00000000" w14:paraId="000000D3">
      <w:pPr>
        <w:ind w:left="0" w:firstLine="720"/>
        <w:jc w:val="both"/>
        <w:rPr/>
      </w:pPr>
      <w:r w:rsidDel="00000000" w:rsidR="00000000" w:rsidRPr="00000000">
        <w:rPr>
          <w:rtl w:val="0"/>
        </w:rPr>
      </w:r>
    </w:p>
    <w:p w:rsidR="00000000" w:rsidDel="00000000" w:rsidP="00000000" w:rsidRDefault="00000000" w:rsidRPr="00000000" w14:paraId="000000D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D5">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D6">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D7">
      <w:pPr>
        <w:spacing w:line="276" w:lineRule="auto"/>
        <w:ind w:left="0" w:firstLine="720"/>
        <w:jc w:val="both"/>
        <w:rPr/>
      </w:pPr>
      <w:r w:rsidDel="00000000" w:rsidR="00000000" w:rsidRPr="00000000">
        <w:rPr>
          <w:rtl w:val="0"/>
        </w:rPr>
        <w:t xml:space="preserve">:</w:t>
      </w:r>
    </w:p>
    <w:p w:rsidR="00000000" w:rsidDel="00000000" w:rsidP="00000000" w:rsidRDefault="00000000" w:rsidRPr="00000000" w14:paraId="000000D8">
      <w:pPr>
        <w:spacing w:line="276" w:lineRule="auto"/>
        <w:ind w:left="0" w:firstLine="720"/>
        <w:jc w:val="both"/>
        <w:rPr/>
      </w:pPr>
      <w:r w:rsidDel="00000000" w:rsidR="00000000" w:rsidRPr="00000000">
        <w:rPr>
          <w:rtl w:val="0"/>
        </w:rPr>
        <w:t xml:space="preserve">O modelo de 5 Forças de Porter é uma estrutura analítica que permite entender as forças competitivas que afetam uma indústria específica. Ele analisa diferentes aspectos, como concorrência, produtos substitutos, poder de barganha dos fornecedores e dos consumidores. A análise desses elementos é essencial para compreender o ambiente competitivo e identificar oportunidades e desafios para a empresa em questão.</w:t>
      </w:r>
    </w:p>
    <w:p w:rsidR="00000000" w:rsidDel="00000000" w:rsidP="00000000" w:rsidRDefault="00000000" w:rsidRPr="00000000" w14:paraId="000000D9">
      <w:pPr>
        <w:spacing w:line="276" w:lineRule="auto"/>
        <w:ind w:left="0" w:firstLine="720"/>
        <w:jc w:val="both"/>
        <w:rPr/>
      </w:pPr>
      <w:r w:rsidDel="00000000" w:rsidR="00000000" w:rsidRPr="00000000">
        <w:rPr>
          <w:rtl w:val="0"/>
        </w:rPr>
      </w:r>
    </w:p>
    <w:p w:rsidR="00000000" w:rsidDel="00000000" w:rsidP="00000000" w:rsidRDefault="00000000" w:rsidRPr="00000000" w14:paraId="000000DA">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0"/>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 Portanto, é possível considerar que a concorrência é alta, uma vez que essas empresas citadas são grandes “players” multinacionais com produtos similares no mercado. Essas empresas competem diretamente com a Natura pela liderança do setor de cosméticos, produtos de higiene e beleza.</w:t>
      </w:r>
    </w:p>
    <w:p w:rsidR="00000000" w:rsidDel="00000000" w:rsidP="00000000" w:rsidRDefault="00000000" w:rsidRPr="00000000" w14:paraId="000000DB">
      <w:pPr>
        <w:spacing w:line="276" w:lineRule="auto"/>
        <w:ind w:left="0" w:firstLine="0"/>
        <w:jc w:val="both"/>
        <w:rPr/>
      </w:pPr>
      <w:r w:rsidDel="00000000" w:rsidR="00000000" w:rsidRPr="00000000">
        <w:rPr>
          <w:rtl w:val="0"/>
        </w:rPr>
      </w:r>
    </w:p>
    <w:p w:rsidR="00000000" w:rsidDel="00000000" w:rsidP="00000000" w:rsidRDefault="00000000" w:rsidRPr="00000000" w14:paraId="000000DC">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DD">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1"/>
      </w:r>
      <w:r w:rsidDel="00000000" w:rsidR="00000000" w:rsidRPr="00000000">
        <w:rPr>
          <w:rtl w:val="0"/>
        </w:rPr>
        <w:t xml:space="preserve">. É importante ressaltar que esses produtos oferecem soluções de longa duração, o que reduz a necessidade contínua de compra dos produtos convencionais. Portanto, é fundamental para a Natura estar ciente desses substitutos e buscar inovações e diferenciações em seus produtos para atrair os consumidores.</w:t>
      </w:r>
    </w:p>
    <w:p w:rsidR="00000000" w:rsidDel="00000000" w:rsidP="00000000" w:rsidRDefault="00000000" w:rsidRPr="00000000" w14:paraId="000000DE">
      <w:pPr>
        <w:spacing w:line="276" w:lineRule="auto"/>
        <w:ind w:left="0" w:firstLine="0"/>
        <w:jc w:val="both"/>
        <w:rPr/>
      </w:pPr>
      <w:r w:rsidDel="00000000" w:rsidR="00000000" w:rsidRPr="00000000">
        <w:rPr>
          <w:rtl w:val="0"/>
        </w:rPr>
      </w:r>
    </w:p>
    <w:p w:rsidR="00000000" w:rsidDel="00000000" w:rsidP="00000000" w:rsidRDefault="00000000" w:rsidRPr="00000000" w14:paraId="000000DF">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E0">
      <w:pPr>
        <w:spacing w:line="276" w:lineRule="auto"/>
        <w:ind w:left="0" w:firstLine="0"/>
        <w:jc w:val="both"/>
        <w:rPr/>
      </w:pPr>
      <w:r w:rsidDel="00000000" w:rsidR="00000000" w:rsidRPr="00000000">
        <w:rPr>
          <w:rtl w:val="0"/>
        </w:rPr>
      </w:r>
    </w:p>
    <w:p w:rsidR="00000000" w:rsidDel="00000000" w:rsidP="00000000" w:rsidRDefault="00000000" w:rsidRPr="00000000" w14:paraId="000000E1">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2"/>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E2">
      <w:pPr>
        <w:spacing w:line="276" w:lineRule="auto"/>
        <w:ind w:left="0" w:firstLine="0"/>
        <w:jc w:val="both"/>
        <w:rPr/>
      </w:pPr>
      <w:r w:rsidDel="00000000" w:rsidR="00000000" w:rsidRPr="00000000">
        <w:rPr>
          <w:rtl w:val="0"/>
        </w:rPr>
      </w:r>
    </w:p>
    <w:p w:rsidR="00000000" w:rsidDel="00000000" w:rsidP="00000000" w:rsidRDefault="00000000" w:rsidRPr="00000000" w14:paraId="000000E3">
      <w:pPr>
        <w:spacing w:line="276" w:lineRule="auto"/>
        <w:ind w:left="0" w:firstLine="720"/>
        <w:jc w:val="both"/>
        <w:rPr/>
      </w:pPr>
      <w:r w:rsidDel="00000000" w:rsidR="00000000" w:rsidRPr="00000000">
        <w:rPr>
          <w:b w:val="1"/>
          <w:rtl w:val="0"/>
        </w:rPr>
        <w:t xml:space="preserve">Consumidores e Revendedoras: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Os consumidores têm um papel fundamental na indústria de cosméticos e produtos de beleza. </w:t>
      </w:r>
    </w:p>
    <w:p w:rsidR="00000000" w:rsidDel="00000000" w:rsidP="00000000" w:rsidRDefault="00000000" w:rsidRPr="00000000" w14:paraId="000000E4">
      <w:pPr>
        <w:spacing w:line="276" w:lineRule="auto"/>
        <w:ind w:left="0" w:firstLine="720"/>
        <w:jc w:val="both"/>
        <w:rPr/>
      </w:pPr>
      <w:r w:rsidDel="00000000" w:rsidR="00000000" w:rsidRPr="00000000">
        <w:rPr>
          <w:rtl w:val="0"/>
        </w:rPr>
      </w:r>
    </w:p>
    <w:p w:rsidR="00000000" w:rsidDel="00000000" w:rsidP="00000000" w:rsidRDefault="00000000" w:rsidRPr="00000000" w14:paraId="000000E5">
      <w:pPr>
        <w:spacing w:line="276" w:lineRule="auto"/>
        <w:ind w:left="0" w:firstLine="720"/>
        <w:jc w:val="both"/>
        <w:rPr/>
      </w:pPr>
      <w:r w:rsidDel="00000000" w:rsidR="00000000" w:rsidRPr="00000000">
        <w:rPr>
          <w:rtl w:val="0"/>
        </w:rPr>
        <w:t xml:space="preserve">E também é essencial reconhecer que as revendedoras têm um papel crucial no processo de vendas da Natura. Elas atuam como intermediárias entre a empresa e os consumidores, promovendo os produtos e estabelecendo relacionamentos com os clientes. A satisfação e o suporte às revendedoras são elementos-chave para o sucesso da estratégia de vendas da Natura.</w:t>
      </w:r>
    </w:p>
    <w:p w:rsidR="00000000" w:rsidDel="00000000" w:rsidP="00000000" w:rsidRDefault="00000000" w:rsidRPr="00000000" w14:paraId="000000E6">
      <w:pPr>
        <w:spacing w:line="276" w:lineRule="auto"/>
        <w:ind w:left="0" w:firstLine="720"/>
        <w:jc w:val="both"/>
        <w:rPr/>
      </w:pPr>
      <w:r w:rsidDel="00000000" w:rsidR="00000000" w:rsidRPr="00000000">
        <w:rPr>
          <w:rtl w:val="0"/>
        </w:rPr>
      </w:r>
    </w:p>
    <w:p w:rsidR="00000000" w:rsidDel="00000000" w:rsidP="00000000" w:rsidRDefault="00000000" w:rsidRPr="00000000" w14:paraId="000000E7">
      <w:pPr>
        <w:spacing w:line="276" w:lineRule="auto"/>
        <w:ind w:left="0" w:firstLine="720"/>
        <w:jc w:val="both"/>
        <w:rPr/>
      </w:pPr>
      <w:r w:rsidDel="00000000" w:rsidR="00000000" w:rsidRPr="00000000">
        <w:rPr>
          <w:rtl w:val="0"/>
        </w:rPr>
      </w:r>
    </w:p>
    <w:p w:rsidR="00000000" w:rsidDel="00000000" w:rsidP="00000000" w:rsidRDefault="00000000" w:rsidRPr="00000000" w14:paraId="000000E8">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E9">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EA">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EB">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EC">
      <w:pPr>
        <w:ind w:left="0" w:firstLine="720"/>
        <w:jc w:val="both"/>
        <w:rPr/>
      </w:pPr>
      <w:r w:rsidDel="00000000" w:rsidR="00000000" w:rsidRPr="00000000">
        <w:rPr/>
        <w:drawing>
          <wp:inline distB="114300" distT="114300" distL="114300" distR="114300">
            <wp:extent cx="5362575" cy="3237979"/>
            <wp:effectExtent b="0" l="0" r="0" t="0"/>
            <wp:docPr id="16" name="image27.png"/>
            <a:graphic>
              <a:graphicData uri="http://schemas.openxmlformats.org/drawingml/2006/picture">
                <pic:pic>
                  <pic:nvPicPr>
                    <pic:cNvPr id="0" name="image27.png"/>
                    <pic:cNvPicPr preferRelativeResize="0"/>
                  </pic:nvPicPr>
                  <pic:blipFill>
                    <a:blip r:embed="rId8"/>
                    <a:srcRect b="6790" l="15244" r="12084" t="15259"/>
                    <a:stretch>
                      <a:fillRect/>
                    </a:stretch>
                  </pic:blipFill>
                  <pic:spPr>
                    <a:xfrm>
                      <a:off x="0" y="0"/>
                      <a:ext cx="5362575" cy="323797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EE">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EF">
      <w:pPr>
        <w:ind w:left="0" w:firstLine="720"/>
        <w:jc w:val="both"/>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F0">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drawing>
          <wp:anchor allowOverlap="1" behindDoc="0" distB="114300" distT="114300" distL="114300" distR="114300" hidden="0" layoutInCell="1" locked="0" relativeHeight="0" simplePos="0">
            <wp:simplePos x="0" y="0"/>
            <wp:positionH relativeFrom="column">
              <wp:posOffset>788289</wp:posOffset>
            </wp:positionH>
            <wp:positionV relativeFrom="paragraph">
              <wp:posOffset>314325</wp:posOffset>
            </wp:positionV>
            <wp:extent cx="4717161" cy="2913541"/>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9"/>
                    <a:srcRect b="9207" l="3216" r="2602" t="8437"/>
                    <a:stretch>
                      <a:fillRect/>
                    </a:stretch>
                  </pic:blipFill>
                  <pic:spPr>
                    <a:xfrm>
                      <a:off x="0" y="0"/>
                      <a:ext cx="4717161" cy="2913541"/>
                    </a:xfrm>
                    <a:prstGeom prst="rect"/>
                    <a:ln/>
                  </pic:spPr>
                </pic:pic>
              </a:graphicData>
            </a:graphic>
          </wp:anchor>
        </w:drawing>
      </w:r>
    </w:p>
    <w:p w:rsidR="00000000" w:rsidDel="00000000" w:rsidP="00000000" w:rsidRDefault="00000000" w:rsidRPr="00000000" w14:paraId="000000F1">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F2">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3">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F4">
      <w:pPr>
        <w:ind w:left="0" w:firstLine="0"/>
        <w:jc w:val="center"/>
        <w:rPr/>
      </w:pPr>
      <w:r w:rsidDel="00000000" w:rsidR="00000000" w:rsidRPr="00000000">
        <w:rPr>
          <w:rtl w:val="0"/>
        </w:rPr>
      </w:r>
    </w:p>
    <w:p w:rsidR="00000000" w:rsidDel="00000000" w:rsidP="00000000" w:rsidRDefault="00000000" w:rsidRPr="00000000" w14:paraId="000000F5">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F6">
      <w:pPr>
        <w:ind w:left="0" w:firstLine="720"/>
        <w:jc w:val="both"/>
        <w:rPr/>
      </w:pPr>
      <w:r w:rsidDel="00000000" w:rsidR="00000000" w:rsidRPr="00000000">
        <w:rPr>
          <w:rtl w:val="0"/>
        </w:rPr>
      </w:r>
    </w:p>
    <w:p w:rsidR="00000000" w:rsidDel="00000000" w:rsidP="00000000" w:rsidRDefault="00000000" w:rsidRPr="00000000" w14:paraId="000000F7">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F8">
      <w:pPr>
        <w:ind w:left="720" w:firstLine="0"/>
        <w:jc w:val="both"/>
        <w:rPr/>
      </w:pP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FA">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FB">
      <w:pPr>
        <w:ind w:left="0" w:firstLine="720"/>
        <w:jc w:val="both"/>
        <w:rPr>
          <w:b w:val="1"/>
        </w:rPr>
      </w:pPr>
      <w:r w:rsidDel="00000000" w:rsidR="00000000" w:rsidRPr="00000000">
        <w:rPr>
          <w:b w:val="1"/>
          <w:rtl w:val="0"/>
        </w:rPr>
        <w:tab/>
      </w:r>
    </w:p>
    <w:p w:rsidR="00000000" w:rsidDel="00000000" w:rsidP="00000000" w:rsidRDefault="00000000" w:rsidRPr="00000000" w14:paraId="000000FC">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FD">
      <w:pPr>
        <w:ind w:left="0" w:firstLine="720"/>
        <w:jc w:val="both"/>
        <w:rPr/>
      </w:pPr>
      <w:r w:rsidDel="00000000" w:rsidR="00000000" w:rsidRPr="00000000">
        <w:rPr>
          <w:rtl w:val="0"/>
        </w:rPr>
      </w:r>
    </w:p>
    <w:p w:rsidR="00000000" w:rsidDel="00000000" w:rsidP="00000000" w:rsidRDefault="00000000" w:rsidRPr="00000000" w14:paraId="000000FE">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FF">
      <w:pPr>
        <w:ind w:left="0" w:firstLine="720"/>
        <w:jc w:val="both"/>
        <w:rPr>
          <w:b w:val="1"/>
        </w:rPr>
      </w:pPr>
      <w:r w:rsidDel="00000000" w:rsidR="00000000" w:rsidRPr="00000000">
        <w:rPr>
          <w:rtl w:val="0"/>
        </w:rPr>
      </w:r>
    </w:p>
    <w:p w:rsidR="00000000" w:rsidDel="00000000" w:rsidP="00000000" w:rsidRDefault="00000000" w:rsidRPr="00000000" w14:paraId="00000100">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101">
      <w:pPr>
        <w:ind w:left="0" w:firstLine="720"/>
        <w:jc w:val="both"/>
        <w:rPr/>
      </w:pPr>
      <w:r w:rsidDel="00000000" w:rsidR="00000000" w:rsidRPr="00000000">
        <w:rPr>
          <w:rtl w:val="0"/>
        </w:rPr>
        <w:t xml:space="preserve"> </w:t>
      </w:r>
    </w:p>
    <w:p w:rsidR="00000000" w:rsidDel="00000000" w:rsidP="00000000" w:rsidRDefault="00000000" w:rsidRPr="00000000" w14:paraId="00000102">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103">
      <w:pPr>
        <w:ind w:left="0" w:firstLine="720"/>
        <w:jc w:val="both"/>
        <w:rPr>
          <w:b w:val="1"/>
        </w:rPr>
      </w:pPr>
      <w:r w:rsidDel="00000000" w:rsidR="00000000" w:rsidRPr="00000000">
        <w:rPr>
          <w:rtl w:val="0"/>
        </w:rPr>
      </w:r>
    </w:p>
    <w:p w:rsidR="00000000" w:rsidDel="00000000" w:rsidP="00000000" w:rsidRDefault="00000000" w:rsidRPr="00000000" w14:paraId="00000104">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105">
      <w:pPr>
        <w:ind w:left="0" w:firstLine="720"/>
        <w:jc w:val="both"/>
        <w:rPr/>
      </w:pPr>
      <w:r w:rsidDel="00000000" w:rsidR="00000000" w:rsidRPr="00000000">
        <w:rPr>
          <w:rtl w:val="0"/>
        </w:rPr>
      </w:r>
    </w:p>
    <w:p w:rsidR="00000000" w:rsidDel="00000000" w:rsidP="00000000" w:rsidRDefault="00000000" w:rsidRPr="00000000" w14:paraId="00000106">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107">
      <w:pPr>
        <w:ind w:left="0" w:firstLine="0"/>
        <w:jc w:val="both"/>
        <w:rPr>
          <w:b w:val="1"/>
        </w:rPr>
      </w:pPr>
      <w:r w:rsidDel="00000000" w:rsidR="00000000" w:rsidRPr="00000000">
        <w:rPr>
          <w:rtl w:val="0"/>
        </w:rPr>
      </w:r>
    </w:p>
    <w:p w:rsidR="00000000" w:rsidDel="00000000" w:rsidP="00000000" w:rsidRDefault="00000000" w:rsidRPr="00000000" w14:paraId="00000108">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109">
      <w:pPr>
        <w:ind w:left="0" w:firstLine="720"/>
        <w:jc w:val="both"/>
        <w:rPr>
          <w:b w:val="1"/>
        </w:rPr>
      </w:pPr>
      <w:r w:rsidDel="00000000" w:rsidR="00000000" w:rsidRPr="00000000">
        <w:rPr>
          <w:rtl w:val="0"/>
        </w:rPr>
      </w:r>
    </w:p>
    <w:p w:rsidR="00000000" w:rsidDel="00000000" w:rsidP="00000000" w:rsidRDefault="00000000" w:rsidRPr="00000000" w14:paraId="0000010A">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10B">
      <w:pPr>
        <w:ind w:left="0" w:firstLine="720"/>
        <w:jc w:val="both"/>
        <w:rPr/>
      </w:pPr>
      <w:r w:rsidDel="00000000" w:rsidR="00000000" w:rsidRPr="00000000">
        <w:rPr>
          <w:rtl w:val="0"/>
        </w:rPr>
      </w:r>
    </w:p>
    <w:p w:rsidR="00000000" w:rsidDel="00000000" w:rsidP="00000000" w:rsidRDefault="00000000" w:rsidRPr="00000000" w14:paraId="0000010C">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10D">
      <w:pPr>
        <w:ind w:left="0" w:firstLine="720"/>
        <w:jc w:val="both"/>
        <w:rPr>
          <w:color w:val="191919"/>
        </w:rPr>
      </w:pPr>
      <w:r w:rsidDel="00000000" w:rsidR="00000000" w:rsidRPr="00000000">
        <w:rPr>
          <w:rtl w:val="0"/>
        </w:rPr>
      </w:r>
    </w:p>
    <w:p w:rsidR="00000000" w:rsidDel="00000000" w:rsidP="00000000" w:rsidRDefault="00000000" w:rsidRPr="00000000" w14:paraId="0000010E">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10F">
      <w:pPr>
        <w:ind w:left="0" w:firstLine="720"/>
        <w:jc w:val="both"/>
        <w:rPr>
          <w:color w:val="191919"/>
        </w:rPr>
      </w:pPr>
      <w:r w:rsidDel="00000000" w:rsidR="00000000" w:rsidRPr="00000000">
        <w:rPr>
          <w:rtl w:val="0"/>
        </w:rPr>
      </w:r>
    </w:p>
    <w:p w:rsidR="00000000" w:rsidDel="00000000" w:rsidP="00000000" w:rsidRDefault="00000000" w:rsidRPr="00000000" w14:paraId="00000110">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12">
      <w:pPr>
        <w:spacing w:after="160" w:before="240" w:line="256.8" w:lineRule="auto"/>
        <w:ind w:left="0" w:firstLine="720"/>
        <w:jc w:val="both"/>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113">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114">
      <w:pPr>
        <w:ind w:left="0" w:firstLine="0"/>
        <w:jc w:val="center"/>
        <w:rPr/>
      </w:pPr>
      <w:r w:rsidDel="00000000" w:rsidR="00000000" w:rsidRPr="00000000">
        <w:rPr>
          <w:b w:val="1"/>
          <w:rtl w:val="0"/>
        </w:rPr>
        <w:t xml:space="preserve">Figura 4</w:t>
      </w:r>
      <w:r w:rsidDel="00000000" w:rsidR="00000000" w:rsidRPr="00000000">
        <w:rPr>
          <w:rtl w:val="0"/>
        </w:rPr>
        <w:t xml:space="preserve"> - Persona 1</w:t>
      </w:r>
    </w:p>
    <w:p w:rsidR="00000000" w:rsidDel="00000000" w:rsidP="00000000" w:rsidRDefault="00000000" w:rsidRPr="00000000" w14:paraId="00000115">
      <w:pPr>
        <w:ind w:left="0" w:firstLine="0"/>
        <w:jc w:val="center"/>
        <w:rPr/>
      </w:pPr>
      <w:r w:rsidDel="00000000" w:rsidR="00000000" w:rsidRPr="00000000">
        <w:rPr/>
        <w:drawing>
          <wp:inline distB="114300" distT="114300" distL="114300" distR="114300">
            <wp:extent cx="6136295" cy="3762375"/>
            <wp:effectExtent b="0" l="0" r="0" t="0"/>
            <wp:docPr id="4" name="image5.png"/>
            <a:graphic>
              <a:graphicData uri="http://schemas.openxmlformats.org/drawingml/2006/picture">
                <pic:pic>
                  <pic:nvPicPr>
                    <pic:cNvPr id="0" name="image5.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17">
      <w:pPr>
        <w:ind w:left="0" w:firstLine="0"/>
        <w:jc w:val="left"/>
        <w:rPr>
          <w:b w:val="1"/>
          <w:sz w:val="24"/>
          <w:szCs w:val="24"/>
        </w:rPr>
      </w:pPr>
      <w:r w:rsidDel="00000000" w:rsidR="00000000" w:rsidRPr="00000000">
        <w:rPr>
          <w:rtl w:val="0"/>
        </w:rPr>
      </w:r>
    </w:p>
    <w:p w:rsidR="00000000" w:rsidDel="00000000" w:rsidP="00000000" w:rsidRDefault="00000000" w:rsidRPr="00000000" w14:paraId="00000118">
      <w:pPr>
        <w:ind w:left="0" w:firstLine="0"/>
        <w:jc w:val="left"/>
        <w:rPr>
          <w:b w:val="1"/>
          <w:sz w:val="24"/>
          <w:szCs w:val="24"/>
        </w:rPr>
      </w:pPr>
      <w:r w:rsidDel="00000000" w:rsidR="00000000" w:rsidRPr="00000000">
        <w:rPr>
          <w:rtl w:val="0"/>
        </w:rPr>
      </w:r>
    </w:p>
    <w:p w:rsidR="00000000" w:rsidDel="00000000" w:rsidP="00000000" w:rsidRDefault="00000000" w:rsidRPr="00000000" w14:paraId="00000119">
      <w:pPr>
        <w:ind w:left="0" w:firstLine="0"/>
        <w:jc w:val="left"/>
        <w:rPr>
          <w:b w:val="1"/>
          <w:sz w:val="24"/>
          <w:szCs w:val="24"/>
        </w:rPr>
      </w:pPr>
      <w:r w:rsidDel="00000000" w:rsidR="00000000" w:rsidRPr="00000000">
        <w:rPr>
          <w:rtl w:val="0"/>
        </w:rPr>
      </w:r>
    </w:p>
    <w:p w:rsidR="00000000" w:rsidDel="00000000" w:rsidP="00000000" w:rsidRDefault="00000000" w:rsidRPr="00000000" w14:paraId="0000011A">
      <w:pPr>
        <w:ind w:left="0" w:firstLine="0"/>
        <w:jc w:val="left"/>
        <w:rPr>
          <w:b w:val="1"/>
          <w:sz w:val="24"/>
          <w:szCs w:val="24"/>
        </w:rPr>
      </w:pPr>
      <w:r w:rsidDel="00000000" w:rsidR="00000000" w:rsidRPr="00000000">
        <w:rPr>
          <w:rtl w:val="0"/>
        </w:rPr>
      </w:r>
    </w:p>
    <w:p w:rsidR="00000000" w:rsidDel="00000000" w:rsidP="00000000" w:rsidRDefault="00000000" w:rsidRPr="00000000" w14:paraId="0000011B">
      <w:pPr>
        <w:ind w:left="0" w:firstLine="0"/>
        <w:jc w:val="left"/>
        <w:rPr>
          <w:b w:val="1"/>
          <w:sz w:val="24"/>
          <w:szCs w:val="24"/>
        </w:rPr>
      </w:pPr>
      <w:r w:rsidDel="00000000" w:rsidR="00000000" w:rsidRPr="00000000">
        <w:rPr>
          <w:rtl w:val="0"/>
        </w:rPr>
      </w:r>
    </w:p>
    <w:p w:rsidR="00000000" w:rsidDel="00000000" w:rsidP="00000000" w:rsidRDefault="00000000" w:rsidRPr="00000000" w14:paraId="0000011C">
      <w:pPr>
        <w:ind w:left="0" w:firstLine="0"/>
        <w:jc w:val="left"/>
        <w:rPr>
          <w:b w:val="1"/>
          <w:sz w:val="24"/>
          <w:szCs w:val="24"/>
        </w:rPr>
      </w:pPr>
      <w:r w:rsidDel="00000000" w:rsidR="00000000" w:rsidRPr="00000000">
        <w:rPr>
          <w:rtl w:val="0"/>
        </w:rPr>
      </w:r>
    </w:p>
    <w:p w:rsidR="00000000" w:rsidDel="00000000" w:rsidP="00000000" w:rsidRDefault="00000000" w:rsidRPr="00000000" w14:paraId="0000011D">
      <w:pPr>
        <w:ind w:left="0" w:firstLine="0"/>
        <w:jc w:val="left"/>
        <w:rPr>
          <w:b w:val="1"/>
          <w:sz w:val="24"/>
          <w:szCs w:val="24"/>
        </w:rPr>
      </w:pPr>
      <w:r w:rsidDel="00000000" w:rsidR="00000000" w:rsidRPr="00000000">
        <w:rPr>
          <w:rtl w:val="0"/>
        </w:rPr>
      </w:r>
    </w:p>
    <w:p w:rsidR="00000000" w:rsidDel="00000000" w:rsidP="00000000" w:rsidRDefault="00000000" w:rsidRPr="00000000" w14:paraId="0000011E">
      <w:pPr>
        <w:ind w:left="0" w:firstLine="0"/>
        <w:jc w:val="left"/>
        <w:rPr>
          <w:b w:val="1"/>
          <w:sz w:val="24"/>
          <w:szCs w:val="24"/>
        </w:rPr>
      </w:pPr>
      <w:r w:rsidDel="00000000" w:rsidR="00000000" w:rsidRPr="00000000">
        <w:rPr>
          <w:rtl w:val="0"/>
        </w:rPr>
      </w:r>
    </w:p>
    <w:p w:rsidR="00000000" w:rsidDel="00000000" w:rsidP="00000000" w:rsidRDefault="00000000" w:rsidRPr="00000000" w14:paraId="0000011F">
      <w:pPr>
        <w:ind w:left="0" w:firstLine="0"/>
        <w:jc w:val="left"/>
        <w:rPr>
          <w:b w:val="1"/>
          <w:sz w:val="24"/>
          <w:szCs w:val="24"/>
        </w:rPr>
      </w:pPr>
      <w:r w:rsidDel="00000000" w:rsidR="00000000" w:rsidRPr="00000000">
        <w:rPr>
          <w:rtl w:val="0"/>
        </w:rPr>
      </w:r>
    </w:p>
    <w:p w:rsidR="00000000" w:rsidDel="00000000" w:rsidP="00000000" w:rsidRDefault="00000000" w:rsidRPr="00000000" w14:paraId="00000120">
      <w:pPr>
        <w:ind w:left="0" w:firstLine="0"/>
        <w:jc w:val="center"/>
        <w:rPr>
          <w:b w:val="1"/>
        </w:rPr>
      </w:pPr>
      <w:r w:rsidDel="00000000" w:rsidR="00000000" w:rsidRPr="00000000">
        <w:rPr>
          <w:rtl w:val="0"/>
        </w:rPr>
      </w:r>
    </w:p>
    <w:p w:rsidR="00000000" w:rsidDel="00000000" w:rsidP="00000000" w:rsidRDefault="00000000" w:rsidRPr="00000000" w14:paraId="00000121">
      <w:pPr>
        <w:ind w:left="0" w:firstLine="0"/>
        <w:jc w:val="left"/>
        <w:rPr>
          <w:b w:val="1"/>
        </w:rPr>
      </w:pPr>
      <w:r w:rsidDel="00000000" w:rsidR="00000000" w:rsidRPr="00000000">
        <w:rPr>
          <w:rtl w:val="0"/>
        </w:rPr>
      </w:r>
    </w:p>
    <w:p w:rsidR="00000000" w:rsidDel="00000000" w:rsidP="00000000" w:rsidRDefault="00000000" w:rsidRPr="00000000" w14:paraId="00000122">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123">
      <w:pPr>
        <w:ind w:left="0" w:firstLine="0"/>
        <w:rPr>
          <w:b w:val="1"/>
          <w:sz w:val="24"/>
          <w:szCs w:val="24"/>
        </w:rPr>
      </w:pPr>
      <w:r w:rsidDel="00000000" w:rsidR="00000000" w:rsidRPr="00000000">
        <w:rPr>
          <w:rtl w:val="0"/>
        </w:rPr>
      </w:r>
    </w:p>
    <w:p w:rsidR="00000000" w:rsidDel="00000000" w:rsidP="00000000" w:rsidRDefault="00000000" w:rsidRPr="00000000" w14:paraId="00000124">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5">
      <w:pPr>
        <w:ind w:left="0" w:firstLine="0"/>
        <w:jc w:val="center"/>
        <w:rPr/>
      </w:pPr>
      <w:r w:rsidDel="00000000" w:rsidR="00000000" w:rsidRPr="00000000">
        <w:rPr>
          <w:b w:val="1"/>
        </w:rPr>
        <w:drawing>
          <wp:inline distB="114300" distT="114300" distL="114300" distR="114300">
            <wp:extent cx="6362136" cy="39116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27">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spacing w:line="276" w:lineRule="auto"/>
        <w:ind w:left="1440" w:firstLine="0"/>
        <w:rPr/>
      </w:pPr>
      <w:r w:rsidDel="00000000" w:rsidR="00000000" w:rsidRPr="00000000">
        <w:rPr>
          <w:rtl w:val="0"/>
        </w:rPr>
      </w:r>
    </w:p>
    <w:p w:rsidR="00000000" w:rsidDel="00000000" w:rsidP="00000000" w:rsidRDefault="00000000" w:rsidRPr="00000000" w14:paraId="00000129">
      <w:pPr>
        <w:spacing w:line="276" w:lineRule="auto"/>
        <w:ind w:left="0" w:firstLine="720"/>
        <w:jc w:val="both"/>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2A">
      <w:pPr>
        <w:spacing w:line="360" w:lineRule="auto"/>
        <w:ind w:left="425.19685039370086" w:firstLine="0"/>
        <w:rPr/>
      </w:pPr>
      <w:r w:rsidDel="00000000" w:rsidR="00000000" w:rsidRPr="00000000">
        <w:rPr>
          <w:rtl w:val="0"/>
        </w:rPr>
      </w:r>
    </w:p>
    <w:p w:rsidR="00000000" w:rsidDel="00000000" w:rsidP="00000000" w:rsidRDefault="00000000" w:rsidRPr="00000000" w14:paraId="0000012B">
      <w:pPr>
        <w:spacing w:line="360" w:lineRule="auto"/>
        <w:ind w:left="425.19685039370086" w:firstLine="0"/>
        <w:rPr/>
      </w:pPr>
      <w:r w:rsidDel="00000000" w:rsidR="00000000" w:rsidRPr="00000000">
        <w:rPr>
          <w:rtl w:val="0"/>
        </w:rPr>
      </w:r>
    </w:p>
    <w:p w:rsidR="00000000" w:rsidDel="00000000" w:rsidP="00000000" w:rsidRDefault="00000000" w:rsidRPr="00000000" w14:paraId="0000012C">
      <w:pPr>
        <w:spacing w:line="360" w:lineRule="auto"/>
        <w:ind w:left="425.19685039370086" w:firstLine="0"/>
        <w:rPr/>
      </w:pPr>
      <w:r w:rsidDel="00000000" w:rsidR="00000000" w:rsidRPr="00000000">
        <w:rPr>
          <w:rtl w:val="0"/>
        </w:rPr>
      </w:r>
    </w:p>
    <w:p w:rsidR="00000000" w:rsidDel="00000000" w:rsidP="00000000" w:rsidRDefault="00000000" w:rsidRPr="00000000" w14:paraId="0000012D">
      <w:pPr>
        <w:spacing w:line="360" w:lineRule="auto"/>
        <w:ind w:left="425.19685039370086" w:firstLine="0"/>
        <w:rPr/>
      </w:pPr>
      <w:r w:rsidDel="00000000" w:rsidR="00000000" w:rsidRPr="00000000">
        <w:rPr>
          <w:rtl w:val="0"/>
        </w:rPr>
      </w:r>
    </w:p>
    <w:p w:rsidR="00000000" w:rsidDel="00000000" w:rsidP="00000000" w:rsidRDefault="00000000" w:rsidRPr="00000000" w14:paraId="0000012E">
      <w:pPr>
        <w:spacing w:line="360" w:lineRule="auto"/>
        <w:ind w:left="425.19685039370086" w:firstLine="0"/>
        <w:rPr/>
      </w:pPr>
      <w:r w:rsidDel="00000000" w:rsidR="00000000" w:rsidRPr="00000000">
        <w:rPr>
          <w:rtl w:val="0"/>
        </w:rPr>
      </w:r>
    </w:p>
    <w:p w:rsidR="00000000" w:rsidDel="00000000" w:rsidP="00000000" w:rsidRDefault="00000000" w:rsidRPr="00000000" w14:paraId="0000012F">
      <w:pPr>
        <w:spacing w:line="360" w:lineRule="auto"/>
        <w:ind w:left="0" w:firstLine="0"/>
        <w:rPr/>
      </w:pPr>
      <w:r w:rsidDel="00000000" w:rsidR="00000000" w:rsidRPr="00000000">
        <w:rPr>
          <w:rtl w:val="0"/>
        </w:rPr>
      </w:r>
    </w:p>
    <w:p w:rsidR="00000000" w:rsidDel="00000000" w:rsidP="00000000" w:rsidRDefault="00000000" w:rsidRPr="00000000" w14:paraId="00000130">
      <w:pPr>
        <w:spacing w:line="360" w:lineRule="auto"/>
        <w:ind w:left="0" w:firstLine="0"/>
        <w:rPr/>
      </w:pPr>
      <w:r w:rsidDel="00000000" w:rsidR="00000000" w:rsidRPr="00000000">
        <w:rPr>
          <w:rtl w:val="0"/>
        </w:rPr>
      </w:r>
    </w:p>
    <w:p w:rsidR="00000000" w:rsidDel="00000000" w:rsidP="00000000" w:rsidRDefault="00000000" w:rsidRPr="00000000" w14:paraId="00000131">
      <w:pPr>
        <w:spacing w:line="360" w:lineRule="auto"/>
        <w:ind w:left="425.19685039370086" w:firstLine="0"/>
        <w:rPr/>
      </w:pPr>
      <w:r w:rsidDel="00000000" w:rsidR="00000000" w:rsidRPr="00000000">
        <w:rPr>
          <w:rtl w:val="0"/>
        </w:rPr>
      </w:r>
    </w:p>
    <w:p w:rsidR="00000000" w:rsidDel="00000000" w:rsidP="00000000" w:rsidRDefault="00000000" w:rsidRPr="00000000" w14:paraId="00000132">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6">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37">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B">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E">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0">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3">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A">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B">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D">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E">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0">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4">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5">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7">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9">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A">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5B">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5C">
      <w:pPr>
        <w:spacing w:line="360" w:lineRule="auto"/>
        <w:ind w:left="0" w:firstLine="0"/>
        <w:jc w:val="center"/>
        <w:rPr/>
      </w:pPr>
      <w:r w:rsidDel="00000000" w:rsidR="00000000" w:rsidRPr="00000000">
        <w:rPr>
          <w:rtl w:val="0"/>
        </w:rPr>
      </w:r>
    </w:p>
    <w:p w:rsidR="00000000" w:rsidDel="00000000" w:rsidP="00000000" w:rsidRDefault="00000000" w:rsidRPr="00000000" w14:paraId="0000015D">
      <w:pPr>
        <w:spacing w:line="360" w:lineRule="auto"/>
        <w:ind w:left="0" w:firstLine="0"/>
        <w:jc w:val="both"/>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5E">
      <w:pPr>
        <w:spacing w:line="360" w:lineRule="auto"/>
        <w:ind w:left="0" w:firstLine="0"/>
        <w:jc w:val="both"/>
        <w:rPr/>
      </w:pPr>
      <w:r w:rsidDel="00000000" w:rsidR="00000000" w:rsidRPr="00000000">
        <w:rPr>
          <w:rtl w:val="0"/>
        </w:rPr>
      </w:r>
    </w:p>
    <w:p w:rsidR="00000000" w:rsidDel="00000000" w:rsidP="00000000" w:rsidRDefault="00000000" w:rsidRPr="00000000" w14:paraId="0000015F">
      <w:pPr>
        <w:spacing w:line="360" w:lineRule="auto"/>
        <w:ind w:left="0" w:firstLine="0"/>
        <w:jc w:val="both"/>
        <w:rPr/>
      </w:pPr>
      <w:r w:rsidDel="00000000" w:rsidR="00000000" w:rsidRPr="00000000">
        <w:rPr>
          <w:rtl w:val="0"/>
        </w:rPr>
      </w:r>
    </w:p>
    <w:p w:rsidR="00000000" w:rsidDel="00000000" w:rsidP="00000000" w:rsidRDefault="00000000" w:rsidRPr="00000000" w14:paraId="00000160">
      <w:pPr>
        <w:spacing w:line="360" w:lineRule="auto"/>
        <w:ind w:left="0" w:firstLine="0"/>
        <w:jc w:val="both"/>
        <w:rPr/>
      </w:pPr>
      <w:r w:rsidDel="00000000" w:rsidR="00000000" w:rsidRPr="00000000">
        <w:rPr>
          <w:rtl w:val="0"/>
        </w:rPr>
      </w:r>
    </w:p>
    <w:p w:rsidR="00000000" w:rsidDel="00000000" w:rsidP="00000000" w:rsidRDefault="00000000" w:rsidRPr="00000000" w14:paraId="00000161">
      <w:pPr>
        <w:spacing w:line="360" w:lineRule="auto"/>
        <w:ind w:left="0" w:firstLine="0"/>
        <w:jc w:val="both"/>
        <w:rPr/>
      </w:pPr>
      <w:r w:rsidDel="00000000" w:rsidR="00000000" w:rsidRPr="00000000">
        <w:rPr>
          <w:rtl w:val="0"/>
        </w:rPr>
      </w:r>
    </w:p>
    <w:p w:rsidR="00000000" w:rsidDel="00000000" w:rsidP="00000000" w:rsidRDefault="00000000" w:rsidRPr="00000000" w14:paraId="00000162">
      <w:pPr>
        <w:spacing w:line="360" w:lineRule="auto"/>
        <w:ind w:left="0" w:firstLine="0"/>
        <w:jc w:val="both"/>
        <w:rPr/>
      </w:pPr>
      <w:r w:rsidDel="00000000" w:rsidR="00000000" w:rsidRPr="00000000">
        <w:rPr>
          <w:rtl w:val="0"/>
        </w:rPr>
      </w:r>
    </w:p>
    <w:p w:rsidR="00000000" w:rsidDel="00000000" w:rsidP="00000000" w:rsidRDefault="00000000" w:rsidRPr="00000000" w14:paraId="00000163">
      <w:pPr>
        <w:spacing w:line="360" w:lineRule="auto"/>
        <w:ind w:left="0" w:firstLine="0"/>
        <w:jc w:val="both"/>
        <w:rPr/>
      </w:pPr>
      <w:r w:rsidDel="00000000" w:rsidR="00000000" w:rsidRPr="00000000">
        <w:rPr>
          <w:rtl w:val="0"/>
        </w:rPr>
      </w:r>
    </w:p>
    <w:p w:rsidR="00000000" w:rsidDel="00000000" w:rsidP="00000000" w:rsidRDefault="00000000" w:rsidRPr="00000000" w14:paraId="00000164">
      <w:pPr>
        <w:spacing w:line="360" w:lineRule="auto"/>
        <w:ind w:left="0" w:firstLine="0"/>
        <w:jc w:val="both"/>
        <w:rPr/>
      </w:pPr>
      <w:r w:rsidDel="00000000" w:rsidR="00000000" w:rsidRPr="00000000">
        <w:rPr>
          <w:rtl w:val="0"/>
        </w:rPr>
      </w:r>
    </w:p>
    <w:p w:rsidR="00000000" w:rsidDel="00000000" w:rsidP="00000000" w:rsidRDefault="00000000" w:rsidRPr="00000000" w14:paraId="00000165">
      <w:pPr>
        <w:spacing w:line="360" w:lineRule="auto"/>
        <w:ind w:left="0" w:firstLine="0"/>
        <w:jc w:val="both"/>
        <w:rPr/>
      </w:pPr>
      <w:r w:rsidDel="00000000" w:rsidR="00000000" w:rsidRPr="00000000">
        <w:rPr>
          <w:rtl w:val="0"/>
        </w:rPr>
      </w:r>
    </w:p>
    <w:p w:rsidR="00000000" w:rsidDel="00000000" w:rsidP="00000000" w:rsidRDefault="00000000" w:rsidRPr="00000000" w14:paraId="00000166">
      <w:pPr>
        <w:spacing w:line="360" w:lineRule="auto"/>
        <w:ind w:left="0" w:firstLine="0"/>
        <w:jc w:val="both"/>
        <w:rPr/>
      </w:pPr>
      <w:r w:rsidDel="00000000" w:rsidR="00000000" w:rsidRPr="00000000">
        <w:rPr>
          <w:rtl w:val="0"/>
        </w:rPr>
      </w:r>
    </w:p>
    <w:p w:rsidR="00000000" w:rsidDel="00000000" w:rsidP="00000000" w:rsidRDefault="00000000" w:rsidRPr="00000000" w14:paraId="00000167">
      <w:pPr>
        <w:spacing w:line="360" w:lineRule="auto"/>
        <w:ind w:left="0" w:firstLine="0"/>
        <w:jc w:val="both"/>
        <w:rPr/>
      </w:pPr>
      <w:r w:rsidDel="00000000" w:rsidR="00000000" w:rsidRPr="00000000">
        <w:rPr>
          <w:rtl w:val="0"/>
        </w:rPr>
      </w:r>
    </w:p>
    <w:p w:rsidR="00000000" w:rsidDel="00000000" w:rsidP="00000000" w:rsidRDefault="00000000" w:rsidRPr="00000000" w14:paraId="00000168">
      <w:pPr>
        <w:spacing w:line="360" w:lineRule="auto"/>
        <w:ind w:left="0" w:firstLine="0"/>
        <w:jc w:val="both"/>
        <w:rPr/>
      </w:pPr>
      <w:r w:rsidDel="00000000" w:rsidR="00000000" w:rsidRPr="00000000">
        <w:rPr>
          <w:rtl w:val="0"/>
        </w:rPr>
      </w:r>
    </w:p>
    <w:p w:rsidR="00000000" w:rsidDel="00000000" w:rsidP="00000000" w:rsidRDefault="00000000" w:rsidRPr="00000000" w14:paraId="00000169">
      <w:pPr>
        <w:spacing w:line="360" w:lineRule="auto"/>
        <w:ind w:left="0" w:firstLine="0"/>
        <w:jc w:val="both"/>
        <w:rPr/>
      </w:pPr>
      <w:r w:rsidDel="00000000" w:rsidR="00000000" w:rsidRPr="00000000">
        <w:rPr>
          <w:rtl w:val="0"/>
        </w:rPr>
      </w:r>
    </w:p>
    <w:p w:rsidR="00000000" w:rsidDel="00000000" w:rsidP="00000000" w:rsidRDefault="00000000" w:rsidRPr="00000000" w14:paraId="0000016A">
      <w:pPr>
        <w:spacing w:line="360" w:lineRule="auto"/>
        <w:ind w:left="0" w:firstLine="0"/>
        <w:jc w:val="both"/>
        <w:rPr/>
      </w:pPr>
      <w:r w:rsidDel="00000000" w:rsidR="00000000" w:rsidRPr="00000000">
        <w:rPr>
          <w:rtl w:val="0"/>
        </w:rPr>
      </w:r>
    </w:p>
    <w:p w:rsidR="00000000" w:rsidDel="00000000" w:rsidP="00000000" w:rsidRDefault="00000000" w:rsidRPr="00000000" w14:paraId="0000016B">
      <w:pPr>
        <w:spacing w:line="360" w:lineRule="auto"/>
        <w:ind w:left="0" w:firstLine="0"/>
        <w:jc w:val="both"/>
        <w:rPr/>
      </w:pPr>
      <w:r w:rsidDel="00000000" w:rsidR="00000000" w:rsidRPr="00000000">
        <w:rPr>
          <w:rtl w:val="0"/>
        </w:rPr>
      </w:r>
    </w:p>
    <w:p w:rsidR="00000000" w:rsidDel="00000000" w:rsidP="00000000" w:rsidRDefault="00000000" w:rsidRPr="00000000" w14:paraId="0000016C">
      <w:pPr>
        <w:spacing w:line="360" w:lineRule="auto"/>
        <w:ind w:left="0" w:firstLine="0"/>
        <w:jc w:val="both"/>
        <w:rPr/>
      </w:pPr>
      <w:r w:rsidDel="00000000" w:rsidR="00000000" w:rsidRPr="00000000">
        <w:rPr>
          <w:rtl w:val="0"/>
        </w:rPr>
      </w:r>
    </w:p>
    <w:p w:rsidR="00000000" w:rsidDel="00000000" w:rsidP="00000000" w:rsidRDefault="00000000" w:rsidRPr="00000000" w14:paraId="0000016D">
      <w:pPr>
        <w:spacing w:line="360" w:lineRule="auto"/>
        <w:ind w:left="0" w:firstLine="0"/>
        <w:jc w:val="both"/>
        <w:rPr/>
      </w:pPr>
      <w:r w:rsidDel="00000000" w:rsidR="00000000" w:rsidRPr="00000000">
        <w:rPr>
          <w:rtl w:val="0"/>
        </w:rPr>
      </w:r>
    </w:p>
    <w:p w:rsidR="00000000" w:rsidDel="00000000" w:rsidP="00000000" w:rsidRDefault="00000000" w:rsidRPr="00000000" w14:paraId="0000016E">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7D">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7E">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80">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81">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84">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85">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86">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87">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88">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89">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8A">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8B">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8D">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8E">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8F">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90">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91">
      <w:pPr>
        <w:spacing w:after="240" w:before="2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92">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3">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4">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5">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6">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7">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8">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99">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A8">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A9">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AB">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AC">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AF">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B0">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B2">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B3">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B4">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B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r w:rsidDel="00000000" w:rsidR="00000000" w:rsidRPr="00000000">
        <w:rPr>
          <w:rtl w:val="0"/>
        </w:rPr>
      </w:r>
    </w:p>
    <w:p w:rsidR="00000000" w:rsidDel="00000000" w:rsidP="00000000" w:rsidRDefault="00000000" w:rsidRPr="00000000" w14:paraId="000001B7">
      <w:pPr>
        <w:ind w:left="720" w:firstLine="720"/>
        <w:rPr/>
      </w:pPr>
      <w:r w:rsidDel="00000000" w:rsidR="00000000" w:rsidRPr="00000000">
        <w:rPr>
          <w:rtl w:val="0"/>
        </w:rPr>
        <w:t xml:space="preserve">O sistema é composto por front-end, que apresenta a tela de login responsiva, tela inicial do coletor, tela inicial do pesquisador, tela de criar protocolos e tela de responder os protocolos. Todos estão, seguindo as recomendações das heurísticas de Nielsen, com toasts e modals que informam sobre o status do sistema. Essa camada de interação direta com o usuário foi feita usando HTML, CSS e JavaScript.</w:t>
      </w:r>
    </w:p>
    <w:p w:rsidR="00000000" w:rsidDel="00000000" w:rsidP="00000000" w:rsidRDefault="00000000" w:rsidRPr="00000000" w14:paraId="000001B8">
      <w:pPr>
        <w:ind w:left="720" w:firstLine="720"/>
        <w:rPr/>
      </w:pPr>
      <w:r w:rsidDel="00000000" w:rsidR="00000000" w:rsidRPr="00000000">
        <w:rPr>
          <w:rtl w:val="0"/>
        </w:rPr>
        <w:t xml:space="preserve">Além disso, há a estrutura do banco de dados, criada com a ajuda das ferramentas DBSchema, DBbrowser e a biblioteca SQLite3. A integração entre o banco de dados e o frontend foi feita usando Node.js e testada com o Postman.</w:t>
      </w: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w:t>
      </w:r>
      <w:r w:rsidDel="00000000" w:rsidR="00000000" w:rsidRPr="00000000">
        <w:rPr>
          <w:rtl w:val="0"/>
        </w:rPr>
        <w:t xml:space="preserve">(Big Picture)</w:t>
      </w:r>
      <w:r w:rsidDel="00000000" w:rsidR="00000000" w:rsidRPr="00000000">
        <w:rPr>
          <w:rtl w:val="0"/>
        </w:rPr>
      </w:r>
    </w:p>
    <w:p w:rsidR="00000000" w:rsidDel="00000000" w:rsidP="00000000" w:rsidRDefault="00000000" w:rsidRPr="00000000" w14:paraId="000001BC">
      <w:pPr>
        <w:ind w:left="0" w:firstLine="0"/>
        <w:rPr>
          <w:b w:val="1"/>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BE">
      <w:pPr>
        <w:jc w:val="center"/>
        <w:rPr/>
      </w:pPr>
      <w:r w:rsidDel="00000000" w:rsidR="00000000" w:rsidRPr="00000000">
        <w:rPr/>
        <w:drawing>
          <wp:inline distB="114300" distT="114300" distL="114300" distR="114300">
            <wp:extent cx="6362136" cy="3581400"/>
            <wp:effectExtent b="0" l="0" r="0" t="0"/>
            <wp:docPr id="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C2">
      <w:pPr>
        <w:ind w:left="0" w:firstLine="720"/>
        <w:rPr/>
      </w:pPr>
      <w:r w:rsidDel="00000000" w:rsidR="00000000" w:rsidRPr="00000000">
        <w:rPr>
          <w:rtl w:val="0"/>
        </w:rPr>
      </w:r>
    </w:p>
    <w:p w:rsidR="00000000" w:rsidDel="00000000" w:rsidP="00000000" w:rsidRDefault="00000000" w:rsidRPr="00000000" w14:paraId="000001C3">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C4">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C5">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C6">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C7">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C8">
      <w:pPr>
        <w:ind w:left="0" w:firstLine="0"/>
        <w:jc w:val="both"/>
        <w:rPr>
          <w:color w:val="000001"/>
        </w:rPr>
      </w:pPr>
      <w:r w:rsidDel="00000000" w:rsidR="00000000" w:rsidRPr="00000000">
        <w:rPr>
          <w:rtl w:val="0"/>
        </w:rPr>
      </w:r>
    </w:p>
    <w:p w:rsidR="00000000" w:rsidDel="00000000" w:rsidP="00000000" w:rsidRDefault="00000000" w:rsidRPr="00000000" w14:paraId="000001C9">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CA">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CB">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CC">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CD">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CE">
      <w:pPr>
        <w:ind w:left="0" w:firstLine="72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E3">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E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E5">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E6">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E7">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E8">
      <w:pPr>
        <w:spacing w:after="40" w:lineRule="auto"/>
        <w:ind w:firstLine="720"/>
        <w:jc w:val="both"/>
        <w:rPr/>
      </w:pPr>
      <w:r w:rsidDel="00000000" w:rsidR="00000000" w:rsidRPr="00000000">
        <w:rPr>
          <w:rtl w:val="0"/>
        </w:rPr>
        <w:t xml:space="preserve">A primeira versão  apresenta 7 telas. São essas:</w:t>
      </w:r>
    </w:p>
    <w:p w:rsidR="00000000" w:rsidDel="00000000" w:rsidP="00000000" w:rsidRDefault="00000000" w:rsidRPr="00000000" w14:paraId="000001E9">
      <w:pPr>
        <w:spacing w:after="40" w:lineRule="auto"/>
        <w:ind w:left="450" w:firstLine="0"/>
        <w:jc w:val="both"/>
        <w:rPr/>
      </w:pPr>
      <w:r w:rsidDel="00000000" w:rsidR="00000000" w:rsidRPr="00000000">
        <w:rPr>
          <w:rtl w:val="0"/>
        </w:rPr>
      </w:r>
    </w:p>
    <w:p w:rsidR="00000000" w:rsidDel="00000000" w:rsidP="00000000" w:rsidRDefault="00000000" w:rsidRPr="00000000" w14:paraId="000001EA">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EB">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EC">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ED">
      <w:pPr>
        <w:spacing w:after="40" w:lineRule="auto"/>
        <w:ind w:left="0" w:firstLine="720"/>
        <w:jc w:val="both"/>
        <w:rPr>
          <w:b w:val="1"/>
        </w:rPr>
      </w:pPr>
      <w:r w:rsidDel="00000000" w:rsidR="00000000" w:rsidRPr="00000000">
        <w:rPr>
          <w:rtl w:val="0"/>
        </w:rPr>
        <w:t xml:space="preserve">O rodapé será padronizado em todas as telas, apresentando um sitemap, seções do site em tópicos interativos e o logo do website. </w:t>
      </w: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b w:val="1"/>
          <w:rtl w:val="0"/>
        </w:rPr>
        <w:t xml:space="preserve">Figura</w:t>
      </w:r>
      <w:r w:rsidDel="00000000" w:rsidR="00000000" w:rsidRPr="00000000">
        <w:rPr>
          <w:b w:val="1"/>
          <w:rtl w:val="0"/>
        </w:rPr>
        <w:t xml:space="preserve"> 6 </w:t>
      </w:r>
      <w:r w:rsidDel="00000000" w:rsidR="00000000" w:rsidRPr="00000000">
        <w:rPr>
          <w:rtl w:val="0"/>
        </w:rPr>
        <w:t xml:space="preserve">- Tela de login </w:t>
      </w:r>
      <w:r w:rsidDel="00000000" w:rsidR="00000000" w:rsidRPr="00000000">
        <w:rPr>
          <w:color w:val="0a0a23"/>
          <w:highlight w:val="white"/>
          <w:rtl w:val="0"/>
        </w:rPr>
        <w:t xml:space="preserve">480 x 640 px</w:t>
      </w:r>
      <w:r w:rsidDel="00000000" w:rsidR="00000000" w:rsidRPr="00000000">
        <w:rPr>
          <w:rtl w:val="0"/>
        </w:rPr>
      </w:r>
    </w:p>
    <w:p w:rsidR="00000000" w:rsidDel="00000000" w:rsidP="00000000" w:rsidRDefault="00000000" w:rsidRPr="00000000" w14:paraId="000001EF">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F0">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F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A">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FC">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FD">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login desktop </w:t>
      </w:r>
      <w:r w:rsidDel="00000000" w:rsidR="00000000" w:rsidRPr="00000000">
        <w:rPr>
          <w:rFonts w:ascii="Roboto" w:cs="Roboto" w:eastAsia="Roboto" w:hAnsi="Roboto"/>
          <w:color w:val="444746"/>
          <w:sz w:val="21"/>
          <w:szCs w:val="21"/>
          <w:rtl w:val="0"/>
        </w:rPr>
        <w:t xml:space="preserve">1024x768px</w:t>
      </w:r>
      <w:r w:rsidDel="00000000" w:rsidR="00000000" w:rsidRPr="00000000">
        <w:rPr>
          <w:rtl w:val="0"/>
        </w:rPr>
      </w:r>
    </w:p>
    <w:p w:rsidR="00000000" w:rsidDel="00000000" w:rsidP="00000000" w:rsidRDefault="00000000" w:rsidRPr="00000000" w14:paraId="000001FE">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FF">
      <w:pPr>
        <w:spacing w:after="40" w:lineRule="auto"/>
        <w:ind w:left="0" w:firstLine="0"/>
        <w:jc w:val="center"/>
        <w:rPr/>
      </w:pPr>
      <w:r w:rsidDel="00000000" w:rsidR="00000000" w:rsidRPr="00000000">
        <w:rPr>
          <w:rtl w:val="0"/>
        </w:rPr>
      </w:r>
    </w:p>
    <w:p w:rsidR="00000000" w:rsidDel="00000000" w:rsidP="00000000" w:rsidRDefault="00000000" w:rsidRPr="00000000" w14:paraId="00000200">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w:t>
      </w:r>
      <w:r w:rsidDel="00000000" w:rsidR="00000000" w:rsidRPr="00000000">
        <w:rPr>
          <w:b w:val="1"/>
          <w:rtl w:val="0"/>
        </w:rPr>
        <w:t xml:space="preserve">home</w:t>
      </w:r>
      <w:r w:rsidDel="00000000" w:rsidR="00000000" w:rsidRPr="00000000">
        <w:rPr>
          <w:rtl w:val="0"/>
        </w:rPr>
      </w:r>
    </w:p>
    <w:p w:rsidR="00000000" w:rsidDel="00000000" w:rsidP="00000000" w:rsidRDefault="00000000" w:rsidRPr="00000000" w14:paraId="00000201">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202">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203">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204">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205">
      <w:pPr>
        <w:spacing w:after="40" w:lineRule="auto"/>
        <w:ind w:left="0" w:firstLine="720"/>
        <w:jc w:val="both"/>
        <w:rPr/>
      </w:pPr>
      <w:r w:rsidDel="00000000" w:rsidR="00000000" w:rsidRPr="00000000">
        <w:rPr>
          <w:rtl w:val="0"/>
        </w:rPr>
      </w:r>
    </w:p>
    <w:p w:rsidR="00000000" w:rsidDel="00000000" w:rsidP="00000000" w:rsidRDefault="00000000" w:rsidRPr="00000000" w14:paraId="00000206">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coletor </w:t>
      </w:r>
      <w:r w:rsidDel="00000000" w:rsidR="00000000" w:rsidRPr="00000000">
        <w:rPr>
          <w:color w:val="0a0a23"/>
          <w:highlight w:val="white"/>
          <w:rtl w:val="0"/>
        </w:rPr>
        <w:t xml:space="preserve">480 x 640px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2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207">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208">
      <w:pPr>
        <w:spacing w:after="40" w:lineRule="auto"/>
        <w:ind w:left="0" w:firstLine="0"/>
        <w:jc w:val="center"/>
        <w:rPr/>
      </w:pPr>
      <w:r w:rsidDel="00000000" w:rsidR="00000000" w:rsidRPr="00000000">
        <w:rPr>
          <w:rtl w:val="0"/>
        </w:rPr>
      </w:r>
    </w:p>
    <w:p w:rsidR="00000000" w:rsidDel="00000000" w:rsidP="00000000" w:rsidRDefault="00000000" w:rsidRPr="00000000" w14:paraId="00000209">
      <w:pPr>
        <w:spacing w:after="40" w:lineRule="auto"/>
        <w:ind w:left="0" w:firstLine="0"/>
        <w:jc w:val="center"/>
        <w:rPr/>
      </w:pPr>
      <w:r w:rsidDel="00000000" w:rsidR="00000000" w:rsidRPr="00000000">
        <w:rPr>
          <w:rtl w:val="0"/>
        </w:rPr>
      </w:r>
    </w:p>
    <w:p w:rsidR="00000000" w:rsidDel="00000000" w:rsidP="00000000" w:rsidRDefault="00000000" w:rsidRPr="00000000" w14:paraId="0000020A">
      <w:pPr>
        <w:spacing w:after="40" w:lineRule="auto"/>
        <w:ind w:left="0" w:firstLine="0"/>
        <w:jc w:val="center"/>
        <w:rPr/>
      </w:pPr>
      <w:r w:rsidDel="00000000" w:rsidR="00000000" w:rsidRPr="00000000">
        <w:rPr>
          <w:rtl w:val="0"/>
        </w:rPr>
      </w:r>
    </w:p>
    <w:p w:rsidR="00000000" w:rsidDel="00000000" w:rsidP="00000000" w:rsidRDefault="00000000" w:rsidRPr="00000000" w14:paraId="0000020B">
      <w:pPr>
        <w:spacing w:after="40" w:lineRule="auto"/>
        <w:ind w:left="0" w:firstLine="0"/>
        <w:jc w:val="center"/>
        <w:rPr/>
      </w:pPr>
      <w:r w:rsidDel="00000000" w:rsidR="00000000" w:rsidRPr="00000000">
        <w:rPr>
          <w:rtl w:val="0"/>
        </w:rPr>
      </w:r>
    </w:p>
    <w:p w:rsidR="00000000" w:rsidDel="00000000" w:rsidP="00000000" w:rsidRDefault="00000000" w:rsidRPr="00000000" w14:paraId="0000020C">
      <w:pPr>
        <w:spacing w:after="40" w:lineRule="auto"/>
        <w:ind w:left="0" w:firstLine="0"/>
        <w:jc w:val="center"/>
        <w:rPr/>
      </w:pPr>
      <w:r w:rsidDel="00000000" w:rsidR="00000000" w:rsidRPr="00000000">
        <w:rPr>
          <w:rtl w:val="0"/>
        </w:rPr>
      </w:r>
    </w:p>
    <w:p w:rsidR="00000000" w:rsidDel="00000000" w:rsidP="00000000" w:rsidRDefault="00000000" w:rsidRPr="00000000" w14:paraId="0000020D">
      <w:pPr>
        <w:spacing w:after="40" w:lineRule="auto"/>
        <w:ind w:left="0" w:firstLine="0"/>
        <w:jc w:val="center"/>
        <w:rPr/>
      </w:pPr>
      <w:r w:rsidDel="00000000" w:rsidR="00000000" w:rsidRPr="00000000">
        <w:rPr>
          <w:b w:val="1"/>
          <w:rtl w:val="0"/>
        </w:rPr>
        <w:t xml:space="preserve">Figura 9 </w:t>
      </w:r>
      <w:r w:rsidDel="00000000" w:rsidR="00000000" w:rsidRPr="00000000">
        <w:rPr>
          <w:rtl w:val="0"/>
        </w:rPr>
        <w:t xml:space="preserve">- Tela de home do pesquisador </w:t>
      </w:r>
      <w:r w:rsidDel="00000000" w:rsidR="00000000" w:rsidRPr="00000000">
        <w:rPr>
          <w:rFonts w:ascii="Roboto" w:cs="Roboto" w:eastAsia="Roboto" w:hAnsi="Roboto"/>
          <w:color w:val="444746"/>
          <w:sz w:val="21"/>
          <w:szCs w:val="21"/>
          <w:rtl w:val="0"/>
        </w:rPr>
        <w:t xml:space="preserve">1024x768px</w:t>
      </w:r>
      <w:r w:rsidDel="00000000" w:rsidR="00000000" w:rsidRPr="00000000">
        <w:rPr>
          <w:rtl w:val="0"/>
        </w:rPr>
      </w:r>
    </w:p>
    <w:p w:rsidR="00000000" w:rsidDel="00000000" w:rsidP="00000000" w:rsidRDefault="00000000" w:rsidRPr="00000000" w14:paraId="0000020E">
      <w:pPr>
        <w:spacing w:after="40" w:lineRule="auto"/>
        <w:ind w:left="0" w:firstLine="0"/>
        <w:jc w:val="center"/>
        <w:rPr/>
      </w:pPr>
      <w:r w:rsidDel="00000000" w:rsidR="00000000" w:rsidRPr="00000000">
        <w:rPr/>
        <w:drawing>
          <wp:inline distB="114300" distT="114300" distL="114300" distR="114300">
            <wp:extent cx="6362136" cy="45212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0F">
      <w:pPr>
        <w:spacing w:after="40" w:lineRule="auto"/>
        <w:ind w:left="0" w:firstLine="0"/>
        <w:jc w:val="center"/>
        <w:rPr/>
      </w:pPr>
      <w:r w:rsidDel="00000000" w:rsidR="00000000" w:rsidRPr="00000000">
        <w:rPr>
          <w:rtl w:val="0"/>
        </w:rPr>
      </w:r>
    </w:p>
    <w:p w:rsidR="00000000" w:rsidDel="00000000" w:rsidP="00000000" w:rsidRDefault="00000000" w:rsidRPr="00000000" w14:paraId="00000210">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211">
      <w:pPr>
        <w:spacing w:after="40" w:lineRule="auto"/>
        <w:ind w:left="0" w:firstLine="720"/>
        <w:jc w:val="both"/>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212">
      <w:pPr>
        <w:spacing w:after="40" w:lineRule="auto"/>
        <w:ind w:left="0" w:firstLine="720"/>
        <w:rPr/>
      </w:pPr>
      <w:r w:rsidDel="00000000" w:rsidR="00000000" w:rsidRPr="00000000">
        <w:rPr>
          <w:rtl w:val="0"/>
        </w:rPr>
      </w:r>
    </w:p>
    <w:p w:rsidR="00000000" w:rsidDel="00000000" w:rsidP="00000000" w:rsidRDefault="00000000" w:rsidRPr="00000000" w14:paraId="00000213">
      <w:pPr>
        <w:spacing w:after="40" w:lineRule="auto"/>
        <w:ind w:left="0" w:firstLine="720"/>
        <w:rPr/>
      </w:pPr>
      <w:r w:rsidDel="00000000" w:rsidR="00000000" w:rsidRPr="00000000">
        <w:rPr>
          <w:rtl w:val="0"/>
        </w:rPr>
      </w:r>
    </w:p>
    <w:p w:rsidR="00000000" w:rsidDel="00000000" w:rsidP="00000000" w:rsidRDefault="00000000" w:rsidRPr="00000000" w14:paraId="00000214">
      <w:pPr>
        <w:spacing w:after="40" w:lineRule="auto"/>
        <w:ind w:left="0" w:firstLine="720"/>
        <w:rPr/>
      </w:pPr>
      <w:r w:rsidDel="00000000" w:rsidR="00000000" w:rsidRPr="00000000">
        <w:rPr>
          <w:rtl w:val="0"/>
        </w:rPr>
      </w:r>
    </w:p>
    <w:p w:rsidR="00000000" w:rsidDel="00000000" w:rsidP="00000000" w:rsidRDefault="00000000" w:rsidRPr="00000000" w14:paraId="00000215">
      <w:pPr>
        <w:spacing w:after="40" w:lineRule="auto"/>
        <w:ind w:left="0" w:firstLine="720"/>
        <w:rPr/>
      </w:pPr>
      <w:r w:rsidDel="00000000" w:rsidR="00000000" w:rsidRPr="00000000">
        <w:rPr>
          <w:rtl w:val="0"/>
        </w:rPr>
      </w:r>
    </w:p>
    <w:p w:rsidR="00000000" w:rsidDel="00000000" w:rsidP="00000000" w:rsidRDefault="00000000" w:rsidRPr="00000000" w14:paraId="00000216">
      <w:pPr>
        <w:spacing w:after="40" w:lineRule="auto"/>
        <w:ind w:left="0" w:firstLine="720"/>
        <w:rPr/>
      </w:pPr>
      <w:r w:rsidDel="00000000" w:rsidR="00000000" w:rsidRPr="00000000">
        <w:rPr>
          <w:rtl w:val="0"/>
        </w:rPr>
      </w:r>
    </w:p>
    <w:p w:rsidR="00000000" w:rsidDel="00000000" w:rsidP="00000000" w:rsidRDefault="00000000" w:rsidRPr="00000000" w14:paraId="00000217">
      <w:pPr>
        <w:spacing w:after="40" w:lineRule="auto"/>
        <w:ind w:left="0" w:firstLine="720"/>
        <w:rPr/>
      </w:pPr>
      <w:r w:rsidDel="00000000" w:rsidR="00000000" w:rsidRPr="00000000">
        <w:rPr>
          <w:rtl w:val="0"/>
        </w:rPr>
      </w:r>
    </w:p>
    <w:p w:rsidR="00000000" w:rsidDel="00000000" w:rsidP="00000000" w:rsidRDefault="00000000" w:rsidRPr="00000000" w14:paraId="00000218">
      <w:pPr>
        <w:spacing w:after="40" w:lineRule="auto"/>
        <w:ind w:left="0" w:firstLine="0"/>
        <w:rPr/>
      </w:pPr>
      <w:r w:rsidDel="00000000" w:rsidR="00000000" w:rsidRPr="00000000">
        <w:rPr>
          <w:rtl w:val="0"/>
        </w:rPr>
      </w:r>
    </w:p>
    <w:p w:rsidR="00000000" w:rsidDel="00000000" w:rsidP="00000000" w:rsidRDefault="00000000" w:rsidRPr="00000000" w14:paraId="00000219">
      <w:pPr>
        <w:spacing w:after="40" w:lineRule="auto"/>
        <w:ind w:left="0" w:firstLine="0"/>
        <w:rPr/>
      </w:pPr>
      <w:r w:rsidDel="00000000" w:rsidR="00000000" w:rsidRPr="00000000">
        <w:rPr>
          <w:rtl w:val="0"/>
        </w:rPr>
      </w:r>
    </w:p>
    <w:p w:rsidR="00000000" w:rsidDel="00000000" w:rsidP="00000000" w:rsidRDefault="00000000" w:rsidRPr="00000000" w14:paraId="0000021A">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Barra lateral da tela do coletor </w:t>
      </w:r>
      <w:r w:rsidDel="00000000" w:rsidR="00000000" w:rsidRPr="00000000">
        <w:rPr>
          <w:color w:val="0a0a23"/>
          <w:highlight w:val="white"/>
          <w:rtl w:val="0"/>
        </w:rPr>
        <w:t xml:space="preserve">480 x 640px</w:t>
      </w:r>
      <w:r w:rsidDel="00000000" w:rsidR="00000000" w:rsidRPr="00000000">
        <w:rPr>
          <w:rtl w:val="0"/>
        </w:rPr>
      </w:r>
    </w:p>
    <w:p w:rsidR="00000000" w:rsidDel="00000000" w:rsidP="00000000" w:rsidRDefault="00000000" w:rsidRPr="00000000" w14:paraId="0000021B">
      <w:pPr>
        <w:spacing w:after="40" w:lineRule="auto"/>
        <w:ind w:left="0" w:firstLine="0"/>
        <w:jc w:val="center"/>
        <w:rPr/>
      </w:pPr>
      <w:r w:rsidDel="00000000" w:rsidR="00000000" w:rsidRPr="00000000">
        <w:rPr/>
        <w:drawing>
          <wp:inline distB="114300" distT="114300" distL="114300" distR="114300">
            <wp:extent cx="3235932" cy="5756225"/>
            <wp:effectExtent b="0" l="0" r="0" t="0"/>
            <wp:docPr id="2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21D">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21E">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21F">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220">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221">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222">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223">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224">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225">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mobile </w:t>
      </w:r>
      <w:r w:rsidDel="00000000" w:rsidR="00000000" w:rsidRPr="00000000">
        <w:rPr>
          <w:color w:val="0a0a23"/>
          <w:highlight w:val="white"/>
          <w:rtl w:val="0"/>
        </w:rPr>
        <w:t xml:space="preserve">480 x 640px</w:t>
      </w:r>
      <w:r w:rsidDel="00000000" w:rsidR="00000000" w:rsidRPr="00000000">
        <w:rPr>
          <w:rtl w:val="0"/>
        </w:rPr>
      </w:r>
    </w:p>
    <w:p w:rsidR="00000000" w:rsidDel="00000000" w:rsidP="00000000" w:rsidRDefault="00000000" w:rsidRPr="00000000" w14:paraId="00000226">
      <w:pPr>
        <w:spacing w:after="40" w:lineRule="auto"/>
        <w:ind w:left="0" w:firstLine="0"/>
        <w:jc w:val="center"/>
        <w:rPr/>
      </w:pPr>
      <w:r w:rsidDel="00000000" w:rsidR="00000000" w:rsidRPr="00000000">
        <w:rPr/>
        <w:drawing>
          <wp:inline distB="114300" distT="114300" distL="114300" distR="114300">
            <wp:extent cx="2945881" cy="7861821"/>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228">
      <w:pPr>
        <w:spacing w:after="40" w:lineRule="auto"/>
        <w:ind w:left="0" w:firstLine="0"/>
        <w:jc w:val="center"/>
        <w:rPr/>
      </w:pPr>
      <w:r w:rsidDel="00000000" w:rsidR="00000000" w:rsidRPr="00000000">
        <w:rPr>
          <w:rtl w:val="0"/>
        </w:rPr>
      </w:r>
    </w:p>
    <w:p w:rsidR="00000000" w:rsidDel="00000000" w:rsidP="00000000" w:rsidRDefault="00000000" w:rsidRPr="00000000" w14:paraId="00000229">
      <w:pPr>
        <w:spacing w:after="40" w:lineRule="auto"/>
        <w:ind w:left="0" w:firstLine="0"/>
        <w:jc w:val="center"/>
        <w:rPr/>
      </w:pPr>
      <w:r w:rsidDel="00000000" w:rsidR="00000000" w:rsidRPr="00000000">
        <w:rPr>
          <w:b w:val="1"/>
          <w:rtl w:val="0"/>
        </w:rPr>
        <w:t xml:space="preserve">Figura 12</w:t>
      </w:r>
      <w:r w:rsidDel="00000000" w:rsidR="00000000" w:rsidRPr="00000000">
        <w:rPr>
          <w:rtl w:val="0"/>
        </w:rPr>
        <w:t xml:space="preserve"> - Tela de preenchimento do protocolo desktop </w:t>
      </w:r>
      <w:r w:rsidDel="00000000" w:rsidR="00000000" w:rsidRPr="00000000">
        <w:rPr>
          <w:rFonts w:ascii="Roboto" w:cs="Roboto" w:eastAsia="Roboto" w:hAnsi="Roboto"/>
          <w:color w:val="444746"/>
          <w:sz w:val="21"/>
          <w:szCs w:val="21"/>
          <w:rtl w:val="0"/>
        </w:rPr>
        <w:t xml:space="preserve">1024x768px</w:t>
      </w:r>
      <w:r w:rsidDel="00000000" w:rsidR="00000000" w:rsidRPr="00000000">
        <w:rPr>
          <w:rtl w:val="0"/>
        </w:rPr>
      </w:r>
    </w:p>
    <w:p w:rsidR="00000000" w:rsidDel="00000000" w:rsidP="00000000" w:rsidRDefault="00000000" w:rsidRPr="00000000" w14:paraId="0000022A">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22B">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w:t>
      </w:r>
      <w:r w:rsidDel="00000000" w:rsidR="00000000" w:rsidRPr="00000000">
        <w:rPr>
          <w:rtl w:val="0"/>
        </w:rPr>
        <w:t xml:space="preserve">Guia de Estilos</w:t>
      </w:r>
      <w:r w:rsidDel="00000000" w:rsidR="00000000" w:rsidRPr="00000000">
        <w:rPr>
          <w:rtl w:val="0"/>
        </w:rPr>
      </w:r>
    </w:p>
    <w:p w:rsidR="00000000" w:rsidDel="00000000" w:rsidP="00000000" w:rsidRDefault="00000000" w:rsidRPr="00000000" w14:paraId="0000022D">
      <w:pPr>
        <w:spacing w:after="40" w:lineRule="auto"/>
        <w:ind w:left="0" w:firstLine="720"/>
        <w:jc w:val="both"/>
        <w:rPr/>
      </w:pPr>
      <w:r w:rsidDel="00000000" w:rsidR="00000000" w:rsidRPr="00000000">
        <w:rPr>
          <w:rtl w:val="0"/>
        </w:rPr>
        <w:t xml:space="preserve">O Guia de Estilos é um documento que estabelece diretrizes e padrões para a aparência visual e o design do nosso projeto. Por meio dele, foi possível definir aspectos como </w:t>
      </w:r>
      <w:r w:rsidDel="00000000" w:rsidR="00000000" w:rsidRPr="00000000">
        <w:rPr>
          <w:rtl w:val="0"/>
        </w:rPr>
        <w:t xml:space="preserve">cores</w:t>
      </w:r>
      <w:r w:rsidDel="00000000" w:rsidR="00000000" w:rsidRPr="00000000">
        <w:rPr>
          <w:rtl w:val="0"/>
        </w:rPr>
        <w:t xml:space="preserve">, </w:t>
      </w:r>
      <w:r w:rsidDel="00000000" w:rsidR="00000000" w:rsidRPr="00000000">
        <w:rPr>
          <w:rtl w:val="0"/>
        </w:rPr>
        <w:t xml:space="preserve">tipografia</w:t>
      </w:r>
      <w:r w:rsidDel="00000000" w:rsidR="00000000" w:rsidRPr="00000000">
        <w:rPr>
          <w:rtl w:val="0"/>
        </w:rPr>
        <w:t xml:space="preserve">, layout, ícones, imagens e outros elementos visuais. No rodapé está o link para a visualização do guia de estilos da nossa aplicação web</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22E">
      <w:pPr>
        <w:spacing w:after="40" w:lineRule="auto"/>
        <w:rPr/>
      </w:pPr>
      <w:r w:rsidDel="00000000" w:rsidR="00000000" w:rsidRPr="00000000">
        <w:rPr>
          <w:rtl w:val="0"/>
        </w:rPr>
      </w:r>
    </w:p>
    <w:p w:rsidR="00000000" w:rsidDel="00000000" w:rsidP="00000000" w:rsidRDefault="00000000" w:rsidRPr="00000000" w14:paraId="0000022F">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23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233">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jc w:val="center"/>
        <w:rPr/>
      </w:pPr>
      <w:r w:rsidDel="00000000" w:rsidR="00000000" w:rsidRPr="00000000">
        <w:rPr>
          <w:b w:val="1"/>
          <w:rtl w:val="0"/>
        </w:rPr>
        <w:t xml:space="preserve">Figura 13 - </w:t>
      </w:r>
      <w:r w:rsidDel="00000000" w:rsidR="00000000" w:rsidRPr="00000000">
        <w:rPr>
          <w:rtl w:val="0"/>
        </w:rPr>
        <w:t xml:space="preserve">Modelo conceitual</w:t>
      </w:r>
    </w:p>
    <w:p w:rsidR="00000000" w:rsidDel="00000000" w:rsidP="00000000" w:rsidRDefault="00000000" w:rsidRPr="00000000" w14:paraId="00000236">
      <w:pPr>
        <w:ind w:left="0" w:firstLine="0"/>
        <w:rPr/>
      </w:pPr>
      <w:r w:rsidDel="00000000" w:rsidR="00000000" w:rsidRPr="00000000">
        <w:rPr/>
        <w:drawing>
          <wp:inline distB="114300" distT="114300" distL="114300" distR="114300">
            <wp:extent cx="6362700" cy="2711910"/>
            <wp:effectExtent b="0" l="0" r="0" t="0"/>
            <wp:docPr id="7" name="image11.png"/>
            <a:graphic>
              <a:graphicData uri="http://schemas.openxmlformats.org/drawingml/2006/picture">
                <pic:pic>
                  <pic:nvPicPr>
                    <pic:cNvPr id="0" name="image11.png"/>
                    <pic:cNvPicPr preferRelativeResize="0"/>
                  </pic:nvPicPr>
                  <pic:blipFill>
                    <a:blip r:embed="rId21"/>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38">
      <w:pPr>
        <w:ind w:left="0" w:firstLine="0"/>
        <w:jc w:val="center"/>
        <w:rPr/>
      </w:pPr>
      <w:r w:rsidDel="00000000" w:rsidR="00000000" w:rsidRPr="00000000">
        <w:rPr>
          <w:rtl w:val="0"/>
        </w:rPr>
      </w:r>
    </w:p>
    <w:p w:rsidR="00000000" w:rsidDel="00000000" w:rsidP="00000000" w:rsidRDefault="00000000" w:rsidRPr="00000000" w14:paraId="00000239">
      <w:pPr>
        <w:ind w:left="0" w:firstLine="720"/>
        <w:jc w:val="both"/>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3A">
      <w:pPr>
        <w:ind w:left="0" w:firstLine="720"/>
        <w:jc w:val="both"/>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t xml:space="preserve"> </w:t>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23F">
      <w:pPr>
        <w:ind w:left="0" w:firstLine="720"/>
        <w:jc w:val="both"/>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40">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41">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42">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43">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44">
      <w:pPr>
        <w:ind w:left="425.19685039370086"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0" w:firstLine="0"/>
        <w:jc w:val="center"/>
        <w:rPr/>
      </w:pPr>
      <w:r w:rsidDel="00000000" w:rsidR="00000000" w:rsidRPr="00000000">
        <w:rPr>
          <w:rtl w:val="0"/>
        </w:rPr>
      </w:r>
    </w:p>
    <w:p w:rsidR="00000000" w:rsidDel="00000000" w:rsidP="00000000" w:rsidRDefault="00000000" w:rsidRPr="00000000" w14:paraId="00000246">
      <w:pPr>
        <w:ind w:left="0" w:firstLine="0"/>
        <w:jc w:val="center"/>
        <w:rPr/>
      </w:pPr>
      <w:r w:rsidDel="00000000" w:rsidR="00000000" w:rsidRPr="00000000">
        <w:rPr>
          <w:rtl w:val="0"/>
        </w:rPr>
      </w:r>
    </w:p>
    <w:p w:rsidR="00000000" w:rsidDel="00000000" w:rsidP="00000000" w:rsidRDefault="00000000" w:rsidRPr="00000000" w14:paraId="00000247">
      <w:pPr>
        <w:ind w:left="0" w:firstLine="0"/>
        <w:jc w:val="center"/>
        <w:rPr/>
      </w:pPr>
      <w:r w:rsidDel="00000000" w:rsidR="00000000" w:rsidRPr="00000000">
        <w:rPr>
          <w:rtl w:val="0"/>
        </w:rPr>
      </w:r>
    </w:p>
    <w:p w:rsidR="00000000" w:rsidDel="00000000" w:rsidP="00000000" w:rsidRDefault="00000000" w:rsidRPr="00000000" w14:paraId="00000248">
      <w:pPr>
        <w:ind w:left="0" w:firstLine="0"/>
        <w:jc w:val="center"/>
        <w:rPr/>
      </w:pPr>
      <w:r w:rsidDel="00000000" w:rsidR="00000000" w:rsidRPr="00000000">
        <w:rPr>
          <w:rtl w:val="0"/>
        </w:rPr>
      </w:r>
    </w:p>
    <w:p w:rsidR="00000000" w:rsidDel="00000000" w:rsidP="00000000" w:rsidRDefault="00000000" w:rsidRPr="00000000" w14:paraId="00000249">
      <w:pPr>
        <w:ind w:left="0" w:firstLine="0"/>
        <w:jc w:val="center"/>
        <w:rPr>
          <w:b w:val="1"/>
        </w:rPr>
      </w:pPr>
      <w:r w:rsidDel="00000000" w:rsidR="00000000" w:rsidRPr="00000000">
        <w:rPr>
          <w:rtl w:val="0"/>
        </w:rPr>
      </w:r>
    </w:p>
    <w:p w:rsidR="00000000" w:rsidDel="00000000" w:rsidP="00000000" w:rsidRDefault="00000000" w:rsidRPr="00000000" w14:paraId="0000024A">
      <w:pPr>
        <w:ind w:left="0" w:firstLine="0"/>
        <w:jc w:val="center"/>
        <w:rPr>
          <w:b w:val="1"/>
        </w:rPr>
      </w:pPr>
      <w:r w:rsidDel="00000000" w:rsidR="00000000" w:rsidRPr="00000000">
        <w:rPr>
          <w:rtl w:val="0"/>
        </w:rPr>
      </w:r>
    </w:p>
    <w:p w:rsidR="00000000" w:rsidDel="00000000" w:rsidP="00000000" w:rsidRDefault="00000000" w:rsidRPr="00000000" w14:paraId="0000024B">
      <w:pPr>
        <w:ind w:left="0" w:firstLine="0"/>
        <w:jc w:val="center"/>
        <w:rPr>
          <w:b w:val="1"/>
        </w:rPr>
      </w:pPr>
      <w:r w:rsidDel="00000000" w:rsidR="00000000" w:rsidRPr="00000000">
        <w:rPr>
          <w:rtl w:val="0"/>
        </w:rPr>
      </w:r>
    </w:p>
    <w:p w:rsidR="00000000" w:rsidDel="00000000" w:rsidP="00000000" w:rsidRDefault="00000000" w:rsidRPr="00000000" w14:paraId="0000024C">
      <w:pPr>
        <w:ind w:left="0" w:firstLine="0"/>
        <w:jc w:val="center"/>
        <w:rPr>
          <w:b w:val="1"/>
        </w:rPr>
      </w:pPr>
      <w:r w:rsidDel="00000000" w:rsidR="00000000" w:rsidRPr="00000000">
        <w:rPr>
          <w:rtl w:val="0"/>
        </w:rPr>
      </w:r>
    </w:p>
    <w:p w:rsidR="00000000" w:rsidDel="00000000" w:rsidP="00000000" w:rsidRDefault="00000000" w:rsidRPr="00000000" w14:paraId="0000024D">
      <w:pPr>
        <w:ind w:left="0" w:firstLine="0"/>
        <w:jc w:val="center"/>
        <w:rPr>
          <w:b w:val="1"/>
        </w:rPr>
      </w:pPr>
      <w:r w:rsidDel="00000000" w:rsidR="00000000" w:rsidRPr="00000000">
        <w:rPr>
          <w:rtl w:val="0"/>
        </w:rPr>
      </w:r>
    </w:p>
    <w:p w:rsidR="00000000" w:rsidDel="00000000" w:rsidP="00000000" w:rsidRDefault="00000000" w:rsidRPr="00000000" w14:paraId="0000024E">
      <w:pPr>
        <w:ind w:left="0" w:firstLine="0"/>
        <w:jc w:val="center"/>
        <w:rPr>
          <w:b w:val="1"/>
        </w:rPr>
      </w:pPr>
      <w:r w:rsidDel="00000000" w:rsidR="00000000" w:rsidRPr="00000000">
        <w:rPr>
          <w:rtl w:val="0"/>
        </w:rPr>
      </w:r>
    </w:p>
    <w:p w:rsidR="00000000" w:rsidDel="00000000" w:rsidP="00000000" w:rsidRDefault="00000000" w:rsidRPr="00000000" w14:paraId="0000024F">
      <w:pPr>
        <w:ind w:left="0" w:firstLine="0"/>
        <w:jc w:val="center"/>
        <w:rPr>
          <w:b w:val="1"/>
        </w:rPr>
      </w:pPr>
      <w:r w:rsidDel="00000000" w:rsidR="00000000" w:rsidRPr="00000000">
        <w:rPr>
          <w:rtl w:val="0"/>
        </w:rPr>
      </w:r>
    </w:p>
    <w:p w:rsidR="00000000" w:rsidDel="00000000" w:rsidP="00000000" w:rsidRDefault="00000000" w:rsidRPr="00000000" w14:paraId="00000250">
      <w:pPr>
        <w:ind w:left="0" w:firstLine="0"/>
        <w:jc w:val="center"/>
        <w:rPr>
          <w:b w:val="1"/>
        </w:rPr>
      </w:pPr>
      <w:r w:rsidDel="00000000" w:rsidR="00000000" w:rsidRPr="00000000">
        <w:rPr>
          <w:rtl w:val="0"/>
        </w:rPr>
      </w:r>
    </w:p>
    <w:p w:rsidR="00000000" w:rsidDel="00000000" w:rsidP="00000000" w:rsidRDefault="00000000" w:rsidRPr="00000000" w14:paraId="00000251">
      <w:pPr>
        <w:ind w:left="0" w:firstLine="0"/>
        <w:jc w:val="center"/>
        <w:rPr>
          <w:b w:val="1"/>
        </w:rPr>
      </w:pPr>
      <w:r w:rsidDel="00000000" w:rsidR="00000000" w:rsidRPr="00000000">
        <w:rPr>
          <w:rtl w:val="0"/>
        </w:rPr>
      </w:r>
    </w:p>
    <w:p w:rsidR="00000000" w:rsidDel="00000000" w:rsidP="00000000" w:rsidRDefault="00000000" w:rsidRPr="00000000" w14:paraId="00000252">
      <w:pPr>
        <w:ind w:left="0" w:firstLine="0"/>
        <w:jc w:val="center"/>
        <w:rPr>
          <w:b w:val="1"/>
        </w:rPr>
      </w:pPr>
      <w:r w:rsidDel="00000000" w:rsidR="00000000" w:rsidRPr="00000000">
        <w:rPr>
          <w:rtl w:val="0"/>
        </w:rPr>
      </w:r>
    </w:p>
    <w:p w:rsidR="00000000" w:rsidDel="00000000" w:rsidP="00000000" w:rsidRDefault="00000000" w:rsidRPr="00000000" w14:paraId="00000253">
      <w:pPr>
        <w:ind w:left="0" w:firstLine="0"/>
        <w:jc w:val="center"/>
        <w:rPr/>
      </w:pPr>
      <w:r w:rsidDel="00000000" w:rsidR="00000000" w:rsidRPr="00000000">
        <w:rPr>
          <w:b w:val="1"/>
          <w:rtl w:val="0"/>
        </w:rPr>
        <w:t xml:space="preserve">Figura 1</w:t>
      </w:r>
      <w:r w:rsidDel="00000000" w:rsidR="00000000" w:rsidRPr="00000000">
        <w:rPr>
          <w:b w:val="1"/>
          <w:rtl w:val="0"/>
        </w:rPr>
        <w:t xml:space="preserve">4</w:t>
      </w:r>
      <w:r w:rsidDel="00000000" w:rsidR="00000000" w:rsidRPr="00000000">
        <w:rPr>
          <w:rtl w:val="0"/>
        </w:rPr>
        <w:t xml:space="preserve"> - Modelo Lógico</w:t>
      </w:r>
    </w:p>
    <w:p w:rsidR="00000000" w:rsidDel="00000000" w:rsidP="00000000" w:rsidRDefault="00000000" w:rsidRPr="00000000" w14:paraId="00000254">
      <w:pPr>
        <w:ind w:left="0" w:firstLine="0"/>
        <w:jc w:val="center"/>
        <w:rPr/>
      </w:pPr>
      <w:r w:rsidDel="00000000" w:rsidR="00000000" w:rsidRPr="00000000">
        <w:rPr/>
        <w:drawing>
          <wp:inline distB="114300" distT="114300" distL="114300" distR="114300">
            <wp:extent cx="6039153" cy="4326974"/>
            <wp:effectExtent b="0" l="0" r="0" t="0"/>
            <wp:docPr id="23" name="image18.jpg"/>
            <a:graphic>
              <a:graphicData uri="http://schemas.openxmlformats.org/drawingml/2006/picture">
                <pic:pic>
                  <pic:nvPicPr>
                    <pic:cNvPr id="0" name="image18.jpg"/>
                    <pic:cNvPicPr preferRelativeResize="0"/>
                  </pic:nvPicPr>
                  <pic:blipFill>
                    <a:blip r:embed="rId22"/>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pStyle w:val="Heading1"/>
        <w:widowControl w:val="1"/>
        <w:numPr>
          <w:ilvl w:val="0"/>
          <w:numId w:val="6"/>
        </w:numPr>
        <w:spacing w:after="0" w:lineRule="auto"/>
        <w:ind w:left="720" w:hanging="360"/>
        <w:rPr/>
      </w:pPr>
      <w:bookmarkStart w:colFirst="0" w:colLast="0" w:name="_heading=h.2grqrue" w:id="35"/>
      <w:bookmarkEnd w:id="35"/>
      <w:r w:rsidDel="00000000" w:rsidR="00000000" w:rsidRPr="00000000">
        <w:rPr>
          <w:rtl w:val="0"/>
        </w:rPr>
        <w:t xml:space="preserve">Testes de Software</w:t>
      </w:r>
    </w:p>
    <w:p w:rsidR="00000000" w:rsidDel="00000000" w:rsidP="00000000" w:rsidRDefault="00000000" w:rsidRPr="00000000" w14:paraId="00000264">
      <w:pPr>
        <w:ind w:left="0" w:firstLine="0"/>
        <w:jc w:val="both"/>
        <w:rPr/>
      </w:pPr>
      <w:r w:rsidDel="00000000" w:rsidR="00000000" w:rsidRPr="00000000">
        <w:rPr>
          <w:rtl w:val="0"/>
        </w:rPr>
        <w:tab/>
        <w:t xml:space="preserve">No dia 6 de Junho de 2023, foram realizados testes com 8 alunos de outra turma da instituição, Inteli. Os alunos que testaram tinham uma faixa etária de 17 a 20 anos. Nosso objetivo era analisar a qualidade do software até o momento desenvolvido</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65">
      <w:pPr>
        <w:ind w:left="0" w:firstLine="0"/>
        <w:jc w:val="both"/>
        <w:rPr/>
      </w:pPr>
      <w:r w:rsidDel="00000000" w:rsidR="00000000" w:rsidRPr="00000000">
        <w:rPr>
          <w:rtl w:val="0"/>
        </w:rPr>
        <w:tab/>
        <w:t xml:space="preserve">As sessões foram feitas em mesas reservadas e nos próprios computadores dos alunos do grupo. Junto com os </w:t>
      </w:r>
      <w:r w:rsidDel="00000000" w:rsidR="00000000" w:rsidRPr="00000000">
        <w:rPr>
          <w:i w:val="1"/>
          <w:rtl w:val="0"/>
        </w:rPr>
        <w:t xml:space="preserve">testers</w:t>
      </w:r>
      <w:r w:rsidDel="00000000" w:rsidR="00000000" w:rsidRPr="00000000">
        <w:rPr>
          <w:rtl w:val="0"/>
        </w:rPr>
        <w:t xml:space="preserve">  ficou um aluno do grupo para explicar os requerimentos da empresa, os objetivos do grupo e o que já tinha sido desenvolvido. Esse aluno acompanhou todo o processo dos participantes com o site sem qualquer tipo de auxílio ou interferência externa. Ele pôde analisar todas as dificuldades, facilidades, dúvidas e preferências que os alunos tiveram ao acessar o site. No final do teste, os participantes preencheram um formulário de perguntas gerais sobre a experiência com o site</w:t>
      </w:r>
      <w:r w:rsidDel="00000000" w:rsidR="00000000" w:rsidRPr="00000000">
        <w:rPr>
          <w:vertAlign w:val="superscript"/>
        </w:rPr>
        <w:footnoteReference w:customMarkFollows="0" w:id="5"/>
      </w:r>
      <w:r w:rsidDel="00000000" w:rsidR="00000000" w:rsidRPr="00000000">
        <w:rPr>
          <w:rtl w:val="0"/>
        </w:rPr>
        <w:t xml:space="preserve"> e uma tabela onde colocaram suas dificuldades, o que gostaram e possíveis melhorias</w:t>
      </w:r>
      <w:r w:rsidDel="00000000" w:rsidR="00000000" w:rsidRPr="00000000">
        <w:rPr>
          <w:vertAlign w:val="superscript"/>
        </w:rPr>
        <w:footnoteReference w:customMarkFollows="0" w:id="6"/>
      </w:r>
      <w:r w:rsidDel="00000000" w:rsidR="00000000" w:rsidRPr="00000000">
        <w:rPr>
          <w:rtl w:val="0"/>
        </w:rPr>
        <w:t xml:space="preserve">. Além disso, pedimos para que os participantes descrevessem aquilo que sentiam enquanto navegavam pela aplicação e realizassem uma consideração final da experiência. </w:t>
      </w:r>
    </w:p>
    <w:p w:rsidR="00000000" w:rsidDel="00000000" w:rsidP="00000000" w:rsidRDefault="00000000" w:rsidRPr="00000000" w14:paraId="00000266">
      <w:pPr>
        <w:ind w:left="0" w:firstLine="0"/>
        <w:jc w:val="both"/>
        <w:rPr/>
      </w:pPr>
      <w:r w:rsidDel="00000000" w:rsidR="00000000" w:rsidRPr="00000000">
        <w:rPr>
          <w:rtl w:val="0"/>
        </w:rPr>
      </w:r>
    </w:p>
    <w:p w:rsidR="00000000" w:rsidDel="00000000" w:rsidP="00000000" w:rsidRDefault="00000000" w:rsidRPr="00000000" w14:paraId="00000267">
      <w:pPr>
        <w:ind w:left="0" w:firstLine="0"/>
        <w:jc w:val="both"/>
        <w:rPr/>
      </w:pPr>
      <w:r w:rsidDel="00000000" w:rsidR="00000000" w:rsidRPr="00000000">
        <w:rPr>
          <w:rtl w:val="0"/>
        </w:rPr>
        <w:t xml:space="preserve">Após a realização dos testes e as análises de todas as respostas e comentários, organizamos em uma tabela sobre as tarefas que os participantes tinham que cumprir, como fazer isso, o que teremos que mudar e as dificuldades que tivessem.  Segue a tabela com essas informações:</w:t>
      </w:r>
    </w:p>
    <w:p w:rsidR="00000000" w:rsidDel="00000000" w:rsidP="00000000" w:rsidRDefault="00000000" w:rsidRPr="00000000" w14:paraId="00000268">
      <w:pPr>
        <w:ind w:left="0" w:firstLine="0"/>
        <w:jc w:val="both"/>
        <w:rPr/>
      </w:pPr>
      <w:r w:rsidDel="00000000" w:rsidR="00000000" w:rsidRPr="00000000">
        <w:rPr>
          <w:rtl w:val="0"/>
        </w:rPr>
      </w:r>
    </w:p>
    <w:p w:rsidR="00000000" w:rsidDel="00000000" w:rsidP="00000000" w:rsidRDefault="00000000" w:rsidRPr="00000000" w14:paraId="00000269">
      <w:pPr>
        <w:ind w:left="0" w:firstLine="0"/>
        <w:jc w:val="center"/>
        <w:rPr/>
      </w:pPr>
      <w:r w:rsidDel="00000000" w:rsidR="00000000" w:rsidRPr="00000000">
        <w:rPr>
          <w:b w:val="1"/>
          <w:rtl w:val="0"/>
        </w:rPr>
        <w:t xml:space="preserve">Tabela 5 - </w:t>
      </w:r>
      <w:r w:rsidDel="00000000" w:rsidR="00000000" w:rsidRPr="00000000">
        <w:rPr>
          <w:rtl w:val="0"/>
        </w:rPr>
        <w:t xml:space="preserve"> Resumo das atividades testes</w:t>
      </w:r>
      <w:r w:rsidDel="00000000" w:rsidR="00000000" w:rsidRPr="00000000">
        <w:rPr>
          <w:vertAlign w:val="superscript"/>
        </w:rPr>
        <w:footnoteReference w:customMarkFollows="0" w:id="7"/>
      </w:r>
      <w:r w:rsidDel="00000000" w:rsidR="00000000" w:rsidRPr="00000000">
        <w:rPr>
          <w:rtl w:val="0"/>
        </w:rPr>
        <w:t xml:space="preserve"> </w:t>
      </w:r>
      <w:r w:rsidDel="00000000" w:rsidR="00000000" w:rsidRPr="00000000">
        <w:rPr>
          <w:rtl w:val="0"/>
        </w:rPr>
      </w:r>
    </w:p>
    <w:tbl>
      <w:tblPr>
        <w:tblStyle w:val="Table6"/>
        <w:tblW w:w="10019.1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8984742634174"/>
        <w:gridCol w:w="1531.1105586579129"/>
        <w:gridCol w:w="1947.3347881959862"/>
        <w:gridCol w:w="1768.952975536812"/>
        <w:gridCol w:w="2437.8847730087155"/>
        <w:gridCol w:w="1991.9302413607797"/>
        <w:tblGridChange w:id="0">
          <w:tblGrid>
            <w:gridCol w:w="341.8984742634174"/>
            <w:gridCol w:w="1531.1105586579129"/>
            <w:gridCol w:w="1947.3347881959862"/>
            <w:gridCol w:w="1768.952975536812"/>
            <w:gridCol w:w="2437.8847730087155"/>
            <w:gridCol w:w="1991.9302413607797"/>
          </w:tblGrid>
        </w:tblGridChange>
      </w:tblGrid>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Tarefa a ser cumprida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Endpoints previstos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Alterações previstas no banco de dados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Resumo das dificuldades nos testes de usabilidade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2"/>
                <w:szCs w:val="22"/>
                <w:rtl w:val="0"/>
              </w:rPr>
              <w:t xml:space="preserve">Resumo das dificuldades nos testes técnicos</w:t>
            </w:r>
            <w:r w:rsidDel="00000000" w:rsidR="00000000" w:rsidRPr="00000000">
              <w:rPr>
                <w:rtl w:val="0"/>
              </w:rPr>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Criar um protocolo novo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/criar_protocolo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Adição de perguntas.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Acharam a interface confusa, especialmente a parte de diferenciar as perguntas e as respostas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 integração não funciona completamente</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Navegar pelos protocolos criados e modificados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/visualizar_protocolo/pesquisar_protocolo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Select na tabela Perguntas</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Interfaze simples, então não tiveram dificuldades</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 integração não funciona completamente</w:t>
            </w:r>
          </w:p>
        </w:tc>
      </w:tr>
    </w:tbl>
    <w:p w:rsidR="00000000" w:rsidDel="00000000" w:rsidP="00000000" w:rsidRDefault="00000000" w:rsidRPr="00000000" w14:paraId="0000027C">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pStyle w:val="Heading2"/>
        <w:numPr>
          <w:ilvl w:val="1"/>
          <w:numId w:val="6"/>
        </w:numPr>
        <w:spacing w:before="0" w:lineRule="auto"/>
        <w:ind w:left="1440" w:hanging="360"/>
        <w:rPr/>
      </w:pPr>
      <w:bookmarkStart w:colFirst="0" w:colLast="0" w:name="_heading=h.vx1227" w:id="36"/>
      <w:bookmarkEnd w:id="36"/>
      <w:r w:rsidDel="00000000" w:rsidR="00000000" w:rsidRPr="00000000">
        <w:rPr>
          <w:rtl w:val="0"/>
        </w:rPr>
        <w:t xml:space="preserve">Teste de Usabilidade </w:t>
      </w:r>
      <w:r w:rsidDel="00000000" w:rsidR="00000000" w:rsidRPr="00000000">
        <w:rPr>
          <w:rtl w:val="0"/>
        </w:rPr>
      </w:r>
    </w:p>
    <w:p w:rsidR="00000000" w:rsidDel="00000000" w:rsidP="00000000" w:rsidRDefault="00000000" w:rsidRPr="00000000" w14:paraId="0000027F">
      <w:pPr>
        <w:ind w:left="0" w:firstLine="720"/>
        <w:jc w:val="both"/>
        <w:rPr/>
      </w:pPr>
      <w:r w:rsidDel="00000000" w:rsidR="00000000" w:rsidRPr="00000000">
        <w:rPr>
          <w:rtl w:val="0"/>
        </w:rPr>
        <w:t xml:space="preserve">De acordo com as respostas do formulário, no total 8 participantes, conseguimos perceber que a maior parte dos participantes acharam o site apenas um pouco complexo, 25% dos alunos não tiveram nenhuma dificuldade ao usar e o restante teve pouca dificuldade, 87% acredita que a maioria das pessoas conseguiriam entender como usar o site com facilidade, como mostram as figuras do "Apêndice C". Porém, percebemos que os participantes tiveram um certo nível de dificuldade em uma das nossas páginas, onde não sabiam que o tipo do texto selecionado para criar o protocolo era para a resposta e não a pergunta sendo formulada pelo pesquisador. Então, por esse conflito específico, houve uma maior discrepância nas respostas com relação à complexidade do site. É possível analisar esses dados com as seguintes figuras:  </w:t>
      </w:r>
    </w:p>
    <w:p w:rsidR="00000000" w:rsidDel="00000000" w:rsidP="00000000" w:rsidRDefault="00000000" w:rsidRPr="00000000" w14:paraId="00000280">
      <w:pPr>
        <w:ind w:left="0" w:firstLine="0"/>
        <w:jc w:val="left"/>
        <w:rPr/>
      </w:pPr>
      <w:r w:rsidDel="00000000" w:rsidR="00000000" w:rsidRPr="00000000">
        <w:rPr>
          <w:rtl w:val="0"/>
        </w:rPr>
      </w:r>
    </w:p>
    <w:p w:rsidR="00000000" w:rsidDel="00000000" w:rsidP="00000000" w:rsidRDefault="00000000" w:rsidRPr="00000000" w14:paraId="00000281">
      <w:pPr>
        <w:ind w:left="0" w:firstLine="0"/>
        <w:jc w:val="center"/>
        <w:rPr/>
      </w:pPr>
      <w:r w:rsidDel="00000000" w:rsidR="00000000" w:rsidRPr="00000000">
        <w:rPr>
          <w:b w:val="1"/>
          <w:rtl w:val="0"/>
        </w:rPr>
        <w:t xml:space="preserve">Figura 15 </w:t>
      </w:r>
      <w:r w:rsidDel="00000000" w:rsidR="00000000" w:rsidRPr="00000000">
        <w:rPr>
          <w:rtl w:val="0"/>
        </w:rPr>
        <w:t xml:space="preserve">- Informações dos participantes </w:t>
      </w:r>
    </w:p>
    <w:p w:rsidR="00000000" w:rsidDel="00000000" w:rsidP="00000000" w:rsidRDefault="00000000" w:rsidRPr="00000000" w14:paraId="00000282">
      <w:pPr>
        <w:ind w:left="0" w:firstLine="720"/>
        <w:jc w:val="both"/>
        <w:rPr/>
      </w:pPr>
      <w:r w:rsidDel="00000000" w:rsidR="00000000" w:rsidRPr="00000000">
        <w:rPr/>
        <w:drawing>
          <wp:inline distB="114300" distT="114300" distL="114300" distR="114300">
            <wp:extent cx="5627485" cy="3900488"/>
            <wp:effectExtent b="0" l="0" r="0" t="0"/>
            <wp:docPr id="1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2748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left="0" w:firstLine="720"/>
        <w:jc w:val="center"/>
        <w:rPr/>
      </w:pPr>
      <w:r w:rsidDel="00000000" w:rsidR="00000000" w:rsidRPr="00000000">
        <w:rPr>
          <w:rtl w:val="0"/>
        </w:rPr>
        <w:t xml:space="preserve">Fonte: autoria própria </w:t>
      </w:r>
    </w:p>
    <w:p w:rsidR="00000000" w:rsidDel="00000000" w:rsidP="00000000" w:rsidRDefault="00000000" w:rsidRPr="00000000" w14:paraId="00000284">
      <w:pPr>
        <w:ind w:left="0" w:firstLine="720"/>
        <w:jc w:val="center"/>
        <w:rPr/>
      </w:pPr>
      <w:r w:rsidDel="00000000" w:rsidR="00000000" w:rsidRPr="00000000">
        <w:rPr>
          <w:rtl w:val="0"/>
        </w:rPr>
      </w:r>
    </w:p>
    <w:p w:rsidR="00000000" w:rsidDel="00000000" w:rsidP="00000000" w:rsidRDefault="00000000" w:rsidRPr="00000000" w14:paraId="00000285">
      <w:pPr>
        <w:ind w:left="0" w:firstLine="720"/>
        <w:jc w:val="center"/>
        <w:rPr/>
      </w:pPr>
      <w:r w:rsidDel="00000000" w:rsidR="00000000" w:rsidRPr="00000000">
        <w:rPr>
          <w:rtl w:val="0"/>
        </w:rPr>
      </w:r>
    </w:p>
    <w:p w:rsidR="00000000" w:rsidDel="00000000" w:rsidP="00000000" w:rsidRDefault="00000000" w:rsidRPr="00000000" w14:paraId="00000286">
      <w:pPr>
        <w:ind w:left="0" w:firstLine="720"/>
        <w:jc w:val="center"/>
        <w:rPr/>
      </w:pPr>
      <w:r w:rsidDel="00000000" w:rsidR="00000000" w:rsidRPr="00000000">
        <w:rPr>
          <w:rtl w:val="0"/>
        </w:rPr>
      </w:r>
    </w:p>
    <w:p w:rsidR="00000000" w:rsidDel="00000000" w:rsidP="00000000" w:rsidRDefault="00000000" w:rsidRPr="00000000" w14:paraId="00000287">
      <w:pPr>
        <w:ind w:left="0" w:firstLine="720"/>
        <w:jc w:val="center"/>
        <w:rPr/>
      </w:pPr>
      <w:r w:rsidDel="00000000" w:rsidR="00000000" w:rsidRPr="00000000">
        <w:rPr>
          <w:rtl w:val="0"/>
        </w:rPr>
      </w:r>
    </w:p>
    <w:p w:rsidR="00000000" w:rsidDel="00000000" w:rsidP="00000000" w:rsidRDefault="00000000" w:rsidRPr="00000000" w14:paraId="00000288">
      <w:pPr>
        <w:ind w:left="0" w:firstLine="720"/>
        <w:jc w:val="center"/>
        <w:rPr/>
      </w:pPr>
      <w:r w:rsidDel="00000000" w:rsidR="00000000" w:rsidRPr="00000000">
        <w:rPr>
          <w:rtl w:val="0"/>
        </w:rPr>
      </w:r>
    </w:p>
    <w:p w:rsidR="00000000" w:rsidDel="00000000" w:rsidP="00000000" w:rsidRDefault="00000000" w:rsidRPr="00000000" w14:paraId="00000289">
      <w:pPr>
        <w:ind w:left="0" w:firstLine="720"/>
        <w:jc w:val="center"/>
        <w:rPr/>
      </w:pPr>
      <w:r w:rsidDel="00000000" w:rsidR="00000000" w:rsidRPr="00000000">
        <w:rPr>
          <w:rtl w:val="0"/>
        </w:rPr>
      </w:r>
    </w:p>
    <w:p w:rsidR="00000000" w:rsidDel="00000000" w:rsidP="00000000" w:rsidRDefault="00000000" w:rsidRPr="00000000" w14:paraId="0000028A">
      <w:pPr>
        <w:ind w:left="0" w:firstLine="720"/>
        <w:jc w:val="center"/>
        <w:rPr/>
      </w:pPr>
      <w:r w:rsidDel="00000000" w:rsidR="00000000" w:rsidRPr="00000000">
        <w:rPr>
          <w:rtl w:val="0"/>
        </w:rPr>
      </w:r>
    </w:p>
    <w:p w:rsidR="00000000" w:rsidDel="00000000" w:rsidP="00000000" w:rsidRDefault="00000000" w:rsidRPr="00000000" w14:paraId="0000028B">
      <w:pPr>
        <w:ind w:left="0" w:firstLine="720"/>
        <w:jc w:val="center"/>
        <w:rPr/>
      </w:pPr>
      <w:r w:rsidDel="00000000" w:rsidR="00000000" w:rsidRPr="00000000">
        <w:rPr>
          <w:rtl w:val="0"/>
        </w:rPr>
      </w:r>
    </w:p>
    <w:p w:rsidR="00000000" w:rsidDel="00000000" w:rsidP="00000000" w:rsidRDefault="00000000" w:rsidRPr="00000000" w14:paraId="0000028C">
      <w:pPr>
        <w:ind w:left="0" w:firstLine="720"/>
        <w:jc w:val="center"/>
        <w:rPr/>
      </w:pPr>
      <w:r w:rsidDel="00000000" w:rsidR="00000000" w:rsidRPr="00000000">
        <w:rPr>
          <w:rtl w:val="0"/>
        </w:rPr>
      </w:r>
    </w:p>
    <w:p w:rsidR="00000000" w:rsidDel="00000000" w:rsidP="00000000" w:rsidRDefault="00000000" w:rsidRPr="00000000" w14:paraId="0000028D">
      <w:pPr>
        <w:ind w:left="0" w:firstLine="0"/>
        <w:jc w:val="left"/>
        <w:rPr/>
      </w:pPr>
      <w:r w:rsidDel="00000000" w:rsidR="00000000" w:rsidRPr="00000000">
        <w:rPr>
          <w:rtl w:val="0"/>
        </w:rPr>
      </w:r>
    </w:p>
    <w:p w:rsidR="00000000" w:rsidDel="00000000" w:rsidP="00000000" w:rsidRDefault="00000000" w:rsidRPr="00000000" w14:paraId="0000028E">
      <w:pPr>
        <w:ind w:left="0" w:firstLine="0"/>
        <w:jc w:val="left"/>
        <w:rPr/>
      </w:pPr>
      <w:r w:rsidDel="00000000" w:rsidR="00000000" w:rsidRPr="00000000">
        <w:rPr>
          <w:rtl w:val="0"/>
        </w:rPr>
      </w:r>
    </w:p>
    <w:p w:rsidR="00000000" w:rsidDel="00000000" w:rsidP="00000000" w:rsidRDefault="00000000" w:rsidRPr="00000000" w14:paraId="0000028F">
      <w:pPr>
        <w:ind w:left="0" w:firstLine="0"/>
        <w:jc w:val="left"/>
        <w:rPr/>
      </w:pPr>
      <w:r w:rsidDel="00000000" w:rsidR="00000000" w:rsidRPr="00000000">
        <w:rPr>
          <w:rtl w:val="0"/>
        </w:rPr>
      </w:r>
    </w:p>
    <w:p w:rsidR="00000000" w:rsidDel="00000000" w:rsidP="00000000" w:rsidRDefault="00000000" w:rsidRPr="00000000" w14:paraId="00000290">
      <w:pPr>
        <w:ind w:left="0" w:firstLine="0"/>
        <w:jc w:val="left"/>
        <w:rPr/>
      </w:pPr>
      <w:r w:rsidDel="00000000" w:rsidR="00000000" w:rsidRPr="00000000">
        <w:rPr>
          <w:rtl w:val="0"/>
        </w:rPr>
      </w:r>
    </w:p>
    <w:p w:rsidR="00000000" w:rsidDel="00000000" w:rsidP="00000000" w:rsidRDefault="00000000" w:rsidRPr="00000000" w14:paraId="00000291">
      <w:pPr>
        <w:ind w:left="0" w:firstLine="0"/>
        <w:jc w:val="left"/>
        <w:rPr/>
      </w:pPr>
      <w:r w:rsidDel="00000000" w:rsidR="00000000" w:rsidRPr="00000000">
        <w:rPr>
          <w:rtl w:val="0"/>
        </w:rPr>
      </w:r>
    </w:p>
    <w:p w:rsidR="00000000" w:rsidDel="00000000" w:rsidP="00000000" w:rsidRDefault="00000000" w:rsidRPr="00000000" w14:paraId="00000292">
      <w:pPr>
        <w:ind w:left="0" w:firstLine="0"/>
        <w:jc w:val="left"/>
        <w:rPr/>
      </w:pPr>
      <w:r w:rsidDel="00000000" w:rsidR="00000000" w:rsidRPr="00000000">
        <w:rPr>
          <w:rtl w:val="0"/>
        </w:rPr>
      </w:r>
    </w:p>
    <w:p w:rsidR="00000000" w:rsidDel="00000000" w:rsidP="00000000" w:rsidRDefault="00000000" w:rsidRPr="00000000" w14:paraId="00000293">
      <w:pPr>
        <w:ind w:left="0" w:firstLine="720"/>
        <w:jc w:val="center"/>
        <w:rPr/>
      </w:pPr>
      <w:r w:rsidDel="00000000" w:rsidR="00000000" w:rsidRPr="00000000">
        <w:rPr>
          <w:b w:val="1"/>
          <w:rtl w:val="0"/>
        </w:rPr>
        <w:t xml:space="preserve">Figura 16</w:t>
      </w:r>
      <w:r w:rsidDel="00000000" w:rsidR="00000000" w:rsidRPr="00000000">
        <w:rPr>
          <w:rtl w:val="0"/>
        </w:rPr>
        <w:t xml:space="preserve"> - Comentários extras dos participantes</w:t>
      </w:r>
    </w:p>
    <w:p w:rsidR="00000000" w:rsidDel="00000000" w:rsidP="00000000" w:rsidRDefault="00000000" w:rsidRPr="00000000" w14:paraId="00000294">
      <w:pPr>
        <w:ind w:left="0" w:firstLine="720"/>
        <w:jc w:val="both"/>
        <w:rPr/>
      </w:pPr>
      <w:r w:rsidDel="00000000" w:rsidR="00000000" w:rsidRPr="00000000">
        <w:rPr/>
        <w:drawing>
          <wp:inline distB="114300" distT="114300" distL="114300" distR="114300">
            <wp:extent cx="5747140" cy="4757738"/>
            <wp:effectExtent b="0" l="0" r="0" t="0"/>
            <wp:docPr id="1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4714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0" w:firstLine="720"/>
        <w:jc w:val="center"/>
        <w:rPr/>
      </w:pPr>
      <w:r w:rsidDel="00000000" w:rsidR="00000000" w:rsidRPr="00000000">
        <w:rPr>
          <w:rtl w:val="0"/>
        </w:rPr>
        <w:t xml:space="preserve">Fonte: autoria própria</w:t>
      </w:r>
    </w:p>
    <w:p w:rsidR="00000000" w:rsidDel="00000000" w:rsidP="00000000" w:rsidRDefault="00000000" w:rsidRPr="00000000" w14:paraId="00000296">
      <w:pPr>
        <w:ind w:left="0" w:firstLine="720"/>
        <w:jc w:val="center"/>
        <w:rPr/>
      </w:pPr>
      <w:r w:rsidDel="00000000" w:rsidR="00000000" w:rsidRPr="00000000">
        <w:rPr>
          <w:rtl w:val="0"/>
        </w:rPr>
      </w:r>
    </w:p>
    <w:p w:rsidR="00000000" w:rsidDel="00000000" w:rsidP="00000000" w:rsidRDefault="00000000" w:rsidRPr="00000000" w14:paraId="00000297">
      <w:pPr>
        <w:ind w:left="0" w:firstLine="720"/>
        <w:jc w:val="both"/>
        <w:rPr/>
      </w:pPr>
      <w:r w:rsidDel="00000000" w:rsidR="00000000" w:rsidRPr="00000000">
        <w:rPr>
          <w:rtl w:val="0"/>
        </w:rPr>
        <w:t xml:space="preserve">Como base da nossa análise de qualidade da nossa aplicação usamos as 10 heurísticas de Jakob Nielsen. Elas projetam uma boa interface, provocando uma boa experiência de uso, permitindo que possamos usar como uma comparação para melhorar a nossa própria aplicação. Dessa forma, fizemos uma tabela com todas as 10 heurísticas, uma breve descrição de cada uma e quantos participantes confirmaram que elas foram cumpridas, como segue abaixo:</w:t>
      </w:r>
    </w:p>
    <w:p w:rsidR="00000000" w:rsidDel="00000000" w:rsidP="00000000" w:rsidRDefault="00000000" w:rsidRPr="00000000" w14:paraId="00000298">
      <w:pPr>
        <w:ind w:left="0" w:firstLine="0"/>
        <w:jc w:val="left"/>
        <w:rPr>
          <w:b w:val="1"/>
        </w:rPr>
      </w:pPr>
      <w:r w:rsidDel="00000000" w:rsidR="00000000" w:rsidRPr="00000000">
        <w:rPr>
          <w:rtl w:val="0"/>
        </w:rPr>
      </w:r>
    </w:p>
    <w:p w:rsidR="00000000" w:rsidDel="00000000" w:rsidP="00000000" w:rsidRDefault="00000000" w:rsidRPr="00000000" w14:paraId="00000299">
      <w:pPr>
        <w:ind w:left="0" w:firstLine="0"/>
        <w:jc w:val="center"/>
        <w:rPr/>
      </w:pPr>
      <w:r w:rsidDel="00000000" w:rsidR="00000000" w:rsidRPr="00000000">
        <w:rPr>
          <w:b w:val="1"/>
          <w:rtl w:val="0"/>
        </w:rPr>
        <w:t xml:space="preserve">Tabela 6 - </w:t>
      </w:r>
      <w:r w:rsidDel="00000000" w:rsidR="00000000" w:rsidRPr="00000000">
        <w:rPr>
          <w:rtl w:val="0"/>
        </w:rPr>
        <w:t xml:space="preserve">Resumo das Avaliações Encontradas nos Testes</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29A">
      <w:pPr>
        <w:ind w:left="0" w:firstLine="0"/>
        <w:jc w:val="center"/>
        <w:rPr/>
      </w:pPr>
      <w:r w:rsidDel="00000000" w:rsidR="00000000" w:rsidRPr="00000000">
        <w:rPr>
          <w:rtl w:val="0"/>
        </w:rPr>
      </w:r>
    </w:p>
    <w:tbl>
      <w:tblPr>
        <w:tblStyle w:val="Table7"/>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3935479927884"/>
        <w:gridCol w:w="5288.224604007293"/>
        <w:gridCol w:w="2851.4936590235407"/>
        <w:tblGridChange w:id="0">
          <w:tblGrid>
            <w:gridCol w:w="1879.3935479927884"/>
            <w:gridCol w:w="5288.224604007293"/>
            <w:gridCol w:w="2851.4936590235407"/>
          </w:tblGrid>
        </w:tblGridChange>
      </w:tblGrid>
      <w:tr>
        <w:trPr>
          <w:cantSplit w:val="0"/>
          <w:trHeight w:val="315" w:hRule="atLeast"/>
          <w:tblHeader w:val="0"/>
        </w:trPr>
        <w:tc>
          <w:tcPr>
            <w:gridSpan w:val="3"/>
            <w:tcBorders>
              <w:top w:color="cccccc" w:space="0" w:sz="7" w:val="single"/>
              <w:left w:color="cccccc" w:space="0" w:sz="7" w:val="single"/>
              <w:bottom w:color="cccccc" w:space="0" w:sz="7" w:val="single"/>
              <w:right w:color="cccccc"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Resumo das violações encontradas na avaliação</w:t>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Heurísticas</w:t>
            </w:r>
          </w:p>
        </w:tc>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Descrição de acordo com Jakob Nielsen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Aparições (total 8): quantos testers concordam que nosso site está de acordo com as heurísticas</w:t>
            </w:r>
            <w:r w:rsidDel="00000000" w:rsidR="00000000" w:rsidRPr="00000000">
              <w:rPr>
                <w:rtl w:val="0"/>
              </w:rPr>
            </w:r>
          </w:p>
        </w:tc>
      </w:tr>
      <w:tr>
        <w:trPr>
          <w:cantSplit w:val="0"/>
          <w:trHeight w:val="780"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1">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1. Visibilidade do status do sistema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Sistema deve manter os usuários informados sobre o que está acontecendo, por meio de feedback apropriado dentro de uma prazo razoável</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4">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2. Compatibilidade entre o sistema e o mundo real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Sistema deve falar o idioma do usuário, com palavras, frases e conceitos familiares ao usuário, em vez de termos orientados ao sistema. Siga as convenções do mundo real, fazendo as informações aparecerem em uma ordem natural e lógica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3. Controle e liberdade para o usuário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Usuários geralmente escolhem as funções do sistema por engano e precisam de uma "saída de emergência" claramente definida para deixar o estado indesejado sem ter que passar por um diálogo prolongado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A">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4. Consciência e padronização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Usuários não devem ter que se perguntar se palavras, situações ou ações diferentes significam a mesma coisa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3 (37%)</w:t>
            </w:r>
            <w:r w:rsidDel="00000000" w:rsidR="00000000" w:rsidRPr="00000000">
              <w:rPr>
                <w:rtl w:val="0"/>
              </w:rPr>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5. Prevenção de erros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É melhor ter um design que evita a ocorrência de um problema do que boas mensagens de erro. Elimine condições propensas a erros ou verifique-as e apresente aos usuários uma opção de confirmação antes que eles se comprometam com a ação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7 (87%)</w:t>
            </w:r>
          </w:p>
        </w:tc>
      </w:tr>
      <w:tr>
        <w:trPr>
          <w:cantSplit w:val="0"/>
          <w:trHeight w:val="124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6. Reconhecimento em vez de memorização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Minimize a carga de memória do usuário, tornando objetos, ações e opções visíveis. O usuário não deve ter que se lembrar de informações de uma parte do diálogo para outra. As instruções de uso devem ser visíveis ou facilmente recuperáveis sempre que apropriado.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780"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7. Eficiência e flexibilidade de uso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Atalhos, invisíveis para o usuário iniciante, geralmente aceleram a interação do usuário experiente, de modo que o sistema possa atender a usuários inexperientes e experientes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4 (50%)</w:t>
            </w:r>
            <w:r w:rsidDel="00000000" w:rsidR="00000000" w:rsidRPr="00000000">
              <w:rPr>
                <w:rtl w:val="0"/>
              </w:rPr>
            </w:r>
          </w:p>
        </w:tc>
      </w:tr>
      <w:tr>
        <w:trPr>
          <w:cantSplit w:val="0"/>
          <w:trHeight w:val="100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8. Estética e Design Minimalista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Diálogos não devem conter informações irrelevantes ou raramente necessárias. Cada unidade extra de informação em um diálogo concorre com as unidades relevantes de informação e diminui sua visibilidade relativa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8 (100%)</w:t>
            </w:r>
          </w:p>
        </w:tc>
      </w:tr>
      <w:tr>
        <w:trPr>
          <w:cantSplit w:val="0"/>
          <w:trHeight w:val="124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9. Ajude os usuários a reconhecerem, diagnosticarem e recuperarem-se de erros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Mensagens de erro devem ser expressas em linguagem simples, indicar com precisão o problema e sugerir uma solução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6 (75%)</w:t>
            </w:r>
          </w:p>
        </w:tc>
      </w:tr>
      <w:tr>
        <w:trPr>
          <w:cantSplit w:val="0"/>
          <w:trHeight w:val="1245" w:hRule="atLeast"/>
          <w:tblHeader w:val="0"/>
        </w:trPr>
        <w:tc>
          <w:tcPr>
            <w:tcBorders>
              <w:top w:color="cccccc" w:space="0" w:sz="7" w:val="single"/>
              <w:left w:color="cccccc" w:space="0" w:sz="7" w:val="single"/>
              <w:bottom w:color="cccccc" w:space="0" w:sz="7" w:val="single"/>
              <w:right w:color="cccccc"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10. Ajuda e documentação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Mesmo que seja melhor se o sistema puder ser usado sem documentação, pode ser necessário fornecer ajuda e documentação. Essas informações devem ser fáceis de pesquisar, focadas na tarefa do usuário, listar etapas concretas a serem executadas e não serem muito grandes.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2 (25%)</w:t>
            </w:r>
            <w:r w:rsidDel="00000000" w:rsidR="00000000" w:rsidRPr="00000000">
              <w:rPr>
                <w:rtl w:val="0"/>
              </w:rPr>
            </w:r>
          </w:p>
        </w:tc>
      </w:tr>
    </w:tbl>
    <w:p w:rsidR="00000000" w:rsidDel="00000000" w:rsidP="00000000" w:rsidRDefault="00000000" w:rsidRPr="00000000" w14:paraId="000002BF">
      <w:pPr>
        <w:ind w:left="0" w:firstLine="0"/>
        <w:jc w:val="left"/>
        <w:rPr/>
      </w:pPr>
      <w:r w:rsidDel="00000000" w:rsidR="00000000" w:rsidRPr="00000000">
        <w:rPr>
          <w:rtl w:val="0"/>
        </w:rPr>
      </w:r>
    </w:p>
    <w:p w:rsidR="00000000" w:rsidDel="00000000" w:rsidP="00000000" w:rsidRDefault="00000000" w:rsidRPr="00000000" w14:paraId="000002C0">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C1">
      <w:pPr>
        <w:ind w:left="0" w:firstLine="0"/>
        <w:jc w:val="center"/>
        <w:rPr/>
      </w:pPr>
      <w:r w:rsidDel="00000000" w:rsidR="00000000" w:rsidRPr="00000000">
        <w:rPr>
          <w:rtl w:val="0"/>
        </w:rPr>
      </w:r>
    </w:p>
    <w:p w:rsidR="00000000" w:rsidDel="00000000" w:rsidP="00000000" w:rsidRDefault="00000000" w:rsidRPr="00000000" w14:paraId="000002C2">
      <w:pPr>
        <w:ind w:left="0" w:firstLine="0"/>
        <w:jc w:val="left"/>
        <w:rPr/>
      </w:pPr>
      <w:r w:rsidDel="00000000" w:rsidR="00000000" w:rsidRPr="00000000">
        <w:rPr>
          <w:rtl w:val="0"/>
        </w:rPr>
      </w:r>
    </w:p>
    <w:p w:rsidR="00000000" w:rsidDel="00000000" w:rsidP="00000000" w:rsidRDefault="00000000" w:rsidRPr="00000000" w14:paraId="000002C3">
      <w:pPr>
        <w:ind w:left="0" w:firstLine="720"/>
        <w:jc w:val="both"/>
        <w:rPr/>
      </w:pPr>
      <w:r w:rsidDel="00000000" w:rsidR="00000000" w:rsidRPr="00000000">
        <w:rPr>
          <w:rtl w:val="0"/>
        </w:rPr>
        <w:t xml:space="preserve">O formulário preenchido após os testes consistia em perguntas sobre os participantes e as 10 perguntas de SUS (System Usability Scale). O SUS é importante pois ele mede a percepção do usuário em relação à usabilidade do sistema. Com as respostas dos 8 participantes conseguimos formar a tabela para finalmente analisar a nota do nosso site usando a escala do SUS. A seguinte tabela mostra a resposta de todos os </w:t>
      </w:r>
      <w:r w:rsidDel="00000000" w:rsidR="00000000" w:rsidRPr="00000000">
        <w:rPr>
          <w:i w:val="1"/>
          <w:rtl w:val="0"/>
        </w:rPr>
        <w:t xml:space="preserve">testers</w:t>
      </w:r>
      <w:r w:rsidDel="00000000" w:rsidR="00000000" w:rsidRPr="00000000">
        <w:rPr>
          <w:rtl w:val="0"/>
        </w:rPr>
        <w:t xml:space="preserve"> de 1 (discordo totalmente) para 4 (concordo plenamente), a nota de SUS de cada um e a nota de SUS final do nosso site. </w:t>
      </w:r>
    </w:p>
    <w:p w:rsidR="00000000" w:rsidDel="00000000" w:rsidP="00000000" w:rsidRDefault="00000000" w:rsidRPr="00000000" w14:paraId="000002C4">
      <w:pPr>
        <w:ind w:left="0" w:firstLine="0"/>
        <w:jc w:val="both"/>
        <w:rPr/>
      </w:pPr>
      <w:r w:rsidDel="00000000" w:rsidR="00000000" w:rsidRPr="00000000">
        <w:rPr>
          <w:rtl w:val="0"/>
        </w:rPr>
      </w:r>
    </w:p>
    <w:p w:rsidR="00000000" w:rsidDel="00000000" w:rsidP="00000000" w:rsidRDefault="00000000" w:rsidRPr="00000000" w14:paraId="000002C5">
      <w:pPr>
        <w:ind w:left="0" w:firstLine="0"/>
        <w:jc w:val="both"/>
        <w:rPr/>
      </w:pPr>
      <w:r w:rsidDel="00000000" w:rsidR="00000000" w:rsidRPr="00000000">
        <w:rPr>
          <w:rtl w:val="0"/>
        </w:rPr>
      </w:r>
    </w:p>
    <w:p w:rsidR="00000000" w:rsidDel="00000000" w:rsidP="00000000" w:rsidRDefault="00000000" w:rsidRPr="00000000" w14:paraId="000002C6">
      <w:pPr>
        <w:ind w:left="0" w:firstLine="0"/>
        <w:jc w:val="both"/>
        <w:rPr/>
      </w:pPr>
      <w:r w:rsidDel="00000000" w:rsidR="00000000" w:rsidRPr="00000000">
        <w:rPr>
          <w:rtl w:val="0"/>
        </w:rPr>
      </w:r>
    </w:p>
    <w:p w:rsidR="00000000" w:rsidDel="00000000" w:rsidP="00000000" w:rsidRDefault="00000000" w:rsidRPr="00000000" w14:paraId="000002C7">
      <w:pPr>
        <w:ind w:left="0" w:firstLine="0"/>
        <w:jc w:val="both"/>
        <w:rPr/>
      </w:pPr>
      <w:r w:rsidDel="00000000" w:rsidR="00000000" w:rsidRPr="00000000">
        <w:rPr>
          <w:rtl w:val="0"/>
        </w:rPr>
      </w:r>
    </w:p>
    <w:p w:rsidR="00000000" w:rsidDel="00000000" w:rsidP="00000000" w:rsidRDefault="00000000" w:rsidRPr="00000000" w14:paraId="000002C8">
      <w:pPr>
        <w:ind w:left="0" w:firstLine="0"/>
        <w:jc w:val="both"/>
        <w:rPr/>
      </w:pPr>
      <w:r w:rsidDel="00000000" w:rsidR="00000000" w:rsidRPr="00000000">
        <w:rPr>
          <w:rtl w:val="0"/>
        </w:rPr>
      </w:r>
    </w:p>
    <w:p w:rsidR="00000000" w:rsidDel="00000000" w:rsidP="00000000" w:rsidRDefault="00000000" w:rsidRPr="00000000" w14:paraId="000002C9">
      <w:pPr>
        <w:ind w:left="0" w:firstLine="0"/>
        <w:jc w:val="both"/>
        <w:rPr/>
      </w:pPr>
      <w:r w:rsidDel="00000000" w:rsidR="00000000" w:rsidRPr="00000000">
        <w:rPr>
          <w:rtl w:val="0"/>
        </w:rPr>
      </w:r>
    </w:p>
    <w:p w:rsidR="00000000" w:rsidDel="00000000" w:rsidP="00000000" w:rsidRDefault="00000000" w:rsidRPr="00000000" w14:paraId="000002CA">
      <w:pPr>
        <w:ind w:left="0" w:firstLine="0"/>
        <w:jc w:val="both"/>
        <w:rPr/>
      </w:pPr>
      <w:r w:rsidDel="00000000" w:rsidR="00000000" w:rsidRPr="00000000">
        <w:rPr>
          <w:rtl w:val="0"/>
        </w:rPr>
      </w:r>
    </w:p>
    <w:p w:rsidR="00000000" w:rsidDel="00000000" w:rsidP="00000000" w:rsidRDefault="00000000" w:rsidRPr="00000000" w14:paraId="000002CB">
      <w:pPr>
        <w:ind w:left="0" w:firstLine="0"/>
        <w:jc w:val="both"/>
        <w:rPr/>
      </w:pPr>
      <w:r w:rsidDel="00000000" w:rsidR="00000000" w:rsidRPr="00000000">
        <w:rPr>
          <w:rtl w:val="0"/>
        </w:rPr>
      </w:r>
    </w:p>
    <w:p w:rsidR="00000000" w:rsidDel="00000000" w:rsidP="00000000" w:rsidRDefault="00000000" w:rsidRPr="00000000" w14:paraId="000002CC">
      <w:pPr>
        <w:ind w:left="0" w:firstLine="0"/>
        <w:jc w:val="both"/>
        <w:rPr/>
      </w:pPr>
      <w:r w:rsidDel="00000000" w:rsidR="00000000" w:rsidRPr="00000000">
        <w:rPr>
          <w:rtl w:val="0"/>
        </w:rPr>
      </w:r>
    </w:p>
    <w:p w:rsidR="00000000" w:rsidDel="00000000" w:rsidP="00000000" w:rsidRDefault="00000000" w:rsidRPr="00000000" w14:paraId="000002CD">
      <w:pPr>
        <w:ind w:left="0" w:firstLine="0"/>
        <w:jc w:val="both"/>
        <w:rPr/>
      </w:pPr>
      <w:r w:rsidDel="00000000" w:rsidR="00000000" w:rsidRPr="00000000">
        <w:rPr>
          <w:rtl w:val="0"/>
        </w:rPr>
      </w:r>
    </w:p>
    <w:p w:rsidR="00000000" w:rsidDel="00000000" w:rsidP="00000000" w:rsidRDefault="00000000" w:rsidRPr="00000000" w14:paraId="000002CE">
      <w:pPr>
        <w:ind w:left="0" w:firstLine="0"/>
        <w:jc w:val="both"/>
        <w:rPr/>
      </w:pPr>
      <w:r w:rsidDel="00000000" w:rsidR="00000000" w:rsidRPr="00000000">
        <w:rPr>
          <w:rtl w:val="0"/>
        </w:rPr>
      </w:r>
    </w:p>
    <w:p w:rsidR="00000000" w:rsidDel="00000000" w:rsidP="00000000" w:rsidRDefault="00000000" w:rsidRPr="00000000" w14:paraId="000002CF">
      <w:pPr>
        <w:ind w:left="0" w:firstLine="0"/>
        <w:jc w:val="both"/>
        <w:rPr/>
      </w:pPr>
      <w:r w:rsidDel="00000000" w:rsidR="00000000" w:rsidRPr="00000000">
        <w:rPr>
          <w:rtl w:val="0"/>
        </w:rPr>
      </w:r>
    </w:p>
    <w:p w:rsidR="00000000" w:rsidDel="00000000" w:rsidP="00000000" w:rsidRDefault="00000000" w:rsidRPr="00000000" w14:paraId="000002D0">
      <w:pPr>
        <w:ind w:left="0" w:firstLine="0"/>
        <w:jc w:val="both"/>
        <w:rPr/>
      </w:pPr>
      <w:r w:rsidDel="00000000" w:rsidR="00000000" w:rsidRPr="00000000">
        <w:rPr>
          <w:rtl w:val="0"/>
        </w:rPr>
      </w:r>
    </w:p>
    <w:p w:rsidR="00000000" w:rsidDel="00000000" w:rsidP="00000000" w:rsidRDefault="00000000" w:rsidRPr="00000000" w14:paraId="000002D1">
      <w:pPr>
        <w:ind w:left="0" w:firstLine="0"/>
        <w:jc w:val="both"/>
        <w:rPr/>
      </w:pPr>
      <w:r w:rsidDel="00000000" w:rsidR="00000000" w:rsidRPr="00000000">
        <w:rPr>
          <w:rtl w:val="0"/>
        </w:rPr>
      </w:r>
    </w:p>
    <w:p w:rsidR="00000000" w:rsidDel="00000000" w:rsidP="00000000" w:rsidRDefault="00000000" w:rsidRPr="00000000" w14:paraId="000002D2">
      <w:pPr>
        <w:ind w:left="0" w:firstLine="0"/>
        <w:jc w:val="both"/>
        <w:rPr/>
      </w:pPr>
      <w:r w:rsidDel="00000000" w:rsidR="00000000" w:rsidRPr="00000000">
        <w:rPr>
          <w:rtl w:val="0"/>
        </w:rPr>
      </w:r>
    </w:p>
    <w:p w:rsidR="00000000" w:rsidDel="00000000" w:rsidP="00000000" w:rsidRDefault="00000000" w:rsidRPr="00000000" w14:paraId="000002D3">
      <w:pPr>
        <w:ind w:left="0" w:firstLine="0"/>
        <w:jc w:val="both"/>
        <w:rPr/>
      </w:pPr>
      <w:r w:rsidDel="00000000" w:rsidR="00000000" w:rsidRPr="00000000">
        <w:rPr>
          <w:rtl w:val="0"/>
        </w:rPr>
      </w:r>
    </w:p>
    <w:p w:rsidR="00000000" w:rsidDel="00000000" w:rsidP="00000000" w:rsidRDefault="00000000" w:rsidRPr="00000000" w14:paraId="000002D4">
      <w:pPr>
        <w:ind w:left="0" w:firstLine="0"/>
        <w:jc w:val="both"/>
        <w:rPr/>
      </w:pPr>
      <w:r w:rsidDel="00000000" w:rsidR="00000000" w:rsidRPr="00000000">
        <w:rPr>
          <w:rtl w:val="0"/>
        </w:rPr>
      </w:r>
    </w:p>
    <w:p w:rsidR="00000000" w:rsidDel="00000000" w:rsidP="00000000" w:rsidRDefault="00000000" w:rsidRPr="00000000" w14:paraId="000002D5">
      <w:pPr>
        <w:ind w:left="0" w:firstLine="0"/>
        <w:jc w:val="both"/>
        <w:rPr/>
      </w:pPr>
      <w:r w:rsidDel="00000000" w:rsidR="00000000" w:rsidRPr="00000000">
        <w:rPr>
          <w:rtl w:val="0"/>
        </w:rPr>
      </w:r>
    </w:p>
    <w:p w:rsidR="00000000" w:rsidDel="00000000" w:rsidP="00000000" w:rsidRDefault="00000000" w:rsidRPr="00000000" w14:paraId="000002D6">
      <w:pPr>
        <w:ind w:left="0" w:firstLine="0"/>
        <w:jc w:val="both"/>
        <w:rPr/>
      </w:pPr>
      <w:r w:rsidDel="00000000" w:rsidR="00000000" w:rsidRPr="00000000">
        <w:rPr>
          <w:rtl w:val="0"/>
        </w:rPr>
      </w:r>
    </w:p>
    <w:p w:rsidR="00000000" w:rsidDel="00000000" w:rsidP="00000000" w:rsidRDefault="00000000" w:rsidRPr="00000000" w14:paraId="000002D7">
      <w:pPr>
        <w:ind w:left="0" w:firstLine="0"/>
        <w:jc w:val="both"/>
        <w:rPr/>
      </w:pPr>
      <w:r w:rsidDel="00000000" w:rsidR="00000000" w:rsidRPr="00000000">
        <w:rPr>
          <w:rtl w:val="0"/>
        </w:rPr>
      </w:r>
    </w:p>
    <w:p w:rsidR="00000000" w:rsidDel="00000000" w:rsidP="00000000" w:rsidRDefault="00000000" w:rsidRPr="00000000" w14:paraId="000002D8">
      <w:pPr>
        <w:ind w:left="0" w:firstLine="0"/>
        <w:jc w:val="both"/>
        <w:rPr/>
      </w:pPr>
      <w:r w:rsidDel="00000000" w:rsidR="00000000" w:rsidRPr="00000000">
        <w:rPr>
          <w:rtl w:val="0"/>
        </w:rPr>
      </w:r>
    </w:p>
    <w:p w:rsidR="00000000" w:rsidDel="00000000" w:rsidP="00000000" w:rsidRDefault="00000000" w:rsidRPr="00000000" w14:paraId="000002D9">
      <w:pPr>
        <w:ind w:left="0" w:firstLine="0"/>
        <w:jc w:val="both"/>
        <w:rPr/>
      </w:pPr>
      <w:r w:rsidDel="00000000" w:rsidR="00000000" w:rsidRPr="00000000">
        <w:rPr>
          <w:rtl w:val="0"/>
        </w:rPr>
      </w:r>
    </w:p>
    <w:p w:rsidR="00000000" w:rsidDel="00000000" w:rsidP="00000000" w:rsidRDefault="00000000" w:rsidRPr="00000000" w14:paraId="000002DA">
      <w:pPr>
        <w:ind w:left="0" w:firstLine="0"/>
        <w:jc w:val="center"/>
        <w:rPr/>
      </w:pPr>
      <w:r w:rsidDel="00000000" w:rsidR="00000000" w:rsidRPr="00000000">
        <w:rPr>
          <w:b w:val="1"/>
          <w:rtl w:val="0"/>
        </w:rPr>
        <w:t xml:space="preserve">Tabela 7 </w:t>
      </w:r>
      <w:r w:rsidDel="00000000" w:rsidR="00000000" w:rsidRPr="00000000">
        <w:rPr>
          <w:rtl w:val="0"/>
        </w:rPr>
        <w:t xml:space="preserve">- Respostas para as 10 perguntas de SUS e a nota final</w:t>
      </w:r>
    </w:p>
    <w:tbl>
      <w:tblPr>
        <w:tblStyle w:val="Table8"/>
        <w:tblW w:w="10144.67716535433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5"/>
        <w:gridCol w:w="506.8346456692914"/>
        <w:gridCol w:w="506.8346456692914"/>
        <w:gridCol w:w="506.8346456692914"/>
        <w:gridCol w:w="506.8346456692914"/>
        <w:gridCol w:w="506.8346456692914"/>
        <w:gridCol w:w="506.8346456692914"/>
        <w:gridCol w:w="506.8346456692914"/>
        <w:gridCol w:w="506.8346456692914"/>
        <w:gridCol w:w="765"/>
        <w:tblGridChange w:id="0">
          <w:tblGrid>
            <w:gridCol w:w="5325"/>
            <w:gridCol w:w="506.8346456692914"/>
            <w:gridCol w:w="506.8346456692914"/>
            <w:gridCol w:w="506.8346456692914"/>
            <w:gridCol w:w="506.8346456692914"/>
            <w:gridCol w:w="506.8346456692914"/>
            <w:gridCol w:w="506.8346456692914"/>
            <w:gridCol w:w="506.8346456692914"/>
            <w:gridCol w:w="506.8346456692914"/>
            <w:gridCol w:w="76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efefef" w:space="0" w:sz="5"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ind w:left="0" w:firstLine="0"/>
              <w:rPr>
                <w:rFonts w:ascii="Arial" w:cs="Arial" w:eastAsia="Arial" w:hAnsi="Arial"/>
              </w:rPr>
            </w:pPr>
            <w:r w:rsidDel="00000000" w:rsidR="00000000" w:rsidRPr="00000000">
              <w:rPr>
                <w:rtl w:val="0"/>
              </w:rPr>
            </w:r>
          </w:p>
        </w:tc>
        <w:tc>
          <w:tcPr>
            <w:gridSpan w:val="8"/>
            <w:tcBorders>
              <w:top w:color="efefef" w:space="0" w:sz="5" w:val="single"/>
              <w:left w:color="efefef" w:space="0" w:sz="5" w:val="single"/>
              <w:bottom w:color="efefef" w:space="0" w:sz="5" w:val="single"/>
              <w:right w:color="efefef" w:space="0" w:sz="5" w:val="single"/>
            </w:tcBorders>
            <w:shd w:fill="6fa8dc" w:val="clear"/>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Participantes</w:t>
            </w:r>
          </w:p>
        </w:tc>
        <w:tc>
          <w:tcPr>
            <w:tcBorders>
              <w:top w:color="ffffff" w:space="0" w:sz="5" w:val="single"/>
              <w:left w:color="efefef"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efefef" w:space="0" w:sz="5" w:val="single"/>
            </w:tcBorders>
            <w:shd w:fill="6fa8dc" w:val="clear"/>
            <w:tcMar>
              <w:top w:w="40.0" w:type="dxa"/>
              <w:left w:w="40.0" w:type="dxa"/>
              <w:bottom w:w="40.0" w:type="dxa"/>
              <w:right w:w="40.0" w:type="dxa"/>
            </w:tcMar>
            <w:vAlign w:val="center"/>
          </w:tcPr>
          <w:p w:rsidR="00000000" w:rsidDel="00000000" w:rsidP="00000000" w:rsidRDefault="00000000" w:rsidRPr="00000000" w14:paraId="000002E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Perguntas SUS</w:t>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6</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w:t>
            </w:r>
            <w:r w:rsidDel="00000000" w:rsidR="00000000" w:rsidRPr="00000000">
              <w:rPr>
                <w:rtl w:val="0"/>
              </w:rPr>
            </w:r>
          </w:p>
        </w:tc>
        <w:tc>
          <w:tcPr>
            <w:tcBorders>
              <w:top w:color="efefef" w:space="0" w:sz="5" w:val="single"/>
              <w:left w:color="efefef" w:space="0" w:sz="5" w:val="single"/>
              <w:bottom w:color="d9d9d9" w:space="0" w:sz="5" w:val="single"/>
              <w:right w:color="efefef"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8</w:t>
            </w:r>
            <w:r w:rsidDel="00000000" w:rsidR="00000000" w:rsidRPr="00000000">
              <w:rPr>
                <w:rtl w:val="0"/>
              </w:rPr>
            </w:r>
          </w:p>
        </w:tc>
        <w:tc>
          <w:tcPr>
            <w:tcBorders>
              <w:top w:color="ffffff" w:space="0" w:sz="5" w:val="single"/>
              <w:left w:color="efefef"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F">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1 - Eu acho que gostaria de usar esse sistema com frequência.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2 - Eu achei o sistema desnecessariamente complexo.</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3 - Eu achei o sistema fácil de usar.</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D">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4 - Eu acredito que precisaria de suporte técnico para usar esse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7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5 - Eu achei as funções do sistema bem integradas.</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1">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6 - Eu achei que houve muita inconsistência no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B">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7 - Eu acredito que a maioria das pessoas aprenderia a usar esse sistema rapidamente.</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35">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8 - Eu achei o sistema muito confuso de usar.</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3F">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9 - Eu me senti confiante usando esse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ffffff" w:space="0" w:sz="5" w:val="single"/>
              <w:left w:color="d9d9d9" w:space="0" w:sz="5" w:val="single"/>
              <w:bottom w:color="ffffff" w:space="0" w:sz="5" w:val="single"/>
              <w:right w:color="fffff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spacing w:line="276" w:lineRule="auto"/>
              <w:ind w:left="0" w:firstLine="0"/>
              <w:rPr>
                <w:rFonts w:ascii="Arial" w:cs="Arial" w:eastAsia="Arial" w:hAnsi="Arial"/>
              </w:rPr>
            </w:pP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000000" w:space="0" w:sz="5" w:val="single"/>
              <w:right w:color="d9d9d9"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9">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color w:val="202124"/>
                <w:sz w:val="24"/>
                <w:szCs w:val="24"/>
                <w:rtl w:val="0"/>
              </w:rPr>
              <w:t xml:space="preserve">10 - Eu precisaria aprender muitas coisas novas antes de poder usar esse sistema.</w:t>
            </w:r>
            <w:r w:rsidDel="00000000" w:rsidR="00000000" w:rsidRPr="00000000">
              <w:rPr>
                <w:rtl w:val="0"/>
              </w:rPr>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d9d9d9" w:space="0" w:sz="5" w:val="single"/>
              <w:left w:color="d9d9d9" w:space="0" w:sz="5" w:val="single"/>
              <w:bottom w:color="d9d9d9" w:space="0" w:sz="5" w:val="single"/>
              <w:right w:color="d9d9d9"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ffffff" w:space="0" w:sz="5" w:val="single"/>
              <w:left w:color="d9d9d9" w:space="0" w:sz="5" w:val="single"/>
              <w:bottom w:color="000000" w:space="0" w:sz="5" w:val="single"/>
              <w:right w:color="000000" w:space="0" w:sz="5" w:val="single"/>
            </w:tcBorders>
            <w:shd w:fill="76a5af" w:val="clear"/>
            <w:tcMar>
              <w:top w:w="40.0" w:type="dxa"/>
              <w:left w:w="40.0" w:type="dxa"/>
              <w:bottom w:w="40.0" w:type="dxa"/>
              <w:right w:w="40.0" w:type="dxa"/>
            </w:tcMar>
            <w:vAlign w:val="bottom"/>
          </w:tcPr>
          <w:p w:rsidR="00000000" w:rsidDel="00000000" w:rsidP="00000000" w:rsidRDefault="00000000" w:rsidRPr="00000000" w14:paraId="0000035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TOTAL SUS:</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353">
            <w:pPr>
              <w:widowControl w:val="0"/>
              <w:spacing w:line="276" w:lineRule="auto"/>
              <w:ind w:left="0" w:firstLine="0"/>
              <w:jc w:val="center"/>
              <w:rPr>
                <w:rFonts w:ascii="Arial" w:cs="Arial" w:eastAsia="Arial" w:hAnsi="Arial"/>
              </w:rPr>
            </w:pPr>
            <w:r w:rsidDel="00000000" w:rsidR="00000000" w:rsidRPr="00000000">
              <w:rPr>
                <w:rFonts w:ascii="Roboto" w:cs="Roboto" w:eastAsia="Roboto" w:hAnsi="Roboto"/>
                <w:b w:val="1"/>
                <w:color w:val="202124"/>
                <w:sz w:val="24"/>
                <w:szCs w:val="24"/>
                <w:rtl w:val="0"/>
              </w:rPr>
              <w:t xml:space="preserve">Nota SUS</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85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65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72,5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77,5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80</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75</w:t>
            </w: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72,5</w:t>
            </w:r>
            <w:r w:rsidDel="00000000" w:rsidR="00000000" w:rsidRPr="00000000">
              <w:rPr>
                <w:rtl w:val="0"/>
              </w:rPr>
            </w:r>
          </w:p>
        </w:tc>
        <w:tc>
          <w:tcPr>
            <w:tcBorders>
              <w:top w:color="d9d9d9"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5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2c4c9" w:val="clear"/>
            <w:tcMar>
              <w:top w:w="40.0" w:type="dxa"/>
              <w:left w:w="40.0" w:type="dxa"/>
              <w:bottom w:w="40.0" w:type="dxa"/>
              <w:right w:w="40.0" w:type="dxa"/>
            </w:tcMar>
            <w:vAlign w:val="bottom"/>
          </w:tcPr>
          <w:p w:rsidR="00000000" w:rsidDel="00000000" w:rsidP="00000000" w:rsidRDefault="00000000" w:rsidRPr="00000000" w14:paraId="0000035C">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75</w:t>
            </w:r>
            <w:r w:rsidDel="00000000" w:rsidR="00000000" w:rsidRPr="00000000">
              <w:rPr>
                <w:rtl w:val="0"/>
              </w:rPr>
            </w:r>
          </w:p>
        </w:tc>
      </w:tr>
    </w:tbl>
    <w:p w:rsidR="00000000" w:rsidDel="00000000" w:rsidP="00000000" w:rsidRDefault="00000000" w:rsidRPr="00000000" w14:paraId="0000035D">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35E">
      <w:pPr>
        <w:ind w:left="0" w:firstLine="0"/>
        <w:jc w:val="center"/>
        <w:rPr/>
      </w:pPr>
      <w:r w:rsidDel="00000000" w:rsidR="00000000" w:rsidRPr="00000000">
        <w:rPr>
          <w:rtl w:val="0"/>
        </w:rPr>
      </w:r>
    </w:p>
    <w:p w:rsidR="00000000" w:rsidDel="00000000" w:rsidP="00000000" w:rsidRDefault="00000000" w:rsidRPr="00000000" w14:paraId="0000035F">
      <w:pPr>
        <w:ind w:left="0" w:firstLine="720"/>
        <w:jc w:val="both"/>
        <w:rPr/>
      </w:pPr>
      <w:r w:rsidDel="00000000" w:rsidR="00000000" w:rsidRPr="00000000">
        <w:rPr>
          <w:rtl w:val="0"/>
        </w:rPr>
        <w:t xml:space="preserve">A nota média do SUS é 68, para o sistema ser considerado excelente a nota tem que ser maior que 85,5, e quando a nota é menor de 50 o sistema não é considerado aceitável, como é possível perceber na figura de explicação a seguir: </w:t>
      </w:r>
    </w:p>
    <w:p w:rsidR="00000000" w:rsidDel="00000000" w:rsidP="00000000" w:rsidRDefault="00000000" w:rsidRPr="00000000" w14:paraId="00000360">
      <w:pPr>
        <w:ind w:left="0" w:firstLine="0"/>
        <w:jc w:val="center"/>
        <w:rPr/>
      </w:pPr>
      <w:r w:rsidDel="00000000" w:rsidR="00000000" w:rsidRPr="00000000">
        <w:rPr>
          <w:rtl w:val="0"/>
        </w:rPr>
      </w:r>
    </w:p>
    <w:p w:rsidR="00000000" w:rsidDel="00000000" w:rsidP="00000000" w:rsidRDefault="00000000" w:rsidRPr="00000000" w14:paraId="00000361">
      <w:pPr>
        <w:ind w:left="0" w:firstLine="0"/>
        <w:jc w:val="center"/>
        <w:rPr/>
      </w:pPr>
      <w:r w:rsidDel="00000000" w:rsidR="00000000" w:rsidRPr="00000000">
        <w:rPr>
          <w:rtl w:val="0"/>
        </w:rPr>
      </w:r>
    </w:p>
    <w:p w:rsidR="00000000" w:rsidDel="00000000" w:rsidP="00000000" w:rsidRDefault="00000000" w:rsidRPr="00000000" w14:paraId="00000362">
      <w:pPr>
        <w:ind w:left="0" w:firstLine="0"/>
        <w:jc w:val="center"/>
        <w:rPr/>
      </w:pPr>
      <w:r w:rsidDel="00000000" w:rsidR="00000000" w:rsidRPr="00000000">
        <w:rPr>
          <w:rtl w:val="0"/>
        </w:rPr>
      </w:r>
    </w:p>
    <w:p w:rsidR="00000000" w:rsidDel="00000000" w:rsidP="00000000" w:rsidRDefault="00000000" w:rsidRPr="00000000" w14:paraId="00000363">
      <w:pPr>
        <w:ind w:left="0" w:firstLine="0"/>
        <w:jc w:val="center"/>
        <w:rPr/>
      </w:pPr>
      <w:r w:rsidDel="00000000" w:rsidR="00000000" w:rsidRPr="00000000">
        <w:rPr>
          <w:rtl w:val="0"/>
        </w:rPr>
      </w:r>
    </w:p>
    <w:p w:rsidR="00000000" w:rsidDel="00000000" w:rsidP="00000000" w:rsidRDefault="00000000" w:rsidRPr="00000000" w14:paraId="00000364">
      <w:pPr>
        <w:ind w:left="0" w:firstLine="0"/>
        <w:jc w:val="center"/>
        <w:rPr/>
      </w:pPr>
      <w:r w:rsidDel="00000000" w:rsidR="00000000" w:rsidRPr="00000000">
        <w:rPr>
          <w:rtl w:val="0"/>
        </w:rPr>
      </w:r>
    </w:p>
    <w:p w:rsidR="00000000" w:rsidDel="00000000" w:rsidP="00000000" w:rsidRDefault="00000000" w:rsidRPr="00000000" w14:paraId="00000365">
      <w:pPr>
        <w:ind w:left="0" w:firstLine="0"/>
        <w:jc w:val="center"/>
        <w:rPr/>
      </w:pPr>
      <w:r w:rsidDel="00000000" w:rsidR="00000000" w:rsidRPr="00000000">
        <w:rPr>
          <w:rtl w:val="0"/>
        </w:rPr>
      </w:r>
    </w:p>
    <w:p w:rsidR="00000000" w:rsidDel="00000000" w:rsidP="00000000" w:rsidRDefault="00000000" w:rsidRPr="00000000" w14:paraId="00000366">
      <w:pPr>
        <w:ind w:left="0" w:firstLine="0"/>
        <w:jc w:val="center"/>
        <w:rPr/>
      </w:pPr>
      <w:r w:rsidDel="00000000" w:rsidR="00000000" w:rsidRPr="00000000">
        <w:rPr>
          <w:rtl w:val="0"/>
        </w:rPr>
      </w:r>
    </w:p>
    <w:p w:rsidR="00000000" w:rsidDel="00000000" w:rsidP="00000000" w:rsidRDefault="00000000" w:rsidRPr="00000000" w14:paraId="00000367">
      <w:pPr>
        <w:ind w:left="0" w:firstLine="0"/>
        <w:jc w:val="center"/>
        <w:rPr/>
      </w:pPr>
      <w:r w:rsidDel="00000000" w:rsidR="00000000" w:rsidRPr="00000000">
        <w:rPr>
          <w:rtl w:val="0"/>
        </w:rPr>
      </w:r>
    </w:p>
    <w:p w:rsidR="00000000" w:rsidDel="00000000" w:rsidP="00000000" w:rsidRDefault="00000000" w:rsidRPr="00000000" w14:paraId="00000368">
      <w:pPr>
        <w:ind w:left="0" w:firstLine="0"/>
        <w:jc w:val="center"/>
        <w:rPr/>
      </w:pPr>
      <w:r w:rsidDel="00000000" w:rsidR="00000000" w:rsidRPr="00000000">
        <w:rPr>
          <w:rtl w:val="0"/>
        </w:rPr>
      </w:r>
    </w:p>
    <w:p w:rsidR="00000000" w:rsidDel="00000000" w:rsidP="00000000" w:rsidRDefault="00000000" w:rsidRPr="00000000" w14:paraId="00000369">
      <w:pPr>
        <w:ind w:left="0" w:firstLine="0"/>
        <w:jc w:val="center"/>
        <w:rPr/>
      </w:pPr>
      <w:r w:rsidDel="00000000" w:rsidR="00000000" w:rsidRPr="00000000">
        <w:rPr>
          <w:rtl w:val="0"/>
        </w:rPr>
      </w:r>
    </w:p>
    <w:p w:rsidR="00000000" w:rsidDel="00000000" w:rsidP="00000000" w:rsidRDefault="00000000" w:rsidRPr="00000000" w14:paraId="0000036A">
      <w:pPr>
        <w:ind w:left="0" w:firstLine="0"/>
        <w:jc w:val="center"/>
        <w:rPr/>
      </w:pPr>
      <w:r w:rsidDel="00000000" w:rsidR="00000000" w:rsidRPr="00000000">
        <w:rPr>
          <w:rtl w:val="0"/>
        </w:rPr>
      </w:r>
    </w:p>
    <w:p w:rsidR="00000000" w:rsidDel="00000000" w:rsidP="00000000" w:rsidRDefault="00000000" w:rsidRPr="00000000" w14:paraId="0000036B">
      <w:pPr>
        <w:ind w:left="0" w:firstLine="0"/>
        <w:jc w:val="center"/>
        <w:rPr/>
      </w:pPr>
      <w:r w:rsidDel="00000000" w:rsidR="00000000" w:rsidRPr="00000000">
        <w:rPr>
          <w:rtl w:val="0"/>
        </w:rPr>
      </w:r>
    </w:p>
    <w:p w:rsidR="00000000" w:rsidDel="00000000" w:rsidP="00000000" w:rsidRDefault="00000000" w:rsidRPr="00000000" w14:paraId="0000036C">
      <w:pPr>
        <w:ind w:left="0" w:firstLine="0"/>
        <w:jc w:val="center"/>
        <w:rPr/>
      </w:pPr>
      <w:r w:rsidDel="00000000" w:rsidR="00000000" w:rsidRPr="00000000">
        <w:rPr>
          <w:b w:val="1"/>
          <w:rtl w:val="0"/>
        </w:rPr>
        <w:t xml:space="preserve">Figura 18</w:t>
      </w:r>
      <w:r w:rsidDel="00000000" w:rsidR="00000000" w:rsidRPr="00000000">
        <w:rPr>
          <w:rtl w:val="0"/>
        </w:rPr>
        <w:t xml:space="preserve">: Explicação nota SUS</w:t>
      </w:r>
    </w:p>
    <w:p w:rsidR="00000000" w:rsidDel="00000000" w:rsidP="00000000" w:rsidRDefault="00000000" w:rsidRPr="00000000" w14:paraId="0000036D">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750624" cy="3090530"/>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50624" cy="309053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ind w:left="0" w:firstLine="0"/>
        <w:jc w:val="center"/>
        <w:rPr/>
      </w:pPr>
      <w:r w:rsidDel="00000000" w:rsidR="00000000" w:rsidRPr="00000000">
        <w:rPr>
          <w:rtl w:val="0"/>
        </w:rPr>
        <w:t xml:space="preserve">Fonte: </w:t>
      </w:r>
      <w:hyperlink r:id="rId26">
        <w:r w:rsidDel="00000000" w:rsidR="00000000" w:rsidRPr="00000000">
          <w:rPr>
            <w:rtl w:val="0"/>
          </w:rPr>
          <w:t xml:space="preserve">https://brasil.uxdesign.cc/guia-atualizado-de-como-utilizar-a-escala-sus-system-usability-scale-no-seu-produto-ab773f29c522</w:t>
        </w:r>
      </w:hyperlink>
      <w:r w:rsidDel="00000000" w:rsidR="00000000" w:rsidRPr="00000000">
        <w:rPr>
          <w:rtl w:val="0"/>
        </w:rPr>
        <w:t xml:space="preserve">, </w:t>
      </w:r>
      <w:r w:rsidDel="00000000" w:rsidR="00000000" w:rsidRPr="00000000">
        <w:rPr>
          <w:rtl w:val="0"/>
        </w:rPr>
        <w:t xml:space="preserve">2022. Acesso: 21 de junho de 2023.</w:t>
      </w:r>
      <w:r w:rsidDel="00000000" w:rsidR="00000000" w:rsidRPr="00000000">
        <w:rPr>
          <w:rtl w:val="0"/>
        </w:rPr>
      </w:r>
    </w:p>
    <w:p w:rsidR="00000000" w:rsidDel="00000000" w:rsidP="00000000" w:rsidRDefault="00000000" w:rsidRPr="00000000" w14:paraId="0000036F">
      <w:pPr>
        <w:ind w:left="0" w:firstLine="0"/>
        <w:jc w:val="center"/>
        <w:rPr/>
      </w:pPr>
      <w:r w:rsidDel="00000000" w:rsidR="00000000" w:rsidRPr="00000000">
        <w:rPr>
          <w:rtl w:val="0"/>
        </w:rPr>
      </w:r>
    </w:p>
    <w:p w:rsidR="00000000" w:rsidDel="00000000" w:rsidP="00000000" w:rsidRDefault="00000000" w:rsidRPr="00000000" w14:paraId="00000370">
      <w:pPr>
        <w:ind w:left="0" w:firstLine="720"/>
        <w:jc w:val="both"/>
        <w:rPr/>
      </w:pPr>
      <w:r w:rsidDel="00000000" w:rsidR="00000000" w:rsidRPr="00000000">
        <w:rPr>
          <w:rtl w:val="0"/>
        </w:rPr>
        <w:t xml:space="preserve">A nota final do nosso sistema foi 75. A partir dessas informações, podemos concluir que nosso site está bom. Ele ainda precisa melhorar, já que, junto com as tabelas, percebemos vários pontos específicos que temos que modificar. </w:t>
      </w:r>
    </w:p>
    <w:p w:rsidR="00000000" w:rsidDel="00000000" w:rsidP="00000000" w:rsidRDefault="00000000" w:rsidRPr="00000000" w14:paraId="00000371">
      <w:pPr>
        <w:ind w:left="0" w:firstLine="0"/>
        <w:jc w:val="both"/>
        <w:rPr/>
      </w:pPr>
      <w:r w:rsidDel="00000000" w:rsidR="00000000" w:rsidRPr="00000000">
        <w:rPr>
          <w:rtl w:val="0"/>
        </w:rPr>
      </w:r>
    </w:p>
    <w:p w:rsidR="00000000" w:rsidDel="00000000" w:rsidP="00000000" w:rsidRDefault="00000000" w:rsidRPr="00000000" w14:paraId="00000372">
      <w:pPr>
        <w:ind w:left="0" w:firstLine="720"/>
        <w:jc w:val="both"/>
        <w:rPr/>
      </w:pPr>
      <w:r w:rsidDel="00000000" w:rsidR="00000000" w:rsidRPr="00000000">
        <w:rPr>
          <w:rtl w:val="0"/>
        </w:rPr>
        <w:t xml:space="preserve">Essa pesquisa foi muito importante para o desenvolvimento do nosso projeto, principalmente para os ajustes finais. Com ele percebemos muitas falhas perceptíveis por pessoas que não tem contato direto com o projeto, que muitas vezes não percebemos. Assim, conseguimos modificar todos os erros descobertos pelos testes e finalizar o site com mais qualidade e sem erros. </w:t>
      </w:r>
    </w:p>
    <w:p w:rsidR="00000000" w:rsidDel="00000000" w:rsidP="00000000" w:rsidRDefault="00000000" w:rsidRPr="00000000" w14:paraId="00000373">
      <w:pPr>
        <w:ind w:left="0" w:firstLine="0"/>
        <w:jc w:val="both"/>
        <w:rPr/>
      </w:pPr>
      <w:r w:rsidDel="00000000" w:rsidR="00000000" w:rsidRPr="00000000">
        <w:rPr>
          <w:rtl w:val="0"/>
        </w:rPr>
      </w:r>
    </w:p>
    <w:p w:rsidR="00000000" w:rsidDel="00000000" w:rsidP="00000000" w:rsidRDefault="00000000" w:rsidRPr="00000000" w14:paraId="00000374">
      <w:pPr>
        <w:ind w:left="0" w:firstLine="0"/>
        <w:jc w:val="left"/>
        <w:rPr/>
      </w:pPr>
      <w:r w:rsidDel="00000000" w:rsidR="00000000" w:rsidRPr="00000000">
        <w:rPr>
          <w:rtl w:val="0"/>
        </w:rPr>
      </w:r>
    </w:p>
    <w:p w:rsidR="00000000" w:rsidDel="00000000" w:rsidP="00000000" w:rsidRDefault="00000000" w:rsidRPr="00000000" w14:paraId="00000375">
      <w:pPr>
        <w:ind w:left="0" w:firstLine="0"/>
        <w:jc w:val="center"/>
        <w:rPr/>
      </w:pPr>
      <w:r w:rsidDel="00000000" w:rsidR="00000000" w:rsidRPr="00000000">
        <w:rPr>
          <w:rtl w:val="0"/>
        </w:rPr>
      </w:r>
    </w:p>
    <w:p w:rsidR="00000000" w:rsidDel="00000000" w:rsidP="00000000" w:rsidRDefault="00000000" w:rsidRPr="00000000" w14:paraId="00000376">
      <w:pPr>
        <w:ind w:left="0" w:firstLine="0"/>
        <w:jc w:val="center"/>
        <w:rPr/>
      </w:pPr>
      <w:r w:rsidDel="00000000" w:rsidR="00000000" w:rsidRPr="00000000">
        <w:rPr>
          <w:rtl w:val="0"/>
        </w:rPr>
      </w:r>
    </w:p>
    <w:p w:rsidR="00000000" w:rsidDel="00000000" w:rsidP="00000000" w:rsidRDefault="00000000" w:rsidRPr="00000000" w14:paraId="00000377">
      <w:pPr>
        <w:ind w:left="0" w:firstLine="0"/>
        <w:jc w:val="center"/>
        <w:rPr/>
      </w:pPr>
      <w:r w:rsidDel="00000000" w:rsidR="00000000" w:rsidRPr="00000000">
        <w:rPr>
          <w:rtl w:val="0"/>
        </w:rPr>
      </w:r>
    </w:p>
    <w:p w:rsidR="00000000" w:rsidDel="00000000" w:rsidP="00000000" w:rsidRDefault="00000000" w:rsidRPr="00000000" w14:paraId="00000378">
      <w:pPr>
        <w:ind w:left="0" w:firstLine="0"/>
        <w:jc w:val="center"/>
        <w:rPr/>
      </w:pPr>
      <w:r w:rsidDel="00000000" w:rsidR="00000000" w:rsidRPr="00000000">
        <w:rPr>
          <w:rtl w:val="0"/>
        </w:rPr>
      </w:r>
    </w:p>
    <w:p w:rsidR="00000000" w:rsidDel="00000000" w:rsidP="00000000" w:rsidRDefault="00000000" w:rsidRPr="00000000" w14:paraId="00000379">
      <w:pPr>
        <w:ind w:left="0" w:firstLine="0"/>
        <w:jc w:val="center"/>
        <w:rPr/>
      </w:pPr>
      <w:r w:rsidDel="00000000" w:rsidR="00000000" w:rsidRPr="00000000">
        <w:rPr>
          <w:rtl w:val="0"/>
        </w:rPr>
      </w:r>
    </w:p>
    <w:p w:rsidR="00000000" w:rsidDel="00000000" w:rsidP="00000000" w:rsidRDefault="00000000" w:rsidRPr="00000000" w14:paraId="0000037A">
      <w:pPr>
        <w:ind w:left="0" w:firstLine="0"/>
        <w:jc w:val="center"/>
        <w:rPr/>
      </w:pPr>
      <w:r w:rsidDel="00000000" w:rsidR="00000000" w:rsidRPr="00000000">
        <w:rPr>
          <w:rtl w:val="0"/>
        </w:rPr>
      </w:r>
    </w:p>
    <w:p w:rsidR="00000000" w:rsidDel="00000000" w:rsidP="00000000" w:rsidRDefault="00000000" w:rsidRPr="00000000" w14:paraId="0000037B">
      <w:pPr>
        <w:ind w:left="0" w:firstLine="0"/>
        <w:jc w:val="center"/>
        <w:rPr/>
      </w:pPr>
      <w:r w:rsidDel="00000000" w:rsidR="00000000" w:rsidRPr="00000000">
        <w:rPr>
          <w:rtl w:val="0"/>
        </w:rPr>
      </w:r>
    </w:p>
    <w:p w:rsidR="00000000" w:rsidDel="00000000" w:rsidP="00000000" w:rsidRDefault="00000000" w:rsidRPr="00000000" w14:paraId="0000037C">
      <w:pPr>
        <w:ind w:left="0" w:firstLine="0"/>
        <w:jc w:val="center"/>
        <w:rPr/>
      </w:pPr>
      <w:r w:rsidDel="00000000" w:rsidR="00000000" w:rsidRPr="00000000">
        <w:rPr>
          <w:rtl w:val="0"/>
        </w:rPr>
      </w:r>
    </w:p>
    <w:p w:rsidR="00000000" w:rsidDel="00000000" w:rsidP="00000000" w:rsidRDefault="00000000" w:rsidRPr="00000000" w14:paraId="0000037D">
      <w:pPr>
        <w:ind w:left="0" w:firstLine="0"/>
        <w:jc w:val="center"/>
        <w:rPr/>
      </w:pPr>
      <w:r w:rsidDel="00000000" w:rsidR="00000000" w:rsidRPr="00000000">
        <w:rPr>
          <w:rtl w:val="0"/>
        </w:rPr>
      </w:r>
    </w:p>
    <w:p w:rsidR="00000000" w:rsidDel="00000000" w:rsidP="00000000" w:rsidRDefault="00000000" w:rsidRPr="00000000" w14:paraId="0000037E">
      <w:pPr>
        <w:ind w:left="0" w:firstLine="0"/>
        <w:jc w:val="center"/>
        <w:rPr/>
      </w:pPr>
      <w:r w:rsidDel="00000000" w:rsidR="00000000" w:rsidRPr="00000000">
        <w:rPr>
          <w:rtl w:val="0"/>
        </w:rPr>
      </w:r>
    </w:p>
    <w:p w:rsidR="00000000" w:rsidDel="00000000" w:rsidP="00000000" w:rsidRDefault="00000000" w:rsidRPr="00000000" w14:paraId="0000037F">
      <w:pPr>
        <w:pStyle w:val="Heading1"/>
        <w:ind w:left="0" w:firstLine="0"/>
        <w:rPr/>
      </w:pPr>
      <w:bookmarkStart w:colFirst="0" w:colLast="0" w:name="_heading=h.ggyfmf7l3gya" w:id="37"/>
      <w:bookmarkEnd w:id="37"/>
      <w:r w:rsidDel="00000000" w:rsidR="00000000" w:rsidRPr="00000000">
        <w:rPr>
          <w:rtl w:val="0"/>
        </w:rPr>
        <w:t xml:space="preserve">Referências</w:t>
      </w:r>
    </w:p>
    <w:p w:rsidR="00000000" w:rsidDel="00000000" w:rsidP="00000000" w:rsidRDefault="00000000" w:rsidRPr="00000000" w14:paraId="00000380">
      <w:pPr>
        <w:ind w:left="0" w:firstLine="0"/>
        <w:rPr/>
      </w:pPr>
      <w:r w:rsidDel="00000000" w:rsidR="00000000" w:rsidRPr="00000000">
        <w:rPr>
          <w:rtl w:val="0"/>
        </w:rPr>
      </w:r>
    </w:p>
    <w:p w:rsidR="00000000" w:rsidDel="00000000" w:rsidP="00000000" w:rsidRDefault="00000000" w:rsidRPr="00000000" w14:paraId="00000381">
      <w:pPr>
        <w:spacing w:line="360" w:lineRule="auto"/>
        <w:ind w:left="0" w:firstLine="0"/>
        <w:rPr/>
      </w:pPr>
      <w:r w:rsidDel="00000000" w:rsidR="00000000" w:rsidRPr="00000000">
        <w:rPr>
          <w:rtl w:val="0"/>
        </w:rPr>
        <w:t xml:space="preserve">SUS Calculator - UIUX Trend. </w:t>
      </w:r>
      <w:r w:rsidDel="00000000" w:rsidR="00000000" w:rsidRPr="00000000">
        <w:rPr>
          <w:b w:val="1"/>
          <w:rtl w:val="0"/>
        </w:rPr>
        <w:t xml:space="preserve">UIUX Trend</w:t>
      </w:r>
      <w:r w:rsidDel="00000000" w:rsidR="00000000" w:rsidRPr="00000000">
        <w:rPr>
          <w:rtl w:val="0"/>
        </w:rPr>
        <w:t xml:space="preserve">, 2019. Disponível em: &lt;https://uiuxtrend.com/sus-calculator/&gt;.</w:t>
      </w:r>
    </w:p>
    <w:p w:rsidR="00000000" w:rsidDel="00000000" w:rsidP="00000000" w:rsidRDefault="00000000" w:rsidRPr="00000000" w14:paraId="00000382">
      <w:pPr>
        <w:ind w:left="0" w:firstLine="0"/>
        <w:rPr>
          <w:highlight w:val="yellow"/>
        </w:rPr>
      </w:pPr>
      <w:r w:rsidDel="00000000" w:rsidR="00000000" w:rsidRPr="00000000">
        <w:rPr>
          <w:rtl w:val="0"/>
        </w:rPr>
      </w:r>
    </w:p>
    <w:p w:rsidR="00000000" w:rsidDel="00000000" w:rsidP="00000000" w:rsidRDefault="00000000" w:rsidRPr="00000000" w14:paraId="00000383">
      <w:pPr>
        <w:ind w:left="0" w:firstLine="0"/>
        <w:jc w:val="both"/>
        <w:rPr/>
      </w:pPr>
      <w:r w:rsidDel="00000000" w:rsidR="00000000" w:rsidRPr="00000000">
        <w:rPr>
          <w:rtl w:val="0"/>
        </w:rPr>
        <w:t xml:space="preserve">CARVALHO, Henrique. </w:t>
      </w:r>
      <w:r w:rsidDel="00000000" w:rsidR="00000000" w:rsidRPr="00000000">
        <w:rPr>
          <w:b w:val="1"/>
          <w:rtl w:val="0"/>
        </w:rPr>
        <w:t xml:space="preserve">10 Heurísticas de Nielsen para avaliar a interface</w:t>
      </w:r>
      <w:r w:rsidDel="00000000" w:rsidR="00000000" w:rsidRPr="00000000">
        <w:rPr>
          <w:rtl w:val="0"/>
        </w:rPr>
        <w:t xml:space="preserve">. Vida de Produto. Disponível em: </w:t>
      </w:r>
      <w:hyperlink r:id="rId27">
        <w:r w:rsidDel="00000000" w:rsidR="00000000" w:rsidRPr="00000000">
          <w:rPr>
            <w:rtl w:val="0"/>
          </w:rPr>
          <w:t xml:space="preserve">http://vidadeproduto.com.br/heuristicas-de-nielsen/</w:t>
        </w:r>
      </w:hyperlink>
      <w:r w:rsidDel="00000000" w:rsidR="00000000" w:rsidRPr="00000000">
        <w:rPr>
          <w:rtl w:val="0"/>
        </w:rPr>
        <w:t xml:space="preserve">. Acesso em: 4 de jun. 2023</w:t>
      </w:r>
      <w:r w:rsidDel="00000000" w:rsidR="00000000" w:rsidRPr="00000000">
        <w:rPr>
          <w:rtl w:val="0"/>
        </w:rPr>
      </w:r>
    </w:p>
    <w:p w:rsidR="00000000" w:rsidDel="00000000" w:rsidP="00000000" w:rsidRDefault="00000000" w:rsidRPr="00000000" w14:paraId="00000384">
      <w:pPr>
        <w:ind w:left="0" w:firstLine="0"/>
        <w:jc w:val="both"/>
        <w:rPr/>
      </w:pPr>
      <w:r w:rsidDel="00000000" w:rsidR="00000000" w:rsidRPr="00000000">
        <w:rPr>
          <w:rtl w:val="0"/>
        </w:rPr>
      </w:r>
    </w:p>
    <w:p w:rsidR="00000000" w:rsidDel="00000000" w:rsidP="00000000" w:rsidRDefault="00000000" w:rsidRPr="00000000" w14:paraId="00000385">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w:t>
      </w:r>
      <w:r w:rsidDel="00000000" w:rsidR="00000000" w:rsidRPr="00000000">
        <w:rPr>
          <w:rtl w:val="0"/>
        </w:rPr>
        <w:t xml:space="preserve">20banco</w:t>
      </w:r>
      <w:r w:rsidDel="00000000" w:rsidR="00000000" w:rsidRPr="00000000">
        <w:rPr>
          <w:rtl w:val="0"/>
        </w:rPr>
        <w:t xml:space="preserve">%20de.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6">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line="276" w:lineRule="auto"/>
        <w:ind w:left="0" w:firstLine="0"/>
        <w:jc w:val="both"/>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388">
      <w:pPr>
        <w:spacing w:line="276" w:lineRule="auto"/>
        <w:ind w:left="0" w:firstLine="0"/>
        <w:jc w:val="both"/>
        <w:rPr/>
      </w:pPr>
      <w:r w:rsidDel="00000000" w:rsidR="00000000" w:rsidRPr="00000000">
        <w:rPr>
          <w:rtl w:val="0"/>
        </w:rPr>
      </w:r>
    </w:p>
    <w:p w:rsidR="00000000" w:rsidDel="00000000" w:rsidP="00000000" w:rsidRDefault="00000000" w:rsidRPr="00000000" w14:paraId="00000389">
      <w:pPr>
        <w:spacing w:line="276" w:lineRule="auto"/>
        <w:ind w:left="0" w:firstLine="0"/>
        <w:jc w:val="both"/>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38A">
      <w:pPr>
        <w:spacing w:line="276" w:lineRule="auto"/>
        <w:ind w:left="0" w:firstLine="0"/>
        <w:jc w:val="both"/>
        <w:rPr/>
      </w:pPr>
      <w:r w:rsidDel="00000000" w:rsidR="00000000" w:rsidRPr="00000000">
        <w:rPr>
          <w:rtl w:val="0"/>
        </w:rPr>
      </w:r>
    </w:p>
    <w:p w:rsidR="00000000" w:rsidDel="00000000" w:rsidP="00000000" w:rsidRDefault="00000000" w:rsidRPr="00000000" w14:paraId="0000038B">
      <w:pPr>
        <w:spacing w:line="276" w:lineRule="auto"/>
        <w:ind w:left="0" w:firstLine="0"/>
        <w:jc w:val="both"/>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38C">
      <w:pPr>
        <w:spacing w:line="276" w:lineRule="auto"/>
        <w:ind w:left="0" w:firstLine="0"/>
        <w:jc w:val="both"/>
        <w:rPr/>
      </w:pPr>
      <w:r w:rsidDel="00000000" w:rsidR="00000000" w:rsidRPr="00000000">
        <w:rPr>
          <w:rtl w:val="0"/>
        </w:rPr>
      </w:r>
    </w:p>
    <w:p w:rsidR="00000000" w:rsidDel="00000000" w:rsidP="00000000" w:rsidRDefault="00000000" w:rsidRPr="00000000" w14:paraId="0000038D">
      <w:pPr>
        <w:spacing w:line="276" w:lineRule="auto"/>
        <w:ind w:left="0" w:firstLine="0"/>
        <w:jc w:val="both"/>
        <w:rPr/>
      </w:pPr>
      <w:r w:rsidDel="00000000" w:rsidR="00000000" w:rsidRPr="00000000">
        <w:rPr>
          <w:rtl w:val="0"/>
        </w:rPr>
        <w:t xml:space="preserve">MOMA Gabriel.</w:t>
      </w:r>
      <w:r w:rsidDel="00000000" w:rsidR="00000000" w:rsidRPr="00000000">
        <w:rPr>
          <w:b w:val="1"/>
          <w:rtl w:val="0"/>
        </w:rPr>
        <w:t xml:space="preserve"> 10 heurísticas de Nielsen para o design de interface.</w:t>
      </w:r>
      <w:r w:rsidDel="00000000" w:rsidR="00000000" w:rsidRPr="00000000">
        <w:rPr>
          <w:rtl w:val="0"/>
        </w:rPr>
        <w:t xml:space="preserve"> UX Collective. Disponível em: </w:t>
      </w:r>
      <w:hyperlink r:id="rId28">
        <w:r w:rsidDel="00000000" w:rsidR="00000000" w:rsidRPr="00000000">
          <w:rPr>
            <w:rtl w:val="0"/>
          </w:rPr>
          <w:t xml:space="preserve">https://brasil.uxdesign.cc/10-heur%C3%ADsticas-de-nielsen-para-o-design-de-interface-58d782821840</w:t>
        </w:r>
      </w:hyperlink>
      <w:r w:rsidDel="00000000" w:rsidR="00000000" w:rsidRPr="00000000">
        <w:rPr>
          <w:rtl w:val="0"/>
        </w:rPr>
        <w:t xml:space="preserve"> Acesso em 5 de jun. 2023</w:t>
      </w:r>
    </w:p>
    <w:p w:rsidR="00000000" w:rsidDel="00000000" w:rsidP="00000000" w:rsidRDefault="00000000" w:rsidRPr="00000000" w14:paraId="0000038E">
      <w:pPr>
        <w:spacing w:line="276" w:lineRule="auto"/>
        <w:ind w:left="0" w:firstLine="0"/>
        <w:jc w:val="both"/>
        <w:rPr/>
      </w:pPr>
      <w:r w:rsidDel="00000000" w:rsidR="00000000" w:rsidRPr="00000000">
        <w:rPr>
          <w:rtl w:val="0"/>
        </w:rPr>
      </w:r>
    </w:p>
    <w:p w:rsidR="00000000" w:rsidDel="00000000" w:rsidP="00000000" w:rsidRDefault="00000000" w:rsidRPr="00000000" w14:paraId="0000038F">
      <w:pPr>
        <w:spacing w:line="276" w:lineRule="auto"/>
        <w:ind w:left="0" w:firstLine="0"/>
        <w:jc w:val="both"/>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390">
      <w:pPr>
        <w:spacing w:line="276" w:lineRule="auto"/>
        <w:ind w:left="0" w:firstLine="0"/>
        <w:jc w:val="both"/>
        <w:rPr/>
      </w:pPr>
      <w:r w:rsidDel="00000000" w:rsidR="00000000" w:rsidRPr="00000000">
        <w:rPr>
          <w:rtl w:val="0"/>
        </w:rPr>
      </w:r>
    </w:p>
    <w:p w:rsidR="00000000" w:rsidDel="00000000" w:rsidP="00000000" w:rsidRDefault="00000000" w:rsidRPr="00000000" w14:paraId="00000391">
      <w:pPr>
        <w:spacing w:line="276" w:lineRule="auto"/>
        <w:ind w:left="0" w:firstLine="0"/>
        <w:jc w:val="both"/>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392">
      <w:pPr>
        <w:spacing w:line="276" w:lineRule="auto"/>
        <w:ind w:left="0" w:firstLine="0"/>
        <w:jc w:val="both"/>
        <w:rPr/>
      </w:pPr>
      <w:r w:rsidDel="00000000" w:rsidR="00000000" w:rsidRPr="00000000">
        <w:rPr>
          <w:rtl w:val="0"/>
        </w:rPr>
      </w:r>
    </w:p>
    <w:p w:rsidR="00000000" w:rsidDel="00000000" w:rsidP="00000000" w:rsidRDefault="00000000" w:rsidRPr="00000000" w14:paraId="00000393">
      <w:pPr>
        <w:spacing w:line="276" w:lineRule="auto"/>
        <w:ind w:left="0" w:firstLine="0"/>
        <w:jc w:val="both"/>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394">
      <w:pPr>
        <w:spacing w:line="276" w:lineRule="auto"/>
        <w:ind w:left="0" w:firstLine="0"/>
        <w:jc w:val="both"/>
        <w:rPr/>
      </w:pPr>
      <w:r w:rsidDel="00000000" w:rsidR="00000000" w:rsidRPr="00000000">
        <w:rPr>
          <w:rtl w:val="0"/>
        </w:rPr>
      </w:r>
    </w:p>
    <w:p w:rsidR="00000000" w:rsidDel="00000000" w:rsidP="00000000" w:rsidRDefault="00000000" w:rsidRPr="00000000" w14:paraId="00000395">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396">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397">
      <w:pPr>
        <w:spacing w:line="276" w:lineRule="auto"/>
        <w:ind w:left="0" w:firstLine="0"/>
        <w:rPr/>
      </w:pPr>
      <w:r w:rsidDel="00000000" w:rsidR="00000000" w:rsidRPr="00000000">
        <w:rPr>
          <w:rtl w:val="0"/>
        </w:rPr>
      </w:r>
    </w:p>
    <w:p w:rsidR="00000000" w:rsidDel="00000000" w:rsidP="00000000" w:rsidRDefault="00000000" w:rsidRPr="00000000" w14:paraId="00000398">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399">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39A">
      <w:pPr>
        <w:spacing w:line="276" w:lineRule="auto"/>
        <w:ind w:left="0" w:firstLine="0"/>
        <w:rPr/>
      </w:pPr>
      <w:r w:rsidDel="00000000" w:rsidR="00000000" w:rsidRPr="00000000">
        <w:rPr>
          <w:rtl w:val="0"/>
        </w:rPr>
      </w:r>
    </w:p>
    <w:p w:rsidR="00000000" w:rsidDel="00000000" w:rsidP="00000000" w:rsidRDefault="00000000" w:rsidRPr="00000000" w14:paraId="0000039B">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39C">
      <w:pPr>
        <w:spacing w:line="276" w:lineRule="auto"/>
        <w:ind w:left="0" w:firstLine="0"/>
        <w:rPr/>
      </w:pPr>
      <w:r w:rsidDel="00000000" w:rsidR="00000000" w:rsidRPr="00000000">
        <w:rPr>
          <w:rtl w:val="0"/>
        </w:rPr>
      </w:r>
    </w:p>
    <w:p w:rsidR="00000000" w:rsidDel="00000000" w:rsidP="00000000" w:rsidRDefault="00000000" w:rsidRPr="00000000" w14:paraId="0000039D">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39E">
      <w:pPr>
        <w:spacing w:line="360" w:lineRule="auto"/>
        <w:ind w:left="0" w:firstLine="0"/>
        <w:rPr/>
      </w:pPr>
      <w:r w:rsidDel="00000000" w:rsidR="00000000" w:rsidRPr="00000000">
        <w:rPr>
          <w:rtl w:val="0"/>
        </w:rPr>
      </w:r>
    </w:p>
    <w:p w:rsidR="00000000" w:rsidDel="00000000" w:rsidP="00000000" w:rsidRDefault="00000000" w:rsidRPr="00000000" w14:paraId="0000039F">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1"/>
        <w:ind w:left="0" w:firstLine="0"/>
        <w:rPr/>
      </w:pPr>
      <w:bookmarkStart w:colFirst="0" w:colLast="0" w:name="_heading=h.19c6y18" w:id="38"/>
      <w:bookmarkEnd w:id="38"/>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3A1">
      <w:pPr>
        <w:pStyle w:val="Heading3"/>
        <w:ind w:left="0" w:firstLine="0"/>
        <w:rPr/>
      </w:pPr>
      <w:bookmarkStart w:colFirst="0" w:colLast="0" w:name="_heading=h.1b4snv2buua3" w:id="39"/>
      <w:bookmarkEnd w:id="39"/>
      <w:r w:rsidDel="00000000" w:rsidR="00000000" w:rsidRPr="00000000">
        <w:rPr>
          <w:rtl w:val="0"/>
        </w:rPr>
      </w:r>
    </w:p>
    <w:p w:rsidR="00000000" w:rsidDel="00000000" w:rsidP="00000000" w:rsidRDefault="00000000" w:rsidRPr="00000000" w14:paraId="000003A2">
      <w:pPr>
        <w:pStyle w:val="Heading3"/>
        <w:ind w:left="0" w:firstLine="0"/>
        <w:rPr/>
      </w:pPr>
      <w:bookmarkStart w:colFirst="0" w:colLast="0" w:name="_heading=h.vcugr871i2k5" w:id="40"/>
      <w:bookmarkEnd w:id="40"/>
      <w:r w:rsidDel="00000000" w:rsidR="00000000" w:rsidRPr="00000000">
        <w:rPr>
          <w:rtl w:val="0"/>
        </w:rPr>
        <w:t xml:space="preserve"> Documentação</w:t>
      </w:r>
      <w:r w:rsidDel="00000000" w:rsidR="00000000" w:rsidRPr="00000000">
        <w:rPr>
          <w:rtl w:val="0"/>
        </w:rPr>
        <w:t xml:space="preserve"> Realizada no Postman</w:t>
      </w:r>
      <w:r w:rsidDel="00000000" w:rsidR="00000000" w:rsidRPr="00000000">
        <w:rPr>
          <w:rtl w:val="0"/>
        </w:rPr>
      </w:r>
    </w:p>
    <w:p w:rsidR="00000000" w:rsidDel="00000000" w:rsidP="00000000" w:rsidRDefault="00000000" w:rsidRPr="00000000" w14:paraId="000003A3">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3A4">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1"/>
        <w:ind w:left="0" w:firstLine="0"/>
        <w:rPr/>
      </w:pPr>
      <w:bookmarkStart w:colFirst="0" w:colLast="0" w:name="_heading=h.64i7tzefcbih" w:id="41"/>
      <w:bookmarkEnd w:id="41"/>
      <w:r w:rsidDel="00000000" w:rsidR="00000000" w:rsidRPr="00000000">
        <w:rPr>
          <w:rtl w:val="0"/>
        </w:rPr>
        <w:t xml:space="preserve">Apêndice B</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3"/>
        <w:spacing w:line="276" w:lineRule="auto"/>
        <w:ind w:left="720" w:firstLine="0"/>
        <w:rPr/>
      </w:pPr>
      <w:bookmarkStart w:colFirst="0" w:colLast="0" w:name="_heading=h.m3iccal7k0qt" w:id="42"/>
      <w:bookmarkEnd w:id="42"/>
      <w:r w:rsidDel="00000000" w:rsidR="00000000" w:rsidRPr="00000000">
        <w:rPr>
          <w:rtl w:val="0"/>
        </w:rPr>
        <w:t xml:space="preserve">Relatório de Desenvolvimento de Aplicação Web </w:t>
      </w:r>
    </w:p>
    <w:p w:rsidR="00000000" w:rsidDel="00000000" w:rsidP="00000000" w:rsidRDefault="00000000" w:rsidRPr="00000000" w14:paraId="000003A9">
      <w:pPr>
        <w:ind w:left="1170" w:firstLine="0"/>
        <w:jc w:val="both"/>
        <w:rPr/>
      </w:pPr>
      <w:r w:rsidDel="00000000" w:rsidR="00000000" w:rsidRPr="00000000">
        <w:rPr>
          <w:rtl w:val="0"/>
        </w:rPr>
      </w:r>
    </w:p>
    <w:p w:rsidR="00000000" w:rsidDel="00000000" w:rsidP="00000000" w:rsidRDefault="00000000" w:rsidRPr="00000000" w14:paraId="000003AA">
      <w:pPr>
        <w:spacing w:line="276" w:lineRule="auto"/>
        <w:ind w:left="720" w:firstLine="720"/>
        <w:jc w:val="both"/>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3AB">
      <w:pPr>
        <w:spacing w:line="276" w:lineRule="auto"/>
        <w:ind w:left="72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3AC">
      <w:pPr>
        <w:spacing w:line="276" w:lineRule="auto"/>
        <w:ind w:left="720" w:firstLine="720"/>
        <w:jc w:val="both"/>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3AD">
      <w:pPr>
        <w:spacing w:line="276" w:lineRule="auto"/>
        <w:ind w:left="720" w:firstLine="720"/>
        <w:jc w:val="both"/>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3AE">
      <w:pPr>
        <w:spacing w:line="276" w:lineRule="auto"/>
        <w:ind w:left="720" w:firstLine="720"/>
        <w:jc w:val="both"/>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3AF">
      <w:pPr>
        <w:spacing w:line="276" w:lineRule="auto"/>
        <w:ind w:left="720" w:firstLine="720"/>
        <w:jc w:val="both"/>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3B0">
      <w:pPr>
        <w:spacing w:line="276" w:lineRule="auto"/>
        <w:ind w:left="720" w:firstLine="0"/>
        <w:rPr>
          <w:b w:val="1"/>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C8">
      <w:pPr>
        <w:pStyle w:val="Heading1"/>
        <w:ind w:left="0" w:firstLine="0"/>
        <w:rPr/>
      </w:pPr>
      <w:bookmarkStart w:colFirst="0" w:colLast="0" w:name="_heading=h.gwu67y5n45dn" w:id="43"/>
      <w:bookmarkEnd w:id="43"/>
      <w:r w:rsidDel="00000000" w:rsidR="00000000" w:rsidRPr="00000000">
        <w:rPr>
          <w:rtl w:val="0"/>
        </w:rPr>
        <w:t xml:space="preserve">Apêndice C</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3"/>
        <w:spacing w:line="276" w:lineRule="auto"/>
        <w:ind w:left="720" w:firstLine="0"/>
        <w:rPr/>
      </w:pPr>
      <w:bookmarkStart w:colFirst="0" w:colLast="0" w:name="_heading=h.tsd2gu41kx84" w:id="44"/>
      <w:bookmarkEnd w:id="44"/>
      <w:r w:rsidDel="00000000" w:rsidR="00000000" w:rsidRPr="00000000">
        <w:rPr>
          <w:rtl w:val="0"/>
        </w:rPr>
        <w:t xml:space="preserve">Resultados do formulário de testes das perguntas de SUS</w:t>
      </w:r>
    </w:p>
    <w:p w:rsidR="00000000" w:rsidDel="00000000" w:rsidP="00000000" w:rsidRDefault="00000000" w:rsidRPr="00000000" w14:paraId="000003CB">
      <w:pPr>
        <w:ind w:left="0" w:firstLine="0"/>
        <w:jc w:val="center"/>
        <w:rPr/>
      </w:pPr>
      <w:r w:rsidDel="00000000" w:rsidR="00000000" w:rsidRPr="00000000">
        <w:rPr>
          <w:b w:val="1"/>
          <w:rtl w:val="0"/>
        </w:rPr>
        <w:t xml:space="preserve">Figura 19 </w:t>
      </w:r>
      <w:r w:rsidDel="00000000" w:rsidR="00000000" w:rsidRPr="00000000">
        <w:rPr>
          <w:rtl w:val="0"/>
        </w:rPr>
        <w:t xml:space="preserve">- Resultado Pergunta 1 do Formulário dos testes </w:t>
      </w:r>
    </w:p>
    <w:p w:rsidR="00000000" w:rsidDel="00000000" w:rsidP="00000000" w:rsidRDefault="00000000" w:rsidRPr="00000000" w14:paraId="000003CC">
      <w:pPr>
        <w:pStyle w:val="Heading1"/>
        <w:ind w:left="0" w:firstLine="0"/>
        <w:rPr/>
      </w:pPr>
      <w:bookmarkStart w:colFirst="0" w:colLast="0" w:name="_heading=h.36cmoq2fj24s" w:id="45"/>
      <w:bookmarkEnd w:id="45"/>
      <w:r w:rsidDel="00000000" w:rsidR="00000000" w:rsidRPr="00000000">
        <w:rPr/>
        <w:drawing>
          <wp:inline distB="114300" distT="114300" distL="114300" distR="114300">
            <wp:extent cx="5400675" cy="2094979"/>
            <wp:effectExtent b="0" l="0" r="0" t="0"/>
            <wp:docPr descr="Gráfico de respostas do Formulários Google. Título da pergunta: 1 - Eu acho que gostaria de usar esse sistema com frequência.  &#10;. Número de respostas: 8 respostas." id="27" name="image21.png"/>
            <a:graphic>
              <a:graphicData uri="http://schemas.openxmlformats.org/drawingml/2006/picture">
                <pic:pic>
                  <pic:nvPicPr>
                    <pic:cNvPr descr="Gráfico de respostas do Formulários Google. Título da pergunta: 1 - Eu acho que gostaria de usar esse sistema com frequência.  &#10;. Número de respostas: 8 respostas." id="0" name="image21.png"/>
                    <pic:cNvPicPr preferRelativeResize="0"/>
                  </pic:nvPicPr>
                  <pic:blipFill>
                    <a:blip r:embed="rId29"/>
                    <a:srcRect b="11831" l="0" r="0" t="6688"/>
                    <a:stretch>
                      <a:fillRect/>
                    </a:stretch>
                  </pic:blipFill>
                  <pic:spPr>
                    <a:xfrm>
                      <a:off x="0" y="0"/>
                      <a:ext cx="5400675" cy="209497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ind w:left="0" w:firstLine="0"/>
        <w:jc w:val="center"/>
        <w:rPr/>
      </w:pPr>
      <w:r w:rsidDel="00000000" w:rsidR="00000000" w:rsidRPr="00000000">
        <w:rPr>
          <w:b w:val="1"/>
          <w:rtl w:val="0"/>
        </w:rPr>
        <w:t xml:space="preserve">Figura 20</w:t>
      </w:r>
      <w:r w:rsidDel="00000000" w:rsidR="00000000" w:rsidRPr="00000000">
        <w:rPr>
          <w:rtl w:val="0"/>
        </w:rPr>
        <w:t xml:space="preserve"> - Resultado Pergunta 2 do Formulário dos testes </w:t>
      </w:r>
    </w:p>
    <w:p w:rsidR="00000000" w:rsidDel="00000000" w:rsidP="00000000" w:rsidRDefault="00000000" w:rsidRPr="00000000" w14:paraId="000003D0">
      <w:pPr>
        <w:ind w:left="0" w:firstLine="0"/>
        <w:jc w:val="center"/>
        <w:rPr/>
      </w:pPr>
      <w:r w:rsidDel="00000000" w:rsidR="00000000" w:rsidRPr="00000000">
        <w:rPr>
          <w:rtl w:val="0"/>
        </w:rPr>
      </w:r>
    </w:p>
    <w:p w:rsidR="00000000" w:rsidDel="00000000" w:rsidP="00000000" w:rsidRDefault="00000000" w:rsidRPr="00000000" w14:paraId="000003D1">
      <w:pPr>
        <w:ind w:left="0" w:firstLine="0"/>
        <w:jc w:val="center"/>
        <w:rPr/>
      </w:pPr>
      <w:r w:rsidDel="00000000" w:rsidR="00000000" w:rsidRPr="00000000">
        <w:rPr/>
        <w:drawing>
          <wp:inline distB="114300" distT="114300" distL="114300" distR="114300">
            <wp:extent cx="5400675" cy="2154243"/>
            <wp:effectExtent b="0" l="0" r="0" t="0"/>
            <wp:docPr descr="Gráfico de respostas do Formulários Google. Título da pergunta: 2 - Eu achei o sistema desnecessariamente complexo.&#10;. Número de respostas: 8 respostas." id="19" name="image6.png"/>
            <a:graphic>
              <a:graphicData uri="http://schemas.openxmlformats.org/drawingml/2006/picture">
                <pic:pic>
                  <pic:nvPicPr>
                    <pic:cNvPr descr="Gráfico de respostas do Formulários Google. Título da pergunta: 2 - Eu achei o sistema desnecessariamente complexo.&#10;. Número de respostas: 8 respostas." id="0" name="image6.png"/>
                    <pic:cNvPicPr preferRelativeResize="0"/>
                  </pic:nvPicPr>
                  <pic:blipFill>
                    <a:blip r:embed="rId30"/>
                    <a:srcRect b="11913" l="0" r="0" t="4379"/>
                    <a:stretch>
                      <a:fillRect/>
                    </a:stretch>
                  </pic:blipFill>
                  <pic:spPr>
                    <a:xfrm>
                      <a:off x="0" y="0"/>
                      <a:ext cx="5400675" cy="2154243"/>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D3">
      <w:pPr>
        <w:ind w:left="0" w:firstLine="0"/>
        <w:rPr>
          <w:b w:val="1"/>
        </w:rPr>
      </w:pPr>
      <w:r w:rsidDel="00000000" w:rsidR="00000000" w:rsidRPr="00000000">
        <w:rPr>
          <w:rtl w:val="0"/>
        </w:rPr>
      </w:r>
    </w:p>
    <w:p w:rsidR="00000000" w:rsidDel="00000000" w:rsidP="00000000" w:rsidRDefault="00000000" w:rsidRPr="00000000" w14:paraId="000003D4">
      <w:pPr>
        <w:ind w:left="0" w:firstLine="0"/>
        <w:rPr>
          <w:b w:val="1"/>
        </w:rPr>
      </w:pPr>
      <w:r w:rsidDel="00000000" w:rsidR="00000000" w:rsidRPr="00000000">
        <w:rPr>
          <w:rtl w:val="0"/>
        </w:rPr>
      </w:r>
    </w:p>
    <w:p w:rsidR="00000000" w:rsidDel="00000000" w:rsidP="00000000" w:rsidRDefault="00000000" w:rsidRPr="00000000" w14:paraId="000003D5">
      <w:pPr>
        <w:ind w:left="0" w:firstLine="0"/>
        <w:rPr>
          <w:b w:val="1"/>
        </w:rPr>
      </w:pPr>
      <w:r w:rsidDel="00000000" w:rsidR="00000000" w:rsidRPr="00000000">
        <w:rPr>
          <w:rtl w:val="0"/>
        </w:rPr>
      </w:r>
    </w:p>
    <w:p w:rsidR="00000000" w:rsidDel="00000000" w:rsidP="00000000" w:rsidRDefault="00000000" w:rsidRPr="00000000" w14:paraId="000003D6">
      <w:pPr>
        <w:ind w:left="0" w:firstLine="0"/>
        <w:rPr>
          <w:b w:val="1"/>
        </w:rPr>
      </w:pPr>
      <w:r w:rsidDel="00000000" w:rsidR="00000000" w:rsidRPr="00000000">
        <w:rPr>
          <w:rtl w:val="0"/>
        </w:rPr>
      </w:r>
    </w:p>
    <w:p w:rsidR="00000000" w:rsidDel="00000000" w:rsidP="00000000" w:rsidRDefault="00000000" w:rsidRPr="00000000" w14:paraId="000003D7">
      <w:pPr>
        <w:ind w:left="0" w:firstLine="0"/>
        <w:rPr>
          <w:b w:val="1"/>
        </w:rPr>
      </w:pPr>
      <w:r w:rsidDel="00000000" w:rsidR="00000000" w:rsidRPr="00000000">
        <w:rPr>
          <w:rtl w:val="0"/>
        </w:rPr>
      </w:r>
    </w:p>
    <w:p w:rsidR="00000000" w:rsidDel="00000000" w:rsidP="00000000" w:rsidRDefault="00000000" w:rsidRPr="00000000" w14:paraId="000003D8">
      <w:pPr>
        <w:ind w:left="0" w:firstLine="0"/>
        <w:rPr>
          <w:b w:val="1"/>
        </w:rPr>
      </w:pPr>
      <w:r w:rsidDel="00000000" w:rsidR="00000000" w:rsidRPr="00000000">
        <w:rPr>
          <w:rtl w:val="0"/>
        </w:rPr>
      </w:r>
    </w:p>
    <w:p w:rsidR="00000000" w:rsidDel="00000000" w:rsidP="00000000" w:rsidRDefault="00000000" w:rsidRPr="00000000" w14:paraId="000003D9">
      <w:pPr>
        <w:ind w:left="0" w:firstLine="0"/>
        <w:rPr>
          <w:b w:val="1"/>
        </w:rPr>
      </w:pPr>
      <w:r w:rsidDel="00000000" w:rsidR="00000000" w:rsidRPr="00000000">
        <w:rPr>
          <w:rtl w:val="0"/>
        </w:rPr>
      </w:r>
    </w:p>
    <w:p w:rsidR="00000000" w:rsidDel="00000000" w:rsidP="00000000" w:rsidRDefault="00000000" w:rsidRPr="00000000" w14:paraId="000003DA">
      <w:pPr>
        <w:ind w:left="0" w:firstLine="0"/>
        <w:rPr>
          <w:b w:val="1"/>
        </w:rPr>
      </w:pPr>
      <w:r w:rsidDel="00000000" w:rsidR="00000000" w:rsidRPr="00000000">
        <w:rPr>
          <w:rtl w:val="0"/>
        </w:rPr>
      </w:r>
    </w:p>
    <w:p w:rsidR="00000000" w:rsidDel="00000000" w:rsidP="00000000" w:rsidRDefault="00000000" w:rsidRPr="00000000" w14:paraId="000003DB">
      <w:pPr>
        <w:ind w:left="0" w:firstLine="0"/>
        <w:rPr>
          <w:b w:val="1"/>
        </w:rPr>
      </w:pPr>
      <w:r w:rsidDel="00000000" w:rsidR="00000000" w:rsidRPr="00000000">
        <w:rPr>
          <w:rtl w:val="0"/>
        </w:rPr>
      </w:r>
    </w:p>
    <w:p w:rsidR="00000000" w:rsidDel="00000000" w:rsidP="00000000" w:rsidRDefault="00000000" w:rsidRPr="00000000" w14:paraId="000003DC">
      <w:pPr>
        <w:ind w:left="0" w:firstLine="0"/>
        <w:rPr>
          <w:b w:val="1"/>
        </w:rPr>
      </w:pPr>
      <w:r w:rsidDel="00000000" w:rsidR="00000000" w:rsidRPr="00000000">
        <w:rPr>
          <w:rtl w:val="0"/>
        </w:rPr>
      </w:r>
    </w:p>
    <w:p w:rsidR="00000000" w:rsidDel="00000000" w:rsidP="00000000" w:rsidRDefault="00000000" w:rsidRPr="00000000" w14:paraId="000003DD">
      <w:pPr>
        <w:ind w:left="0" w:firstLine="0"/>
        <w:rPr>
          <w:b w:val="1"/>
        </w:rPr>
      </w:pPr>
      <w:r w:rsidDel="00000000" w:rsidR="00000000" w:rsidRPr="00000000">
        <w:rPr>
          <w:rtl w:val="0"/>
        </w:rPr>
      </w:r>
    </w:p>
    <w:p w:rsidR="00000000" w:rsidDel="00000000" w:rsidP="00000000" w:rsidRDefault="00000000" w:rsidRPr="00000000" w14:paraId="000003DE">
      <w:pPr>
        <w:ind w:left="0" w:firstLine="0"/>
        <w:rPr>
          <w:b w:val="1"/>
        </w:rPr>
      </w:pPr>
      <w:r w:rsidDel="00000000" w:rsidR="00000000" w:rsidRPr="00000000">
        <w:rPr>
          <w:rtl w:val="0"/>
        </w:rPr>
      </w:r>
    </w:p>
    <w:p w:rsidR="00000000" w:rsidDel="00000000" w:rsidP="00000000" w:rsidRDefault="00000000" w:rsidRPr="00000000" w14:paraId="000003DF">
      <w:pPr>
        <w:ind w:left="0" w:firstLine="0"/>
        <w:rPr>
          <w:b w:val="1"/>
        </w:rPr>
      </w:pPr>
      <w:r w:rsidDel="00000000" w:rsidR="00000000" w:rsidRPr="00000000">
        <w:rPr>
          <w:rtl w:val="0"/>
        </w:rPr>
      </w:r>
    </w:p>
    <w:p w:rsidR="00000000" w:rsidDel="00000000" w:rsidP="00000000" w:rsidRDefault="00000000" w:rsidRPr="00000000" w14:paraId="000003E0">
      <w:pPr>
        <w:ind w:left="0" w:firstLine="0"/>
        <w:jc w:val="center"/>
        <w:rPr/>
      </w:pPr>
      <w:r w:rsidDel="00000000" w:rsidR="00000000" w:rsidRPr="00000000">
        <w:rPr>
          <w:b w:val="1"/>
          <w:rtl w:val="0"/>
        </w:rPr>
        <w:t xml:space="preserve">Figura 21 -</w:t>
      </w:r>
      <w:r w:rsidDel="00000000" w:rsidR="00000000" w:rsidRPr="00000000">
        <w:rPr>
          <w:rtl w:val="0"/>
        </w:rPr>
        <w:t xml:space="preserve"> Resultado Pergunta 1 do Formulário dos testes </w:t>
      </w:r>
    </w:p>
    <w:p w:rsidR="00000000" w:rsidDel="00000000" w:rsidP="00000000" w:rsidRDefault="00000000" w:rsidRPr="00000000" w14:paraId="000003E1">
      <w:pPr>
        <w:ind w:left="0" w:firstLine="0"/>
        <w:jc w:val="center"/>
        <w:rPr/>
      </w:pPr>
      <w:r w:rsidDel="00000000" w:rsidR="00000000" w:rsidRPr="00000000">
        <w:rPr/>
        <w:drawing>
          <wp:inline distB="114300" distT="114300" distL="114300" distR="114300">
            <wp:extent cx="5400675" cy="2142604"/>
            <wp:effectExtent b="0" l="0" r="0" t="0"/>
            <wp:docPr descr="Gráfico de respostas do Formulários Google. Título da pergunta: 3 - Eu achei o sistema fácil de usar.&#10;&#10;. Número de respostas: 8 respostas." id="5" name="image1.png"/>
            <a:graphic>
              <a:graphicData uri="http://schemas.openxmlformats.org/drawingml/2006/picture">
                <pic:pic>
                  <pic:nvPicPr>
                    <pic:cNvPr descr="Gráfico de respostas do Formulários Google. Título da pergunta: 3 - Eu achei o sistema fácil de usar.&#10;&#10;. Número de respostas: 8 respostas." id="0" name="image1.png"/>
                    <pic:cNvPicPr preferRelativeResize="0"/>
                  </pic:nvPicPr>
                  <pic:blipFill>
                    <a:blip r:embed="rId31"/>
                    <a:srcRect b="12201" l="0" r="0" t="4465"/>
                    <a:stretch>
                      <a:fillRect/>
                    </a:stretch>
                  </pic:blipFill>
                  <pic:spPr>
                    <a:xfrm>
                      <a:off x="0" y="0"/>
                      <a:ext cx="5400675" cy="2142604"/>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E3">
      <w:pPr>
        <w:ind w:left="0" w:firstLine="0"/>
        <w:jc w:val="center"/>
        <w:rPr/>
      </w:pPr>
      <w:r w:rsidDel="00000000" w:rsidR="00000000" w:rsidRPr="00000000">
        <w:rPr>
          <w:rtl w:val="0"/>
        </w:rPr>
      </w:r>
    </w:p>
    <w:p w:rsidR="00000000" w:rsidDel="00000000" w:rsidP="00000000" w:rsidRDefault="00000000" w:rsidRPr="00000000" w14:paraId="000003E4">
      <w:pPr>
        <w:ind w:left="0" w:firstLine="0"/>
        <w:jc w:val="center"/>
        <w:rPr/>
      </w:pPr>
      <w:r w:rsidDel="00000000" w:rsidR="00000000" w:rsidRPr="00000000">
        <w:rPr>
          <w:b w:val="1"/>
          <w:rtl w:val="0"/>
        </w:rPr>
        <w:t xml:space="preserve">Figura 22</w:t>
      </w:r>
      <w:r w:rsidDel="00000000" w:rsidR="00000000" w:rsidRPr="00000000">
        <w:rPr>
          <w:rtl w:val="0"/>
        </w:rPr>
        <w:t xml:space="preserve"> - Resultado Pergunta 4 do Formulário dos testes </w:t>
      </w:r>
    </w:p>
    <w:p w:rsidR="00000000" w:rsidDel="00000000" w:rsidP="00000000" w:rsidRDefault="00000000" w:rsidRPr="00000000" w14:paraId="000003E5">
      <w:pPr>
        <w:ind w:left="0" w:firstLine="0"/>
        <w:jc w:val="center"/>
        <w:rPr/>
      </w:pPr>
      <w:r w:rsidDel="00000000" w:rsidR="00000000" w:rsidRPr="00000000">
        <w:rPr/>
        <w:drawing>
          <wp:inline distB="114300" distT="114300" distL="114300" distR="114300">
            <wp:extent cx="5400675" cy="2271585"/>
            <wp:effectExtent b="0" l="0" r="0" t="0"/>
            <wp:docPr descr="Gráfico de respostas do Formulários Google. Título da pergunta: 4 - Eu acredito que precisaria de suporte técnico para usar esse sistema.&#10;&#10;. Número de respostas: 8 respostas." id="8" name="image9.png"/>
            <a:graphic>
              <a:graphicData uri="http://schemas.openxmlformats.org/drawingml/2006/picture">
                <pic:pic>
                  <pic:nvPicPr>
                    <pic:cNvPr descr="Gráfico de respostas do Formulários Google. Título da pergunta: 4 - Eu acredito que precisaria de suporte técnico para usar esse sistema.&#10;&#10;. Número de respostas: 8 respostas." id="0" name="image9.png"/>
                    <pic:cNvPicPr preferRelativeResize="0"/>
                  </pic:nvPicPr>
                  <pic:blipFill>
                    <a:blip r:embed="rId32"/>
                    <a:srcRect b="11671" l="0" r="0" t="0"/>
                    <a:stretch>
                      <a:fillRect/>
                    </a:stretch>
                  </pic:blipFill>
                  <pic:spPr>
                    <a:xfrm>
                      <a:off x="0" y="0"/>
                      <a:ext cx="5400675" cy="227158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E7">
      <w:pPr>
        <w:ind w:left="0" w:firstLine="0"/>
        <w:jc w:val="center"/>
        <w:rPr/>
      </w:pPr>
      <w:r w:rsidDel="00000000" w:rsidR="00000000" w:rsidRPr="00000000">
        <w:rPr>
          <w:rtl w:val="0"/>
        </w:rPr>
      </w:r>
    </w:p>
    <w:p w:rsidR="00000000" w:rsidDel="00000000" w:rsidP="00000000" w:rsidRDefault="00000000" w:rsidRPr="00000000" w14:paraId="000003E8">
      <w:pPr>
        <w:pStyle w:val="Heading1"/>
        <w:ind w:left="0" w:firstLine="0"/>
        <w:jc w:val="center"/>
        <w:rPr>
          <w:rFonts w:ascii="Manrope" w:cs="Manrope" w:eastAsia="Manrope" w:hAnsi="Manrope"/>
          <w:sz w:val="20"/>
          <w:szCs w:val="20"/>
        </w:rPr>
      </w:pPr>
      <w:bookmarkStart w:colFirst="0" w:colLast="0" w:name="_heading=h.amtuvqsi7ski" w:id="46"/>
      <w:bookmarkEnd w:id="46"/>
      <w:r w:rsidDel="00000000" w:rsidR="00000000" w:rsidRPr="00000000">
        <w:rPr>
          <w:rtl w:val="0"/>
        </w:rPr>
      </w:r>
    </w:p>
    <w:p w:rsidR="00000000" w:rsidDel="00000000" w:rsidP="00000000" w:rsidRDefault="00000000" w:rsidRPr="00000000" w14:paraId="000003E9">
      <w:pPr>
        <w:pStyle w:val="Heading1"/>
        <w:ind w:left="0" w:firstLine="0"/>
        <w:jc w:val="center"/>
        <w:rPr>
          <w:rFonts w:ascii="Manrope" w:cs="Manrope" w:eastAsia="Manrope" w:hAnsi="Manrope"/>
          <w:sz w:val="20"/>
          <w:szCs w:val="20"/>
        </w:rPr>
      </w:pPr>
      <w:bookmarkStart w:colFirst="0" w:colLast="0" w:name="_heading=h.3zugo6xk8a82" w:id="47"/>
      <w:bookmarkEnd w:id="47"/>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pStyle w:val="Heading1"/>
        <w:ind w:left="0" w:firstLine="0"/>
        <w:rPr>
          <w:rFonts w:ascii="Manrope" w:cs="Manrope" w:eastAsia="Manrope" w:hAnsi="Manrope"/>
          <w:sz w:val="20"/>
          <w:szCs w:val="20"/>
        </w:rPr>
      </w:pPr>
      <w:bookmarkStart w:colFirst="0" w:colLast="0" w:name="_heading=h.bk444kxms1ve" w:id="48"/>
      <w:bookmarkEnd w:id="48"/>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ind w:left="0" w:firstLine="0"/>
        <w:jc w:val="center"/>
        <w:rPr/>
      </w:pPr>
      <w:r w:rsidDel="00000000" w:rsidR="00000000" w:rsidRPr="00000000">
        <w:rPr>
          <w:b w:val="1"/>
          <w:rtl w:val="0"/>
        </w:rPr>
        <w:t xml:space="preserve">Figura 23</w:t>
      </w:r>
      <w:r w:rsidDel="00000000" w:rsidR="00000000" w:rsidRPr="00000000">
        <w:rPr>
          <w:rtl w:val="0"/>
        </w:rPr>
        <w:t xml:space="preserve"> - Resultado Pergunta 5 do Formulário dos testes </w:t>
      </w:r>
    </w:p>
    <w:p w:rsidR="00000000" w:rsidDel="00000000" w:rsidP="00000000" w:rsidRDefault="00000000" w:rsidRPr="00000000" w14:paraId="000003F4">
      <w:pPr>
        <w:ind w:left="0" w:firstLine="0"/>
        <w:jc w:val="center"/>
        <w:rPr/>
      </w:pPr>
      <w:r w:rsidDel="00000000" w:rsidR="00000000" w:rsidRPr="00000000">
        <w:rPr>
          <w:rtl w:val="0"/>
        </w:rPr>
      </w:r>
    </w:p>
    <w:p w:rsidR="00000000" w:rsidDel="00000000" w:rsidP="00000000" w:rsidRDefault="00000000" w:rsidRPr="00000000" w14:paraId="000003F5">
      <w:pPr>
        <w:ind w:left="0" w:firstLine="0"/>
        <w:jc w:val="center"/>
        <w:rPr/>
      </w:pPr>
      <w:r w:rsidDel="00000000" w:rsidR="00000000" w:rsidRPr="00000000">
        <w:rPr/>
        <w:drawing>
          <wp:inline distB="114300" distT="114300" distL="114300" distR="114300">
            <wp:extent cx="5400675" cy="2325141"/>
            <wp:effectExtent b="0" l="0" r="0" t="0"/>
            <wp:docPr descr="Gráfico de respostas do Formulários Google. Título da pergunta: 5 - Eu achei as funções do sistema bem integradas.&#10;. Número de respostas: 8 respostas." id="18" name="image4.png"/>
            <a:graphic>
              <a:graphicData uri="http://schemas.openxmlformats.org/drawingml/2006/picture">
                <pic:pic>
                  <pic:nvPicPr>
                    <pic:cNvPr descr="Gráfico de respostas do Formulários Google. Título da pergunta: 5 - Eu achei as funções do sistema bem integradas.&#10;. Número de respostas: 8 respostas." id="0" name="image4.png"/>
                    <pic:cNvPicPr preferRelativeResize="0"/>
                  </pic:nvPicPr>
                  <pic:blipFill>
                    <a:blip r:embed="rId33"/>
                    <a:srcRect b="9589" l="0" r="0" t="0"/>
                    <a:stretch>
                      <a:fillRect/>
                    </a:stretch>
                  </pic:blipFill>
                  <pic:spPr>
                    <a:xfrm>
                      <a:off x="0" y="0"/>
                      <a:ext cx="5400675" cy="2325141"/>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3F7">
      <w:pPr>
        <w:ind w:left="0" w:firstLine="0"/>
        <w:jc w:val="center"/>
        <w:rPr>
          <w:b w:val="1"/>
        </w:rPr>
      </w:pPr>
      <w:r w:rsidDel="00000000" w:rsidR="00000000" w:rsidRPr="00000000">
        <w:rPr>
          <w:rtl w:val="0"/>
        </w:rPr>
      </w:r>
    </w:p>
    <w:p w:rsidR="00000000" w:rsidDel="00000000" w:rsidP="00000000" w:rsidRDefault="00000000" w:rsidRPr="00000000" w14:paraId="000003F8">
      <w:pPr>
        <w:ind w:left="0" w:firstLine="0"/>
        <w:jc w:val="center"/>
        <w:rPr/>
      </w:pPr>
      <w:r w:rsidDel="00000000" w:rsidR="00000000" w:rsidRPr="00000000">
        <w:rPr>
          <w:b w:val="1"/>
          <w:rtl w:val="0"/>
        </w:rPr>
        <w:t xml:space="preserve">Figura 24</w:t>
      </w:r>
      <w:r w:rsidDel="00000000" w:rsidR="00000000" w:rsidRPr="00000000">
        <w:rPr>
          <w:rtl w:val="0"/>
        </w:rPr>
        <w:t xml:space="preserve"> - Resultado Pergunta 6 do Formulário dos testes </w:t>
      </w:r>
    </w:p>
    <w:p w:rsidR="00000000" w:rsidDel="00000000" w:rsidP="00000000" w:rsidRDefault="00000000" w:rsidRPr="00000000" w14:paraId="000003F9">
      <w:pPr>
        <w:ind w:left="0" w:firstLine="0"/>
        <w:jc w:val="center"/>
        <w:rPr/>
      </w:pPr>
      <w:r w:rsidDel="00000000" w:rsidR="00000000" w:rsidRPr="00000000">
        <w:rPr/>
        <w:drawing>
          <wp:inline distB="114300" distT="114300" distL="114300" distR="114300">
            <wp:extent cx="5400675" cy="2166544"/>
            <wp:effectExtent b="0" l="0" r="0" t="0"/>
            <wp:docPr descr="Gráfico de respostas do Formulários Google. Título da pergunta: 6 - Eu achei que houve muita inconsistência no sistema.&#10;&#10;. Número de respostas: 8 respostas." id="28" name="image22.png"/>
            <a:graphic>
              <a:graphicData uri="http://schemas.openxmlformats.org/drawingml/2006/picture">
                <pic:pic>
                  <pic:nvPicPr>
                    <pic:cNvPr descr="Gráfico de respostas do Formulários Google. Título da pergunta: 6 - Eu achei que houve muita inconsistência no sistema.&#10;&#10;. Número de respostas: 8 respostas." id="0" name="image22.png"/>
                    <pic:cNvPicPr preferRelativeResize="0"/>
                  </pic:nvPicPr>
                  <pic:blipFill>
                    <a:blip r:embed="rId34"/>
                    <a:srcRect b="10540" l="0" r="0" t="5375"/>
                    <a:stretch>
                      <a:fillRect/>
                    </a:stretch>
                  </pic:blipFill>
                  <pic:spPr>
                    <a:xfrm>
                      <a:off x="0" y="0"/>
                      <a:ext cx="5400675" cy="2166544"/>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3FB">
      <w:pPr>
        <w:ind w:left="0" w:firstLine="0"/>
        <w:jc w:val="center"/>
        <w:rPr/>
      </w:pPr>
      <w:r w:rsidDel="00000000" w:rsidR="00000000" w:rsidRPr="00000000">
        <w:rPr>
          <w:rtl w:val="0"/>
        </w:rPr>
      </w:r>
    </w:p>
    <w:p w:rsidR="00000000" w:rsidDel="00000000" w:rsidP="00000000" w:rsidRDefault="00000000" w:rsidRPr="00000000" w14:paraId="000003FC">
      <w:pPr>
        <w:ind w:left="0" w:firstLine="0"/>
        <w:jc w:val="center"/>
        <w:rPr/>
      </w:pPr>
      <w:r w:rsidDel="00000000" w:rsidR="00000000" w:rsidRPr="00000000">
        <w:rPr>
          <w:rtl w:val="0"/>
        </w:rPr>
      </w:r>
    </w:p>
    <w:p w:rsidR="00000000" w:rsidDel="00000000" w:rsidP="00000000" w:rsidRDefault="00000000" w:rsidRPr="00000000" w14:paraId="000003FD">
      <w:pPr>
        <w:ind w:left="0" w:firstLine="0"/>
        <w:jc w:val="center"/>
        <w:rPr/>
      </w:pPr>
      <w:r w:rsidDel="00000000" w:rsidR="00000000" w:rsidRPr="00000000">
        <w:rPr>
          <w:rtl w:val="0"/>
        </w:rPr>
      </w:r>
    </w:p>
    <w:p w:rsidR="00000000" w:rsidDel="00000000" w:rsidP="00000000" w:rsidRDefault="00000000" w:rsidRPr="00000000" w14:paraId="000003FE">
      <w:pPr>
        <w:ind w:left="0" w:firstLine="0"/>
        <w:jc w:val="center"/>
        <w:rPr/>
      </w:pPr>
      <w:r w:rsidDel="00000000" w:rsidR="00000000" w:rsidRPr="00000000">
        <w:rPr>
          <w:rtl w:val="0"/>
        </w:rPr>
      </w:r>
    </w:p>
    <w:p w:rsidR="00000000" w:rsidDel="00000000" w:rsidP="00000000" w:rsidRDefault="00000000" w:rsidRPr="00000000" w14:paraId="000003FF">
      <w:pPr>
        <w:ind w:left="0" w:firstLine="0"/>
        <w:jc w:val="center"/>
        <w:rPr/>
      </w:pPr>
      <w:r w:rsidDel="00000000" w:rsidR="00000000" w:rsidRPr="00000000">
        <w:rPr>
          <w:rtl w:val="0"/>
        </w:rPr>
      </w:r>
    </w:p>
    <w:p w:rsidR="00000000" w:rsidDel="00000000" w:rsidP="00000000" w:rsidRDefault="00000000" w:rsidRPr="00000000" w14:paraId="00000400">
      <w:pPr>
        <w:ind w:left="0" w:firstLine="0"/>
        <w:jc w:val="center"/>
        <w:rPr/>
      </w:pPr>
      <w:r w:rsidDel="00000000" w:rsidR="00000000" w:rsidRPr="00000000">
        <w:rPr>
          <w:rtl w:val="0"/>
        </w:rPr>
      </w:r>
    </w:p>
    <w:p w:rsidR="00000000" w:rsidDel="00000000" w:rsidP="00000000" w:rsidRDefault="00000000" w:rsidRPr="00000000" w14:paraId="00000401">
      <w:pPr>
        <w:ind w:left="0" w:firstLine="0"/>
        <w:jc w:val="center"/>
        <w:rPr/>
      </w:pPr>
      <w:r w:rsidDel="00000000" w:rsidR="00000000" w:rsidRPr="00000000">
        <w:rPr>
          <w:rtl w:val="0"/>
        </w:rPr>
      </w:r>
    </w:p>
    <w:p w:rsidR="00000000" w:rsidDel="00000000" w:rsidP="00000000" w:rsidRDefault="00000000" w:rsidRPr="00000000" w14:paraId="00000402">
      <w:pPr>
        <w:ind w:left="0" w:firstLine="0"/>
        <w:jc w:val="center"/>
        <w:rPr/>
      </w:pPr>
      <w:r w:rsidDel="00000000" w:rsidR="00000000" w:rsidRPr="00000000">
        <w:rPr>
          <w:rtl w:val="0"/>
        </w:rPr>
      </w:r>
    </w:p>
    <w:p w:rsidR="00000000" w:rsidDel="00000000" w:rsidP="00000000" w:rsidRDefault="00000000" w:rsidRPr="00000000" w14:paraId="00000403">
      <w:pPr>
        <w:ind w:left="0" w:firstLine="0"/>
        <w:jc w:val="center"/>
        <w:rPr/>
      </w:pPr>
      <w:r w:rsidDel="00000000" w:rsidR="00000000" w:rsidRPr="00000000">
        <w:rPr>
          <w:rtl w:val="0"/>
        </w:rPr>
      </w:r>
    </w:p>
    <w:p w:rsidR="00000000" w:rsidDel="00000000" w:rsidP="00000000" w:rsidRDefault="00000000" w:rsidRPr="00000000" w14:paraId="00000404">
      <w:pPr>
        <w:ind w:left="0" w:firstLine="0"/>
        <w:jc w:val="center"/>
        <w:rPr/>
      </w:pPr>
      <w:r w:rsidDel="00000000" w:rsidR="00000000" w:rsidRPr="00000000">
        <w:rPr>
          <w:rtl w:val="0"/>
        </w:rPr>
      </w:r>
    </w:p>
    <w:p w:rsidR="00000000" w:rsidDel="00000000" w:rsidP="00000000" w:rsidRDefault="00000000" w:rsidRPr="00000000" w14:paraId="00000405">
      <w:pPr>
        <w:ind w:left="0" w:firstLine="0"/>
        <w:jc w:val="center"/>
        <w:rPr/>
      </w:pPr>
      <w:r w:rsidDel="00000000" w:rsidR="00000000" w:rsidRPr="00000000">
        <w:rPr>
          <w:rtl w:val="0"/>
        </w:rPr>
      </w:r>
    </w:p>
    <w:p w:rsidR="00000000" w:rsidDel="00000000" w:rsidP="00000000" w:rsidRDefault="00000000" w:rsidRPr="00000000" w14:paraId="00000406">
      <w:pPr>
        <w:ind w:left="0" w:firstLine="0"/>
        <w:jc w:val="center"/>
        <w:rPr/>
      </w:pPr>
      <w:r w:rsidDel="00000000" w:rsidR="00000000" w:rsidRPr="00000000">
        <w:rPr>
          <w:rtl w:val="0"/>
        </w:rPr>
      </w:r>
    </w:p>
    <w:p w:rsidR="00000000" w:rsidDel="00000000" w:rsidP="00000000" w:rsidRDefault="00000000" w:rsidRPr="00000000" w14:paraId="00000407">
      <w:pPr>
        <w:ind w:left="0" w:firstLine="0"/>
        <w:jc w:val="center"/>
        <w:rPr/>
      </w:pPr>
      <w:r w:rsidDel="00000000" w:rsidR="00000000" w:rsidRPr="00000000">
        <w:rPr>
          <w:rtl w:val="0"/>
        </w:rPr>
      </w:r>
    </w:p>
    <w:p w:rsidR="00000000" w:rsidDel="00000000" w:rsidP="00000000" w:rsidRDefault="00000000" w:rsidRPr="00000000" w14:paraId="00000408">
      <w:pPr>
        <w:ind w:left="0" w:firstLine="0"/>
        <w:jc w:val="center"/>
        <w:rPr/>
      </w:pPr>
      <w:r w:rsidDel="00000000" w:rsidR="00000000" w:rsidRPr="00000000">
        <w:rPr>
          <w:rtl w:val="0"/>
        </w:rPr>
      </w:r>
    </w:p>
    <w:p w:rsidR="00000000" w:rsidDel="00000000" w:rsidP="00000000" w:rsidRDefault="00000000" w:rsidRPr="00000000" w14:paraId="00000409">
      <w:pPr>
        <w:ind w:left="0" w:firstLine="0"/>
        <w:jc w:val="center"/>
        <w:rPr/>
      </w:pPr>
      <w:r w:rsidDel="00000000" w:rsidR="00000000" w:rsidRPr="00000000">
        <w:rPr>
          <w:b w:val="1"/>
          <w:rtl w:val="0"/>
        </w:rPr>
        <w:t xml:space="preserve">Figura 25</w:t>
      </w:r>
      <w:r w:rsidDel="00000000" w:rsidR="00000000" w:rsidRPr="00000000">
        <w:rPr>
          <w:rtl w:val="0"/>
        </w:rPr>
        <w:t xml:space="preserve"> - Resultado Pergunta 7 do Formulário dos testes </w:t>
      </w:r>
    </w:p>
    <w:p w:rsidR="00000000" w:rsidDel="00000000" w:rsidP="00000000" w:rsidRDefault="00000000" w:rsidRPr="00000000" w14:paraId="0000040A">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7 - Eu acredito que a maioria das pessoas aprenderia a usar esse sistema rapidamente.&#10;&#10;. Número de respostas: 8 respostas." id="10" name="image8.png"/>
            <a:graphic>
              <a:graphicData uri="http://schemas.openxmlformats.org/drawingml/2006/picture">
                <pic:pic>
                  <pic:nvPicPr>
                    <pic:cNvPr descr="Gráfico de respostas do Formulários Google. Título da pergunta: 7 - Eu acredito que a maioria das pessoas aprenderia a usar esse sistema rapidamente.&#10;&#10;. Número de respostas: 8 respostas." id="0" name="image8.png"/>
                    <pic:cNvPicPr preferRelativeResize="0"/>
                  </pic:nvPicPr>
                  <pic:blipFill>
                    <a:blip r:embed="rId35"/>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40C">
      <w:pPr>
        <w:ind w:left="0" w:firstLine="0"/>
        <w:jc w:val="center"/>
        <w:rPr/>
      </w:pPr>
      <w:r w:rsidDel="00000000" w:rsidR="00000000" w:rsidRPr="00000000">
        <w:rPr>
          <w:rtl w:val="0"/>
        </w:rPr>
      </w:r>
    </w:p>
    <w:p w:rsidR="00000000" w:rsidDel="00000000" w:rsidP="00000000" w:rsidRDefault="00000000" w:rsidRPr="00000000" w14:paraId="0000040D">
      <w:pPr>
        <w:ind w:left="0" w:firstLine="0"/>
        <w:jc w:val="center"/>
        <w:rPr/>
      </w:pPr>
      <w:r w:rsidDel="00000000" w:rsidR="00000000" w:rsidRPr="00000000">
        <w:rPr>
          <w:b w:val="1"/>
          <w:rtl w:val="0"/>
        </w:rPr>
        <w:t xml:space="preserve">Figura 26</w:t>
      </w:r>
      <w:r w:rsidDel="00000000" w:rsidR="00000000" w:rsidRPr="00000000">
        <w:rPr>
          <w:rtl w:val="0"/>
        </w:rPr>
        <w:t xml:space="preserve"> - Resultado Pergunta 8 do Formulário dos testes </w:t>
      </w:r>
    </w:p>
    <w:p w:rsidR="00000000" w:rsidDel="00000000" w:rsidP="00000000" w:rsidRDefault="00000000" w:rsidRPr="00000000" w14:paraId="0000040E">
      <w:pPr>
        <w:ind w:left="0" w:firstLine="0"/>
        <w:jc w:val="center"/>
        <w:rPr/>
      </w:pPr>
      <w:r w:rsidDel="00000000" w:rsidR="00000000" w:rsidRPr="00000000">
        <w:rPr/>
        <w:drawing>
          <wp:inline distB="114300" distT="114300" distL="114300" distR="114300">
            <wp:extent cx="5400675" cy="2118665"/>
            <wp:effectExtent b="0" l="0" r="0" t="0"/>
            <wp:docPr descr="Gráfico de respostas do Formulários Google. Título da pergunta: 8 - Eu achei o sistema muito confuso de usar.&#10;&#10;. Número de respostas: 8 respostas." id="2" name="image3.png"/>
            <a:graphic>
              <a:graphicData uri="http://schemas.openxmlformats.org/drawingml/2006/picture">
                <pic:pic>
                  <pic:nvPicPr>
                    <pic:cNvPr descr="Gráfico de respostas do Formulários Google. Título da pergunta: 8 - Eu achei o sistema muito confuso de usar.&#10;&#10;. Número de respostas: 8 respostas." id="0" name="image3.png"/>
                    <pic:cNvPicPr preferRelativeResize="0"/>
                  </pic:nvPicPr>
                  <pic:blipFill>
                    <a:blip r:embed="rId36"/>
                    <a:srcRect b="11671" l="0" r="0" t="6085"/>
                    <a:stretch>
                      <a:fillRect/>
                    </a:stretch>
                  </pic:blipFill>
                  <pic:spPr>
                    <a:xfrm>
                      <a:off x="0" y="0"/>
                      <a:ext cx="5400675" cy="211866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410">
      <w:pPr>
        <w:pStyle w:val="Heading1"/>
        <w:ind w:left="0" w:firstLine="0"/>
        <w:jc w:val="center"/>
        <w:rPr>
          <w:rFonts w:ascii="Manrope" w:cs="Manrope" w:eastAsia="Manrope" w:hAnsi="Manrope"/>
          <w:sz w:val="20"/>
          <w:szCs w:val="20"/>
        </w:rPr>
      </w:pPr>
      <w:bookmarkStart w:colFirst="0" w:colLast="0" w:name="_heading=h.r4er0nmei2yx" w:id="49"/>
      <w:bookmarkEnd w:id="49"/>
      <w:r w:rsidDel="00000000" w:rsidR="00000000" w:rsidRPr="00000000">
        <w:rPr>
          <w:rtl w:val="0"/>
        </w:rPr>
      </w:r>
    </w:p>
    <w:p w:rsidR="00000000" w:rsidDel="00000000" w:rsidP="00000000" w:rsidRDefault="00000000" w:rsidRPr="00000000" w14:paraId="00000411">
      <w:pPr>
        <w:ind w:left="0" w:firstLine="0"/>
        <w:rPr/>
      </w:pPr>
      <w:r w:rsidDel="00000000" w:rsidR="00000000" w:rsidRPr="00000000">
        <w:rPr>
          <w:rtl w:val="0"/>
        </w:rPr>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tl w:val="0"/>
        </w:rPr>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ind w:left="0" w:firstLine="0"/>
        <w:rPr/>
      </w:pPr>
      <w:r w:rsidDel="00000000" w:rsidR="00000000" w:rsidRPr="00000000">
        <w:rPr>
          <w:rtl w:val="0"/>
        </w:rPr>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0" w:firstLine="0"/>
        <w:rPr/>
      </w:pPr>
      <w:r w:rsidDel="00000000" w:rsidR="00000000" w:rsidRPr="00000000">
        <w:rPr>
          <w:rtl w:val="0"/>
        </w:rPr>
      </w:r>
    </w:p>
    <w:p w:rsidR="00000000" w:rsidDel="00000000" w:rsidP="00000000" w:rsidRDefault="00000000" w:rsidRPr="00000000" w14:paraId="0000041B">
      <w:pPr>
        <w:ind w:left="0" w:firstLine="0"/>
        <w:rPr/>
      </w:pPr>
      <w:r w:rsidDel="00000000" w:rsidR="00000000" w:rsidRPr="00000000">
        <w:rPr>
          <w:rtl w:val="0"/>
        </w:rPr>
      </w:r>
    </w:p>
    <w:p w:rsidR="00000000" w:rsidDel="00000000" w:rsidP="00000000" w:rsidRDefault="00000000" w:rsidRPr="00000000" w14:paraId="0000041C">
      <w:pPr>
        <w:ind w:left="0" w:firstLine="0"/>
        <w:jc w:val="center"/>
        <w:rPr/>
      </w:pPr>
      <w:r w:rsidDel="00000000" w:rsidR="00000000" w:rsidRPr="00000000">
        <w:rPr>
          <w:b w:val="1"/>
          <w:rtl w:val="0"/>
        </w:rPr>
        <w:t xml:space="preserve">Figura 27 </w:t>
      </w:r>
      <w:r w:rsidDel="00000000" w:rsidR="00000000" w:rsidRPr="00000000">
        <w:rPr>
          <w:rtl w:val="0"/>
        </w:rPr>
        <w:t xml:space="preserve">- Resultado Pergunta 9 do Formulário dos testes </w:t>
      </w:r>
    </w:p>
    <w:p w:rsidR="00000000" w:rsidDel="00000000" w:rsidP="00000000" w:rsidRDefault="00000000" w:rsidRPr="00000000" w14:paraId="0000041D">
      <w:pPr>
        <w:ind w:left="0" w:firstLine="0"/>
        <w:jc w:val="center"/>
        <w:rPr/>
      </w:pPr>
      <w:r w:rsidDel="00000000" w:rsidR="00000000" w:rsidRPr="00000000">
        <w:rPr>
          <w:rtl w:val="0"/>
        </w:rPr>
      </w:r>
    </w:p>
    <w:p w:rsidR="00000000" w:rsidDel="00000000" w:rsidP="00000000" w:rsidRDefault="00000000" w:rsidRPr="00000000" w14:paraId="0000041E">
      <w:pPr>
        <w:ind w:left="0" w:firstLine="0"/>
        <w:jc w:val="center"/>
        <w:rPr/>
      </w:pPr>
      <w:r w:rsidDel="00000000" w:rsidR="00000000" w:rsidRPr="00000000">
        <w:rPr/>
        <w:drawing>
          <wp:inline distB="114300" distT="114300" distL="114300" distR="114300">
            <wp:extent cx="5399412" cy="2590194"/>
            <wp:effectExtent b="0" l="0" r="0" t="0"/>
            <wp:docPr descr="Gráfico de respostas do Formulários Google. Título da pergunta: 9 - Eu me senti confiante usando esse sistema.&#10;&#10;. Número de respostas: 8 respostas." id="12" name="image15.png"/>
            <a:graphic>
              <a:graphicData uri="http://schemas.openxmlformats.org/drawingml/2006/picture">
                <pic:pic>
                  <pic:nvPicPr>
                    <pic:cNvPr descr="Gráfico de respostas do Formulários Google. Título da pergunta: 9 - Eu me senti confiante usando esse sistema.&#10;&#10;. Número de respostas: 8 respostas." id="0" name="image15.png"/>
                    <pic:cNvPicPr preferRelativeResize="0"/>
                  </pic:nvPicPr>
                  <pic:blipFill>
                    <a:blip r:embed="rId37"/>
                    <a:srcRect b="0" l="0" r="0" t="0"/>
                    <a:stretch>
                      <a:fillRect/>
                    </a:stretch>
                  </pic:blipFill>
                  <pic:spPr>
                    <a:xfrm>
                      <a:off x="0" y="0"/>
                      <a:ext cx="5399412" cy="2590194"/>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420">
      <w:pPr>
        <w:ind w:left="0" w:firstLine="0"/>
        <w:jc w:val="center"/>
        <w:rPr/>
      </w:pPr>
      <w:r w:rsidDel="00000000" w:rsidR="00000000" w:rsidRPr="00000000">
        <w:rPr>
          <w:rtl w:val="0"/>
        </w:rPr>
      </w:r>
    </w:p>
    <w:p w:rsidR="00000000" w:rsidDel="00000000" w:rsidP="00000000" w:rsidRDefault="00000000" w:rsidRPr="00000000" w14:paraId="00000421">
      <w:pPr>
        <w:ind w:left="0" w:firstLine="0"/>
        <w:jc w:val="center"/>
        <w:rPr/>
      </w:pPr>
      <w:r w:rsidDel="00000000" w:rsidR="00000000" w:rsidRPr="00000000">
        <w:rPr>
          <w:b w:val="1"/>
          <w:rtl w:val="0"/>
        </w:rPr>
        <w:t xml:space="preserve">Figura 28 </w:t>
      </w:r>
      <w:r w:rsidDel="00000000" w:rsidR="00000000" w:rsidRPr="00000000">
        <w:rPr>
          <w:rtl w:val="0"/>
        </w:rPr>
        <w:t xml:space="preserve">- Resultado Pergunta 10 do Formulário dos testes </w:t>
      </w:r>
    </w:p>
    <w:p w:rsidR="00000000" w:rsidDel="00000000" w:rsidP="00000000" w:rsidRDefault="00000000" w:rsidRPr="00000000" w14:paraId="00000422">
      <w:pPr>
        <w:ind w:left="0" w:firstLine="0"/>
        <w:jc w:val="center"/>
        <w:rPr/>
      </w:pPr>
      <w:r w:rsidDel="00000000" w:rsidR="00000000" w:rsidRPr="00000000">
        <w:rPr>
          <w:rtl w:val="0"/>
        </w:rPr>
      </w:r>
    </w:p>
    <w:p w:rsidR="00000000" w:rsidDel="00000000" w:rsidP="00000000" w:rsidRDefault="00000000" w:rsidRPr="00000000" w14:paraId="00000423">
      <w:pPr>
        <w:ind w:left="0" w:firstLine="0"/>
        <w:jc w:val="center"/>
        <w:rPr/>
      </w:pPr>
      <w:r w:rsidDel="00000000" w:rsidR="00000000" w:rsidRPr="00000000">
        <w:rPr/>
        <w:drawing>
          <wp:inline distB="114300" distT="114300" distL="114300" distR="114300">
            <wp:extent cx="5400000" cy="2538000"/>
            <wp:effectExtent b="0" l="0" r="0" t="0"/>
            <wp:docPr descr="Gráfico de respostas do Formulários Google. Título da pergunta: 10 - Eu precisaria aprender muitas coisas novas antes de poder usar esse sistema.&#10;. Número de respostas: 8 respostas." id="13" name="image14.png"/>
            <a:graphic>
              <a:graphicData uri="http://schemas.openxmlformats.org/drawingml/2006/picture">
                <pic:pic>
                  <pic:nvPicPr>
                    <pic:cNvPr descr="Gráfico de respostas do Formulários Google. Título da pergunta: 10 - Eu precisaria aprender muitas coisas novas antes de poder usar esse sistema.&#10;. Número de respostas: 8 respostas." id="0" name="image14.png"/>
                    <pic:cNvPicPr preferRelativeResize="0"/>
                  </pic:nvPicPr>
                  <pic:blipFill>
                    <a:blip r:embed="rId38"/>
                    <a:srcRect b="0" l="0" r="0" t="0"/>
                    <a:stretch>
                      <a:fillRect/>
                    </a:stretch>
                  </pic:blipFill>
                  <pic:spPr>
                    <a:xfrm>
                      <a:off x="0" y="0"/>
                      <a:ext cx="5400000" cy="25380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39"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429">
      <w:pPr>
        <w:spacing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PELE CLÍNICA. Peeling químico: o que é, benefícios e cuidados após o tratamento | Pele Clínica. </w:t>
      </w:r>
      <w:r w:rsidDel="00000000" w:rsidR="00000000" w:rsidRPr="00000000">
        <w:rPr>
          <w:sz w:val="18"/>
          <w:szCs w:val="18"/>
          <w:rtl w:val="0"/>
        </w:rPr>
        <w:t xml:space="preserve">www.peleclinicadermatologia.com.br</w:t>
      </w:r>
      <w:r w:rsidDel="00000000" w:rsidR="00000000" w:rsidRPr="00000000">
        <w:rPr>
          <w:sz w:val="18"/>
          <w:szCs w:val="18"/>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8"/>
          <w:szCs w:val="18"/>
          <w:rtl w:val="0"/>
        </w:rPr>
        <w:t xml:space="preserve">envelhecimento! | Dra.</w:t>
      </w:r>
      <w:r w:rsidDel="00000000" w:rsidR="00000000" w:rsidRPr="00000000">
        <w:rPr>
          <w:sz w:val="18"/>
          <w:szCs w:val="18"/>
          <w:rtl w:val="0"/>
        </w:rPr>
        <w:t xml:space="preserve"> Angélica. </w:t>
      </w:r>
      <w:r w:rsidDel="00000000" w:rsidR="00000000" w:rsidRPr="00000000">
        <w:rPr>
          <w:sz w:val="18"/>
          <w:szCs w:val="18"/>
          <w:rtl w:val="0"/>
        </w:rPr>
        <w:t xml:space="preserve">www.angelicapacheco.com.br  </w:t>
      </w:r>
      <w:r w:rsidDel="00000000" w:rsidR="00000000" w:rsidRPr="00000000">
        <w:rPr>
          <w:rtl w:val="0"/>
        </w:rPr>
      </w:r>
    </w:p>
  </w:footnote>
  <w:footnote w:id="0">
    <w:p w:rsidR="00000000" w:rsidDel="00000000" w:rsidP="00000000" w:rsidRDefault="00000000" w:rsidRPr="00000000" w14:paraId="0000042A">
      <w:pPr>
        <w:spacing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UOL. Natura é a marca de cosméticos mais forte do mundo, aponta estudo. economia.uol.com.br</w:t>
      </w:r>
      <w:r w:rsidDel="00000000" w:rsidR="00000000" w:rsidRPr="00000000">
        <w:rPr>
          <w:rtl w:val="0"/>
        </w:rPr>
      </w:r>
    </w:p>
  </w:footnote>
  <w:footnote w:id="2">
    <w:p w:rsidR="00000000" w:rsidDel="00000000" w:rsidP="00000000" w:rsidRDefault="00000000" w:rsidRPr="00000000" w14:paraId="0000042B">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3">
    <w:p w:rsidR="00000000" w:rsidDel="00000000" w:rsidP="00000000" w:rsidRDefault="00000000" w:rsidRPr="00000000" w14:paraId="0000042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Link de acesso ao diagrama de fluxo: </w:t>
      </w:r>
      <w:hyperlink r:id="rId1">
        <w:r w:rsidDel="00000000" w:rsidR="00000000" w:rsidRPr="00000000">
          <w:rPr>
            <w:sz w:val="18"/>
            <w:szCs w:val="18"/>
            <w:rtl w:val="0"/>
          </w:rPr>
          <w:t xml:space="preserve">https://www.canva.com/design/DAFhybWNOYo/2J0sc5yZZIvaWP8ja6jU5A/edit?utm_content=DAFhybWNOYo&amp;utm_campaign=designshare&amp;utm_medium=link2&amp;utm_source=sharebutton</w:t>
        </w:r>
      </w:hyperlink>
      <w:r w:rsidDel="00000000" w:rsidR="00000000" w:rsidRPr="00000000">
        <w:rPr>
          <w:sz w:val="18"/>
          <w:szCs w:val="18"/>
          <w:rtl w:val="0"/>
        </w:rPr>
        <w:t xml:space="preserve"> </w:t>
      </w:r>
    </w:p>
  </w:footnote>
  <w:footnote w:id="9">
    <w:p w:rsidR="00000000" w:rsidDel="00000000" w:rsidP="00000000" w:rsidRDefault="00000000" w:rsidRPr="00000000" w14:paraId="0000042D">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6"/>
          <w:szCs w:val="16"/>
          <w:rtl w:val="0"/>
        </w:rPr>
        <w:t xml:space="preserve">Para visualizar a d</w:t>
      </w:r>
      <w:r w:rsidDel="00000000" w:rsidR="00000000" w:rsidRPr="00000000">
        <w:rPr>
          <w:sz w:val="16"/>
          <w:szCs w:val="16"/>
          <w:rtl w:val="0"/>
        </w:rPr>
        <w:t xml:space="preserve">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 w:id="4">
    <w:p w:rsidR="00000000" w:rsidDel="00000000" w:rsidP="00000000" w:rsidRDefault="00000000" w:rsidRPr="00000000" w14:paraId="0000042E">
      <w:pPr>
        <w:spacing w:line="240" w:lineRule="auto"/>
        <w:rPr>
          <w:sz w:val="18"/>
          <w:szCs w:val="18"/>
        </w:rPr>
      </w:pPr>
      <w:r w:rsidDel="00000000" w:rsidR="00000000" w:rsidRPr="00000000">
        <w:rPr>
          <w:rStyle w:val="FootnoteReference"/>
          <w:vertAlign w:val="superscript"/>
        </w:rPr>
        <w:footnoteRef/>
      </w:r>
      <w:hyperlink r:id="rId3">
        <w:r w:rsidDel="00000000" w:rsidR="00000000" w:rsidRPr="00000000">
          <w:rPr>
            <w:sz w:val="18"/>
            <w:szCs w:val="18"/>
            <w:rtl w:val="0"/>
          </w:rPr>
          <w:t xml:space="preserve">https://www.figma.com/file/AhsP8k2PGZrFaRUVGrtIPI/Style-Guidelines-(Community)?type=design&amp;node-id=25%3A32&amp;t=SztbHzxl9bCgF77y-1</w:t>
        </w:r>
      </w:hyperlink>
      <w:r w:rsidDel="00000000" w:rsidR="00000000" w:rsidRPr="00000000">
        <w:rPr>
          <w:rtl w:val="0"/>
        </w:rPr>
      </w:r>
    </w:p>
  </w:footnote>
  <w:footnote w:id="5">
    <w:p w:rsidR="00000000" w:rsidDel="00000000" w:rsidP="00000000" w:rsidRDefault="00000000" w:rsidRPr="00000000" w14:paraId="0000042F">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link do formulário: </w:t>
      </w:r>
      <w:hyperlink r:id="rId4">
        <w:r w:rsidDel="00000000" w:rsidR="00000000" w:rsidRPr="00000000">
          <w:rPr>
            <w:sz w:val="18"/>
            <w:szCs w:val="18"/>
            <w:rtl w:val="0"/>
          </w:rPr>
          <w:t xml:space="preserve">https://docs.google.com/forms/d/e/1FAIpQLSf8I9pJGEoBrbKkNhvkII0oDwE1xPNBPAykNTZ9aE1eUiOMrw/viewform?usp=sf_link</w:t>
        </w:r>
      </w:hyperlink>
      <w:r w:rsidDel="00000000" w:rsidR="00000000" w:rsidRPr="00000000">
        <w:rPr>
          <w:sz w:val="18"/>
          <w:szCs w:val="18"/>
          <w:rtl w:val="0"/>
        </w:rPr>
        <w:t xml:space="preserve"> </w:t>
      </w:r>
      <w:r w:rsidDel="00000000" w:rsidR="00000000" w:rsidRPr="00000000">
        <w:rPr>
          <w:rtl w:val="0"/>
        </w:rPr>
      </w:r>
    </w:p>
  </w:footnote>
  <w:footnote w:id="8">
    <w:p w:rsidR="00000000" w:rsidDel="00000000" w:rsidP="00000000" w:rsidRDefault="00000000" w:rsidRPr="00000000" w14:paraId="00000430">
      <w:pPr>
        <w:spacing w:line="240" w:lineRule="auto"/>
        <w:rPr>
          <w:sz w:val="18"/>
          <w:szCs w:val="18"/>
          <w:shd w:fill="ffe599" w:val="clear"/>
        </w:rPr>
      </w:pPr>
      <w:r w:rsidDel="00000000" w:rsidR="00000000" w:rsidRPr="00000000">
        <w:rPr>
          <w:rStyle w:val="FootnoteReference"/>
          <w:vertAlign w:val="superscript"/>
        </w:rPr>
        <w:footnoteRef/>
      </w:r>
      <w:r w:rsidDel="00000000" w:rsidR="00000000" w:rsidRPr="00000000">
        <w:rPr>
          <w:sz w:val="18"/>
          <w:szCs w:val="18"/>
          <w:rtl w:val="0"/>
        </w:rPr>
        <w:t xml:space="preserve"> Segue o link para visualização do excel criado com as tabelas: https://docs.google.com/spreadsheets/d/1lp6puojQ-_bx5QW2mHsI_gS_40rUnN97yW1oKXKsz_g/edit?usp=sharing </w:t>
      </w:r>
      <w:r w:rsidDel="00000000" w:rsidR="00000000" w:rsidRPr="00000000">
        <w:rPr>
          <w:rtl w:val="0"/>
        </w:rPr>
      </w:r>
    </w:p>
    <w:p w:rsidR="00000000" w:rsidDel="00000000" w:rsidP="00000000" w:rsidRDefault="00000000" w:rsidRPr="00000000" w14:paraId="00000431">
      <w:pPr>
        <w:spacing w:line="240" w:lineRule="auto"/>
        <w:rPr>
          <w:sz w:val="18"/>
          <w:szCs w:val="18"/>
        </w:rPr>
      </w:pPr>
      <w:r w:rsidDel="00000000" w:rsidR="00000000" w:rsidRPr="00000000">
        <w:rPr>
          <w:sz w:val="18"/>
          <w:szCs w:val="18"/>
          <w:rtl w:val="0"/>
        </w:rPr>
        <w:t xml:space="preserve"> </w:t>
      </w:r>
      <w:r w:rsidDel="00000000" w:rsidR="00000000" w:rsidRPr="00000000">
        <w:rPr>
          <w:rtl w:val="0"/>
        </w:rPr>
      </w:r>
    </w:p>
  </w:footnote>
  <w:footnote w:id="6">
    <w:p w:rsidR="00000000" w:rsidDel="00000000" w:rsidP="00000000" w:rsidRDefault="00000000" w:rsidRPr="00000000" w14:paraId="0000043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link da tabela: </w:t>
      </w:r>
      <w:hyperlink r:id="rId5">
        <w:r w:rsidDel="00000000" w:rsidR="00000000" w:rsidRPr="00000000">
          <w:rPr>
            <w:sz w:val="18"/>
            <w:szCs w:val="18"/>
            <w:rtl w:val="0"/>
          </w:rPr>
          <w:t xml:space="preserve">https://docs.google.com/spreadsheets/d/1NE3CRscxtZrAMUV_sdm94UVAwO--DbEuE2ifas8mpA8/edit?usp=sharing</w:t>
        </w:r>
      </w:hyperlink>
      <w:r w:rsidDel="00000000" w:rsidR="00000000" w:rsidRPr="00000000">
        <w:rPr>
          <w:sz w:val="18"/>
          <w:szCs w:val="18"/>
          <w:rtl w:val="0"/>
        </w:rPr>
        <w:t xml:space="preserve"> </w:t>
      </w:r>
    </w:p>
  </w:footnote>
  <w:footnote w:id="7">
    <w:p w:rsidR="00000000" w:rsidDel="00000000" w:rsidP="00000000" w:rsidRDefault="00000000" w:rsidRPr="00000000" w14:paraId="00000433">
      <w:pPr>
        <w:spacing w:line="240" w:lineRule="auto"/>
        <w:rPr>
          <w:sz w:val="18"/>
          <w:szCs w:val="18"/>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8"/>
          <w:szCs w:val="18"/>
          <w:rtl w:val="0"/>
        </w:rPr>
        <w:t xml:space="preserve">Segue o link para visualziação do exel criado com as tabelas: </w:t>
      </w:r>
      <w:hyperlink r:id="rId6">
        <w:r w:rsidDel="00000000" w:rsidR="00000000" w:rsidRPr="00000000">
          <w:rPr>
            <w:sz w:val="18"/>
            <w:szCs w:val="18"/>
            <w:rtl w:val="0"/>
          </w:rPr>
          <w:t xml:space="preserve">https://docs.google.com/spreadsheets/d/1lp6puojQ-_bx5QW2mHsI_gS_40rUnN97yW1oKXKsz_g/edit?usp=sharing</w:t>
        </w:r>
      </w:hyperlink>
      <w:r w:rsidDel="00000000" w:rsidR="00000000" w:rsidRPr="00000000">
        <w:rPr>
          <w:sz w:val="18"/>
          <w:szCs w:val="18"/>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8">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jpg"/><Relationship Id="rId21" Type="http://schemas.openxmlformats.org/officeDocument/2006/relationships/image" Target="media/image11.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8.png"/><Relationship Id="rId26" Type="http://schemas.openxmlformats.org/officeDocument/2006/relationships/hyperlink" Target="https://brasil.uxdesign.cc/guia-atualizado-de-como-utilizar-a-escala-sus-system-usability-scale-no-seu-produto-ab773f29c522" TargetMode="External"/><Relationship Id="rId25" Type="http://schemas.openxmlformats.org/officeDocument/2006/relationships/image" Target="media/image25.png"/><Relationship Id="rId28" Type="http://schemas.openxmlformats.org/officeDocument/2006/relationships/hyperlink" Target="https://brasil.uxdesign.cc/10-heur%C3%ADsticas-de-nielsen-para-o-design-de-interface-58d782821840" TargetMode="External"/><Relationship Id="rId27" Type="http://schemas.openxmlformats.org/officeDocument/2006/relationships/hyperlink" Target="http://vidadeproduto.com.br/heuristicas-de-nielse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customXml" Target="../customXML/item1.xml"/><Relationship Id="rId8" Type="http://schemas.openxmlformats.org/officeDocument/2006/relationships/image" Target="media/image27.png"/><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image" Target="media/image5.png"/><Relationship Id="rId33"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image" Target="media/image9.png"/><Relationship Id="rId13" Type="http://schemas.openxmlformats.org/officeDocument/2006/relationships/image" Target="media/image26.png"/><Relationship Id="rId35" Type="http://schemas.openxmlformats.org/officeDocument/2006/relationships/image" Target="media/image8.png"/><Relationship Id="rId12" Type="http://schemas.openxmlformats.org/officeDocument/2006/relationships/image" Target="media/image16.png"/><Relationship Id="rId34" Type="http://schemas.openxmlformats.org/officeDocument/2006/relationships/image" Target="media/image22.png"/><Relationship Id="rId15" Type="http://schemas.openxmlformats.org/officeDocument/2006/relationships/image" Target="media/image12.png"/><Relationship Id="rId37" Type="http://schemas.openxmlformats.org/officeDocument/2006/relationships/image" Target="media/image15.png"/><Relationship Id="rId14" Type="http://schemas.openxmlformats.org/officeDocument/2006/relationships/image" Target="media/image7.png"/><Relationship Id="rId36" Type="http://schemas.openxmlformats.org/officeDocument/2006/relationships/image" Target="media/image3.png"/><Relationship Id="rId17" Type="http://schemas.openxmlformats.org/officeDocument/2006/relationships/image" Target="media/image13.png"/><Relationship Id="rId39" Type="http://schemas.openxmlformats.org/officeDocument/2006/relationships/header" Target="header1.xml"/><Relationship Id="rId16" Type="http://schemas.openxmlformats.org/officeDocument/2006/relationships/image" Target="media/image20.png"/><Relationship Id="rId38"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 Id="rId3" Type="http://schemas.openxmlformats.org/officeDocument/2006/relationships/hyperlink" Target="https://www.figma.com/file/AhsP8k2PGZrFaRUVGrtIPI/Style-Guidelines-(Community)?type=design&amp;node-id=25%3A32&amp;t=SztbHzxl9bCgF77y-1" TargetMode="External"/><Relationship Id="rId4" Type="http://schemas.openxmlformats.org/officeDocument/2006/relationships/hyperlink" Target="https://docs.google.com/forms/d/e/1FAIpQLSf8I9pJGEoBrbKkNhvkII0oDwE1xPNBPAykNTZ9aE1eUiOMrw/viewform?usp=sf_link" TargetMode="External"/><Relationship Id="rId5" Type="http://schemas.openxmlformats.org/officeDocument/2006/relationships/hyperlink" Target="https://docs.google.com/spreadsheets/d/1NE3CRscxtZrAMUV_sdm94UVAwO--DbEuE2ifas8mpA8/edit?usp=sharing" TargetMode="External"/><Relationship Id="rId6" Type="http://schemas.openxmlformats.org/officeDocument/2006/relationships/hyperlink" Target="https://docs.google.com/spreadsheets/d/1lp6puojQ-_bx5QW2mHsI_gS_40rUnN97yW1oKXKsz_g/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3ZHDp75AArMNol809YyqDuECAA==">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