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Agrupando e adicionando correções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bl>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6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6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8"/>
      <w:bookmarkEnd w:id="8"/>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7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9"/>
      <w:bookmarkEnd w:id="9"/>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7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0"/>
      <w:bookmarkEnd w:id="10"/>
      <w:r w:rsidDel="00000000" w:rsidR="00000000" w:rsidRPr="00000000">
        <w:rPr>
          <w:rtl w:val="0"/>
        </w:rPr>
        <w:t xml:space="preserve">4.1.1. Contexto da indústria </w:t>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8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1"/>
      <w:bookmarkEnd w:id="11"/>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89">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8A">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Considerando que o ICESP</w:t>
      </w:r>
      <w:sdt>
        <w:sdtPr>
          <w:tag w:val="goog_rdk_11"/>
        </w:sdtPr>
        <w:sdtContent>
          <w:commentRangeStart w:id="11"/>
        </w:sdtContent>
      </w:sdt>
      <w:r w:rsidDel="00000000" w:rsidR="00000000" w:rsidRPr="00000000">
        <w:rPr>
          <w:sz w:val="20"/>
          <w:szCs w:val="20"/>
          <w:rtl w:val="0"/>
        </w:rPr>
        <w:t xml:space="preserve">(Instituto do Câncer do Estado de São Paulo)</w:t>
      </w:r>
      <w:commentRangeEnd w:id="11"/>
      <w:r w:rsidDel="00000000" w:rsidR="00000000" w:rsidRPr="00000000">
        <w:commentReference w:id="11"/>
      </w:r>
      <w:r w:rsidDel="00000000" w:rsidR="00000000" w:rsidRPr="00000000">
        <w:rPr>
          <w:sz w:val="20"/>
          <w:szCs w:val="20"/>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8B">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8C">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sz w:val="20"/>
          <w:szCs w:val="20"/>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D">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8E">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sz w:val="20"/>
          <w:szCs w:val="20"/>
          <w:rtl w:val="0"/>
        </w:rPr>
        <w:t xml:space="preserve">gratuita.  Logo</w:t>
      </w:r>
      <w:commentRangeEnd w:id="13"/>
      <w:r w:rsidDel="00000000" w:rsidR="00000000" w:rsidRPr="00000000">
        <w:commentReference w:id="13"/>
      </w:r>
      <w:r w:rsidDel="00000000" w:rsidR="00000000" w:rsidRPr="00000000">
        <w:rPr>
          <w:sz w:val="20"/>
          <w:szCs w:val="20"/>
          <w:rtl w:val="0"/>
        </w:rPr>
        <w:t xml:space="preserve">, uma possível barganha de preço não se a situação.</w:t>
      </w:r>
    </w:p>
    <w:p w:rsidR="00000000" w:rsidDel="00000000" w:rsidP="00000000" w:rsidRDefault="00000000" w:rsidRPr="00000000" w14:paraId="0000008F">
      <w:pPr>
        <w:spacing w:after="0" w:line="276" w:lineRule="auto"/>
        <w:rPr>
          <w:sz w:val="20"/>
          <w:szCs w:val="20"/>
        </w:rPr>
      </w:pPr>
      <w:r w:rsidDel="00000000" w:rsidR="00000000" w:rsidRPr="00000000">
        <w:rPr>
          <w:sz w:val="20"/>
          <w:szCs w:val="20"/>
          <w:rtl w:val="0"/>
        </w:rPr>
        <w:tab/>
        <w:t xml:space="preserve">Por outro lado, considerando o poder de barganha dos clientes em relação ao software desenvolvido é altíssimo . </w:t>
      </w:r>
    </w:p>
    <w:p w:rsidR="00000000" w:rsidDel="00000000" w:rsidP="00000000" w:rsidRDefault="00000000" w:rsidRPr="00000000" w14:paraId="00000090">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91">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sz w:val="20"/>
          <w:szCs w:val="20"/>
          <w:rtl w:val="0"/>
        </w:rPr>
        <w:t xml:space="preserve">capital. Além disso</w:t>
      </w:r>
      <w:commentRangeEnd w:id="14"/>
      <w:r w:rsidDel="00000000" w:rsidR="00000000" w:rsidRPr="00000000">
        <w:commentReference w:id="14"/>
      </w:r>
      <w:r w:rsidDel="00000000" w:rsidR="00000000" w:rsidRPr="00000000">
        <w:rPr>
          <w:sz w:val="20"/>
          <w:szCs w:val="20"/>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92">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93">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94">
      <w:pPr>
        <w:spacing w:after="0" w:line="276" w:lineRule="auto"/>
        <w:rPr>
          <w:sz w:val="20"/>
          <w:szCs w:val="20"/>
        </w:rPr>
      </w:pPr>
      <w:r w:rsidDel="00000000" w:rsidR="00000000" w:rsidRPr="00000000">
        <w:rPr>
          <w:sz w:val="20"/>
          <w:szCs w:val="20"/>
          <w:rtl w:val="0"/>
        </w:rPr>
        <w:tab/>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95">
      <w:pPr>
        <w:spacing w:after="0" w:line="276" w:lineRule="auto"/>
        <w:rPr>
          <w:sz w:val="20"/>
          <w:szCs w:val="20"/>
        </w:rPr>
      </w:pPr>
      <w:r w:rsidDel="00000000" w:rsidR="00000000" w:rsidRPr="00000000">
        <w:rPr>
          <w:rtl w:val="0"/>
        </w:rPr>
      </w:r>
    </w:p>
    <w:p w:rsidR="00000000" w:rsidDel="00000000" w:rsidP="00000000" w:rsidRDefault="00000000" w:rsidRPr="00000000" w14:paraId="0000009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2"/>
      <w:bookmarkEnd w:id="12"/>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1 -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Pontos Fortes:</w:t>
      </w:r>
    </w:p>
    <w:p w:rsidR="00000000" w:rsidDel="00000000" w:rsidP="00000000" w:rsidRDefault="00000000" w:rsidRPr="00000000" w14:paraId="0000009B">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9C">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O hospital possui uma equipe altamente qualificada que trabalha juntos para oferecer o melhor atendimento aos pacientes.</w:t>
      </w:r>
    </w:p>
    <w:p w:rsidR="00000000" w:rsidDel="00000000" w:rsidP="00000000" w:rsidRDefault="00000000" w:rsidRPr="00000000" w14:paraId="0000009D">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O hospital é líder em pesquisa médica, tanto no Brasil quanto no mundo.</w:t>
      </w:r>
    </w:p>
    <w:p w:rsidR="00000000" w:rsidDel="00000000" w:rsidP="00000000" w:rsidRDefault="00000000" w:rsidRPr="00000000" w14:paraId="0000009E">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O hospital possui instalações modernas e tecnológicas, incluindo laboratórios, equipamentos médicos e clínicas de última geração.</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Fraquezas:</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A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Apesar de ter uma equipe altamente qualificada, o hospital pode sofrer com a falta de recursos financeiros para investir em pesquisas, infraestrutura e tecnologia.</w:t>
      </w:r>
    </w:p>
    <w:p w:rsidR="00000000" w:rsidDel="00000000" w:rsidP="00000000" w:rsidRDefault="00000000" w:rsidRPr="00000000" w14:paraId="000000A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A3">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A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A5">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O hospital pode aumentar seu impacto global atraindo estudantes, professores e pesquisadores de todo o mundo. </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Ameaças: </w:t>
      </w:r>
    </w:p>
    <w:p w:rsidR="00000000" w:rsidDel="00000000" w:rsidP="00000000" w:rsidRDefault="00000000" w:rsidRPr="00000000" w14:paraId="000000A7">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A instabilidade política no Brasil pode afetar o financiamento e a estabilidade do hospital e de seu corpo docente, fazendo com que a qualidade de atendimento caia. </w:t>
      </w:r>
    </w:p>
    <w:p w:rsidR="00000000" w:rsidDel="00000000" w:rsidP="00000000" w:rsidRDefault="00000000" w:rsidRPr="00000000" w14:paraId="000000A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O hospital pode enfrentar desafios para responder a crises emergentes de saúde global, como pandemias.</w:t>
      </w:r>
    </w:p>
    <w:p w:rsidR="00000000" w:rsidDel="00000000" w:rsidP="00000000" w:rsidRDefault="00000000" w:rsidRPr="00000000" w14:paraId="000000A9">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A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3"/>
      <w:bookmarkEnd w:id="13"/>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AE">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é o problema a ser resolvido?</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B0">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a solução proposta (visão de negócios)?</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B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Como a solução proposta deverá ser utilizada?</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A solução poderá ser usada a partir de um simples site</w:t>
      </w:r>
      <w:sdt>
        <w:sdtPr>
          <w:tag w:val="goog_rdk_17"/>
        </w:sdtPr>
        <w:sdtContent>
          <w:commentRangeStart w:id="17"/>
        </w:sdtContent>
      </w:sdt>
      <w:r w:rsidDel="00000000" w:rsidR="00000000" w:rsidRPr="00000000">
        <w:rPr>
          <w:rFonts w:ascii="Arial" w:cs="Arial" w:eastAsia="Arial" w:hAnsi="Arial"/>
          <w:color w:val="1d1c1d"/>
          <w:sz w:val="23"/>
          <w:szCs w:val="23"/>
          <w:rtl w:val="0"/>
        </w:rPr>
        <w:t xml:space="preserve">,</w:t>
      </w:r>
      <w:commentRangeEnd w:id="17"/>
      <w:r w:rsidDel="00000000" w:rsidR="00000000" w:rsidRPr="00000000">
        <w:commentReference w:id="17"/>
      </w:r>
      <w:r w:rsidDel="00000000" w:rsidR="00000000" w:rsidRPr="00000000">
        <w:rPr>
          <w:rFonts w:ascii="Arial" w:cs="Arial" w:eastAsia="Arial" w:hAnsi="Arial"/>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rFonts w:ascii="Arial" w:cs="Arial" w:eastAsia="Arial" w:hAnsi="Arial"/>
          <w:color w:val="1d1c1d"/>
          <w:sz w:val="23"/>
          <w:szCs w:val="23"/>
          <w:rtl w:val="0"/>
        </w:rPr>
        <w:t xml:space="preserve">da </w:t>
      </w:r>
      <w:commentRangeEnd w:id="18"/>
      <w:r w:rsidDel="00000000" w:rsidR="00000000" w:rsidRPr="00000000">
        <w:commentReference w:id="18"/>
      </w:r>
      <w:r w:rsidDel="00000000" w:rsidR="00000000" w:rsidRPr="00000000">
        <w:rPr>
          <w:rFonts w:ascii="Arial" w:cs="Arial" w:eastAsia="Arial" w:hAnsi="Arial"/>
          <w:color w:val="1d1c1d"/>
          <w:sz w:val="23"/>
          <w:szCs w:val="23"/>
          <w:rtl w:val="0"/>
        </w:rPr>
        <w:t xml:space="preserve">doença</w:t>
      </w:r>
      <w:sdt>
        <w:sdtPr>
          <w:tag w:val="goog_rdk_19"/>
        </w:sdtPr>
        <w:sdtContent>
          <w:commentRangeStart w:id="19"/>
        </w:sdtContent>
      </w:sdt>
      <w:r w:rsidDel="00000000" w:rsidR="00000000" w:rsidRPr="00000000">
        <w:rPr>
          <w:rFonts w:ascii="Arial" w:cs="Arial" w:eastAsia="Arial" w:hAnsi="Arial"/>
          <w:color w:val="1d1c1d"/>
          <w:sz w:val="23"/>
          <w:szCs w:val="23"/>
          <w:rtl w:val="0"/>
        </w:rPr>
        <w:t xml:space="preserve">,</w:t>
      </w:r>
      <w:commentRangeEnd w:id="19"/>
      <w:r w:rsidDel="00000000" w:rsidR="00000000" w:rsidRPr="00000000">
        <w:commentReference w:id="19"/>
      </w:r>
      <w:r w:rsidDel="00000000" w:rsidR="00000000" w:rsidRPr="00000000">
        <w:rPr>
          <w:rFonts w:ascii="Arial" w:cs="Arial" w:eastAsia="Arial" w:hAnsi="Arial"/>
          <w:color w:val="1d1c1d"/>
          <w:sz w:val="23"/>
          <w:szCs w:val="23"/>
          <w:rtl w:val="0"/>
        </w:rPr>
        <w:t xml:space="preserve"> levando em consideração a melhor opção para o seu paciente.</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rFonts w:ascii="Arial" w:cs="Arial" w:eastAsia="Arial" w:hAnsi="Arial"/>
          <w:color w:val="1d1c1d"/>
          <w:sz w:val="23"/>
          <w:szCs w:val="23"/>
          <w:rtl w:val="0"/>
        </w:rPr>
        <w:t xml:space="preserve">IDEIA</w:t>
      </w:r>
      <w:commentRangeEnd w:id="20"/>
      <w:r w:rsidDel="00000000" w:rsidR="00000000" w:rsidRPr="00000000">
        <w:commentReference w:id="20"/>
      </w:r>
      <w:r w:rsidDel="00000000" w:rsidR="00000000" w:rsidRPr="00000000">
        <w:rPr>
          <w:rFonts w:ascii="Arial" w:cs="Arial" w:eastAsia="Arial" w:hAnsi="Arial"/>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B5">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Quais os benefícios trazidos pela solução proposta?</w:t>
      </w:r>
    </w:p>
    <w:p w:rsidR="00000000" w:rsidDel="00000000" w:rsidP="00000000" w:rsidRDefault="00000000" w:rsidRPr="00000000" w14:paraId="000000B6">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rFonts w:ascii="Arial" w:cs="Arial" w:eastAsia="Arial" w:hAnsi="Arial"/>
          <w:color w:val="1d1c1d"/>
          <w:sz w:val="23"/>
          <w:szCs w:val="23"/>
          <w:rtl w:val="0"/>
        </w:rPr>
        <w:t xml:space="preserve">,</w:t>
      </w:r>
      <w:commentRangeEnd w:id="21"/>
      <w:r w:rsidDel="00000000" w:rsidR="00000000" w:rsidRPr="00000000">
        <w:commentReference w:id="21"/>
      </w:r>
      <w:r w:rsidDel="00000000" w:rsidR="00000000" w:rsidRPr="00000000">
        <w:rPr>
          <w:rFonts w:ascii="Arial" w:cs="Arial" w:eastAsia="Arial" w:hAnsi="Arial"/>
          <w:color w:val="1d1c1d"/>
          <w:sz w:val="23"/>
          <w:szCs w:val="23"/>
          <w:rtl w:val="0"/>
        </w:rPr>
        <w:t xml:space="preserve"> resultando na melhor opção a ser tomada.</w:t>
      </w:r>
    </w:p>
    <w:p w:rsidR="00000000" w:rsidDel="00000000" w:rsidP="00000000" w:rsidRDefault="00000000" w:rsidRPr="00000000" w14:paraId="000000B7">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2 - Value Proposition Canvas.</w:t>
      </w: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B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B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C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C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C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C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C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C7">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C8">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C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C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C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CF">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D0">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D1">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D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6"/>
      <w:bookmarkEnd w:id="16"/>
      <w:r w:rsidDel="00000000" w:rsidR="00000000" w:rsidRPr="00000000">
        <w:rPr>
          <w:rtl w:val="0"/>
        </w:rPr>
        <w:t xml:space="preserve">4.1.5. Matriz de Riscos</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3 - Matriz de Risco.</w:t>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17"/>
      <w:bookmarkEnd w:id="17"/>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18"/>
      <w:bookmarkEnd w:id="18"/>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B">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4 - Persona 1.</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3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Persona 2.</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9"/>
      <w:bookmarkEnd w:id="19"/>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6 - Jornada do Usuário.</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0F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0F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0"/>
      <w:bookmarkEnd w:id="20"/>
      <w:r w:rsidDel="00000000" w:rsidR="00000000" w:rsidRPr="00000000">
        <w:rPr>
          <w:rtl w:val="0"/>
        </w:rPr>
        <w:t xml:space="preserve">4.2. Compreensão dos Dados</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1"/>
      <w:bookmarkEnd w:id="21"/>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7 - Colab -  Estrutura da base.</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00">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3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8 - Colab - Identificação de colunas.</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2"/>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9 - Colab - Identificação de colunas numéricas e categóricas da base Registro de tumor.</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3"/>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10 - Colab - Identificação de colunas numéricas e categóricas da base Peso e Altura.</w:t>
      </w:r>
      <w:r w:rsidDel="00000000" w:rsidR="00000000" w:rsidRPr="00000000">
        <w:rPr>
          <w:rtl w:val="0"/>
        </w:rPr>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4"/>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11 - Colab - Identificação de colunas numéricas e categóricas da baseHispatologia.</w:t>
      </w: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5"/>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Demográfica.</w:t>
      </w: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E4">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Estatística descritiva das colunas numéricas da base Registro de tumor.</w:t>
      </w: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7"/>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Estatística descritiva das colunas numéricas da base Peso e Altura.</w:t>
      </w: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8"/>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9"/>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1">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82">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84">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85">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0"/>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AC">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Demográfica.</w:t>
      </w:r>
      <w:r w:rsidDel="00000000" w:rsidR="00000000" w:rsidRPr="00000000">
        <w:rPr>
          <w:rtl w:val="0"/>
        </w:rPr>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D7">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17 - Colab - Tempo desde o diagnóstico até a primeira recidiva</w:t>
      </w:r>
    </w:p>
    <w:p w:rsidR="00000000" w:rsidDel="00000000" w:rsidP="00000000" w:rsidRDefault="00000000" w:rsidRPr="00000000" w14:paraId="000002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2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18 - Colab - Combinação dos tratamentos realizados no hospital</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Combinação dos tratamentos realizados no hospital vs Tempo desde diagnóstico até a primeira recidiva.</w:t>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0A">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média x desvio padrão.</w:t>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primeiro diagnóstico.</w:t>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23 - Colab - tratamento de outlier 1. </w:t>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tratamento de outlier 2.</w:t>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3.</w:t>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26 - Colab - tratamento de outlier 4.</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26">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2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hipótese de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está relacionado com o subtipo tumoral e o grau histológico sugere que a expressão de ki67 pode ser um indicador da agressividade e do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28">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2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correlação entre a expressão de ki67 e o grau histológico do tumor sugere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p>
    <w:p w:rsidR="00000000" w:rsidDel="00000000" w:rsidP="00000000" w:rsidRDefault="00000000" w:rsidRPr="00000000" w14:paraId="0000032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2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2C">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31">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Recidivas são mais comuns em pacientes que não passaram por cirurgia.</w:t>
      </w:r>
    </w:p>
    <w:p w:rsidR="00000000" w:rsidDel="00000000" w:rsidP="00000000" w:rsidRDefault="00000000" w:rsidRPr="00000000" w14:paraId="0000033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3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3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38">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POLÍTICA DE PRIVACIDADE ACERCA DO PROJETO AGATHA</w:t>
      </w:r>
    </w:p>
    <w:p w:rsidR="00000000" w:rsidDel="00000000" w:rsidP="00000000" w:rsidRDefault="00000000" w:rsidRPr="00000000" w14:paraId="00000339">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A">
      <w:pPr>
        <w:spacing w:after="0" w:line="276" w:lineRule="auto"/>
        <w:rPr>
          <w:rFonts w:ascii="Arial" w:cs="Arial" w:eastAsia="Arial" w:hAnsi="Arial"/>
          <w:b w:val="1"/>
          <w:sz w:val="28"/>
          <w:szCs w:val="28"/>
        </w:rPr>
      </w:pPr>
      <w:r w:rsidDel="00000000" w:rsidR="00000000" w:rsidRPr="00000000">
        <w:rPr>
          <w:rFonts w:ascii="Arial" w:cs="Arial" w:eastAsia="Arial" w:hAnsi="Arial"/>
          <w:sz w:val="24"/>
          <w:szCs w:val="24"/>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3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3C">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3D">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Coleta de dados:</w:t>
      </w:r>
    </w:p>
    <w:p w:rsidR="00000000" w:rsidDel="00000000" w:rsidP="00000000" w:rsidRDefault="00000000" w:rsidRPr="00000000" w14:paraId="0000033E">
      <w:pPr>
        <w:spacing w:after="0" w:line="276" w:lineRule="auto"/>
        <w:rPr>
          <w:rFonts w:ascii="Arial" w:cs="Arial" w:eastAsia="Arial" w:hAnsi="Arial"/>
          <w:sz w:val="24"/>
          <w:szCs w:val="24"/>
        </w:rPr>
      </w:pPr>
      <w:r w:rsidDel="00000000" w:rsidR="00000000" w:rsidRPr="00000000">
        <w:rPr>
          <w:rFonts w:ascii="Roboto" w:cs="Roboto" w:eastAsia="Roboto" w:hAnsi="Roboto"/>
          <w:sz w:val="24"/>
          <w:szCs w:val="24"/>
          <w:rtl w:val="0"/>
        </w:rPr>
        <w:t xml:space="preserve">Nós coletamos os dados necessários para o desenvolvimento do modelo preditivo de forma legal, justa e transparente, os dados coletados podem ser </w:t>
      </w:r>
      <w:r w:rsidDel="00000000" w:rsidR="00000000" w:rsidRPr="00000000">
        <w:rPr>
          <w:rFonts w:ascii="Roboto" w:cs="Roboto" w:eastAsia="Roboto" w:hAnsi="Roboto"/>
          <w:color w:val="374151"/>
          <w:sz w:val="24"/>
          <w:szCs w:val="24"/>
          <w:shd w:fill="f7f7f8" w:val="clear"/>
          <w:rtl w:val="0"/>
        </w:rPr>
        <w:t xml:space="preserve">relacionados</w:t>
      </w:r>
      <w:r w:rsidDel="00000000" w:rsidR="00000000" w:rsidRPr="00000000">
        <w:rPr>
          <w:rFonts w:ascii="Arial" w:cs="Arial" w:eastAsia="Arial" w:hAnsi="Arial"/>
          <w:sz w:val="24"/>
          <w:szCs w:val="24"/>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Fonts w:ascii="Roboto" w:cs="Roboto" w:eastAsia="Roboto" w:hAnsi="Roboto"/>
          <w:sz w:val="24"/>
          <w:szCs w:val="24"/>
          <w:rtl w:val="0"/>
        </w:rPr>
        <w:t xml:space="preserve">e-mail e número de telefone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0">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Armazenamento de dados:</w:t>
      </w:r>
    </w:p>
    <w:p w:rsidR="00000000" w:rsidDel="00000000" w:rsidP="00000000" w:rsidRDefault="00000000" w:rsidRPr="00000000" w14:paraId="0000034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coletados são armazenados em servidores seguros e só são acessíveis por pessoas autorizadas que precisam dessas informações para desempenhar suas funções.</w:t>
      </w:r>
    </w:p>
    <w:p w:rsidR="00000000" w:rsidDel="00000000" w:rsidP="00000000" w:rsidRDefault="00000000" w:rsidRPr="00000000" w14:paraId="0000034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3">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 de dados:</w:t>
      </w:r>
    </w:p>
    <w:p w:rsidR="00000000" w:rsidDel="00000000" w:rsidP="00000000" w:rsidRDefault="00000000" w:rsidRPr="00000000" w14:paraId="0000034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p>
    <w:p w:rsidR="00000000" w:rsidDel="00000000" w:rsidP="00000000" w:rsidRDefault="00000000" w:rsidRPr="00000000" w14:paraId="0000034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6">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Segurança de dados:</w:t>
      </w:r>
    </w:p>
    <w:p w:rsidR="00000000" w:rsidDel="00000000" w:rsidP="00000000" w:rsidRDefault="00000000" w:rsidRPr="00000000" w14:paraId="00000347">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Tomamos medidas de segurança razoáveis para proteger os dados pessoais dos usuários contra perda, mau uso, acesso não autorizado, alteração e destruição.</w:t>
      </w:r>
    </w:p>
    <w:p w:rsidR="00000000" w:rsidDel="00000000" w:rsidP="00000000" w:rsidRDefault="00000000" w:rsidRPr="00000000" w14:paraId="0000034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Alterações na política de privacidade:</w:t>
      </w:r>
    </w:p>
    <w:p w:rsidR="00000000" w:rsidDel="00000000" w:rsidP="00000000" w:rsidRDefault="00000000" w:rsidRPr="00000000" w14:paraId="0000034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4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C">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Cookies</w:t>
      </w:r>
    </w:p>
    <w:p w:rsidR="00000000" w:rsidDel="00000000" w:rsidP="00000000" w:rsidRDefault="00000000" w:rsidRPr="00000000" w14:paraId="0000034D">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4E">
      <w:pPr>
        <w:spacing w:after="0" w:line="276"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34F">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Contato:</w:t>
      </w:r>
    </w:p>
    <w:p w:rsidR="00000000" w:rsidDel="00000000" w:rsidP="00000000" w:rsidRDefault="00000000" w:rsidRPr="00000000" w14:paraId="00000350">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rtl w:val="0"/>
        </w:rPr>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5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3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3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3"/>
      <w:bookmarkEnd w:id="23"/>
      <w:r w:rsidDel="00000000" w:rsidR="00000000" w:rsidRPr="00000000">
        <w:rPr>
          <w:rtl w:val="0"/>
        </w:rPr>
        <w:t xml:space="preserve">4.4. Comparação de Modelos</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4"/>
      <w:bookmarkEnd w:id="24"/>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5"/>
      <w:bookmarkEnd w:id="25"/>
      <w:r w:rsidDel="00000000" w:rsidR="00000000" w:rsidRPr="00000000">
        <w:rPr>
          <w:rtl w:val="0"/>
        </w:rPr>
        <w:t xml:space="preserve">4.5. Avaliação</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6"/>
      <w:bookmarkEnd w:id="26"/>
      <w:r w:rsidDel="00000000" w:rsidR="00000000" w:rsidRPr="00000000">
        <w:rPr>
          <w:rtl w:val="0"/>
        </w:rPr>
        <w:t xml:space="preserve">5. Conclusões e Recomendações</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7"/>
      <w:bookmarkEnd w:id="27"/>
      <w:r w:rsidDel="00000000" w:rsidR="00000000" w:rsidRPr="00000000">
        <w:rPr>
          <w:rtl w:val="0"/>
        </w:rPr>
        <w:t xml:space="preserve">6. Referências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8"/>
      <w:bookmarkEnd w:id="28"/>
      <w:r w:rsidDel="00000000" w:rsidR="00000000" w:rsidRPr="00000000">
        <w:rPr>
          <w:rtl w:val="0"/>
        </w:rPr>
        <w:t xml:space="preserve">Anexos</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3" w:type="default"/>
      <w:headerReference r:id="rId34" w:type="first"/>
      <w:headerReference r:id="rId35" w:type="even"/>
      <w:footerReference r:id="rId36" w:type="first"/>
      <w:footerReference r:id="rId37"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A" w15:done="0"/>
  <w15:commentEx w15:paraId="0000038B" w15:done="0"/>
  <w15:commentEx w15:paraId="0000038C" w15:done="0"/>
  <w15:commentEx w15:paraId="0000038D" w15:done="0"/>
  <w15:commentEx w15:paraId="0000038E" w15:done="0"/>
  <w15:commentEx w15:paraId="0000038F" w15:done="0"/>
  <w15:commentEx w15:paraId="00000390" w15:done="0"/>
  <w15:commentEx w15:paraId="00000391" w15:done="0"/>
  <w15:commentEx w15:paraId="00000392" w15:done="0"/>
  <w15:commentEx w15:paraId="00000393" w15:done="0"/>
  <w15:commentEx w15:paraId="00000394" w15:done="0"/>
  <w15:commentEx w15:paraId="00000395" w15:done="0"/>
  <w15:commentEx w15:paraId="00000396" w15:done="0"/>
  <w15:commentEx w15:paraId="00000397" w15:done="0"/>
  <w15:commentEx w15:paraId="00000398" w15:done="0"/>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46"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13.png"/><Relationship Id="rId33" Type="http://schemas.openxmlformats.org/officeDocument/2006/relationships/header" Target="header2.xml"/><Relationship Id="rId10" Type="http://schemas.openxmlformats.org/officeDocument/2006/relationships/image" Target="media/image23.png"/><Relationship Id="rId32" Type="http://schemas.openxmlformats.org/officeDocument/2006/relationships/image" Target="media/image6.png"/><Relationship Id="rId13" Type="http://schemas.openxmlformats.org/officeDocument/2006/relationships/image" Target="media/image10.png"/><Relationship Id="rId35" Type="http://schemas.openxmlformats.org/officeDocument/2006/relationships/header" Target="header3.xml"/><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24.png"/><Relationship Id="rId37" Type="http://schemas.openxmlformats.org/officeDocument/2006/relationships/footer" Target="footer1.xml"/><Relationship Id="rId14" Type="http://schemas.openxmlformats.org/officeDocument/2006/relationships/image" Target="media/image11.png"/><Relationship Id="rId36"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hdJyuuBPqN5Gxnz2+R9+t5iiMw==">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