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&lt;Criação do documento&gt;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&lt;Atualizações das seções do Documento&gt;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12/12/2023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Dayllan Alho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dos capítulos 1 ao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rtl w:val="0"/>
              </w:rPr>
            </w:r>
          </w:p>
        </w:tc>
      </w:tr>
    </w:tbl>
    <w:p w:rsidR="00000000" w:rsidDel="00000000" w:rsidP="00000000" w:rsidRDefault="00000000" w:rsidRPr="00000000" w14:paraId="00000018">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9360"/>
            </w:tabs>
            <w:spacing w:before="80" w:line="360" w:lineRule="auto"/>
            <w:ind w:left="0" w:firstLine="0"/>
            <w:rPr>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b w:val="1"/>
                <w:i w:val="0"/>
                <w:smallCaps w:val="0"/>
                <w:strike w:val="0"/>
                <w:color w:val="3c0a49"/>
                <w:sz w:val="24"/>
                <w:szCs w:val="24"/>
                <w:u w:val="none"/>
                <w:shd w:fill="auto" w:val="clear"/>
                <w:vertAlign w:val="baseline"/>
                <w:rtl w:val="0"/>
              </w:rPr>
              <w:t xml:space="preserve">1. Introdução</w:t>
            </w:r>
          </w:hyperlink>
          <w:r w:rsidDel="00000000" w:rsidR="00000000" w:rsidRPr="00000000">
            <w:rPr>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360" w:lineRule="auto"/>
            <w:ind w:left="360" w:firstLine="0"/>
            <w:rPr>
              <w:b w:val="1"/>
              <w:i w:val="0"/>
              <w:smallCaps w:val="0"/>
              <w:strike w:val="0"/>
              <w:color w:val="3c0a49"/>
              <w:sz w:val="22"/>
              <w:szCs w:val="22"/>
              <w:u w:val="none"/>
              <w:shd w:fill="auto" w:val="clear"/>
              <w:vertAlign w:val="baseline"/>
            </w:rPr>
          </w:pPr>
          <w:hyperlink w:anchor="_qphmz7mqz4ii">
            <w:r w:rsidDel="00000000" w:rsidR="00000000" w:rsidRPr="00000000">
              <w:rPr>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360" w:lineRule="auto"/>
            <w:ind w:left="360" w:firstLine="0"/>
            <w:rPr>
              <w:b w:val="1"/>
              <w:i w:val="0"/>
              <w:smallCaps w:val="0"/>
              <w:strike w:val="0"/>
              <w:color w:val="3c0a49"/>
              <w:sz w:val="22"/>
              <w:szCs w:val="22"/>
              <w:u w:val="none"/>
              <w:shd w:fill="auto" w:val="clear"/>
              <w:vertAlign w:val="baseline"/>
            </w:rPr>
          </w:pPr>
          <w:hyperlink w:anchor="_scu4vi9oe4qr">
            <w:r w:rsidDel="00000000" w:rsidR="00000000" w:rsidRPr="00000000">
              <w:rPr>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bh3vshahnsmi">
            <w:r w:rsidDel="00000000" w:rsidR="00000000" w:rsidRPr="00000000">
              <w:rPr>
                <w:i w:val="0"/>
                <w:smallCaps w:val="0"/>
                <w:strike w:val="0"/>
                <w:color w:val="3c0a49"/>
                <w:sz w:val="22"/>
                <w:szCs w:val="22"/>
                <w:u w:val="none"/>
                <w:shd w:fill="auto" w:val="clear"/>
                <w:vertAlign w:val="baseline"/>
                <w:rtl w:val="0"/>
              </w:rPr>
              <w:t xml:space="preserve">1.2.1. Problema</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_bh3vshahnsmi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vujb6pefze2y">
            <w:r w:rsidDel="00000000" w:rsidR="00000000" w:rsidRPr="00000000">
              <w:rPr>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lg0ttk4rit1r">
            <w:r w:rsidDel="00000000" w:rsidR="00000000" w:rsidRPr="00000000">
              <w:rPr>
                <w:i w:val="0"/>
                <w:smallCaps w:val="0"/>
                <w:strike w:val="0"/>
                <w:color w:val="3c0a49"/>
                <w:sz w:val="22"/>
                <w:szCs w:val="22"/>
                <w:u w:val="none"/>
                <w:shd w:fill="auto" w:val="clear"/>
                <w:vertAlign w:val="baseline"/>
                <w:rtl w:val="0"/>
              </w:rPr>
              <w:t xml:space="preserve">2.1. Objetivos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4yn4y5u0qytx">
            <w:r w:rsidDel="00000000" w:rsidR="00000000" w:rsidRPr="00000000">
              <w:rPr>
                <w:i w:val="0"/>
                <w:smallCaps w:val="0"/>
                <w:strike w:val="0"/>
                <w:color w:val="3c0a49"/>
                <w:sz w:val="22"/>
                <w:szCs w:val="22"/>
                <w:u w:val="none"/>
                <w:shd w:fill="auto" w:val="clear"/>
                <w:vertAlign w:val="baseline"/>
                <w:rtl w:val="0"/>
              </w:rPr>
              <w:t xml:space="preserve">2.1. Justificativa</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7z2185qmd3g6">
            <w:r w:rsidDel="00000000" w:rsidR="00000000" w:rsidRPr="00000000">
              <w:rPr>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360" w:lineRule="auto"/>
            <w:ind w:left="360" w:firstLine="0"/>
            <w:rPr>
              <w:b w:val="1"/>
              <w:i w:val="0"/>
              <w:smallCaps w:val="0"/>
              <w:strike w:val="0"/>
              <w:color w:val="3c0a49"/>
              <w:sz w:val="22"/>
              <w:szCs w:val="22"/>
              <w:u w:val="none"/>
              <w:shd w:fill="auto" w:val="clear"/>
              <w:vertAlign w:val="baseline"/>
            </w:rPr>
          </w:pPr>
          <w:hyperlink w:anchor="_ueuh8ous9k3b">
            <w:r w:rsidDel="00000000" w:rsidR="00000000" w:rsidRPr="00000000">
              <w:rPr>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btv9o327pccd">
            <w:r w:rsidDel="00000000" w:rsidR="00000000" w:rsidRPr="00000000">
              <w:rPr>
                <w:i w:val="0"/>
                <w:smallCaps w:val="0"/>
                <w:strike w:val="0"/>
                <w:color w:val="3c0a49"/>
                <w:sz w:val="22"/>
                <w:szCs w:val="22"/>
                <w:u w:val="none"/>
                <w:shd w:fill="auto" w:val="clear"/>
                <w:vertAlign w:val="baseline"/>
                <w:rtl w:val="0"/>
              </w:rPr>
              <w:t xml:space="preserve">3.2. Ferramentas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dkhc3s71lfdk">
            <w:r w:rsidDel="00000000" w:rsidR="00000000" w:rsidRPr="00000000">
              <w:rPr>
                <w:i w:val="0"/>
                <w:smallCaps w:val="0"/>
                <w:strike w:val="0"/>
                <w:color w:val="3c0a49"/>
                <w:sz w:val="22"/>
                <w:szCs w:val="22"/>
                <w:u w:val="none"/>
                <w:shd w:fill="auto" w:val="clear"/>
                <w:vertAlign w:val="baseline"/>
                <w:rtl w:val="0"/>
              </w:rPr>
              <w:t xml:space="preserve">3.2.1. Análise SWOT</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95ego652hhlb">
            <w:r w:rsidDel="00000000" w:rsidR="00000000" w:rsidRPr="00000000">
              <w:rPr>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xf9clr32bn05">
            <w:r w:rsidDel="00000000" w:rsidR="00000000" w:rsidRPr="00000000">
              <w:rPr>
                <w:i w:val="0"/>
                <w:smallCaps w:val="0"/>
                <w:strike w:val="0"/>
                <w:color w:val="3c0a49"/>
                <w:sz w:val="22"/>
                <w:szCs w:val="22"/>
                <w:u w:val="none"/>
                <w:shd w:fill="auto" w:val="clear"/>
                <w:vertAlign w:val="baseline"/>
                <w:rtl w:val="0"/>
              </w:rPr>
              <w:t xml:space="preserve">3.2.3. Matriz de Riscos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lduqt9y9ubph">
            <w:r w:rsidDel="00000000" w:rsidR="00000000" w:rsidRPr="00000000">
              <w:rPr>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7dyu3ou7pd92">
            <w:r w:rsidDel="00000000" w:rsidR="00000000" w:rsidRPr="00000000">
              <w:rPr>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24y6o4kj602c">
            <w:r w:rsidDel="00000000" w:rsidR="00000000" w:rsidRPr="00000000">
              <w:rPr>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a3elzs4g98k4">
            <w:r w:rsidDel="00000000" w:rsidR="00000000" w:rsidRPr="00000000">
              <w:rPr>
                <w:i w:val="0"/>
                <w:smallCaps w:val="0"/>
                <w:strike w:val="0"/>
                <w:color w:val="3c0a49"/>
                <w:sz w:val="22"/>
                <w:szCs w:val="22"/>
                <w:u w:val="none"/>
                <w:shd w:fill="auto" w:val="clear"/>
                <w:vertAlign w:val="baseline"/>
                <w:rtl w:val="0"/>
              </w:rPr>
              <w:t xml:space="preserve">4.1. Personas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th6mbs5txnlm">
            <w:r w:rsidDel="00000000" w:rsidR="00000000" w:rsidRPr="00000000">
              <w:rPr>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lfq4viskistv">
            <w:r w:rsidDel="00000000" w:rsidR="00000000" w:rsidRPr="00000000">
              <w:rPr>
                <w:i w:val="0"/>
                <w:smallCaps w:val="0"/>
                <w:strike w:val="0"/>
                <w:color w:val="3c0a49"/>
                <w:sz w:val="22"/>
                <w:szCs w:val="22"/>
                <w:u w:val="none"/>
                <w:shd w:fill="auto" w:val="clear"/>
                <w:vertAlign w:val="baseline"/>
                <w:rtl w:val="0"/>
              </w:rPr>
              <w:t xml:space="preserve">4.3. User Stories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47p4ar78ne6o">
            <w:r w:rsidDel="00000000" w:rsidR="00000000" w:rsidRPr="00000000">
              <w:rPr>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vmtfunmr7fag">
            <w:r w:rsidDel="00000000" w:rsidR="00000000" w:rsidRPr="00000000">
              <w:rPr>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e90n44q5ukim">
            <w:r w:rsidDel="00000000" w:rsidR="00000000" w:rsidRPr="00000000">
              <w:rPr>
                <w:i w:val="0"/>
                <w:smallCaps w:val="0"/>
                <w:strike w:val="0"/>
                <w:color w:val="3c0a49"/>
                <w:sz w:val="22"/>
                <w:szCs w:val="22"/>
                <w:u w:val="none"/>
                <w:shd w:fill="auto" w:val="clear"/>
                <w:vertAlign w:val="baseline"/>
                <w:rtl w:val="0"/>
              </w:rPr>
              <w:t xml:space="preserve">5.1. Solução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jqrj4in3gyhx">
            <w:r w:rsidDel="00000000" w:rsidR="00000000" w:rsidRPr="00000000">
              <w:rPr>
                <w:i w:val="0"/>
                <w:smallCaps w:val="0"/>
                <w:strike w:val="0"/>
                <w:color w:val="3c0a49"/>
                <w:sz w:val="22"/>
                <w:szCs w:val="22"/>
                <w:u w:val="none"/>
                <w:shd w:fill="auto" w:val="clear"/>
                <w:vertAlign w:val="baseline"/>
                <w:rtl w:val="0"/>
              </w:rPr>
              <w:t xml:space="preserve">5.2. Arquitetura proposta</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batao0wc0vod">
            <w:r w:rsidDel="00000000" w:rsidR="00000000" w:rsidRPr="00000000">
              <w:rPr>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yxs9e98u3xf8">
            <w:r w:rsidDel="00000000" w:rsidR="00000000" w:rsidRPr="00000000">
              <w:rPr>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qh2a2ov60gyj">
            <w:r w:rsidDel="00000000" w:rsidR="00000000" w:rsidRPr="00000000">
              <w:rPr>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l57jjn3sxbs8">
            <w:r w:rsidDel="00000000" w:rsidR="00000000" w:rsidRPr="00000000">
              <w:rPr>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ohdo17ata8n2">
            <w:r w:rsidDel="00000000" w:rsidR="00000000" w:rsidRPr="00000000">
              <w:rPr>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oq0s6o3752ui">
            <w:r w:rsidDel="00000000" w:rsidR="00000000" w:rsidRPr="00000000">
              <w:rPr>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q5lzcnvugy05">
            <w:r w:rsidDel="00000000" w:rsidR="00000000" w:rsidRPr="00000000">
              <w:rPr>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9sndanymmuh9">
            <w:r w:rsidDel="00000000" w:rsidR="00000000" w:rsidRPr="00000000">
              <w:rPr>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sam1gvb2dbyq">
            <w:r w:rsidDel="00000000" w:rsidR="00000000" w:rsidRPr="00000000">
              <w:rPr>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pg91jkhks2az">
            <w:r w:rsidDel="00000000" w:rsidR="00000000" w:rsidRPr="00000000">
              <w:rPr>
                <w:i w:val="0"/>
                <w:smallCaps w:val="0"/>
                <w:strike w:val="0"/>
                <w:color w:val="3c0a49"/>
                <w:sz w:val="22"/>
                <w:szCs w:val="22"/>
                <w:u w:val="none"/>
                <w:shd w:fill="auto" w:val="clear"/>
                <w:vertAlign w:val="baseline"/>
                <w:rtl w:val="0"/>
              </w:rPr>
              <w:t xml:space="preserve">6.1. Nome do Módulo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g28oke96j1gn">
            <w:r w:rsidDel="00000000" w:rsidR="00000000" w:rsidRPr="00000000">
              <w:rPr>
                <w:i w:val="0"/>
                <w:smallCaps w:val="0"/>
                <w:strike w:val="0"/>
                <w:color w:val="3c0a49"/>
                <w:sz w:val="22"/>
                <w:szCs w:val="22"/>
                <w:u w:val="none"/>
                <w:shd w:fill="auto" w:val="clear"/>
                <w:vertAlign w:val="baseline"/>
                <w:rtl w:val="0"/>
              </w:rPr>
              <w:t xml:space="preserve">6.1.1. Descrição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43cwd43wojbs">
            <w:r w:rsidDel="00000000" w:rsidR="00000000" w:rsidRPr="00000000">
              <w:rPr>
                <w:i w:val="0"/>
                <w:smallCaps w:val="0"/>
                <w:strike w:val="0"/>
                <w:color w:val="3c0a49"/>
                <w:sz w:val="22"/>
                <w:szCs w:val="22"/>
                <w:u w:val="none"/>
                <w:shd w:fill="auto" w:val="clear"/>
                <w:vertAlign w:val="baseline"/>
                <w:rtl w:val="0"/>
              </w:rPr>
              <w:t xml:space="preserve">6.1.2. Tecnologias adotadas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hy59jm63m07n">
            <w:r w:rsidDel="00000000" w:rsidR="00000000" w:rsidRPr="00000000">
              <w:rPr>
                <w:i w:val="0"/>
                <w:smallCaps w:val="0"/>
                <w:strike w:val="0"/>
                <w:color w:val="3c0a49"/>
                <w:sz w:val="22"/>
                <w:szCs w:val="22"/>
                <w:u w:val="none"/>
                <w:shd w:fill="auto" w:val="clear"/>
                <w:vertAlign w:val="baseline"/>
                <w:rtl w:val="0"/>
              </w:rPr>
              <w:t xml:space="preserve">6.1.3. User Stories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p7meihj3sors">
            <w:r w:rsidDel="00000000" w:rsidR="00000000" w:rsidRPr="00000000">
              <w:rPr>
                <w:i w:val="0"/>
                <w:smallCaps w:val="0"/>
                <w:strike w:val="0"/>
                <w:color w:val="3c0a49"/>
                <w:sz w:val="22"/>
                <w:szCs w:val="22"/>
                <w:u w:val="none"/>
                <w:shd w:fill="auto" w:val="clear"/>
                <w:vertAlign w:val="baseline"/>
                <w:rtl w:val="0"/>
              </w:rPr>
              <w:t xml:space="preserve">6.1.4. Prototipação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360" w:lineRule="auto"/>
            <w:ind w:left="720" w:firstLine="0"/>
            <w:rPr>
              <w:i w:val="0"/>
              <w:smallCaps w:val="0"/>
              <w:strike w:val="0"/>
              <w:color w:val="3c0a49"/>
              <w:sz w:val="22"/>
              <w:szCs w:val="22"/>
              <w:u w:val="none"/>
              <w:shd w:fill="auto" w:val="clear"/>
              <w:vertAlign w:val="baseline"/>
            </w:rPr>
          </w:pPr>
          <w:hyperlink w:anchor="_st9mtzdvf3jc">
            <w:r w:rsidDel="00000000" w:rsidR="00000000" w:rsidRPr="00000000">
              <w:rPr>
                <w:i w:val="0"/>
                <w:smallCaps w:val="0"/>
                <w:strike w:val="0"/>
                <w:color w:val="3c0a49"/>
                <w:sz w:val="22"/>
                <w:szCs w:val="22"/>
                <w:u w:val="none"/>
                <w:shd w:fill="auto" w:val="clear"/>
                <w:vertAlign w:val="baseline"/>
                <w:rtl w:val="0"/>
              </w:rPr>
              <w:t xml:space="preserve">6.1.5. Diagramas</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7hhuy6kh5374">
            <w:r w:rsidDel="00000000" w:rsidR="00000000" w:rsidRPr="00000000">
              <w:rPr>
                <w:i w:val="0"/>
                <w:smallCaps w:val="0"/>
                <w:strike w:val="0"/>
                <w:color w:val="3c0a49"/>
                <w:sz w:val="22"/>
                <w:szCs w:val="22"/>
                <w:u w:val="none"/>
                <w:shd w:fill="auto" w:val="clear"/>
                <w:vertAlign w:val="baseline"/>
                <w:rtl w:val="0"/>
              </w:rPr>
              <w:t xml:space="preserve">6.2. Avaliação</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h7oksykwrbme">
            <w:r w:rsidDel="00000000" w:rsidR="00000000" w:rsidRPr="00000000">
              <w:rPr>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el2j6wb39ii9">
            <w:r w:rsidDel="00000000" w:rsidR="00000000" w:rsidRPr="00000000">
              <w:rPr>
                <w:b w:val="1"/>
                <w:i w:val="0"/>
                <w:smallCaps w:val="0"/>
                <w:strike w:val="0"/>
                <w:color w:val="3c0a49"/>
                <w:sz w:val="22"/>
                <w:szCs w:val="22"/>
                <w:u w:val="none"/>
                <w:shd w:fill="auto" w:val="clear"/>
                <w:vertAlign w:val="baseline"/>
                <w:rtl w:val="0"/>
              </w:rPr>
              <w:t xml:space="preserve">8. Referências</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200" w:line="360" w:lineRule="auto"/>
            <w:ind w:left="0" w:firstLine="0"/>
            <w:rPr>
              <w:b w:val="1"/>
              <w:i w:val="0"/>
              <w:smallCaps w:val="0"/>
              <w:strike w:val="0"/>
              <w:color w:val="3c0a49"/>
              <w:sz w:val="22"/>
              <w:szCs w:val="22"/>
              <w:u w:val="none"/>
              <w:shd w:fill="auto" w:val="clear"/>
              <w:vertAlign w:val="baseline"/>
            </w:rPr>
          </w:pPr>
          <w:hyperlink w:anchor="_d21yeep4zlzg">
            <w:r w:rsidDel="00000000" w:rsidR="00000000" w:rsidRPr="00000000">
              <w:rPr>
                <w:b w:val="1"/>
                <w:i w:val="0"/>
                <w:smallCaps w:val="0"/>
                <w:strike w:val="0"/>
                <w:color w:val="3c0a49"/>
                <w:sz w:val="22"/>
                <w:szCs w:val="22"/>
                <w:u w:val="none"/>
                <w:shd w:fill="auto" w:val="clear"/>
                <w:vertAlign w:val="baseline"/>
                <w:rtl w:val="0"/>
              </w:rPr>
              <w:t xml:space="preserve">Anexos</w:t>
            </w:r>
          </w:hyperlink>
          <w:r w:rsidDel="00000000" w:rsidR="00000000" w:rsidRPr="00000000">
            <w:rPr>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b w:val="1"/>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pnokt03351sd">
            <w:r w:rsidDel="00000000" w:rsidR="00000000" w:rsidRPr="00000000">
              <w:rPr>
                <w:i w:val="0"/>
                <w:smallCaps w:val="0"/>
                <w:strike w:val="0"/>
                <w:color w:val="3c0a49"/>
                <w:sz w:val="22"/>
                <w:szCs w:val="22"/>
                <w:u w:val="none"/>
                <w:shd w:fill="auto" w:val="clear"/>
                <w:vertAlign w:val="baseline"/>
                <w:rtl w:val="0"/>
              </w:rPr>
              <w:t xml:space="preserve">ANEXO I – Sprint 1</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rtb7yc8oa6ap">
            <w:r w:rsidDel="00000000" w:rsidR="00000000" w:rsidRPr="00000000">
              <w:rPr>
                <w:i w:val="0"/>
                <w:smallCaps w:val="0"/>
                <w:strike w:val="0"/>
                <w:color w:val="3c0a49"/>
                <w:sz w:val="22"/>
                <w:szCs w:val="22"/>
                <w:u w:val="none"/>
                <w:shd w:fill="auto" w:val="clear"/>
                <w:vertAlign w:val="baseline"/>
                <w:rtl w:val="0"/>
              </w:rPr>
              <w:t xml:space="preserve">ANEXO II – Sprint 2</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
            </w:tabs>
            <w:spacing w:before="60" w:line="360" w:lineRule="auto"/>
            <w:ind w:left="360" w:firstLine="0"/>
            <w:rPr>
              <w:i w:val="0"/>
              <w:smallCaps w:val="0"/>
              <w:strike w:val="0"/>
              <w:color w:val="3c0a49"/>
              <w:sz w:val="22"/>
              <w:szCs w:val="22"/>
              <w:u w:val="none"/>
              <w:shd w:fill="auto" w:val="clear"/>
              <w:vertAlign w:val="baseline"/>
            </w:rPr>
          </w:pPr>
          <w:hyperlink w:anchor="_mww1td6j6t6d">
            <w:r w:rsidDel="00000000" w:rsidR="00000000" w:rsidRPr="00000000">
              <w:rPr>
                <w:i w:val="0"/>
                <w:smallCaps w:val="0"/>
                <w:strike w:val="0"/>
                <w:color w:val="3c0a49"/>
                <w:sz w:val="22"/>
                <w:szCs w:val="22"/>
                <w:u w:val="none"/>
                <w:shd w:fill="auto" w:val="clear"/>
                <w:vertAlign w:val="baseline"/>
                <w:rtl w:val="0"/>
              </w:rPr>
              <w:t xml:space="preserve">ANEXO III – Sprint 3</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
            </w:tabs>
            <w:spacing w:after="80" w:before="60" w:line="360" w:lineRule="auto"/>
            <w:ind w:left="360" w:firstLine="0"/>
            <w:rPr>
              <w:i w:val="0"/>
              <w:smallCaps w:val="0"/>
              <w:strike w:val="0"/>
              <w:color w:val="3c0a49"/>
              <w:sz w:val="22"/>
              <w:szCs w:val="22"/>
              <w:u w:val="none"/>
              <w:shd w:fill="auto" w:val="clear"/>
              <w:vertAlign w:val="baseline"/>
            </w:rPr>
          </w:pPr>
          <w:hyperlink w:anchor="_3ccr8wlr319l">
            <w:r w:rsidDel="00000000" w:rsidR="00000000" w:rsidRPr="00000000">
              <w:rPr>
                <w:i w:val="0"/>
                <w:smallCaps w:val="0"/>
                <w:strike w:val="0"/>
                <w:color w:val="3c0a49"/>
                <w:sz w:val="22"/>
                <w:szCs w:val="22"/>
                <w:u w:val="none"/>
                <w:shd w:fill="auto" w:val="clear"/>
                <w:vertAlign w:val="baseline"/>
                <w:rtl w:val="0"/>
              </w:rPr>
              <w:t xml:space="preserve">ANEXO IV – Sprint 4</w:t>
            </w:r>
          </w:hyperlink>
          <w:r w:rsidDel="00000000" w:rsidR="00000000" w:rsidRPr="00000000">
            <w:rPr>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4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5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2"/>
          <w:szCs w:val="32"/>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5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ind w:firstLine="566.9291338582675"/>
        <w:rPr>
          <w:rFonts w:ascii="Arial" w:cs="Arial" w:eastAsia="Arial" w:hAnsi="Arial"/>
          <w:b w:val="0"/>
          <w:sz w:val="36"/>
          <w:szCs w:val="36"/>
        </w:rPr>
      </w:pPr>
      <w:bookmarkStart w:colFirst="0" w:colLast="0" w:name="_ch6jqbkjzpc9" w:id="5"/>
      <w:bookmarkEnd w:id="5"/>
      <w:r w:rsidDel="00000000" w:rsidR="00000000" w:rsidRPr="00000000">
        <w:rPr>
          <w:rFonts w:ascii="Arial" w:cs="Arial" w:eastAsia="Arial" w:hAnsi="Arial"/>
          <w:b w:val="0"/>
          <w:color w:val="000000"/>
          <w:sz w:val="24"/>
          <w:szCs w:val="24"/>
          <w:rtl w:val="0"/>
        </w:rPr>
        <w:t xml:space="preserve">.</w:t>
      </w:r>
      <w:r w:rsidDel="00000000" w:rsidR="00000000" w:rsidRPr="00000000">
        <w:rPr>
          <w:rtl w:val="0"/>
        </w:rPr>
      </w:r>
    </w:p>
    <w:p w:rsidR="00000000" w:rsidDel="00000000" w:rsidP="00000000" w:rsidRDefault="00000000" w:rsidRPr="00000000" w14:paraId="0000005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bh3vshahnsmi" w:id="6"/>
      <w:bookmarkEnd w:id="6"/>
      <w:r w:rsidDel="00000000" w:rsidR="00000000" w:rsidRPr="00000000">
        <w:rPr>
          <w:rFonts w:ascii="Arial" w:cs="Arial" w:eastAsia="Arial" w:hAnsi="Arial"/>
          <w:color w:val="3c0a49"/>
          <w:rtl w:val="0"/>
        </w:rPr>
        <w:t xml:space="preserve">1.2.1. Problema </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financeira, o que os coloca em uma posição vulnerável e expostos a riscos e ameaças. Consequentemente, em parceria com a empresa Coover, pretendemos implementar uma solução em blockchain para garantir maior acessibilidade e participação. </w:t>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5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7"/>
      <w:bookmarkEnd w:id="7"/>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5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8"/>
      <w:bookmarkEnd w:id="8"/>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59">
      <w:pPr>
        <w:spacing w:line="360" w:lineRule="auto"/>
        <w:ind w:left="450"/>
        <w:rPr>
          <w:sz w:val="24"/>
          <w:szCs w:val="24"/>
        </w:rPr>
      </w:pPr>
      <w:r w:rsidDel="00000000" w:rsidR="00000000" w:rsidRPr="00000000">
        <w:rPr>
          <w:rtl w:val="0"/>
        </w:rPr>
      </w:r>
    </w:p>
    <w:p w:rsidR="00000000" w:rsidDel="00000000" w:rsidP="00000000" w:rsidRDefault="00000000" w:rsidRPr="00000000" w14:paraId="0000005A">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5B">
      <w:pPr>
        <w:numPr>
          <w:ilvl w:val="0"/>
          <w:numId w:val="4"/>
        </w:numPr>
        <w:spacing w:line="360" w:lineRule="auto"/>
        <w:ind w:left="720" w:hanging="360"/>
        <w:rPr>
          <w:b w:val="1"/>
          <w:sz w:val="24"/>
          <w:szCs w:val="24"/>
        </w:rPr>
      </w:pPr>
      <w:r w:rsidDel="00000000" w:rsidR="00000000" w:rsidRPr="00000000">
        <w:rPr>
          <w:b w:val="1"/>
          <w:sz w:val="24"/>
          <w:szCs w:val="24"/>
          <w:rtl w:val="0"/>
        </w:rPr>
        <w:t xml:space="preserve">Desenvolver de um sistema em blockchain para proteção de celulares</w:t>
      </w:r>
    </w:p>
    <w:p w:rsidR="00000000" w:rsidDel="00000000" w:rsidP="00000000" w:rsidRDefault="00000000" w:rsidRPr="00000000" w14:paraId="0000005C">
      <w:pPr>
        <w:numPr>
          <w:ilvl w:val="0"/>
          <w:numId w:val="4"/>
        </w:numPr>
        <w:spacing w:line="360" w:lineRule="auto"/>
        <w:ind w:left="720" w:hanging="360"/>
        <w:rPr>
          <w:b w:val="1"/>
          <w:sz w:val="24"/>
          <w:szCs w:val="24"/>
        </w:rPr>
      </w:pPr>
      <w:r w:rsidDel="00000000" w:rsidR="00000000" w:rsidRPr="00000000">
        <w:rPr>
          <w:b w:val="1"/>
          <w:sz w:val="24"/>
          <w:szCs w:val="24"/>
          <w:rtl w:val="0"/>
        </w:rPr>
        <w:t xml:space="preserve">Criação de uma plataforma em web 3.0 com área do usuário de do gerente de seguros </w:t>
      </w:r>
    </w:p>
    <w:p w:rsidR="00000000" w:rsidDel="00000000" w:rsidP="00000000" w:rsidRDefault="00000000" w:rsidRPr="00000000" w14:paraId="0000005D">
      <w:pPr>
        <w:numPr>
          <w:ilvl w:val="0"/>
          <w:numId w:val="4"/>
        </w:numPr>
        <w:spacing w:line="360" w:lineRule="auto"/>
        <w:ind w:left="720" w:hanging="360"/>
        <w:rPr>
          <w:b w:val="1"/>
          <w:sz w:val="24"/>
          <w:szCs w:val="24"/>
        </w:rPr>
      </w:pPr>
      <w:r w:rsidDel="00000000" w:rsidR="00000000" w:rsidRPr="00000000">
        <w:rPr>
          <w:b w:val="1"/>
          <w:sz w:val="24"/>
          <w:szCs w:val="24"/>
          <w:rtl w:val="0"/>
        </w:rPr>
        <w:t xml:space="preserve">Criação de um smartcontrast funcional para solução</w:t>
      </w:r>
    </w:p>
    <w:p w:rsidR="00000000" w:rsidDel="00000000" w:rsidP="00000000" w:rsidRDefault="00000000" w:rsidRPr="00000000" w14:paraId="0000005E">
      <w:pPr>
        <w:numPr>
          <w:ilvl w:val="0"/>
          <w:numId w:val="4"/>
        </w:numPr>
        <w:spacing w:line="360" w:lineRule="auto"/>
        <w:ind w:left="720" w:hanging="360"/>
        <w:rPr>
          <w:b w:val="1"/>
          <w:sz w:val="24"/>
          <w:szCs w:val="24"/>
        </w:rPr>
      </w:pPr>
      <w:r w:rsidDel="00000000" w:rsidR="00000000" w:rsidRPr="00000000">
        <w:rPr>
          <w:b w:val="1"/>
          <w:sz w:val="24"/>
          <w:szCs w:val="24"/>
          <w:rtl w:val="0"/>
        </w:rPr>
        <w:t xml:space="preserve">Parte da interface que possibilite que o gerente de seguros, aprove ou rejeite solicitações</w:t>
      </w:r>
    </w:p>
    <w:p w:rsidR="00000000" w:rsidDel="00000000" w:rsidP="00000000" w:rsidRDefault="00000000" w:rsidRPr="00000000" w14:paraId="0000005F">
      <w:pPr>
        <w:numPr>
          <w:ilvl w:val="0"/>
          <w:numId w:val="4"/>
        </w:numPr>
        <w:spacing w:line="360" w:lineRule="auto"/>
        <w:ind w:left="720" w:hanging="360"/>
        <w:rPr>
          <w:b w:val="1"/>
          <w:sz w:val="24"/>
          <w:szCs w:val="24"/>
        </w:rPr>
      </w:pPr>
      <w:r w:rsidDel="00000000" w:rsidR="00000000" w:rsidRPr="00000000">
        <w:rPr>
          <w:b w:val="1"/>
          <w:sz w:val="24"/>
          <w:szCs w:val="24"/>
          <w:rtl w:val="0"/>
        </w:rPr>
        <w:t xml:space="preserve">Oferecer um processo eficiente e com pouca burocracia</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6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9"/>
      <w:bookmarkEnd w:id="9"/>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6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10"/>
      <w:bookmarkEnd w:id="10"/>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6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11"/>
      <w:bookmarkEnd w:id="11"/>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68">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69">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6A">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6B">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6C">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drawing>
          <wp:inline distB="114300" distT="114300" distL="114300" distR="114300">
            <wp:extent cx="5943600" cy="32766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79">
      <w:pPr>
        <w:spacing w:line="360" w:lineRule="auto"/>
        <w:jc w:val="both"/>
        <w:rPr>
          <w:sz w:val="24"/>
          <w:szCs w:val="24"/>
        </w:rPr>
      </w:pPr>
      <w:r w:rsidDel="00000000" w:rsidR="00000000" w:rsidRPr="00000000">
        <w:rPr>
          <w:rtl w:val="0"/>
        </w:rPr>
      </w:r>
    </w:p>
    <w:p w:rsidR="00000000" w:rsidDel="00000000" w:rsidP="00000000" w:rsidRDefault="00000000" w:rsidRPr="00000000" w14:paraId="0000007A">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7B">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7E">
      <w:pPr>
        <w:numPr>
          <w:ilvl w:val="0"/>
          <w:numId w:val="5"/>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7F">
      <w:pPr>
        <w:numPr>
          <w:ilvl w:val="0"/>
          <w:numId w:val="5"/>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82">
      <w:pPr>
        <w:numPr>
          <w:ilvl w:val="0"/>
          <w:numId w:val="7"/>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83">
      <w:pPr>
        <w:numPr>
          <w:ilvl w:val="0"/>
          <w:numId w:val="7"/>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86">
      <w:pPr>
        <w:numPr>
          <w:ilvl w:val="0"/>
          <w:numId w:val="6"/>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87">
      <w:pPr>
        <w:numPr>
          <w:ilvl w:val="0"/>
          <w:numId w:val="6"/>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88">
      <w:pPr>
        <w:spacing w:line="360" w:lineRule="auto"/>
        <w:jc w:val="both"/>
        <w:rPr>
          <w:sz w:val="24"/>
          <w:szCs w:val="24"/>
        </w:rPr>
      </w:pPr>
      <w:r w:rsidDel="00000000" w:rsidR="00000000" w:rsidRPr="00000000">
        <w:rPr>
          <w:rtl w:val="0"/>
        </w:rPr>
      </w:r>
    </w:p>
    <w:p w:rsidR="00000000" w:rsidDel="00000000" w:rsidP="00000000" w:rsidRDefault="00000000" w:rsidRPr="00000000" w14:paraId="00000089">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8C">
      <w:pPr>
        <w:spacing w:line="360" w:lineRule="auto"/>
        <w:jc w:val="both"/>
        <w:rPr>
          <w:sz w:val="24"/>
          <w:szCs w:val="24"/>
        </w:rPr>
      </w:pPr>
      <w:r w:rsidDel="00000000" w:rsidR="00000000" w:rsidRPr="00000000">
        <w:rPr>
          <w:rtl w:val="0"/>
        </w:rPr>
      </w:r>
    </w:p>
    <w:p w:rsidR="00000000" w:rsidDel="00000000" w:rsidP="00000000" w:rsidRDefault="00000000" w:rsidRPr="00000000" w14:paraId="0000008D">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91">
      <w:pPr>
        <w:spacing w:line="360" w:lineRule="auto"/>
        <w:jc w:val="both"/>
        <w:rPr>
          <w:sz w:val="24"/>
          <w:szCs w:val="24"/>
        </w:rPr>
      </w:pPr>
      <w:r w:rsidDel="00000000" w:rsidR="00000000" w:rsidRPr="00000000">
        <w:rPr>
          <w:rtl w:val="0"/>
        </w:rPr>
      </w:r>
    </w:p>
    <w:p w:rsidR="00000000" w:rsidDel="00000000" w:rsidP="00000000" w:rsidRDefault="00000000" w:rsidRPr="00000000" w14:paraId="00000092">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93">
      <w:pPr>
        <w:spacing w:line="360" w:lineRule="auto"/>
        <w:jc w:val="both"/>
        <w:rPr>
          <w:sz w:val="24"/>
          <w:szCs w:val="24"/>
        </w:rPr>
      </w:pPr>
      <w:r w:rsidDel="00000000" w:rsidR="00000000" w:rsidRPr="00000000">
        <w:rPr>
          <w:rtl w:val="0"/>
        </w:rPr>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A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rPr>
      </w:pPr>
      <w:bookmarkStart w:colFirst="0" w:colLast="0" w:name="_btv9o327pccd" w:id="12"/>
      <w:bookmarkEnd w:id="12"/>
      <w:r w:rsidDel="00000000" w:rsidR="00000000" w:rsidRPr="00000000">
        <w:rPr>
          <w:rFonts w:ascii="Arial" w:cs="Arial" w:eastAsia="Arial" w:hAnsi="Arial"/>
          <w:sz w:val="36"/>
          <w:szCs w:val="36"/>
          <w:rtl w:val="0"/>
        </w:rPr>
        <w:t xml:space="preserve">3.2. Ferramentas </w:t>
      </w:r>
      <w:r w:rsidDel="00000000" w:rsidR="00000000" w:rsidRPr="00000000">
        <w:rPr>
          <w:rFonts w:ascii="Arial" w:cs="Arial" w:eastAsia="Arial" w:hAnsi="Arial"/>
          <w:rtl w:val="0"/>
        </w:rPr>
        <w:t xml:space="preserve">.</w:t>
      </w:r>
    </w:p>
    <w:p w:rsidR="00000000" w:rsidDel="00000000" w:rsidP="00000000" w:rsidRDefault="00000000" w:rsidRPr="00000000" w14:paraId="000000A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3"/>
      <w:bookmarkEnd w:id="13"/>
      <w:r w:rsidDel="00000000" w:rsidR="00000000" w:rsidRPr="00000000">
        <w:rPr>
          <w:b w:val="1"/>
          <w:color w:val="3c0a49"/>
          <w:rtl w:val="0"/>
        </w:rPr>
        <w:t xml:space="preserve">3.2.1. Análise SWOT </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A5">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A6">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A7">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A8">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A9">
      <w:pPr>
        <w:spacing w:after="140" w:line="360" w:lineRule="auto"/>
        <w:ind w:firstLine="570"/>
        <w:jc w:val="both"/>
        <w:rPr>
          <w:sz w:val="24"/>
          <w:szCs w:val="24"/>
        </w:rPr>
      </w:pPr>
      <w:r w:rsidDel="00000000" w:rsidR="00000000" w:rsidRPr="00000000">
        <w:rPr>
          <w:sz w:val="24"/>
          <w:szCs w:val="24"/>
          <w:rtl w:val="0"/>
        </w:rPr>
        <w:tab/>
        <w:t xml:space="preserve">C) Número de funcionários reduzido em relação a uma empresa normal de seguro, perante o funcionamento e  manutenção dos processos de seguro.</w:t>
      </w:r>
    </w:p>
    <w:p w:rsidR="00000000" w:rsidDel="00000000" w:rsidP="00000000" w:rsidRDefault="00000000" w:rsidRPr="00000000" w14:paraId="000000AA">
      <w:pPr>
        <w:spacing w:after="140" w:line="360" w:lineRule="auto"/>
        <w:ind w:firstLine="570"/>
        <w:jc w:val="both"/>
        <w:rPr>
          <w:sz w:val="24"/>
          <w:szCs w:val="24"/>
        </w:rPr>
      </w:pPr>
      <w:r w:rsidDel="00000000" w:rsidR="00000000" w:rsidRPr="00000000">
        <w:rPr>
          <w:sz w:val="24"/>
          <w:szCs w:val="24"/>
          <w:rtl w:val="0"/>
        </w:rPr>
        <w:tab/>
        <w:t xml:space="preserve">D) Oportunidade de crescimento e inovação diferente de uma empresa tradicional.</w:t>
      </w:r>
    </w:p>
    <w:p w:rsidR="00000000" w:rsidDel="00000000" w:rsidP="00000000" w:rsidRDefault="00000000" w:rsidRPr="00000000" w14:paraId="000000AB">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AC">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AD">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AE">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AF">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B0">
      <w:pPr>
        <w:spacing w:after="140" w:line="360" w:lineRule="auto"/>
        <w:ind w:firstLine="570"/>
        <w:jc w:val="both"/>
        <w:rPr>
          <w:sz w:val="24"/>
          <w:szCs w:val="24"/>
        </w:rPr>
      </w:pPr>
      <w:r w:rsidDel="00000000" w:rsidR="00000000" w:rsidRPr="00000000">
        <w:rPr>
          <w:sz w:val="24"/>
          <w:szCs w:val="24"/>
          <w:rtl w:val="0"/>
        </w:rPr>
        <w:tab/>
        <w:t xml:space="preserve">C) Seguro não é visto como um serviço essencial pelas pessoas, por isso, há o risco de cancelamento a qualquer momento.</w:t>
      </w:r>
    </w:p>
    <w:p w:rsidR="00000000" w:rsidDel="00000000" w:rsidP="00000000" w:rsidRDefault="00000000" w:rsidRPr="00000000" w14:paraId="000000B1">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B2">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B3">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B4">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B5">
      <w:pPr>
        <w:spacing w:after="140" w:line="360" w:lineRule="auto"/>
        <w:ind w:firstLine="570"/>
        <w:jc w:val="both"/>
        <w:rPr>
          <w:sz w:val="24"/>
          <w:szCs w:val="24"/>
        </w:rPr>
      </w:pPr>
      <w:r w:rsidDel="00000000" w:rsidR="00000000" w:rsidRPr="00000000">
        <w:rPr>
          <w:sz w:val="24"/>
          <w:szCs w:val="24"/>
          <w:rtl w:val="0"/>
        </w:rPr>
        <w:tab/>
        <w:t xml:space="preserve">C)  Quase nenhuma empresa atua no mercado de seguros através da blockchain.</w:t>
      </w:r>
    </w:p>
    <w:p w:rsidR="00000000" w:rsidDel="00000000" w:rsidP="00000000" w:rsidRDefault="00000000" w:rsidRPr="00000000" w14:paraId="000000B6">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B7">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B8">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B9">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BA">
      <w:pPr>
        <w:spacing w:after="140" w:line="360" w:lineRule="auto"/>
        <w:ind w:firstLine="570"/>
        <w:jc w:val="both"/>
        <w:rPr>
          <w:sz w:val="24"/>
          <w:szCs w:val="24"/>
        </w:rPr>
      </w:pPr>
      <w:r w:rsidDel="00000000" w:rsidR="00000000" w:rsidRPr="00000000">
        <w:rPr>
          <w:sz w:val="24"/>
          <w:szCs w:val="24"/>
          <w:rtl w:val="0"/>
        </w:rPr>
        <w:tab/>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B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4"/>
      <w:bookmarkEnd w:id="14"/>
      <w:r w:rsidDel="00000000" w:rsidR="00000000" w:rsidRPr="00000000">
        <w:rPr>
          <w:b w:val="1"/>
          <w:color w:val="3c0a49"/>
          <w:rtl w:val="0"/>
        </w:rPr>
        <w:t xml:space="preserve">3.2.2. Value Proposition Canvas</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C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5"/>
      <w:bookmarkEnd w:id="15"/>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C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6"/>
      <w:bookmarkEnd w:id="16"/>
      <w:r w:rsidDel="00000000" w:rsidR="00000000" w:rsidRPr="00000000">
        <w:rPr>
          <w:b w:val="1"/>
          <w:color w:val="3c0a49"/>
          <w:rtl w:val="0"/>
        </w:rPr>
        <w:t xml:space="preserve">3.2.4 Matriz de avaliação de valor Oceano Azul</w:t>
      </w:r>
    </w:p>
    <w:p w:rsidR="00000000" w:rsidDel="00000000" w:rsidP="00000000" w:rsidRDefault="00000000" w:rsidRPr="00000000" w14:paraId="000000C8">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C9">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CA">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CB">
      <w:pPr>
        <w:numPr>
          <w:ilvl w:val="0"/>
          <w:numId w:val="1"/>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CC">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CD">
      <w:pPr>
        <w:numPr>
          <w:ilvl w:val="0"/>
          <w:numId w:val="2"/>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CE">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CF">
      <w:pPr>
        <w:numPr>
          <w:ilvl w:val="0"/>
          <w:numId w:val="9"/>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D0">
      <w:pPr>
        <w:numPr>
          <w:ilvl w:val="0"/>
          <w:numId w:val="9"/>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D1">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D2">
      <w:pPr>
        <w:numPr>
          <w:ilvl w:val="0"/>
          <w:numId w:val="3"/>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D3">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D4">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D5">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0D6">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0D7">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0D8">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9">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1">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2">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9">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3" name="image4.png"/>
            <a:graphic>
              <a:graphicData uri="http://schemas.openxmlformats.org/drawingml/2006/picture">
                <pic:pic>
                  <pic:nvPicPr>
                    <pic:cNvPr id="0" name="image4.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7"/>
      <w:bookmarkEnd w:id="17"/>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0FF">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00">
      <w:pPr>
        <w:spacing w:line="360" w:lineRule="auto"/>
        <w:jc w:val="both"/>
        <w:rPr>
          <w:sz w:val="24"/>
          <w:szCs w:val="24"/>
        </w:rPr>
      </w:pPr>
      <w:r w:rsidDel="00000000" w:rsidR="00000000" w:rsidRPr="00000000">
        <w:rPr>
          <w:rtl w:val="0"/>
        </w:rPr>
      </w:r>
    </w:p>
    <w:p w:rsidR="00000000" w:rsidDel="00000000" w:rsidP="00000000" w:rsidRDefault="00000000" w:rsidRPr="00000000" w14:paraId="00000101">
      <w:pPr>
        <w:numPr>
          <w:ilvl w:val="0"/>
          <w:numId w:val="10"/>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02">
      <w:pPr>
        <w:numPr>
          <w:ilvl w:val="0"/>
          <w:numId w:val="10"/>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03">
      <w:pPr>
        <w:spacing w:line="360" w:lineRule="auto"/>
        <w:jc w:val="both"/>
        <w:rPr>
          <w:sz w:val="24"/>
          <w:szCs w:val="24"/>
        </w:rPr>
      </w:pPr>
      <w:r w:rsidDel="00000000" w:rsidR="00000000" w:rsidRPr="00000000">
        <w:rPr>
          <w:rtl w:val="0"/>
        </w:rPr>
      </w:r>
    </w:p>
    <w:p w:rsidR="00000000" w:rsidDel="00000000" w:rsidP="00000000" w:rsidRDefault="00000000" w:rsidRPr="00000000" w14:paraId="00000104">
      <w:pPr>
        <w:spacing w:line="360" w:lineRule="auto"/>
        <w:rPr>
          <w:sz w:val="24"/>
          <w:szCs w:val="24"/>
        </w:rPr>
      </w:pP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0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8"/>
      <w:bookmarkEnd w:id="18"/>
      <w:r w:rsidDel="00000000" w:rsidR="00000000" w:rsidRPr="00000000">
        <w:rPr>
          <w:b w:val="1"/>
          <w:color w:val="3c0a49"/>
          <w:rtl w:val="0"/>
        </w:rPr>
        <w:t xml:space="preserve">4. Análise de Experiência do Usuário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0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9"/>
      <w:bookmarkEnd w:id="19"/>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11" name="image9.jpg"/>
            <a:graphic>
              <a:graphicData uri="http://schemas.openxmlformats.org/drawingml/2006/picture">
                <pic:pic>
                  <pic:nvPicPr>
                    <pic:cNvPr id="0" name="image9.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2:</w:t>
      </w:r>
      <w:r w:rsidDel="00000000" w:rsidR="00000000" w:rsidRPr="00000000">
        <w:rPr>
          <w:sz w:val="24"/>
          <w:szCs w:val="24"/>
          <w:rtl w:val="0"/>
        </w:rPr>
        <w:t xml:space="preserve">  A persona "Eduarda Gomez”, foi criada visando as necessidades de um dono de smart contract, logo, nela estão contidas informações relevantes sobre as características de quem vai criar e exercer o papel de dono do contrato, como é possível observar na representação abaixo:</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416266" cy="6157913"/>
            <wp:effectExtent b="0" l="0" r="0" t="0"/>
            <wp:docPr id="12" name="image11.jpg"/>
            <a:graphic>
              <a:graphicData uri="http://schemas.openxmlformats.org/drawingml/2006/picture">
                <pic:pic>
                  <pic:nvPicPr>
                    <pic:cNvPr id="0" name="image11.jpg"/>
                    <pic:cNvPicPr preferRelativeResize="0"/>
                  </pic:nvPicPr>
                  <pic:blipFill>
                    <a:blip r:embed="rId17"/>
                    <a:srcRect b="17818" l="0" r="1442" t="3056"/>
                    <a:stretch>
                      <a:fillRect/>
                    </a:stretch>
                  </pic:blipFill>
                  <pic:spPr>
                    <a:xfrm>
                      <a:off x="0" y="0"/>
                      <a:ext cx="5416266"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3:</w:t>
      </w:r>
      <w:r w:rsidDel="00000000" w:rsidR="00000000" w:rsidRPr="00000000">
        <w:rPr>
          <w:sz w:val="24"/>
          <w:szCs w:val="24"/>
          <w:rtl w:val="0"/>
        </w:rPr>
        <w:t xml:space="preserve">  A persona "Gustavo Almeida”,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6" name="image10.jpg"/>
            <a:graphic>
              <a:graphicData uri="http://schemas.openxmlformats.org/drawingml/2006/picture">
                <pic:pic>
                  <pic:nvPicPr>
                    <pic:cNvPr id="0" name="image10.jpg"/>
                    <pic:cNvPicPr preferRelativeResize="0"/>
                  </pic:nvPicPr>
                  <pic:blipFill>
                    <a:blip r:embed="rId18"/>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both"/>
        <w:rPr>
          <w:sz w:val="18"/>
          <w:szCs w:val="18"/>
        </w:rPr>
      </w:pP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both"/>
        <w:rPr>
          <w:sz w:val="18"/>
          <w:szCs w:val="18"/>
        </w:rPr>
      </w:pP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personas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1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20"/>
      <w:bookmarkEnd w:id="20"/>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 jornada do usuário.</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Lembrete:</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Descreve o percurso de um usuário por uma sequência de passos dados para alcançar um objetivo. Alguns destes passos representam diferentes pontos de contato com o produto, caracterizando a interação da pessoa com ele.</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Perguntas que podem ajudar a construir e a validar a jornada:</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O que deve ter no produto para atender às necessidades da persona?</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Quais funcionalidades devemos construir para atingir esse objetivo do produto?</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450" w:firstLine="0"/>
        <w:rPr/>
      </w:pPr>
      <w:r w:rsidDel="00000000" w:rsidR="00000000" w:rsidRPr="00000000">
        <w:rPr>
          <w:rtl w:val="0"/>
        </w:rPr>
        <w:t xml:space="preserve">???</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r w:rsidDel="00000000" w:rsidR="00000000" w:rsidRPr="00000000">
        <w:rPr>
          <w:sz w:val="18"/>
          <w:szCs w:val="18"/>
          <w:rtl w:val="0"/>
        </w:rPr>
        <w:t xml:space="preserve">Mapa de Jornada do cliente (Imagem 4)</w:t>
        <w:br w:type="textWrapping"/>
        <w:t xml:space="preserve">Dados dos autores(2023)</w:t>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2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21"/>
      <w:bookmarkEnd w:id="21"/>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19">
        <w:r w:rsidDel="00000000" w:rsidR="00000000" w:rsidRPr="00000000">
          <w:rPr>
            <w:color w:val="0000ee"/>
            <w:u w:val="single"/>
            <w:shd w:fill="auto" w:val="clear"/>
            <w:rtl w:val="0"/>
          </w:rPr>
          <w:t xml:space="preserve">User Story - Coover</w:t>
        </w:r>
      </w:hyperlink>
      <w:r w:rsidDel="00000000" w:rsidR="00000000" w:rsidRPr="00000000">
        <w:rPr>
          <w:rtl w:val="0"/>
        </w:rPr>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2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2"/>
      <w:bookmarkEnd w:id="22"/>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br w:type="textWrapping"/>
      </w:r>
    </w:p>
    <w:p w:rsidR="00000000" w:rsidDel="00000000" w:rsidP="00000000" w:rsidRDefault="00000000" w:rsidRPr="00000000" w14:paraId="0000012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3"/>
      <w:bookmarkEnd w:id="23"/>
      <w:r w:rsidDel="00000000" w:rsidR="00000000" w:rsidRPr="00000000">
        <w:rPr>
          <w:b w:val="1"/>
          <w:color w:val="3c0a49"/>
          <w:sz w:val="48"/>
          <w:szCs w:val="48"/>
          <w:rtl w:val="0"/>
        </w:rPr>
        <w:t xml:space="preserve">5. Solução proposta</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3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3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parte da arquitetura como suporte aos processos de negócio.</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 arquitetura proposta deve demonstrar, abstratamente, como serão divididos logicamente as funcionalidades da solução.</w:t>
      </w:r>
    </w:p>
    <w:p w:rsidR="00000000" w:rsidDel="00000000" w:rsidP="00000000" w:rsidRDefault="00000000" w:rsidRPr="00000000" w14:paraId="0000013B">
      <w:pPr>
        <w:widowControl w:val="0"/>
        <w:spacing w:line="360" w:lineRule="auto"/>
        <w:jc w:val="center"/>
        <w:rPr/>
      </w:pP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r w:rsidDel="00000000" w:rsidR="00000000" w:rsidRPr="00000000">
        <w:rPr>
          <w:sz w:val="18"/>
          <w:szCs w:val="18"/>
          <w:rtl w:val="0"/>
        </w:rPr>
        <w:t xml:space="preserve">Arquitetura da solução: versão 1 (Imagem 5)</w:t>
        <w:br w:type="textWrapping"/>
        <w:t xml:space="preserve">Dados dos autores(2023)</w:t>
      </w: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3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6"/>
      <w:bookmarkEnd w:id="26"/>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3"/>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jc w:val="center"/>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center"/>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center"/>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both"/>
              <w:rPr/>
            </w:pPr>
            <w:r w:rsidDel="00000000" w:rsidR="00000000" w:rsidRPr="00000000">
              <w:rPr>
                <w:rtl w:val="0"/>
              </w:rPr>
            </w:r>
          </w:p>
        </w:tc>
      </w:tr>
    </w:tbl>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r w:rsidDel="00000000" w:rsidR="00000000" w:rsidRPr="00000000">
        <w:rPr>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14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7"/>
      <w:bookmarkEnd w:id="27"/>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8"/>
      <w:bookmarkEnd w:id="28"/>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9"/>
      <w:bookmarkEnd w:id="29"/>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30"/>
      <w:bookmarkEnd w:id="30"/>
      <w:r w:rsidDel="00000000" w:rsidR="00000000" w:rsidRPr="00000000">
        <w:rPr>
          <w:b w:val="1"/>
          <w:color w:val="3c0a49"/>
          <w:rtl w:val="0"/>
        </w:rPr>
        <w:t xml:space="preserve">5.5.2. Identificar as vulnerabilidades existentes</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31"/>
      <w:bookmarkEnd w:id="31"/>
      <w:r w:rsidDel="00000000" w:rsidR="00000000" w:rsidRPr="00000000">
        <w:rPr>
          <w:b w:val="1"/>
          <w:color w:val="3c0a49"/>
          <w:rtl w:val="0"/>
        </w:rPr>
        <w:t xml:space="preserve">5.5.3. Atacantes e levantar ataques possíveis</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q5lzcnvugy05" w:id="32"/>
      <w:bookmarkEnd w:id="32"/>
      <w:r w:rsidDel="00000000" w:rsidR="00000000" w:rsidRPr="00000000">
        <w:rPr>
          <w:b w:val="1"/>
          <w:color w:val="3c0a49"/>
          <w:rtl w:val="0"/>
        </w:rPr>
        <w:t xml:space="preserve">5.5.4. Priorizar os ataques de acordo com a sua probabilidade e impacto</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9sndanymmuh9" w:id="33"/>
      <w:bookmarkEnd w:id="3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.6. Algoritmos e Equações</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6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4"/>
      <w:bookmarkEnd w:id="34"/>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6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5"/>
      <w:bookmarkEnd w:id="35"/>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6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6"/>
      <w:bookmarkEnd w:id="36"/>
      <w:r w:rsidDel="00000000" w:rsidR="00000000" w:rsidRPr="00000000">
        <w:rPr>
          <w:b w:val="1"/>
          <w:color w:val="3c0a49"/>
          <w:rtl w:val="0"/>
        </w:rPr>
        <w:t xml:space="preserve">6.1.1. Descrição</w:t>
      </w:r>
    </w:p>
    <w:p w:rsidR="00000000" w:rsidDel="00000000" w:rsidP="00000000" w:rsidRDefault="00000000" w:rsidRPr="00000000" w14:paraId="0000016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43cwd43wojbs" w:id="37"/>
      <w:bookmarkEnd w:id="37"/>
      <w:r w:rsidDel="00000000" w:rsidR="00000000" w:rsidRPr="00000000">
        <w:rPr>
          <w:b w:val="1"/>
          <w:color w:val="3c0a49"/>
          <w:rtl w:val="0"/>
        </w:rPr>
        <w:t xml:space="preserve">6.1.2. Tecnologias adotadas</w:t>
      </w:r>
      <w:r w:rsidDel="00000000" w:rsidR="00000000" w:rsidRPr="00000000">
        <w:rPr>
          <w:rtl w:val="0"/>
        </w:rPr>
      </w:r>
    </w:p>
    <w:p w:rsidR="00000000" w:rsidDel="00000000" w:rsidP="00000000" w:rsidRDefault="00000000" w:rsidRPr="00000000" w14:paraId="0000016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8"/>
      <w:bookmarkEnd w:id="38"/>
      <w:r w:rsidDel="00000000" w:rsidR="00000000" w:rsidRPr="00000000">
        <w:rPr>
          <w:b w:val="1"/>
          <w:color w:val="3c0a49"/>
          <w:rtl w:val="0"/>
        </w:rPr>
        <w:t xml:space="preserve">6.1.3. User Stories</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16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9"/>
      <w:bookmarkEnd w:id="39"/>
      <w:r w:rsidDel="00000000" w:rsidR="00000000" w:rsidRPr="00000000">
        <w:rPr>
          <w:b w:val="1"/>
          <w:color w:val="3c0a49"/>
          <w:rtl w:val="0"/>
        </w:rPr>
        <w:t xml:space="preserve">6.1.4. Prototipação</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dor frames relacionadas ao módulo.</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dos frames (não duplique a prototipação).</w:t>
      </w:r>
      <w:r w:rsidDel="00000000" w:rsidR="00000000" w:rsidRPr="00000000">
        <w:rPr>
          <w:rtl w:val="0"/>
        </w:rPr>
      </w:r>
    </w:p>
    <w:p w:rsidR="00000000" w:rsidDel="00000000" w:rsidP="00000000" w:rsidRDefault="00000000" w:rsidRPr="00000000" w14:paraId="0000017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40"/>
      <w:bookmarkEnd w:id="40"/>
      <w:r w:rsidDel="00000000" w:rsidR="00000000" w:rsidRPr="00000000">
        <w:rPr>
          <w:b w:val="1"/>
          <w:color w:val="3c0a49"/>
          <w:rtl w:val="0"/>
        </w:rPr>
        <w:t xml:space="preserve">6.1.5. Diagramas</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Casos de Uso, Sequência, Processos ou de implantação.</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17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41"/>
      <w:bookmarkEnd w:id="41"/>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7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2"/>
      <w:bookmarkEnd w:id="42"/>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17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3"/>
      <w:bookmarkEnd w:id="43"/>
      <w:r w:rsidDel="00000000" w:rsidR="00000000" w:rsidRPr="00000000">
        <w:rPr>
          <w:b w:val="1"/>
          <w:color w:val="3c0a49"/>
          <w:sz w:val="48"/>
          <w:szCs w:val="48"/>
          <w:rtl w:val="0"/>
        </w:rPr>
        <w:t xml:space="preserve">8. Referências</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8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4"/>
      <w:bookmarkEnd w:id="44"/>
      <w:r w:rsidDel="00000000" w:rsidR="00000000" w:rsidRPr="00000000">
        <w:rPr>
          <w:b w:val="1"/>
          <w:color w:val="3c0a49"/>
          <w:sz w:val="48"/>
          <w:szCs w:val="48"/>
          <w:rtl w:val="0"/>
        </w:rPr>
        <w:t xml:space="preserve">Anexos</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18A">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5"/>
      <w:bookmarkEnd w:id="45"/>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18D">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6"/>
      <w:bookmarkEnd w:id="46"/>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190">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7"/>
      <w:bookmarkEnd w:id="47"/>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193">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8"/>
      <w:bookmarkEnd w:id="48"/>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20" w:type="default"/>
      <w:footerReference r:id="rId21" w:type="default"/>
      <w:footerReference r:id="rId22"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8">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1.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hyperlink" Target="https://docs.google.com/spreadsheets/d/1i-0DR963DEp16YDFoqloqzEAG6czHMMw7PNQic57hEQ/edit?usp=sharing" TargetMode="External"/><Relationship Id="rId6" Type="http://schemas.openxmlformats.org/officeDocument/2006/relationships/image" Target="media/image3.png"/><Relationship Id="rId18" Type="http://schemas.openxmlformats.org/officeDocument/2006/relationships/image" Target="media/image10.jp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