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E1D39" w14:textId="77777777" w:rsidR="00244CB1" w:rsidRDefault="00244CB1">
      <w:pPr>
        <w:spacing w:before="380" w:after="140" w:line="288" w:lineRule="auto"/>
        <w:outlineLvl w:val="0"/>
        <w:rPr>
          <w:rFonts w:ascii="Arial" w:eastAsia="等线" w:hAnsi="Arial" w:cs="Arial"/>
          <w:b/>
          <w:sz w:val="52"/>
        </w:rPr>
      </w:pPr>
      <w:bookmarkStart w:id="0" w:name="heading_0"/>
      <w:r w:rsidRPr="00244CB1">
        <w:rPr>
          <w:rFonts w:ascii="Arial" w:eastAsia="等线" w:hAnsi="Arial" w:cs="Arial"/>
          <w:b/>
          <w:sz w:val="52"/>
        </w:rPr>
        <w:t>基于</w:t>
      </w:r>
      <w:r w:rsidRPr="00244CB1">
        <w:rPr>
          <w:rFonts w:ascii="Arial" w:eastAsia="等线" w:hAnsi="Arial" w:cs="Arial"/>
          <w:b/>
          <w:sz w:val="52"/>
        </w:rPr>
        <w:t xml:space="preserve"> STM32 </w:t>
      </w:r>
      <w:r w:rsidRPr="00244CB1">
        <w:rPr>
          <w:rFonts w:ascii="Arial" w:eastAsia="等线" w:hAnsi="Arial" w:cs="Arial"/>
          <w:b/>
          <w:sz w:val="52"/>
        </w:rPr>
        <w:t>和</w:t>
      </w:r>
      <w:r w:rsidRPr="00244CB1">
        <w:rPr>
          <w:rFonts w:ascii="Arial" w:eastAsia="等线" w:hAnsi="Arial" w:cs="Arial"/>
          <w:b/>
          <w:sz w:val="52"/>
        </w:rPr>
        <w:t xml:space="preserve"> </w:t>
      </w:r>
      <w:proofErr w:type="spellStart"/>
      <w:r w:rsidRPr="00244CB1">
        <w:rPr>
          <w:rFonts w:ascii="Arial" w:eastAsia="等线" w:hAnsi="Arial" w:cs="Arial"/>
          <w:b/>
          <w:sz w:val="52"/>
        </w:rPr>
        <w:t>FreeRTOS</w:t>
      </w:r>
      <w:proofErr w:type="spellEnd"/>
      <w:r w:rsidRPr="00244CB1">
        <w:rPr>
          <w:rFonts w:ascii="Arial" w:eastAsia="等线" w:hAnsi="Arial" w:cs="Arial"/>
          <w:b/>
          <w:sz w:val="52"/>
        </w:rPr>
        <w:t xml:space="preserve"> </w:t>
      </w:r>
      <w:r w:rsidRPr="00244CB1">
        <w:rPr>
          <w:rFonts w:ascii="Arial" w:eastAsia="等线" w:hAnsi="Arial" w:cs="Arial"/>
          <w:b/>
          <w:sz w:val="52"/>
        </w:rPr>
        <w:t>的温湿度采集与</w:t>
      </w:r>
      <w:r w:rsidRPr="00244CB1">
        <w:rPr>
          <w:rFonts w:ascii="Arial" w:eastAsia="等线" w:hAnsi="Arial" w:cs="Arial"/>
          <w:b/>
          <w:sz w:val="52"/>
        </w:rPr>
        <w:t xml:space="preserve"> </w:t>
      </w:r>
      <w:proofErr w:type="spellStart"/>
      <w:r w:rsidRPr="00244CB1">
        <w:rPr>
          <w:rFonts w:ascii="Arial" w:eastAsia="等线" w:hAnsi="Arial" w:cs="Arial"/>
          <w:b/>
          <w:sz w:val="52"/>
        </w:rPr>
        <w:t>OneNet</w:t>
      </w:r>
      <w:proofErr w:type="spellEnd"/>
      <w:r w:rsidRPr="00244CB1">
        <w:rPr>
          <w:rFonts w:ascii="Arial" w:eastAsia="等线" w:hAnsi="Arial" w:cs="Arial"/>
          <w:b/>
          <w:sz w:val="52"/>
        </w:rPr>
        <w:t xml:space="preserve"> </w:t>
      </w:r>
      <w:r w:rsidRPr="00244CB1">
        <w:rPr>
          <w:rFonts w:ascii="Arial" w:eastAsia="等线" w:hAnsi="Arial" w:cs="Arial"/>
          <w:b/>
          <w:sz w:val="52"/>
        </w:rPr>
        <w:t>云监控系统</w:t>
      </w:r>
    </w:p>
    <w:p w14:paraId="524EA199" w14:textId="1F39DBB3" w:rsidR="001A02C2" w:rsidRDefault="00000000">
      <w:pPr>
        <w:spacing w:before="380" w:after="140" w:line="288" w:lineRule="auto"/>
        <w:outlineLvl w:val="0"/>
        <w:rPr>
          <w:rFonts w:hint="eastAsia"/>
        </w:rPr>
      </w:pPr>
      <w:r>
        <w:rPr>
          <w:rFonts w:ascii="Arial" w:eastAsia="等线" w:hAnsi="Arial" w:cs="Arial"/>
          <w:b/>
          <w:sz w:val="36"/>
        </w:rPr>
        <w:t>一、项目基本信息</w:t>
      </w:r>
      <w:bookmarkEnd w:id="0"/>
    </w:p>
    <w:p w14:paraId="2D9A47B8" w14:textId="7054A801" w:rsidR="001A02C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项目名称：【基于</w:t>
      </w:r>
      <w:r>
        <w:rPr>
          <w:rFonts w:ascii="Arial" w:eastAsia="等线" w:hAnsi="Arial" w:cs="Arial"/>
        </w:rPr>
        <w:t>STM32</w:t>
      </w:r>
      <w:r w:rsidR="00D2664F">
        <w:rPr>
          <w:rFonts w:ascii="Arial" w:eastAsia="等线" w:hAnsi="Arial" w:cs="Arial" w:hint="eastAsia"/>
        </w:rPr>
        <w:t>和</w:t>
      </w:r>
      <w:r w:rsidR="00D2664F">
        <w:rPr>
          <w:rFonts w:ascii="Arial" w:eastAsia="等线" w:hAnsi="Arial" w:cs="Arial" w:hint="eastAsia"/>
        </w:rPr>
        <w:t>ESP8266</w:t>
      </w:r>
      <w:r>
        <w:rPr>
          <w:rFonts w:ascii="Arial" w:eastAsia="等线" w:hAnsi="Arial" w:cs="Arial"/>
        </w:rPr>
        <w:t>的</w:t>
      </w:r>
      <w:r w:rsidR="00AD7E03">
        <w:rPr>
          <w:rFonts w:ascii="Arial" w:eastAsia="等线" w:hAnsi="Arial" w:cs="Arial" w:hint="eastAsia"/>
        </w:rPr>
        <w:t>温湿度采集</w:t>
      </w:r>
      <w:r w:rsidR="00D2664F">
        <w:rPr>
          <w:rFonts w:ascii="Arial" w:eastAsia="等线" w:hAnsi="Arial" w:cs="Arial" w:hint="eastAsia"/>
        </w:rPr>
        <w:t>与</w:t>
      </w:r>
      <w:proofErr w:type="spellStart"/>
      <w:r w:rsidR="00D2664F">
        <w:rPr>
          <w:rFonts w:ascii="Arial" w:eastAsia="等线" w:hAnsi="Arial" w:cs="Arial" w:hint="eastAsia"/>
        </w:rPr>
        <w:t>OneNet</w:t>
      </w:r>
      <w:proofErr w:type="spellEnd"/>
      <w:r w:rsidR="00D2664F">
        <w:rPr>
          <w:rFonts w:ascii="Arial" w:eastAsia="等线" w:hAnsi="Arial" w:cs="Arial" w:hint="eastAsia"/>
        </w:rPr>
        <w:t>云监控系统</w:t>
      </w:r>
      <w:r>
        <w:rPr>
          <w:rFonts w:ascii="Arial" w:eastAsia="等线" w:hAnsi="Arial" w:cs="Arial"/>
        </w:rPr>
        <w:t>】</w:t>
      </w:r>
    </w:p>
    <w:p w14:paraId="12BE2F38" w14:textId="2F843B39" w:rsidR="001A02C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硬件平台：</w:t>
      </w:r>
      <w:r>
        <w:rPr>
          <w:rFonts w:ascii="Arial" w:eastAsia="等线" w:hAnsi="Arial" w:cs="Arial"/>
        </w:rPr>
        <w:t>STM32</w:t>
      </w:r>
      <w:r w:rsidR="00AD7E03">
        <w:rPr>
          <w:rFonts w:ascii="Arial" w:eastAsia="等线" w:hAnsi="Arial" w:cs="Arial" w:hint="eastAsia"/>
        </w:rPr>
        <w:t>F103C8T6</w:t>
      </w:r>
    </w:p>
    <w:p w14:paraId="0FFB6C3C" w14:textId="094CEB24" w:rsidR="00AD7E03" w:rsidRDefault="00000000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>软件平台：</w:t>
      </w:r>
      <w:proofErr w:type="spellStart"/>
      <w:proofErr w:type="gramStart"/>
      <w:r>
        <w:rPr>
          <w:rFonts w:ascii="Arial" w:eastAsia="等线" w:hAnsi="Arial" w:cs="Arial"/>
        </w:rPr>
        <w:t>FreeRTOS</w:t>
      </w:r>
      <w:proofErr w:type="spellEnd"/>
      <w:r w:rsidR="00AD7E03">
        <w:rPr>
          <w:rFonts w:ascii="Arial" w:eastAsia="等线" w:hAnsi="Arial" w:cs="Arial" w:hint="eastAsia"/>
        </w:rPr>
        <w:t xml:space="preserve">  V10.0.1</w:t>
      </w:r>
      <w:proofErr w:type="gramEnd"/>
    </w:p>
    <w:p w14:paraId="252634DD" w14:textId="75D36E85" w:rsidR="001A02C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开发工具</w:t>
      </w:r>
      <w:r w:rsidR="00AD7E03">
        <w:rPr>
          <w:rFonts w:ascii="Arial" w:eastAsia="等线" w:hAnsi="Arial" w:cs="Arial" w:hint="eastAsia"/>
        </w:rPr>
        <w:t xml:space="preserve"> </w:t>
      </w:r>
      <w:r w:rsidR="00AD7E03">
        <w:rPr>
          <w:rFonts w:ascii="Arial" w:eastAsia="等线" w:hAnsi="Arial" w:cs="Arial"/>
        </w:rPr>
        <w:tab/>
      </w:r>
      <w:r>
        <w:rPr>
          <w:rFonts w:ascii="Arial" w:eastAsia="等线" w:hAnsi="Arial" w:cs="Arial"/>
        </w:rPr>
        <w:t>Keil5</w:t>
      </w:r>
      <w:r w:rsidR="00AD7E03">
        <w:rPr>
          <w:rFonts w:ascii="Arial" w:eastAsia="等线" w:hAnsi="Arial" w:cs="Arial" w:hint="eastAsia"/>
        </w:rPr>
        <w:t>+</w:t>
      </w:r>
      <w:r>
        <w:rPr>
          <w:rFonts w:ascii="Arial" w:eastAsia="等线" w:hAnsi="Arial" w:cs="Arial"/>
        </w:rPr>
        <w:t>STM32Cube</w:t>
      </w:r>
      <w:r w:rsidR="00AD7E03">
        <w:rPr>
          <w:rFonts w:ascii="Arial" w:eastAsia="等线" w:hAnsi="Arial" w:cs="Arial" w:hint="eastAsia"/>
        </w:rPr>
        <w:t>MX</w:t>
      </w:r>
    </w:p>
    <w:p w14:paraId="137B879F" w14:textId="1DCA6F1F" w:rsidR="00AD7E03" w:rsidRDefault="00000000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>项目周期：</w:t>
      </w:r>
      <w:r w:rsidR="00D2664F">
        <w:rPr>
          <w:rFonts w:ascii="Arial" w:eastAsia="等线" w:hAnsi="Arial" w:cs="Arial" w:hint="eastAsia"/>
        </w:rPr>
        <w:t>7</w:t>
      </w:r>
      <w:r w:rsidR="00AD7E03">
        <w:rPr>
          <w:rFonts w:ascii="Arial" w:eastAsia="等线" w:hAnsi="Arial" w:cs="Arial" w:hint="eastAsia"/>
        </w:rPr>
        <w:t>天</w:t>
      </w:r>
    </w:p>
    <w:p w14:paraId="45C6BAA2" w14:textId="0E7AAE40" w:rsidR="001A02C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个人角色：独立完成（全程负责硬件设计、软件开发、调试与验证）</w:t>
      </w:r>
    </w:p>
    <w:p w14:paraId="73F2A31A" w14:textId="20E18EBA" w:rsidR="001A02C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核心功能：</w:t>
      </w:r>
      <w:r w:rsidR="00AD7E03">
        <w:rPr>
          <w:rFonts w:hint="eastAsia"/>
        </w:rPr>
        <w:t xml:space="preserve"> 通过DHT11采集温湿度数据，</w:t>
      </w:r>
      <w:r w:rsidR="00D2664F">
        <w:rPr>
          <w:rFonts w:hint="eastAsia"/>
        </w:rPr>
        <w:t>并通过ESP8266-01s连接</w:t>
      </w:r>
      <w:proofErr w:type="spellStart"/>
      <w:r w:rsidR="00D2664F">
        <w:rPr>
          <w:rFonts w:hint="eastAsia"/>
        </w:rPr>
        <w:t>OneNet</w:t>
      </w:r>
      <w:proofErr w:type="spellEnd"/>
      <w:r w:rsidR="00D2664F">
        <w:rPr>
          <w:rFonts w:hint="eastAsia"/>
        </w:rPr>
        <w:t>云，上报温湿度数据，</w:t>
      </w:r>
      <w:proofErr w:type="gramStart"/>
      <w:r w:rsidR="00D2664F">
        <w:rPr>
          <w:rFonts w:hint="eastAsia"/>
        </w:rPr>
        <w:t>实现线</w:t>
      </w:r>
      <w:proofErr w:type="gramEnd"/>
      <w:r w:rsidR="00D2664F">
        <w:rPr>
          <w:rFonts w:hint="eastAsia"/>
        </w:rPr>
        <w:t xml:space="preserve">上对温湿度情况进行实时监控。 </w:t>
      </w:r>
    </w:p>
    <w:p w14:paraId="3E681CDF" w14:textId="7FEAF515" w:rsidR="001A02C2" w:rsidRDefault="00000000">
      <w:pPr>
        <w:spacing w:before="380" w:after="140" w:line="288" w:lineRule="auto"/>
        <w:outlineLvl w:val="0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6"/>
        </w:rPr>
        <w:t>二、硬件部分</w:t>
      </w:r>
      <w:bookmarkEnd w:id="1"/>
    </w:p>
    <w:p w14:paraId="3B287DBD" w14:textId="4B5DBEAD" w:rsidR="001A02C2" w:rsidRDefault="00DE6EDC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基于</w:t>
      </w:r>
      <w:r w:rsidRPr="00DE6EDC">
        <w:rPr>
          <w:rFonts w:ascii="Arial" w:eastAsia="等线" w:hAnsi="Arial" w:cs="Arial" w:hint="eastAsia"/>
        </w:rPr>
        <w:t>DShanMCU-F103</w:t>
      </w:r>
      <w:r>
        <w:rPr>
          <w:rFonts w:ascii="Arial" w:eastAsia="等线" w:hAnsi="Arial" w:cs="Arial" w:hint="eastAsia"/>
        </w:rPr>
        <w:t>开发板</w:t>
      </w:r>
      <w:r>
        <w:rPr>
          <w:rFonts w:hint="eastAsia"/>
        </w:rPr>
        <w:t xml:space="preserve"> </w:t>
      </w:r>
    </w:p>
    <w:p w14:paraId="45A76B24" w14:textId="7D8793E4" w:rsidR="00AE3D14" w:rsidRDefault="00AE3D14">
      <w:pPr>
        <w:spacing w:before="120" w:after="120" w:line="288" w:lineRule="auto"/>
        <w:rPr>
          <w:rFonts w:hint="eastAsia"/>
        </w:rPr>
      </w:pPr>
      <w:r>
        <w:rPr>
          <w:noProof/>
        </w:rPr>
        <w:drawing>
          <wp:inline distT="0" distB="0" distL="0" distR="0" wp14:anchorId="68BD4E7C" wp14:editId="13A3BA8C">
            <wp:extent cx="5189520" cy="2918128"/>
            <wp:effectExtent l="0" t="0" r="0" b="0"/>
            <wp:docPr id="2110704125" name="图片 1" descr="图片包含 游戏机, 桌子, 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704125" name="图片 1" descr="图片包含 游戏机, 桌子, 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1513" cy="2924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5A2BD" w14:textId="6EA3D4D9" w:rsidR="001A02C2" w:rsidRDefault="00000000">
      <w:pPr>
        <w:spacing w:before="380" w:after="140" w:line="288" w:lineRule="auto"/>
        <w:outlineLvl w:val="0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6"/>
        </w:rPr>
        <w:t>三、软件功能</w:t>
      </w:r>
      <w:r w:rsidR="00AE3D14">
        <w:rPr>
          <w:rFonts w:ascii="Arial" w:eastAsia="等线" w:hAnsi="Arial" w:cs="Arial" w:hint="eastAsia"/>
          <w:b/>
          <w:sz w:val="36"/>
        </w:rPr>
        <w:t>清单</w:t>
      </w:r>
      <w:bookmarkEnd w:id="2"/>
    </w:p>
    <w:p w14:paraId="1E10DA25" w14:textId="18F37974" w:rsidR="001A02C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基于</w:t>
      </w:r>
      <w:r>
        <w:rPr>
          <w:rFonts w:ascii="Arial" w:eastAsia="等线" w:hAnsi="Arial" w:cs="Arial"/>
        </w:rPr>
        <w:t>STM32</w:t>
      </w:r>
      <w:r w:rsidR="00AE3D14">
        <w:rPr>
          <w:rFonts w:ascii="Arial" w:eastAsia="等线" w:hAnsi="Arial" w:cs="Arial" w:hint="eastAsia"/>
        </w:rPr>
        <w:t>F103C8T6</w:t>
      </w:r>
      <w:r>
        <w:rPr>
          <w:rFonts w:ascii="Arial" w:eastAsia="等线" w:hAnsi="Arial" w:cs="Arial"/>
        </w:rPr>
        <w:t>与</w:t>
      </w:r>
      <w:proofErr w:type="spellStart"/>
      <w:r>
        <w:rPr>
          <w:rFonts w:ascii="Arial" w:eastAsia="等线" w:hAnsi="Arial" w:cs="Arial"/>
        </w:rPr>
        <w:t>FreeRTOS</w:t>
      </w:r>
      <w:proofErr w:type="spellEnd"/>
      <w:r>
        <w:rPr>
          <w:rFonts w:ascii="Arial" w:eastAsia="等线" w:hAnsi="Arial" w:cs="Arial"/>
        </w:rPr>
        <w:t>，完成以下核心软件功能开发，确保各模块稳定兼容、高效运行：</w:t>
      </w:r>
    </w:p>
    <w:p w14:paraId="078D7ABD" w14:textId="2425578C" w:rsidR="001A02C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 w:rsidR="00AE3D14" w:rsidRPr="00AE3D14">
        <w:rPr>
          <w:rFonts w:ascii="Arial" w:eastAsia="等线" w:hAnsi="Arial" w:cs="Arial"/>
        </w:rPr>
        <w:t>驱动移植与适配</w:t>
      </w:r>
      <w:r>
        <w:rPr>
          <w:rFonts w:ascii="Arial" w:eastAsia="等线" w:hAnsi="Arial" w:cs="Arial"/>
        </w:rPr>
        <w:t xml:space="preserve"> </w:t>
      </w:r>
      <w:r w:rsidR="00AE3D14">
        <w:rPr>
          <w:rFonts w:ascii="Arial" w:eastAsia="等线" w:hAnsi="Arial" w:cs="Arial" w:hint="eastAsia"/>
        </w:rPr>
        <w:t>：</w:t>
      </w:r>
      <w:r w:rsidR="00AE3D14" w:rsidRPr="00AE3D14">
        <w:rPr>
          <w:rFonts w:ascii="Arial" w:eastAsia="等线" w:hAnsi="Arial" w:cs="Arial"/>
        </w:rPr>
        <w:t>基于开源成熟驱动，完成</w:t>
      </w:r>
      <w:r w:rsidR="00AE3D14" w:rsidRPr="00AE3D14">
        <w:rPr>
          <w:rFonts w:ascii="Arial" w:eastAsia="等线" w:hAnsi="Arial" w:cs="Arial"/>
        </w:rPr>
        <w:t xml:space="preserve"> DHT11 </w:t>
      </w:r>
      <w:r w:rsidR="00AE3D14" w:rsidRPr="00AE3D14">
        <w:rPr>
          <w:rFonts w:ascii="Arial" w:eastAsia="等线" w:hAnsi="Arial" w:cs="Arial"/>
        </w:rPr>
        <w:t>温湿度传感器</w:t>
      </w:r>
      <w:r w:rsidR="00AE3D14" w:rsidRPr="00AE3D14">
        <w:rPr>
          <w:rFonts w:ascii="Arial" w:eastAsia="等线" w:hAnsi="Arial" w:cs="Arial"/>
        </w:rPr>
        <w:t xml:space="preserve"> </w:t>
      </w:r>
      <w:r w:rsidR="00AE3D14">
        <w:rPr>
          <w:rFonts w:ascii="Arial" w:eastAsia="等线" w:hAnsi="Arial" w:cs="Arial" w:hint="eastAsia"/>
        </w:rPr>
        <w:t>、</w:t>
      </w:r>
      <w:r w:rsidR="00AE3D14">
        <w:rPr>
          <w:rFonts w:ascii="Arial" w:eastAsia="等线" w:hAnsi="Arial" w:cs="Arial" w:hint="eastAsia"/>
        </w:rPr>
        <w:t>UART</w:t>
      </w:r>
      <w:r w:rsidR="00AE3D14">
        <w:rPr>
          <w:rFonts w:ascii="Arial" w:eastAsia="等线" w:hAnsi="Arial" w:cs="Arial" w:hint="eastAsia"/>
        </w:rPr>
        <w:t>串口通信</w:t>
      </w:r>
      <w:r w:rsidR="00AE3D14" w:rsidRPr="00AE3D14">
        <w:rPr>
          <w:rFonts w:ascii="Arial" w:eastAsia="等线" w:hAnsi="Arial" w:cs="Arial"/>
        </w:rPr>
        <w:t>驱动的移植与引脚适配，修改时钟、延时函数，适配本项目</w:t>
      </w:r>
      <w:r w:rsidR="00AE3D14" w:rsidRPr="00AE3D14">
        <w:rPr>
          <w:rFonts w:ascii="Arial" w:eastAsia="等线" w:hAnsi="Arial" w:cs="Arial"/>
        </w:rPr>
        <w:t xml:space="preserve"> STM32 </w:t>
      </w:r>
      <w:r w:rsidR="00AE3D14" w:rsidRPr="00AE3D14">
        <w:rPr>
          <w:rFonts w:ascii="Arial" w:eastAsia="等线" w:hAnsi="Arial" w:cs="Arial"/>
        </w:rPr>
        <w:t>硬件平台，确保外设正常初始化与通信。</w:t>
      </w:r>
      <w:r w:rsidR="00D2664F">
        <w:rPr>
          <w:rFonts w:ascii="Arial" w:eastAsia="等线" w:hAnsi="Arial" w:cs="Arial" w:hint="eastAsia"/>
        </w:rPr>
        <w:t>基于网上成熟</w:t>
      </w:r>
      <w:r w:rsidR="00580D1B">
        <w:rPr>
          <w:rFonts w:ascii="Arial" w:eastAsia="等线" w:hAnsi="Arial" w:cs="Arial" w:hint="eastAsia"/>
        </w:rPr>
        <w:t>MQTT</w:t>
      </w:r>
      <w:r w:rsidR="00580D1B">
        <w:rPr>
          <w:rFonts w:ascii="Arial" w:eastAsia="等线" w:hAnsi="Arial" w:cs="Arial" w:hint="eastAsia"/>
        </w:rPr>
        <w:t>代码，完成本项目的移植与适配，实现</w:t>
      </w:r>
      <w:r w:rsidR="00580D1B">
        <w:rPr>
          <w:rFonts w:ascii="Arial" w:eastAsia="等线" w:hAnsi="Arial" w:cs="Arial" w:hint="eastAsia"/>
        </w:rPr>
        <w:t>STM32</w:t>
      </w:r>
      <w:r w:rsidR="00580D1B">
        <w:rPr>
          <w:rFonts w:ascii="Arial" w:eastAsia="等线" w:hAnsi="Arial" w:cs="Arial" w:hint="eastAsia"/>
        </w:rPr>
        <w:t>上云以及数据上报。</w:t>
      </w:r>
    </w:p>
    <w:p w14:paraId="59AA481A" w14:textId="484D7675" w:rsidR="001A02C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2.</w:t>
      </w:r>
      <w:r w:rsidR="00AE3D14" w:rsidRPr="00AE3D14">
        <w:t xml:space="preserve"> </w:t>
      </w:r>
      <w:r w:rsidR="00AE3D14" w:rsidRPr="00AE3D14">
        <w:rPr>
          <w:rFonts w:ascii="Arial" w:eastAsia="等线" w:hAnsi="Arial" w:cs="Arial"/>
        </w:rPr>
        <w:t>多模块数据整合</w:t>
      </w:r>
      <w:r>
        <w:rPr>
          <w:rFonts w:ascii="Arial" w:eastAsia="等线" w:hAnsi="Arial" w:cs="Arial"/>
        </w:rPr>
        <w:t>：</w:t>
      </w:r>
      <w:r w:rsidR="00AE3D14" w:rsidRPr="00AE3D14">
        <w:rPr>
          <w:rFonts w:ascii="Arial" w:eastAsia="等线" w:hAnsi="Arial" w:cs="Arial"/>
        </w:rPr>
        <w:t>实现</w:t>
      </w:r>
      <w:r w:rsidR="00AE3D14" w:rsidRPr="00AE3D14">
        <w:rPr>
          <w:rFonts w:ascii="Arial" w:eastAsia="等线" w:hAnsi="Arial" w:cs="Arial"/>
        </w:rPr>
        <w:t xml:space="preserve"> DHT11 </w:t>
      </w:r>
      <w:r w:rsidR="00AE3D14" w:rsidRPr="00AE3D14">
        <w:rPr>
          <w:rFonts w:ascii="Arial" w:eastAsia="等线" w:hAnsi="Arial" w:cs="Arial"/>
        </w:rPr>
        <w:t>温湿度数据采集、解析与校准，将实时</w:t>
      </w:r>
      <w:r w:rsidR="00580D1B">
        <w:rPr>
          <w:rFonts w:ascii="Arial" w:eastAsia="等线" w:hAnsi="Arial" w:cs="Arial" w:hint="eastAsia"/>
        </w:rPr>
        <w:t>温湿</w:t>
      </w:r>
      <w:proofErr w:type="gramStart"/>
      <w:r w:rsidR="00580D1B">
        <w:rPr>
          <w:rFonts w:ascii="Arial" w:eastAsia="等线" w:hAnsi="Arial" w:cs="Arial" w:hint="eastAsia"/>
        </w:rPr>
        <w:t>度</w:t>
      </w:r>
      <w:r w:rsidR="00AE3D14" w:rsidRPr="00AE3D14">
        <w:rPr>
          <w:rFonts w:ascii="Arial" w:eastAsia="等线" w:hAnsi="Arial" w:cs="Arial"/>
        </w:rPr>
        <w:t>数据</w:t>
      </w:r>
      <w:proofErr w:type="gramEnd"/>
      <w:r w:rsidR="00580D1B">
        <w:rPr>
          <w:rFonts w:ascii="Arial" w:eastAsia="等线" w:hAnsi="Arial" w:cs="Arial" w:hint="eastAsia"/>
        </w:rPr>
        <w:t>上报至</w:t>
      </w:r>
      <w:proofErr w:type="spellStart"/>
      <w:r w:rsidR="00580D1B">
        <w:rPr>
          <w:rFonts w:ascii="Arial" w:eastAsia="等线" w:hAnsi="Arial" w:cs="Arial" w:hint="eastAsia"/>
        </w:rPr>
        <w:t>OneNet</w:t>
      </w:r>
      <w:proofErr w:type="spellEnd"/>
      <w:r w:rsidR="00580D1B">
        <w:rPr>
          <w:rFonts w:ascii="Arial" w:eastAsia="等线" w:hAnsi="Arial" w:cs="Arial" w:hint="eastAsia"/>
        </w:rPr>
        <w:t>；以及</w:t>
      </w:r>
      <w:r w:rsidR="00AE3D14">
        <w:rPr>
          <w:rFonts w:ascii="Arial" w:eastAsia="等线" w:hAnsi="Arial" w:cs="Arial" w:hint="eastAsia"/>
        </w:rPr>
        <w:t>通过</w:t>
      </w:r>
      <w:r w:rsidR="00AE3D14">
        <w:rPr>
          <w:rFonts w:ascii="Arial" w:eastAsia="等线" w:hAnsi="Arial" w:cs="Arial" w:hint="eastAsia"/>
        </w:rPr>
        <w:t>UART</w:t>
      </w:r>
      <w:r w:rsidR="00AE3D14">
        <w:rPr>
          <w:rFonts w:ascii="Arial" w:eastAsia="等线" w:hAnsi="Arial" w:cs="Arial" w:hint="eastAsia"/>
        </w:rPr>
        <w:t>串口在电脑上</w:t>
      </w:r>
      <w:r w:rsidR="00580D1B">
        <w:rPr>
          <w:rFonts w:ascii="Arial" w:eastAsia="等线" w:hAnsi="Arial" w:cs="Arial" w:hint="eastAsia"/>
        </w:rPr>
        <w:t>打印</w:t>
      </w:r>
      <w:r w:rsidR="00580D1B">
        <w:rPr>
          <w:rFonts w:ascii="Arial" w:eastAsia="等线" w:hAnsi="Arial" w:cs="Arial" w:hint="eastAsia"/>
        </w:rPr>
        <w:t>ESP8266</w:t>
      </w:r>
      <w:r w:rsidR="00580D1B">
        <w:rPr>
          <w:rFonts w:ascii="Arial" w:eastAsia="等线" w:hAnsi="Arial" w:cs="Arial" w:hint="eastAsia"/>
        </w:rPr>
        <w:t>的上云情况</w:t>
      </w:r>
      <w:r w:rsidR="00AE3D14" w:rsidRPr="00AE3D14">
        <w:rPr>
          <w:rFonts w:ascii="Arial" w:eastAsia="等线" w:hAnsi="Arial" w:cs="Arial"/>
        </w:rPr>
        <w:t>，</w:t>
      </w:r>
      <w:r w:rsidR="00580D1B">
        <w:rPr>
          <w:rFonts w:ascii="Arial" w:eastAsia="等线" w:hAnsi="Arial" w:cs="Arial" w:hint="eastAsia"/>
        </w:rPr>
        <w:t>便于问题排查</w:t>
      </w:r>
      <w:r w:rsidR="00AE3D14" w:rsidRPr="00AE3D14">
        <w:rPr>
          <w:rFonts w:ascii="Arial" w:eastAsia="等线" w:hAnsi="Arial" w:cs="Arial"/>
        </w:rPr>
        <w:t>。</w:t>
      </w:r>
      <w:r w:rsidR="00AE3D14">
        <w:rPr>
          <w:rFonts w:hint="eastAsia"/>
        </w:rPr>
        <w:t xml:space="preserve"> </w:t>
      </w:r>
    </w:p>
    <w:p w14:paraId="749CE40F" w14:textId="34344775" w:rsidR="001A02C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proofErr w:type="spellStart"/>
      <w:r w:rsidR="00AE3D14" w:rsidRPr="00AE3D14">
        <w:rPr>
          <w:rFonts w:ascii="Arial" w:eastAsia="等线" w:hAnsi="Arial" w:cs="Arial"/>
        </w:rPr>
        <w:t>FreeRTOS</w:t>
      </w:r>
      <w:proofErr w:type="spellEnd"/>
      <w:r w:rsidR="00AE3D14" w:rsidRPr="00AE3D14">
        <w:rPr>
          <w:rFonts w:ascii="Arial" w:eastAsia="等线" w:hAnsi="Arial" w:cs="Arial"/>
        </w:rPr>
        <w:t xml:space="preserve"> </w:t>
      </w:r>
      <w:r w:rsidR="00AE3D14" w:rsidRPr="00AE3D14">
        <w:rPr>
          <w:rFonts w:ascii="Arial" w:eastAsia="等线" w:hAnsi="Arial" w:cs="Arial"/>
        </w:rPr>
        <w:t>整体业务逻辑实现</w:t>
      </w:r>
      <w:r>
        <w:rPr>
          <w:rFonts w:ascii="Arial" w:eastAsia="等线" w:hAnsi="Arial" w:cs="Arial"/>
        </w:rPr>
        <w:t>：基于</w:t>
      </w:r>
      <w:proofErr w:type="spellStart"/>
      <w:r>
        <w:rPr>
          <w:rFonts w:ascii="Arial" w:eastAsia="等线" w:hAnsi="Arial" w:cs="Arial"/>
        </w:rPr>
        <w:t>FreeRTOS</w:t>
      </w:r>
      <w:proofErr w:type="spellEnd"/>
      <w:r>
        <w:rPr>
          <w:rFonts w:ascii="Arial" w:eastAsia="等线" w:hAnsi="Arial" w:cs="Arial"/>
        </w:rPr>
        <w:t>搭建多任务架构，合理分配任务优先级，保障系统实时性。</w:t>
      </w:r>
    </w:p>
    <w:p w14:paraId="326A40F8" w14:textId="5EC6448A" w:rsidR="001A02C2" w:rsidRDefault="00000000">
      <w:pPr>
        <w:spacing w:before="380" w:after="140" w:line="288" w:lineRule="auto"/>
        <w:outlineLvl w:val="0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6"/>
        </w:rPr>
        <w:t>四、</w:t>
      </w:r>
      <w:proofErr w:type="spellStart"/>
      <w:r>
        <w:rPr>
          <w:rFonts w:ascii="Arial" w:eastAsia="等线" w:hAnsi="Arial" w:cs="Arial"/>
          <w:b/>
          <w:sz w:val="36"/>
        </w:rPr>
        <w:t>FreeRTOS</w:t>
      </w:r>
      <w:proofErr w:type="spellEnd"/>
      <w:r>
        <w:rPr>
          <w:rFonts w:ascii="Arial" w:eastAsia="等线" w:hAnsi="Arial" w:cs="Arial"/>
          <w:b/>
          <w:sz w:val="36"/>
        </w:rPr>
        <w:t>架构设计</w:t>
      </w:r>
      <w:bookmarkEnd w:id="3"/>
    </w:p>
    <w:p w14:paraId="314B2F2E" w14:textId="2E443B27" w:rsidR="001A02C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基于</w:t>
      </w:r>
      <w:proofErr w:type="spellStart"/>
      <w:r>
        <w:rPr>
          <w:rFonts w:ascii="Arial" w:eastAsia="等线" w:hAnsi="Arial" w:cs="Arial"/>
        </w:rPr>
        <w:t>FreeRTOS</w:t>
      </w:r>
      <w:proofErr w:type="spellEnd"/>
      <w:r>
        <w:rPr>
          <w:rFonts w:ascii="Arial" w:eastAsia="等线" w:hAnsi="Arial" w:cs="Arial"/>
        </w:rPr>
        <w:t>搭建高效、稳定的实时操作系统架构，重点实现以下</w:t>
      </w:r>
      <w:r w:rsidR="00580D1B">
        <w:rPr>
          <w:rFonts w:ascii="Arial" w:eastAsia="等线" w:hAnsi="Arial" w:cs="Arial" w:hint="eastAsia"/>
        </w:rPr>
        <w:t>两个任务</w:t>
      </w:r>
      <w:r>
        <w:rPr>
          <w:rFonts w:ascii="Arial" w:eastAsia="等线" w:hAnsi="Arial" w:cs="Arial"/>
        </w:rPr>
        <w:t>：</w:t>
      </w:r>
    </w:p>
    <w:p w14:paraId="6D4E7373" w14:textId="3B84CBD7" w:rsidR="00580D1B" w:rsidRDefault="00580D1B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 w:hint="eastAsia"/>
        </w:rPr>
        <w:t>1.</w:t>
      </w:r>
      <w:r>
        <w:rPr>
          <w:rFonts w:ascii="Arial" w:eastAsia="等线" w:hAnsi="Arial" w:cs="Arial" w:hint="eastAsia"/>
        </w:rPr>
        <w:t>任务</w:t>
      </w:r>
      <w:r>
        <w:rPr>
          <w:rFonts w:ascii="Arial" w:eastAsia="等线" w:hAnsi="Arial" w:cs="Arial" w:hint="eastAsia"/>
        </w:rPr>
        <w:t>1</w:t>
      </w:r>
      <w:r>
        <w:rPr>
          <w:rFonts w:ascii="Arial" w:eastAsia="等线" w:hAnsi="Arial" w:cs="Arial" w:hint="eastAsia"/>
        </w:rPr>
        <w:t>：</w:t>
      </w:r>
      <w:proofErr w:type="spellStart"/>
      <w:r>
        <w:rPr>
          <w:rFonts w:ascii="Arial" w:eastAsia="等线" w:hAnsi="Arial" w:cs="Arial" w:hint="eastAsia"/>
        </w:rPr>
        <w:t>OneNet</w:t>
      </w:r>
      <w:proofErr w:type="spellEnd"/>
      <w:r>
        <w:rPr>
          <w:rFonts w:ascii="Arial" w:eastAsia="等线" w:hAnsi="Arial" w:cs="Arial" w:hint="eastAsia"/>
        </w:rPr>
        <w:t>云连接任务。在该任务中，通过串口</w:t>
      </w:r>
      <w:r>
        <w:rPr>
          <w:rFonts w:ascii="Arial" w:eastAsia="等线" w:hAnsi="Arial" w:cs="Arial" w:hint="eastAsia"/>
        </w:rPr>
        <w:t>2</w:t>
      </w:r>
      <w:r>
        <w:rPr>
          <w:rFonts w:ascii="Arial" w:eastAsia="等线" w:hAnsi="Arial" w:cs="Arial" w:hint="eastAsia"/>
        </w:rPr>
        <w:t>与</w:t>
      </w:r>
      <w:r>
        <w:rPr>
          <w:rFonts w:ascii="Arial" w:eastAsia="等线" w:hAnsi="Arial" w:cs="Arial" w:hint="eastAsia"/>
        </w:rPr>
        <w:t>ESP8266-01s</w:t>
      </w:r>
      <w:r>
        <w:rPr>
          <w:rFonts w:ascii="Arial" w:eastAsia="等线" w:hAnsi="Arial" w:cs="Arial" w:hint="eastAsia"/>
        </w:rPr>
        <w:t>进行通信，发送</w:t>
      </w:r>
      <w:r>
        <w:rPr>
          <w:rFonts w:ascii="Arial" w:eastAsia="等线" w:hAnsi="Arial" w:cs="Arial" w:hint="eastAsia"/>
        </w:rPr>
        <w:t>AT</w:t>
      </w:r>
      <w:r>
        <w:rPr>
          <w:rFonts w:ascii="Arial" w:eastAsia="等线" w:hAnsi="Arial" w:cs="Arial" w:hint="eastAsia"/>
        </w:rPr>
        <w:t>命令，实现</w:t>
      </w:r>
      <w:r>
        <w:rPr>
          <w:rFonts w:ascii="Arial" w:eastAsia="等线" w:hAnsi="Arial" w:cs="Arial" w:hint="eastAsia"/>
        </w:rPr>
        <w:t>ESP8266</w:t>
      </w:r>
      <w:r>
        <w:rPr>
          <w:rFonts w:ascii="Arial" w:eastAsia="等线" w:hAnsi="Arial" w:cs="Arial" w:hint="eastAsia"/>
        </w:rPr>
        <w:t>的联网以及上云。并通过串口</w:t>
      </w:r>
      <w:r>
        <w:rPr>
          <w:rFonts w:ascii="Arial" w:eastAsia="等线" w:hAnsi="Arial" w:cs="Arial" w:hint="eastAsia"/>
        </w:rPr>
        <w:t>1</w:t>
      </w:r>
      <w:r>
        <w:rPr>
          <w:rFonts w:ascii="Arial" w:eastAsia="等线" w:hAnsi="Arial" w:cs="Arial" w:hint="eastAsia"/>
        </w:rPr>
        <w:t>打印各个</w:t>
      </w:r>
      <w:r>
        <w:rPr>
          <w:rFonts w:ascii="Arial" w:eastAsia="等线" w:hAnsi="Arial" w:cs="Arial" w:hint="eastAsia"/>
        </w:rPr>
        <w:t>AT</w:t>
      </w:r>
      <w:r>
        <w:rPr>
          <w:rFonts w:ascii="Arial" w:eastAsia="等线" w:hAnsi="Arial" w:cs="Arial" w:hint="eastAsia"/>
        </w:rPr>
        <w:t>命令的发送情况，完成上云即成功激活设备后，删除该任务，避免重复连接。</w:t>
      </w:r>
    </w:p>
    <w:p w14:paraId="01969703" w14:textId="0A5E369C" w:rsidR="00580D1B" w:rsidRDefault="00580D1B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 w:hint="eastAsia"/>
        </w:rPr>
        <w:t>2.</w:t>
      </w:r>
      <w:r>
        <w:rPr>
          <w:rFonts w:ascii="Arial" w:eastAsia="等线" w:hAnsi="Arial" w:cs="Arial" w:hint="eastAsia"/>
        </w:rPr>
        <w:t>任务</w:t>
      </w:r>
      <w:r>
        <w:rPr>
          <w:rFonts w:ascii="Arial" w:eastAsia="等线" w:hAnsi="Arial" w:cs="Arial" w:hint="eastAsia"/>
        </w:rPr>
        <w:t>2</w:t>
      </w:r>
      <w:r>
        <w:rPr>
          <w:rFonts w:ascii="Arial" w:eastAsia="等线" w:hAnsi="Arial" w:cs="Arial" w:hint="eastAsia"/>
        </w:rPr>
        <w:t>：温湿度数据采集和上报任务。</w:t>
      </w:r>
      <w:r w:rsidR="007F30B2">
        <w:rPr>
          <w:rFonts w:ascii="Arial" w:eastAsia="等线" w:hAnsi="Arial" w:cs="Arial" w:hint="eastAsia"/>
        </w:rPr>
        <w:t>该任务中，读取</w:t>
      </w:r>
      <w:r w:rsidR="007F30B2">
        <w:rPr>
          <w:rFonts w:ascii="Arial" w:eastAsia="等线" w:hAnsi="Arial" w:cs="Arial" w:hint="eastAsia"/>
        </w:rPr>
        <w:t>DHT11</w:t>
      </w:r>
      <w:r w:rsidR="007F30B2">
        <w:rPr>
          <w:rFonts w:ascii="Arial" w:eastAsia="等线" w:hAnsi="Arial" w:cs="Arial" w:hint="eastAsia"/>
        </w:rPr>
        <w:t>采集到的数据，再将数据进行处理，使其符合要求，再通过</w:t>
      </w:r>
      <w:r w:rsidR="007F30B2">
        <w:rPr>
          <w:rFonts w:ascii="Arial" w:eastAsia="等线" w:hAnsi="Arial" w:cs="Arial" w:hint="eastAsia"/>
        </w:rPr>
        <w:t>ESP8266</w:t>
      </w:r>
      <w:r w:rsidR="007F30B2">
        <w:rPr>
          <w:rFonts w:ascii="Arial" w:eastAsia="等线" w:hAnsi="Arial" w:cs="Arial" w:hint="eastAsia"/>
        </w:rPr>
        <w:t>发送给</w:t>
      </w:r>
      <w:proofErr w:type="spellStart"/>
      <w:r w:rsidR="007F30B2">
        <w:rPr>
          <w:rFonts w:ascii="Arial" w:eastAsia="等线" w:hAnsi="Arial" w:cs="Arial" w:hint="eastAsia"/>
        </w:rPr>
        <w:t>OneNet</w:t>
      </w:r>
      <w:proofErr w:type="spellEnd"/>
      <w:r w:rsidR="007F30B2">
        <w:rPr>
          <w:rFonts w:ascii="Arial" w:eastAsia="等线" w:hAnsi="Arial" w:cs="Arial" w:hint="eastAsia"/>
        </w:rPr>
        <w:t>云。</w:t>
      </w:r>
    </w:p>
    <w:p w14:paraId="4AB8F82F" w14:textId="77403A65" w:rsidR="001A02C2" w:rsidRDefault="00000000">
      <w:pPr>
        <w:spacing w:before="380" w:after="140" w:line="288" w:lineRule="auto"/>
        <w:outlineLvl w:val="0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6"/>
        </w:rPr>
        <w:t>五、调试过程与问题解决</w:t>
      </w:r>
      <w:bookmarkEnd w:id="4"/>
    </w:p>
    <w:p w14:paraId="3515EFCD" w14:textId="5B61C69A" w:rsidR="001A02C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项目开发过程中，针对硬件、软件及</w:t>
      </w:r>
      <w:proofErr w:type="spellStart"/>
      <w:r>
        <w:rPr>
          <w:rFonts w:ascii="Arial" w:eastAsia="等线" w:hAnsi="Arial" w:cs="Arial"/>
        </w:rPr>
        <w:t>FreeRTOS</w:t>
      </w:r>
      <w:proofErr w:type="spellEnd"/>
      <w:r>
        <w:rPr>
          <w:rFonts w:ascii="Arial" w:eastAsia="等线" w:hAnsi="Arial" w:cs="Arial"/>
        </w:rPr>
        <w:t>相关问题，进行系统性排查与解决，具体如下：</w:t>
      </w:r>
    </w:p>
    <w:p w14:paraId="259D6550" w14:textId="56678F1E" w:rsidR="001A02C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 </w:t>
      </w:r>
      <w:r>
        <w:rPr>
          <w:rFonts w:ascii="Arial" w:eastAsia="等线" w:hAnsi="Arial" w:cs="Arial"/>
        </w:rPr>
        <w:t>问题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：</w:t>
      </w:r>
      <w:r w:rsidR="007F30B2">
        <w:rPr>
          <w:rFonts w:ascii="Arial" w:eastAsia="等线" w:hAnsi="Arial" w:cs="Arial" w:hint="eastAsia"/>
        </w:rPr>
        <w:t>程序卡死在</w:t>
      </w:r>
      <w:proofErr w:type="spellStart"/>
      <w:r w:rsidR="007F30B2" w:rsidRPr="007F30B2">
        <w:rPr>
          <w:rFonts w:ascii="Arial" w:eastAsia="等线" w:hAnsi="Arial" w:cs="Arial"/>
        </w:rPr>
        <w:t>HardFault_Handler</w:t>
      </w:r>
      <w:proofErr w:type="spellEnd"/>
      <w:r w:rsidR="007F30B2">
        <w:rPr>
          <w:rFonts w:ascii="Arial" w:eastAsia="等线" w:hAnsi="Arial" w:cs="Arial" w:hint="eastAsia"/>
        </w:rPr>
        <w:t>函数</w:t>
      </w:r>
      <w:r w:rsidR="002942DA">
        <w:rPr>
          <w:rFonts w:ascii="Arial" w:eastAsia="等线" w:hAnsi="Arial" w:cs="Arial" w:hint="eastAsia"/>
        </w:rPr>
        <w:t>。</w:t>
      </w:r>
    </w:p>
    <w:p w14:paraId="38E528B0" w14:textId="20982ADD" w:rsidR="001A02C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   </w:t>
      </w:r>
      <w:r w:rsidR="007F30B2">
        <w:rPr>
          <w:rFonts w:ascii="Arial" w:eastAsia="等线" w:hAnsi="Arial" w:cs="Arial" w:hint="eastAsia"/>
        </w:rPr>
        <w:t>原因</w:t>
      </w:r>
      <w:r>
        <w:rPr>
          <w:rFonts w:ascii="Arial" w:eastAsia="等线" w:hAnsi="Arial" w:cs="Arial"/>
        </w:rPr>
        <w:t>：</w:t>
      </w:r>
      <w:r w:rsidR="007F30B2">
        <w:rPr>
          <w:rFonts w:ascii="Arial" w:eastAsia="等线" w:hAnsi="Arial" w:cs="Arial" w:hint="eastAsia"/>
        </w:rPr>
        <w:t>在连接</w:t>
      </w:r>
      <w:r w:rsidR="007C36B9">
        <w:rPr>
          <w:rFonts w:ascii="Arial" w:eastAsia="等线" w:hAnsi="Arial" w:cs="Arial" w:hint="eastAsia"/>
        </w:rPr>
        <w:t>云平台的任务中，用于存放</w:t>
      </w:r>
      <w:r w:rsidR="007C36B9">
        <w:rPr>
          <w:rFonts w:ascii="Arial" w:eastAsia="等线" w:hAnsi="Arial" w:cs="Arial" w:hint="eastAsia"/>
        </w:rPr>
        <w:t>AT</w:t>
      </w:r>
      <w:r w:rsidR="007C36B9">
        <w:rPr>
          <w:rFonts w:ascii="Arial" w:eastAsia="等线" w:hAnsi="Arial" w:cs="Arial" w:hint="eastAsia"/>
        </w:rPr>
        <w:t>命令的</w:t>
      </w:r>
      <w:proofErr w:type="spellStart"/>
      <w:r w:rsidR="007C36B9">
        <w:rPr>
          <w:rFonts w:ascii="Arial" w:eastAsia="等线" w:hAnsi="Arial" w:cs="Arial" w:hint="eastAsia"/>
        </w:rPr>
        <w:t>cmd</w:t>
      </w:r>
      <w:proofErr w:type="spellEnd"/>
      <w:r w:rsidR="007C36B9">
        <w:rPr>
          <w:rFonts w:ascii="Arial" w:eastAsia="等线" w:hAnsi="Arial" w:cs="Arial" w:hint="eastAsia"/>
        </w:rPr>
        <w:t>数组大小不够，对于一些很长的</w:t>
      </w:r>
      <w:r w:rsidR="007C36B9">
        <w:rPr>
          <w:rFonts w:ascii="Arial" w:eastAsia="等线" w:hAnsi="Arial" w:cs="Arial" w:hint="eastAsia"/>
        </w:rPr>
        <w:t>AT+MQTT</w:t>
      </w:r>
      <w:r w:rsidR="007C36B9">
        <w:rPr>
          <w:rFonts w:ascii="Arial" w:eastAsia="等线" w:hAnsi="Arial" w:cs="Arial" w:hint="eastAsia"/>
        </w:rPr>
        <w:t>命令，会产生数组越界的情况，导致程序卡死</w:t>
      </w:r>
      <w:proofErr w:type="spellStart"/>
      <w:r w:rsidR="007C36B9" w:rsidRPr="007F30B2">
        <w:rPr>
          <w:rFonts w:ascii="Arial" w:eastAsia="等线" w:hAnsi="Arial" w:cs="Arial"/>
        </w:rPr>
        <w:t>HardFault_Handler</w:t>
      </w:r>
      <w:proofErr w:type="spellEnd"/>
      <w:r w:rsidR="007C36B9">
        <w:rPr>
          <w:rFonts w:ascii="Arial" w:eastAsia="等线" w:hAnsi="Arial" w:cs="Arial" w:hint="eastAsia"/>
        </w:rPr>
        <w:t>函数。</w:t>
      </w:r>
    </w:p>
    <w:p w14:paraId="4A56B62A" w14:textId="499E92C4" w:rsidR="001A02C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   </w:t>
      </w:r>
      <w:r>
        <w:rPr>
          <w:rFonts w:ascii="Arial" w:eastAsia="等线" w:hAnsi="Arial" w:cs="Arial"/>
        </w:rPr>
        <w:t>解决办法：</w:t>
      </w:r>
      <w:r w:rsidR="007C36B9">
        <w:rPr>
          <w:rFonts w:hint="eastAsia"/>
        </w:rPr>
        <w:t>将</w:t>
      </w:r>
      <w:proofErr w:type="spellStart"/>
      <w:r w:rsidR="007C36B9">
        <w:rPr>
          <w:rFonts w:hint="eastAsia"/>
        </w:rPr>
        <w:t>cmd</w:t>
      </w:r>
      <w:proofErr w:type="spellEnd"/>
      <w:r w:rsidR="007C36B9">
        <w:rPr>
          <w:rFonts w:hint="eastAsia"/>
        </w:rPr>
        <w:t xml:space="preserve">数组的大小调大。 </w:t>
      </w:r>
    </w:p>
    <w:p w14:paraId="7B973502" w14:textId="11E5E0F8" w:rsidR="001A02C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 </w:t>
      </w:r>
      <w:r>
        <w:rPr>
          <w:rFonts w:ascii="Arial" w:eastAsia="等线" w:hAnsi="Arial" w:cs="Arial"/>
        </w:rPr>
        <w:t>问题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：</w:t>
      </w:r>
      <w:r w:rsidR="007C36B9">
        <w:rPr>
          <w:rFonts w:ascii="Arial" w:eastAsia="等线" w:hAnsi="Arial" w:cs="Arial" w:hint="eastAsia"/>
        </w:rPr>
        <w:t>ESP8266</w:t>
      </w:r>
      <w:r w:rsidR="007C36B9">
        <w:rPr>
          <w:rFonts w:ascii="Arial" w:eastAsia="等线" w:hAnsi="Arial" w:cs="Arial" w:hint="eastAsia"/>
        </w:rPr>
        <w:t>一直连不上手机热点</w:t>
      </w:r>
      <w:r w:rsidR="005775E8">
        <w:rPr>
          <w:rFonts w:hint="eastAsia"/>
        </w:rPr>
        <w:t xml:space="preserve"> </w:t>
      </w:r>
    </w:p>
    <w:p w14:paraId="1D12ED36" w14:textId="032B1DDA" w:rsidR="001A02C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   </w:t>
      </w:r>
      <w:r w:rsidR="007C36B9">
        <w:rPr>
          <w:rFonts w:ascii="Arial" w:eastAsia="等线" w:hAnsi="Arial" w:cs="Arial" w:hint="eastAsia"/>
        </w:rPr>
        <w:t>原因</w:t>
      </w:r>
      <w:r>
        <w:rPr>
          <w:rFonts w:ascii="Arial" w:eastAsia="等线" w:hAnsi="Arial" w:cs="Arial"/>
        </w:rPr>
        <w:t>：</w:t>
      </w:r>
      <w:r w:rsidR="007C36B9">
        <w:rPr>
          <w:rFonts w:ascii="Arial" w:eastAsia="等线" w:hAnsi="Arial" w:cs="Arial" w:hint="eastAsia"/>
        </w:rPr>
        <w:t>ESP8266</w:t>
      </w:r>
      <w:r w:rsidR="007C36B9">
        <w:rPr>
          <w:rFonts w:ascii="Arial" w:eastAsia="等线" w:hAnsi="Arial" w:cs="Arial" w:hint="eastAsia"/>
        </w:rPr>
        <w:t>只能连接</w:t>
      </w:r>
      <w:r w:rsidR="007C36B9">
        <w:rPr>
          <w:rFonts w:ascii="Arial" w:eastAsia="等线" w:hAnsi="Arial" w:cs="Arial" w:hint="eastAsia"/>
        </w:rPr>
        <w:t>2.4G</w:t>
      </w:r>
      <w:r w:rsidR="007C36B9">
        <w:rPr>
          <w:rFonts w:ascii="Arial" w:eastAsia="等线" w:hAnsi="Arial" w:cs="Arial" w:hint="eastAsia"/>
        </w:rPr>
        <w:t>频段的</w:t>
      </w:r>
      <w:r w:rsidR="007C36B9">
        <w:rPr>
          <w:rFonts w:ascii="Arial" w:eastAsia="等线" w:hAnsi="Arial" w:cs="Arial" w:hint="eastAsia"/>
        </w:rPr>
        <w:t>WIFI</w:t>
      </w:r>
      <w:r w:rsidR="007C36B9">
        <w:rPr>
          <w:rFonts w:ascii="Arial" w:eastAsia="等线" w:hAnsi="Arial" w:cs="Arial" w:hint="eastAsia"/>
        </w:rPr>
        <w:t>，不支持</w:t>
      </w:r>
      <w:r w:rsidR="007C36B9">
        <w:rPr>
          <w:rFonts w:ascii="Arial" w:eastAsia="等线" w:hAnsi="Arial" w:cs="Arial" w:hint="eastAsia"/>
        </w:rPr>
        <w:t>5G</w:t>
      </w:r>
      <w:r w:rsidR="007C36B9">
        <w:rPr>
          <w:rFonts w:ascii="Arial" w:eastAsia="等线" w:hAnsi="Arial" w:cs="Arial" w:hint="eastAsia"/>
        </w:rPr>
        <w:t>频段的</w:t>
      </w:r>
      <w:r w:rsidR="007C36B9">
        <w:rPr>
          <w:rFonts w:ascii="Arial" w:eastAsia="等线" w:hAnsi="Arial" w:cs="Arial" w:hint="eastAsia"/>
        </w:rPr>
        <w:t>WIFI</w:t>
      </w:r>
      <w:r w:rsidR="005775E8">
        <w:rPr>
          <w:rFonts w:hint="eastAsia"/>
        </w:rPr>
        <w:t xml:space="preserve"> </w:t>
      </w:r>
    </w:p>
    <w:p w14:paraId="7A22ECC8" w14:textId="7310E4FB" w:rsidR="001A02C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   </w:t>
      </w:r>
      <w:r>
        <w:rPr>
          <w:rFonts w:ascii="Arial" w:eastAsia="等线" w:hAnsi="Arial" w:cs="Arial"/>
        </w:rPr>
        <w:t>解决办法：</w:t>
      </w:r>
      <w:r w:rsidR="007C36B9">
        <w:rPr>
          <w:rFonts w:ascii="Arial" w:eastAsia="等线" w:hAnsi="Arial" w:cs="Arial" w:hint="eastAsia"/>
        </w:rPr>
        <w:t>将</w:t>
      </w:r>
      <w:proofErr w:type="gramStart"/>
      <w:r w:rsidR="007C36B9">
        <w:rPr>
          <w:rFonts w:ascii="Arial" w:eastAsia="等线" w:hAnsi="Arial" w:cs="Arial" w:hint="eastAsia"/>
        </w:rPr>
        <w:t>手机热点调</w:t>
      </w:r>
      <w:proofErr w:type="gramEnd"/>
      <w:r w:rsidR="007C36B9">
        <w:rPr>
          <w:rFonts w:ascii="Arial" w:eastAsia="等线" w:hAnsi="Arial" w:cs="Arial" w:hint="eastAsia"/>
        </w:rPr>
        <w:t>位</w:t>
      </w:r>
      <w:r w:rsidR="007C36B9">
        <w:rPr>
          <w:rFonts w:ascii="Arial" w:eastAsia="等线" w:hAnsi="Arial" w:cs="Arial" w:hint="eastAsia"/>
        </w:rPr>
        <w:t>2.4G</w:t>
      </w:r>
      <w:r w:rsidR="007C36B9">
        <w:rPr>
          <w:rFonts w:ascii="Arial" w:eastAsia="等线" w:hAnsi="Arial" w:cs="Arial" w:hint="eastAsia"/>
        </w:rPr>
        <w:t>频段</w:t>
      </w:r>
    </w:p>
    <w:p w14:paraId="0469B0C8" w14:textId="6A2D70A2" w:rsidR="001A02C2" w:rsidRDefault="00000000">
      <w:pPr>
        <w:spacing w:before="380" w:after="140" w:line="288" w:lineRule="auto"/>
        <w:outlineLvl w:val="0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6"/>
        </w:rPr>
        <w:lastRenderedPageBreak/>
        <w:t>六、项目测试与验证</w:t>
      </w:r>
      <w:bookmarkEnd w:id="5"/>
    </w:p>
    <w:p w14:paraId="65AF8F3E" w14:textId="77777777" w:rsidR="001A02C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 </w:t>
      </w:r>
      <w:r>
        <w:rPr>
          <w:rFonts w:ascii="Arial" w:eastAsia="等线" w:hAnsi="Arial" w:cs="Arial"/>
        </w:rPr>
        <w:t>功能测试：完成所有核心功能的测试，确保各外设、任务、通信模块正常工作，功能实现与需求一致，无功能缺失。</w:t>
      </w:r>
    </w:p>
    <w:p w14:paraId="1555F564" w14:textId="43CB4A3C" w:rsidR="001A02C2" w:rsidRDefault="008C61E2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2</w:t>
      </w:r>
      <w:r w:rsidR="00000000">
        <w:rPr>
          <w:rFonts w:ascii="Arial" w:eastAsia="等线" w:hAnsi="Arial" w:cs="Arial"/>
        </w:rPr>
        <w:t xml:space="preserve">.  </w:t>
      </w:r>
      <w:r w:rsidR="00000000">
        <w:rPr>
          <w:rFonts w:ascii="Arial" w:eastAsia="等线" w:hAnsi="Arial" w:cs="Arial"/>
        </w:rPr>
        <w:t>异常测试：针对掉电、传感器断开、按键误触等异常场景，测试系统异常处理能力，确保系统遇到异常时可正常复位或报警，避免彻底崩溃。</w:t>
      </w:r>
    </w:p>
    <w:p w14:paraId="65BD9195" w14:textId="79586791" w:rsidR="001A02C2" w:rsidRDefault="001A02C2">
      <w:pPr>
        <w:spacing w:before="120" w:after="120" w:line="288" w:lineRule="auto"/>
        <w:rPr>
          <w:rFonts w:hint="eastAsia"/>
        </w:rPr>
      </w:pPr>
    </w:p>
    <w:sectPr w:rsidR="001A02C2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141E0" w14:textId="77777777" w:rsidR="00237877" w:rsidRDefault="0023787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97E17AB" w14:textId="77777777" w:rsidR="00237877" w:rsidRDefault="0023787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7A592" w14:textId="77777777" w:rsidR="00237877" w:rsidRDefault="0023787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FDBBB08" w14:textId="77777777" w:rsidR="00237877" w:rsidRDefault="0023787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02C2"/>
    <w:rsid w:val="001A02C2"/>
    <w:rsid w:val="00237877"/>
    <w:rsid w:val="00244CB1"/>
    <w:rsid w:val="002942DA"/>
    <w:rsid w:val="002D4B2C"/>
    <w:rsid w:val="004627AE"/>
    <w:rsid w:val="0046311E"/>
    <w:rsid w:val="005775E8"/>
    <w:rsid w:val="00580D1B"/>
    <w:rsid w:val="005A3632"/>
    <w:rsid w:val="005C1B40"/>
    <w:rsid w:val="006B3499"/>
    <w:rsid w:val="00763BBF"/>
    <w:rsid w:val="007C36B9"/>
    <w:rsid w:val="007F1FCE"/>
    <w:rsid w:val="007F30B2"/>
    <w:rsid w:val="008C61E2"/>
    <w:rsid w:val="009C3633"/>
    <w:rsid w:val="00AD7E03"/>
    <w:rsid w:val="00AE3D14"/>
    <w:rsid w:val="00D2664F"/>
    <w:rsid w:val="00DE6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70CB0"/>
  <w15:docId w15:val="{C8B1C032-EEFF-4D71-8011-41A015161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597B67-1128-412E-9CF3-27DE555498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521</TotalTime>
  <Pages>3</Pages>
  <Words>197</Words>
  <Characters>1127</Characters>
  <Application>Microsoft Office Word</Application>
  <DocSecurity>0</DocSecurity>
  <Lines>9</Lines>
  <Paragraphs>2</Paragraphs>
  <ScaleCrop>false</ScaleCrop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瑞财 谢</cp:lastModifiedBy>
  <cp:revision>6</cp:revision>
  <dcterms:created xsi:type="dcterms:W3CDTF">2026-03-26T13:13:00Z</dcterms:created>
  <dcterms:modified xsi:type="dcterms:W3CDTF">2026-04-27T07:03:00Z</dcterms:modified>
</cp:coreProperties>
</file>