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00BF7" w14:textId="77777777" w:rsidR="000B0199" w:rsidRDefault="000B0199" w:rsidP="000B0199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710FFAC0" w14:textId="0CD61B90" w:rsidR="0060332D" w:rsidRPr="000B0199" w:rsidRDefault="000B0199" w:rsidP="000B0199">
      <w:pPr>
        <w:pStyle w:val="NoSpacing"/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  </w:t>
      </w:r>
      <w:r w:rsidR="007C68BB">
        <w:rPr>
          <w:b/>
          <w:bCs/>
          <w:sz w:val="40"/>
          <w:szCs w:val="40"/>
          <w:lang w:val="en-GB"/>
        </w:rPr>
        <w:t>Creative text generation from Images</w:t>
      </w:r>
    </w:p>
    <w:p w14:paraId="4374407E" w14:textId="77777777" w:rsidR="0060332D" w:rsidRDefault="0060332D" w:rsidP="007C68BB"/>
    <w:p w14:paraId="1355F820" w14:textId="77777777" w:rsidR="007C68BB" w:rsidRDefault="007C68BB" w:rsidP="007C68BB">
      <w:pPr>
        <w:jc w:val="center"/>
      </w:pPr>
    </w:p>
    <w:p w14:paraId="641CA0B1" w14:textId="77777777" w:rsidR="007C68BB" w:rsidRDefault="007C68BB" w:rsidP="007C68BB">
      <w:pPr>
        <w:jc w:val="center"/>
      </w:pPr>
      <w:r>
        <w:t>A Synopsis Submitted</w:t>
      </w:r>
    </w:p>
    <w:p w14:paraId="394D8190" w14:textId="77777777" w:rsidR="007C68BB" w:rsidRDefault="007C68BB" w:rsidP="007C68BB">
      <w:pPr>
        <w:jc w:val="center"/>
      </w:pPr>
      <w:r>
        <w:t>in Partial Fulfillment of the Requirements</w:t>
      </w:r>
    </w:p>
    <w:p w14:paraId="6D70544A" w14:textId="77777777" w:rsidR="007C68BB" w:rsidRDefault="007C68BB" w:rsidP="007C68BB">
      <w:pPr>
        <w:jc w:val="center"/>
      </w:pPr>
      <w:r>
        <w:t>for the Course of</w:t>
      </w:r>
    </w:p>
    <w:p w14:paraId="095E9911" w14:textId="368F7B25" w:rsidR="007C68BB" w:rsidRDefault="007C68BB" w:rsidP="007C68BB">
      <w:pPr>
        <w:pStyle w:val="Heading1"/>
        <w:numPr>
          <w:ilvl w:val="0"/>
          <w:numId w:val="1"/>
        </w:numPr>
        <w:tabs>
          <w:tab w:val="num" w:pos="360"/>
        </w:tabs>
      </w:pPr>
      <w:r>
        <w:t>Minor Project - II</w:t>
      </w:r>
    </w:p>
    <w:p w14:paraId="0D22D029" w14:textId="77777777" w:rsidR="007C68BB" w:rsidRDefault="007C68BB" w:rsidP="007C68BB">
      <w:pPr>
        <w:jc w:val="center"/>
      </w:pPr>
      <w:r>
        <w:t>In</w:t>
      </w:r>
    </w:p>
    <w:p w14:paraId="0B98641A" w14:textId="020EC2EA" w:rsidR="007C68BB" w:rsidRDefault="007C68BB" w:rsidP="007C68BB">
      <w:pPr>
        <w:jc w:val="center"/>
      </w:pPr>
      <w:r>
        <w:t>Third year – Sixth Semester of</w:t>
      </w:r>
    </w:p>
    <w:p w14:paraId="7044FD8D" w14:textId="77777777" w:rsidR="007C68BB" w:rsidRDefault="007C68BB" w:rsidP="007C68BB">
      <w:pPr>
        <w:jc w:val="center"/>
        <w:rPr>
          <w:b/>
        </w:rPr>
      </w:pPr>
      <w:r>
        <w:rPr>
          <w:b/>
        </w:rPr>
        <w:t xml:space="preserve">Bachelor of Technology </w:t>
      </w:r>
    </w:p>
    <w:p w14:paraId="21C00EB3" w14:textId="77777777" w:rsidR="007C68BB" w:rsidRDefault="007C68BB" w:rsidP="007C68BB">
      <w:pPr>
        <w:jc w:val="center"/>
      </w:pPr>
      <w:r>
        <w:t>specialization</w:t>
      </w:r>
    </w:p>
    <w:p w14:paraId="6000A1E5" w14:textId="77777777" w:rsidR="007C68BB" w:rsidRDefault="007C68BB" w:rsidP="007C68BB">
      <w:pPr>
        <w:jc w:val="center"/>
      </w:pPr>
      <w:r>
        <w:t>In</w:t>
      </w:r>
    </w:p>
    <w:p w14:paraId="134FC93A" w14:textId="77777777" w:rsidR="007C68BB" w:rsidRPr="001E40D1" w:rsidRDefault="007C68BB" w:rsidP="007C68BB">
      <w:pPr>
        <w:jc w:val="center"/>
        <w:rPr>
          <w:b/>
          <w:bCs/>
        </w:rPr>
      </w:pPr>
      <w:r w:rsidRPr="001E40D1">
        <w:rPr>
          <w:b/>
          <w:bCs/>
        </w:rPr>
        <w:t>Artificial Intelligence and Machine Learning</w:t>
      </w:r>
    </w:p>
    <w:p w14:paraId="76E77349" w14:textId="77777777" w:rsidR="007C68BB" w:rsidRPr="001E40D1" w:rsidRDefault="007C68BB" w:rsidP="007C68BB"/>
    <w:p w14:paraId="61781CE5" w14:textId="77777777" w:rsidR="0053349D" w:rsidRDefault="0053349D" w:rsidP="007C68BB">
      <w:pPr>
        <w:jc w:val="center"/>
      </w:pPr>
      <w:r>
        <w:t xml:space="preserve">Under </w:t>
      </w:r>
    </w:p>
    <w:p w14:paraId="05A88D96" w14:textId="316A98E3" w:rsidR="007C68BB" w:rsidRDefault="0053349D" w:rsidP="007C68BB">
      <w:pPr>
        <w:jc w:val="center"/>
        <w:rPr>
          <w:rStyle w:val="Strong"/>
          <w:shd w:val="clear" w:color="auto" w:fill="FFFFFF"/>
        </w:rPr>
      </w:pPr>
      <w:r>
        <w:t>D</w:t>
      </w:r>
      <w:r w:rsidR="007C68BB" w:rsidRPr="001E40D1">
        <w:t>r</w:t>
      </w:r>
      <w:r w:rsidR="007C68BB">
        <w:t>.</w:t>
      </w:r>
      <w:r w:rsidR="007C68BB" w:rsidRPr="001E40D1">
        <w:rPr>
          <w:b/>
          <w:bCs/>
        </w:rPr>
        <w:t xml:space="preserve"> </w:t>
      </w:r>
      <w:r w:rsidR="007C68BB" w:rsidRPr="0053349D">
        <w:rPr>
          <w:rStyle w:val="Strong"/>
          <w:b w:val="0"/>
          <w:shd w:val="clear" w:color="auto" w:fill="FFFFFF"/>
        </w:rPr>
        <w:t>Shiv Naresh Shivhare</w:t>
      </w:r>
    </w:p>
    <w:p w14:paraId="569AE76B" w14:textId="77777777" w:rsidR="000B0199" w:rsidRPr="001E40D1" w:rsidRDefault="000B0199" w:rsidP="007C68BB">
      <w:pPr>
        <w:jc w:val="center"/>
        <w:rPr>
          <w:b/>
          <w:bCs/>
        </w:rPr>
      </w:pPr>
    </w:p>
    <w:p w14:paraId="2E4C65B2" w14:textId="77777777" w:rsidR="007C68BB" w:rsidRDefault="007C68BB" w:rsidP="007C68BB">
      <w:pPr>
        <w:jc w:val="center"/>
      </w:pPr>
    </w:p>
    <w:p w14:paraId="43E62BF7" w14:textId="77777777" w:rsidR="007C68BB" w:rsidRDefault="007C68BB" w:rsidP="007C68BB">
      <w:pPr>
        <w:jc w:val="center"/>
      </w:pPr>
      <w:r>
        <w:t>By</w:t>
      </w:r>
    </w:p>
    <w:p w14:paraId="70317573" w14:textId="77777777" w:rsidR="007C68BB" w:rsidRDefault="007C68BB" w:rsidP="007C68BB">
      <w:pPr>
        <w:jc w:val="center"/>
      </w:pPr>
    </w:p>
    <w:p w14:paraId="3473AAFF" w14:textId="70E164EC" w:rsidR="007C68BB" w:rsidRDefault="007C68BB" w:rsidP="0060332D">
      <w:pPr>
        <w:ind w:left="720" w:firstLine="720"/>
      </w:pPr>
      <w:r>
        <w:t>500075340</w:t>
      </w:r>
      <w:r>
        <w:tab/>
      </w:r>
      <w:r>
        <w:tab/>
      </w:r>
      <w:r>
        <w:tab/>
        <w:t>R177219007</w:t>
      </w:r>
      <w:r>
        <w:tab/>
      </w:r>
      <w:r>
        <w:tab/>
        <w:t>Abhishek Srivastav</w:t>
      </w:r>
      <w:r w:rsidR="00394017">
        <w:t>a</w:t>
      </w:r>
    </w:p>
    <w:p w14:paraId="5473D9F8" w14:textId="77777777" w:rsidR="007C68BB" w:rsidRDefault="007C68BB" w:rsidP="0060332D">
      <w:pPr>
        <w:ind w:left="720" w:firstLine="720"/>
      </w:pPr>
      <w:r>
        <w:t>500075335</w:t>
      </w:r>
      <w:r>
        <w:tab/>
      </w:r>
      <w:r>
        <w:tab/>
      </w:r>
      <w:r>
        <w:tab/>
        <w:t>R177219035</w:t>
      </w:r>
      <w:r>
        <w:tab/>
      </w:r>
      <w:r>
        <w:tab/>
        <w:t>Animesh Sundriyal</w:t>
      </w:r>
    </w:p>
    <w:p w14:paraId="7B7DD70E" w14:textId="77777777" w:rsidR="007C68BB" w:rsidRDefault="007C68BB" w:rsidP="0060332D">
      <w:pPr>
        <w:ind w:left="720" w:firstLine="720"/>
      </w:pPr>
      <w:r>
        <w:t>500075323</w:t>
      </w:r>
      <w:r>
        <w:tab/>
      </w:r>
      <w:r>
        <w:tab/>
      </w:r>
      <w:r>
        <w:tab/>
        <w:t>R177219016</w:t>
      </w:r>
      <w:r>
        <w:tab/>
      </w:r>
      <w:r>
        <w:tab/>
        <w:t>Akash Joshi</w:t>
      </w:r>
    </w:p>
    <w:p w14:paraId="25B03DBB" w14:textId="77777777" w:rsidR="007C68BB" w:rsidRDefault="007C68BB" w:rsidP="0060332D">
      <w:pPr>
        <w:ind w:left="720" w:firstLine="720"/>
      </w:pPr>
      <w:r>
        <w:t>500076006</w:t>
      </w:r>
      <w:r>
        <w:tab/>
      </w:r>
      <w:r>
        <w:tab/>
      </w:r>
      <w:r>
        <w:tab/>
        <w:t>R177219013</w:t>
      </w:r>
      <w:r>
        <w:tab/>
      </w:r>
      <w:r>
        <w:tab/>
        <w:t>Aditya Rathore</w:t>
      </w:r>
    </w:p>
    <w:p w14:paraId="753CFC55" w14:textId="0FACD701" w:rsidR="007C68BB" w:rsidRDefault="007C68BB" w:rsidP="007C68BB">
      <w:pPr>
        <w:ind w:firstLine="720"/>
      </w:pPr>
    </w:p>
    <w:p w14:paraId="74C100C0" w14:textId="77777777" w:rsidR="000B0199" w:rsidRDefault="000B0199" w:rsidP="007C68BB">
      <w:pPr>
        <w:ind w:firstLine="720"/>
      </w:pPr>
    </w:p>
    <w:p w14:paraId="3FA93B12" w14:textId="38F7C13A" w:rsidR="007C68BB" w:rsidRDefault="007C68BB" w:rsidP="007C68BB">
      <w:pPr>
        <w:jc w:val="center"/>
      </w:pPr>
    </w:p>
    <w:p w14:paraId="5A4BF47C" w14:textId="77777777" w:rsidR="007C68BB" w:rsidRDefault="007C68BB" w:rsidP="007C68BB">
      <w:pPr>
        <w:jc w:val="center"/>
      </w:pPr>
    </w:p>
    <w:p w14:paraId="2EEF15CF" w14:textId="6D79F454" w:rsidR="007C68BB" w:rsidRDefault="000B0199" w:rsidP="007C68BB">
      <w:pPr>
        <w:jc w:val="center"/>
      </w:pPr>
      <w:r>
        <w:rPr>
          <w:noProof/>
          <w:lang w:eastAsia="en-US"/>
        </w:rPr>
        <w:drawing>
          <wp:inline distT="0" distB="0" distL="0" distR="0" wp14:anchorId="68F171E5" wp14:editId="0D52E4B8">
            <wp:extent cx="2997200" cy="9445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09" cy="95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7B18" w14:textId="77777777" w:rsidR="007C68BB" w:rsidRDefault="007C68BB" w:rsidP="007C68BB">
      <w:pPr>
        <w:jc w:val="center"/>
      </w:pPr>
    </w:p>
    <w:p w14:paraId="3A7CDE6A" w14:textId="2B46B937" w:rsidR="007C68BB" w:rsidRDefault="007C68BB" w:rsidP="000B0199"/>
    <w:p w14:paraId="533C495F" w14:textId="77777777" w:rsidR="000B0199" w:rsidRDefault="000B0199" w:rsidP="000B0199"/>
    <w:p w14:paraId="636D5682" w14:textId="77777777" w:rsidR="007C68BB" w:rsidRDefault="007C68BB" w:rsidP="007C68BB"/>
    <w:p w14:paraId="749C966F" w14:textId="77777777" w:rsidR="007C68BB" w:rsidRDefault="007C68BB" w:rsidP="007C68BB">
      <w:pPr>
        <w:jc w:val="center"/>
      </w:pPr>
      <w:r>
        <w:t>DEPARTMENT OF INFORMATICS</w:t>
      </w:r>
    </w:p>
    <w:p w14:paraId="36441F07" w14:textId="77777777" w:rsidR="007C68BB" w:rsidRDefault="007C68BB" w:rsidP="007C68BB">
      <w:pPr>
        <w:jc w:val="center"/>
        <w:rPr>
          <w:sz w:val="28"/>
          <w:szCs w:val="28"/>
        </w:rPr>
      </w:pPr>
      <w:r>
        <w:rPr>
          <w:sz w:val="28"/>
          <w:szCs w:val="28"/>
        </w:rPr>
        <w:t>SCHOOL OF COMPUTER SCIENCE</w:t>
      </w:r>
    </w:p>
    <w:p w14:paraId="6E672F60" w14:textId="77777777" w:rsidR="007C68BB" w:rsidRDefault="007C68BB" w:rsidP="007C68BB">
      <w:pPr>
        <w:jc w:val="center"/>
      </w:pPr>
      <w:r>
        <w:rPr>
          <w:sz w:val="28"/>
          <w:szCs w:val="28"/>
        </w:rPr>
        <w:t>UNIVERSITY OF PETROLEUM AND ENERGY STUDIES, BIDHOLI, DEHRADUN, UTTRAKHAND, INDIA</w:t>
      </w:r>
    </w:p>
    <w:p w14:paraId="07915BEE" w14:textId="04F4BC4B" w:rsidR="007C68BB" w:rsidRDefault="00BE59D0" w:rsidP="007C68BB">
      <w:pPr>
        <w:jc w:val="center"/>
        <w:rPr>
          <w:b/>
        </w:rPr>
      </w:pPr>
      <w:r>
        <w:rPr>
          <w:b/>
        </w:rPr>
        <w:t>February</w:t>
      </w:r>
      <w:r w:rsidR="007C68BB">
        <w:rPr>
          <w:b/>
        </w:rPr>
        <w:t>, 202</w:t>
      </w:r>
      <w:r>
        <w:rPr>
          <w:b/>
        </w:rPr>
        <w:t>2</w:t>
      </w:r>
    </w:p>
    <w:p w14:paraId="0230F5F0" w14:textId="5969EF3B" w:rsidR="00A067DC" w:rsidRDefault="00A067DC">
      <w:pPr>
        <w:rPr>
          <w:b/>
        </w:rPr>
      </w:pPr>
    </w:p>
    <w:p w14:paraId="6898982A" w14:textId="2E3A1E43" w:rsidR="004A6295" w:rsidRDefault="004A6295" w:rsidP="004A6295">
      <w:pPr>
        <w:jc w:val="center"/>
        <w:rPr>
          <w:b/>
          <w:bCs/>
          <w:sz w:val="44"/>
          <w:szCs w:val="44"/>
        </w:rPr>
      </w:pPr>
      <w:r w:rsidRPr="00CA08C5">
        <w:rPr>
          <w:b/>
          <w:bCs/>
          <w:sz w:val="44"/>
          <w:szCs w:val="44"/>
        </w:rPr>
        <w:lastRenderedPageBreak/>
        <w:t>Synopsis</w:t>
      </w:r>
    </w:p>
    <w:p w14:paraId="41126989" w14:textId="77777777" w:rsidR="004A6295" w:rsidRPr="00913B69" w:rsidRDefault="004A6295" w:rsidP="004A6295">
      <w:pPr>
        <w:ind w:left="360"/>
        <w:jc w:val="both"/>
        <w:rPr>
          <w:b/>
          <w:sz w:val="32"/>
          <w:szCs w:val="32"/>
        </w:rPr>
      </w:pPr>
      <w:r w:rsidRPr="00913B69">
        <w:rPr>
          <w:b/>
          <w:sz w:val="32"/>
          <w:szCs w:val="32"/>
        </w:rPr>
        <w:t xml:space="preserve">                                              </w:t>
      </w:r>
    </w:p>
    <w:p w14:paraId="7A678448" w14:textId="77777777" w:rsidR="004A6295" w:rsidRPr="00913B69" w:rsidRDefault="004A6295" w:rsidP="004A6295">
      <w:pPr>
        <w:spacing w:after="120"/>
        <w:jc w:val="both"/>
        <w:rPr>
          <w:b/>
          <w:sz w:val="32"/>
          <w:szCs w:val="32"/>
        </w:rPr>
      </w:pPr>
      <w:r w:rsidRPr="00913B69">
        <w:rPr>
          <w:b/>
          <w:sz w:val="32"/>
          <w:szCs w:val="32"/>
        </w:rPr>
        <w:t>Introduction</w:t>
      </w:r>
    </w:p>
    <w:p w14:paraId="52118C54" w14:textId="54ABA017" w:rsidR="00ED3DA9" w:rsidRDefault="004A6295" w:rsidP="00664E06">
      <w:pPr>
        <w:jc w:val="both"/>
      </w:pPr>
      <w:r w:rsidRPr="004A6295">
        <w:t>Vision is a common source of inspiration for poetry</w:t>
      </w:r>
      <w:r w:rsidR="009D184B">
        <w:t xml:space="preserve"> and as correctly stated by someone “an image is worth thousand words”</w:t>
      </w:r>
      <w:r w:rsidRPr="004A6295">
        <w:t>. The objects and the sentimental imprints that one perceives</w:t>
      </w:r>
      <w:r w:rsidR="006C5268">
        <w:t xml:space="preserve"> after seeing</w:t>
      </w:r>
      <w:r w:rsidRPr="004A6295">
        <w:t xml:space="preserve"> an image may lead to various feelings depending on the reader</w:t>
      </w:r>
      <w:r>
        <w:t>.</w:t>
      </w:r>
      <w:r w:rsidRPr="004A6295">
        <w:rPr>
          <w:rFonts w:ascii="Helvetica" w:hAnsi="Helvetica" w:cs="Helvetica"/>
          <w:color w:val="DCDDDE"/>
        </w:rPr>
        <w:t xml:space="preserve"> </w:t>
      </w:r>
      <w:r w:rsidRPr="004A6295">
        <w:t xml:space="preserve">In old days there used to be concept of “situational poetry” where artists would write poems on any given situation. </w:t>
      </w:r>
      <w:r w:rsidR="005066DB">
        <w:t>We aim to achieve this result thro</w:t>
      </w:r>
      <w:r w:rsidR="006C5268">
        <w:t>ugh machine learning techniques of Convolutional Neural Networks and Recurrent Neural Networks.</w:t>
      </w:r>
    </w:p>
    <w:p w14:paraId="0CB0DDFE" w14:textId="4EE1226E" w:rsidR="006C5268" w:rsidRDefault="00B932C2" w:rsidP="006C5268">
      <w:pPr>
        <w:jc w:val="both"/>
      </w:pPr>
      <w:r w:rsidRPr="00B932C2">
        <w:t>The possibility of creating human-level content by AI requires building a deep and multi-mod</w:t>
      </w:r>
      <w:r w:rsidR="004F4C65">
        <w:t>al understanding model</w:t>
      </w:r>
      <w:r w:rsidRPr="00B932C2">
        <w:t>.</w:t>
      </w:r>
      <w:r>
        <w:t xml:space="preserve"> </w:t>
      </w:r>
      <w:r w:rsidR="00956A57" w:rsidRPr="00956A57">
        <w:t xml:space="preserve">Poetry can be inspired by many things, among which vision </w:t>
      </w:r>
      <w:r w:rsidR="00956A57">
        <w:t>is one of the prime sources</w:t>
      </w:r>
      <w:r w:rsidR="00956A57" w:rsidRPr="00956A57">
        <w:t xml:space="preserve">. </w:t>
      </w:r>
      <w:r w:rsidR="00B82E76">
        <w:t>Ge</w:t>
      </w:r>
      <w:r w:rsidR="00956A57" w:rsidRPr="00956A57">
        <w:t>nerating poetry from image i</w:t>
      </w:r>
      <w:r w:rsidR="00956A57">
        <w:t>nvolves the</w:t>
      </w:r>
      <w:r w:rsidR="00956A57" w:rsidRPr="00956A57">
        <w:t xml:space="preserve"> task of text generation from </w:t>
      </w:r>
      <w:r w:rsidR="00956A57">
        <w:t xml:space="preserve">a given </w:t>
      </w:r>
      <w:r w:rsidR="00956A57" w:rsidRPr="00956A57">
        <w:t xml:space="preserve">image. </w:t>
      </w:r>
      <w:r w:rsidR="00956A57">
        <w:t>The area</w:t>
      </w:r>
      <w:r w:rsidR="009D184B">
        <w:t xml:space="preserve"> of</w:t>
      </w:r>
      <w:r w:rsidR="00956A57" w:rsidRPr="00956A57">
        <w:t xml:space="preserve"> focus</w:t>
      </w:r>
      <w:r w:rsidR="009D184B">
        <w:t xml:space="preserve"> </w:t>
      </w:r>
      <w:r w:rsidR="00C659D6">
        <w:t>being -</w:t>
      </w:r>
      <w:r w:rsidR="00956A57" w:rsidRPr="00956A57">
        <w:t xml:space="preserve"> image captioning </w:t>
      </w:r>
      <w:r w:rsidR="009D184B">
        <w:t>and</w:t>
      </w:r>
      <w:r w:rsidR="00956A57" w:rsidRPr="00956A57">
        <w:t xml:space="preserve"> literature </w:t>
      </w:r>
      <w:r w:rsidR="00B82E76" w:rsidRPr="00956A57">
        <w:t>creatio</w:t>
      </w:r>
      <w:r w:rsidR="00B82E76">
        <w:t xml:space="preserve">n. </w:t>
      </w:r>
      <w:r w:rsidR="006C5268">
        <w:t xml:space="preserve">It is usually the case </w:t>
      </w:r>
      <w:r w:rsidR="006C5268">
        <w:t>that different people have dif</w:t>
      </w:r>
      <w:r w:rsidR="006C5268">
        <w:t>ferent readings and feeling</w:t>
      </w:r>
      <w:r w:rsidR="006C5268">
        <w:t xml:space="preserve">s of the same image. This makes </w:t>
      </w:r>
      <w:r w:rsidR="006C5268">
        <w:t>it particularly interesting t</w:t>
      </w:r>
      <w:r w:rsidR="006C5268">
        <w:t xml:space="preserve">o read poems by others inspired </w:t>
      </w:r>
      <w:r w:rsidR="006C5268">
        <w:t>by the same image. In this</w:t>
      </w:r>
      <w:r w:rsidR="004F4C65">
        <w:t xml:space="preserve"> project</w:t>
      </w:r>
      <w:r w:rsidR="006C5268">
        <w:t xml:space="preserve">, we present a system that </w:t>
      </w:r>
      <w:r w:rsidR="006C5268">
        <w:t>mimic poetry writing of a poet by looking at an image.</w:t>
      </w:r>
    </w:p>
    <w:p w14:paraId="57296526" w14:textId="52ADF8E0" w:rsidR="006C5268" w:rsidRDefault="00B82E76" w:rsidP="006C5268">
      <w:pPr>
        <w:jc w:val="both"/>
      </w:pPr>
      <w:r w:rsidRPr="00B82E76">
        <w:t>The</w:t>
      </w:r>
      <w:r>
        <w:t xml:space="preserve"> generated</w:t>
      </w:r>
      <w:r w:rsidRPr="00B82E76">
        <w:t xml:space="preserve"> sentences should attain poetic grammar, </w:t>
      </w:r>
      <w:r w:rsidR="006C5268">
        <w:t>structures, and language styles,</w:t>
      </w:r>
      <w:r w:rsidRPr="00B82E76">
        <w:t xml:space="preserve"> </w:t>
      </w:r>
      <w:r>
        <w:t>and</w:t>
      </w:r>
      <w:r w:rsidRPr="00B82E76">
        <w:t xml:space="preserve"> the semantic content should be relevant to the visual clues discovered from the images.</w:t>
      </w:r>
      <w:r w:rsidR="004F4C65">
        <w:t xml:space="preserve"> </w:t>
      </w:r>
      <w:r w:rsidR="006C5268">
        <w:t>In comparison with poetry gen</w:t>
      </w:r>
      <w:r w:rsidR="006C5268">
        <w:t>eration from keywords, us</w:t>
      </w:r>
      <w:r w:rsidR="006C5268">
        <w:t>ing image as inspiration for po</w:t>
      </w:r>
      <w:r w:rsidR="006C5268">
        <w:t>etry has many advantages</w:t>
      </w:r>
      <w:r w:rsidR="006C5268">
        <w:t xml:space="preserve">, </w:t>
      </w:r>
      <w:r w:rsidR="006C5268">
        <w:t>for d</w:t>
      </w:r>
      <w:r w:rsidR="006C5268">
        <w:t xml:space="preserve">ifferent people the same image </w:t>
      </w:r>
      <w:r w:rsidR="006C5268">
        <w:t>could lead to different interp</w:t>
      </w:r>
      <w:r w:rsidR="006C5268">
        <w:t xml:space="preserve">retations, thus using images to </w:t>
      </w:r>
      <w:r w:rsidR="006C5268">
        <w:t>inspire poetry generation</w:t>
      </w:r>
      <w:r w:rsidR="006C5268">
        <w:t xml:space="preserve"> may often provide an enjoyable </w:t>
      </w:r>
      <w:r w:rsidR="006C5268">
        <w:t>surprise and leave the impression of higher imagination</w:t>
      </w:r>
    </w:p>
    <w:p w14:paraId="41FF5958" w14:textId="2F2DD4A1" w:rsidR="00B82E76" w:rsidRDefault="00B82E76"/>
    <w:p w14:paraId="31085C55" w14:textId="77777777" w:rsidR="006C5268" w:rsidRDefault="001C6089" w:rsidP="006C5268">
      <w:pPr>
        <w:spacing w:after="120"/>
        <w:rPr>
          <w:b/>
          <w:sz w:val="32"/>
          <w:szCs w:val="32"/>
        </w:rPr>
      </w:pPr>
      <w:r w:rsidRPr="00123EDD">
        <w:rPr>
          <w:b/>
          <w:sz w:val="32"/>
          <w:szCs w:val="32"/>
          <w:highlight w:val="white"/>
        </w:rPr>
        <w:t>Motivation</w:t>
      </w:r>
    </w:p>
    <w:p w14:paraId="2B651370" w14:textId="28CB0079" w:rsidR="001C6089" w:rsidRPr="006C5268" w:rsidRDefault="00B932C2" w:rsidP="006C5268">
      <w:pPr>
        <w:spacing w:after="120"/>
        <w:rPr>
          <w:b/>
          <w:sz w:val="32"/>
          <w:szCs w:val="32"/>
          <w:highlight w:val="white"/>
        </w:rPr>
      </w:pPr>
      <w:r w:rsidRPr="005066DB">
        <w:t xml:space="preserve">Automatic generation of natural language from images </w:t>
      </w:r>
      <w:r w:rsidR="007F1C10">
        <w:t>has been an intriguing topic as it</w:t>
      </w:r>
      <w:r>
        <w:t xml:space="preserve"> bridges the gap between human and machine</w:t>
      </w:r>
      <w:r w:rsidR="007F1C10">
        <w:t xml:space="preserve"> creative ability.</w:t>
      </w:r>
      <w:r w:rsidR="004F645F">
        <w:t xml:space="preserve"> There have been approaches of image descriptions like image caption and paragraph. Image descriptions aim to generate sentence to describe facts from images in human-level language</w:t>
      </w:r>
      <w:r w:rsidR="00797E43">
        <w:t>s an approach</w:t>
      </w:r>
      <w:r w:rsidR="00284125">
        <w:t xml:space="preserve"> one</w:t>
      </w:r>
      <w:r w:rsidR="004F645F">
        <w:t xml:space="preserve"> step further </w:t>
      </w:r>
      <w:r w:rsidR="00284125">
        <w:t xml:space="preserve">is </w:t>
      </w:r>
      <w:r w:rsidR="004F645F">
        <w:t>to tackle a more cognitive task</w:t>
      </w:r>
      <w:r w:rsidR="00284125">
        <w:t xml:space="preserve"> i.e.,</w:t>
      </w:r>
      <w:r w:rsidR="004F645F">
        <w:t xml:space="preserve"> generation of poetic language to an image for the purpose of poetry creation</w:t>
      </w:r>
      <w:r w:rsidR="009A3072">
        <w:t xml:space="preserve">. </w:t>
      </w:r>
      <w:r w:rsidR="009A3072" w:rsidRPr="009A3072">
        <w:t>Dramatic progress has been achieved by supervised convolutional neural network (CNN) models on image recognition tasks</w:t>
      </w:r>
      <w:r w:rsidR="009A3072">
        <w:t>.</w:t>
      </w:r>
    </w:p>
    <w:p w14:paraId="1FFB97B3" w14:textId="77777777" w:rsidR="00664E06" w:rsidRDefault="00664E06" w:rsidP="00664E06">
      <w:pPr>
        <w:jc w:val="both"/>
      </w:pPr>
    </w:p>
    <w:p w14:paraId="2EF2384A" w14:textId="77777777" w:rsidR="001C6089" w:rsidRPr="00123EDD" w:rsidRDefault="001C6089" w:rsidP="001C6089">
      <w:pPr>
        <w:spacing w:after="120"/>
        <w:jc w:val="both"/>
        <w:rPr>
          <w:b/>
          <w:color w:val="333333"/>
          <w:sz w:val="32"/>
          <w:szCs w:val="32"/>
        </w:rPr>
      </w:pPr>
      <w:r w:rsidRPr="00123EDD">
        <w:rPr>
          <w:b/>
          <w:color w:val="333333"/>
          <w:sz w:val="32"/>
          <w:szCs w:val="32"/>
        </w:rPr>
        <w:t>Related Work</w:t>
      </w:r>
    </w:p>
    <w:p w14:paraId="2E89AC11" w14:textId="09CB63FC" w:rsidR="004C5771" w:rsidRDefault="00284125" w:rsidP="00664E06">
      <w:pPr>
        <w:jc w:val="both"/>
      </w:pPr>
      <w:r w:rsidRPr="00284125">
        <w:t>Traditional approaches for poetry generation include template and grammar-based method</w:t>
      </w:r>
      <w:r>
        <w:t>,</w:t>
      </w:r>
      <w:r w:rsidRPr="00284125">
        <w:t xml:space="preserve"> generative summarization under constrained optimization</w:t>
      </w:r>
      <w:r>
        <w:t xml:space="preserve"> </w:t>
      </w:r>
      <w:r w:rsidRPr="00284125">
        <w:t xml:space="preserve">and statistical machine translation model. By applying deep learning approaches recent years, researches about poetry generation </w:t>
      </w:r>
      <w:r w:rsidR="00475C1F" w:rsidRPr="00284125">
        <w:t>have</w:t>
      </w:r>
      <w:r w:rsidRPr="00284125">
        <w:t xml:space="preserve"> entered a new stage. Recurrent neural network is widely used to generate poems that can even confuse readers from telling them from poems written by human poets. </w:t>
      </w:r>
    </w:p>
    <w:p w14:paraId="4410294C" w14:textId="77777777" w:rsidR="004F4C65" w:rsidRDefault="00284125" w:rsidP="004F4C65">
      <w:pPr>
        <w:jc w:val="both"/>
      </w:pPr>
      <w:r w:rsidRPr="00284125">
        <w:t xml:space="preserve">Previous works of poem generation mainly focus on style and rhythmic qualities of poems, while </w:t>
      </w:r>
      <w:r w:rsidR="004C5771">
        <w:t>r</w:t>
      </w:r>
      <w:r w:rsidR="00475C1F" w:rsidRPr="00475C1F">
        <w:t>ecently, some works try to address conditional poem generation</w:t>
      </w:r>
      <w:r w:rsidR="006961C2">
        <w:t xml:space="preserve">, </w:t>
      </w:r>
      <w:r w:rsidR="00475C1F" w:rsidRPr="00475C1F">
        <w:t>inspired by the fact that many poems are generated based on visual contents, Liu et al. [</w:t>
      </w:r>
      <w:r w:rsidR="006961C2">
        <w:t>1</w:t>
      </w:r>
      <w:r w:rsidR="00475C1F" w:rsidRPr="00475C1F">
        <w:t xml:space="preserve">] proposed to generate poetic sentences according to </w:t>
      </w:r>
      <w:r w:rsidR="006961C2" w:rsidRPr="00475C1F">
        <w:t>a</w:t>
      </w:r>
      <w:r w:rsidR="00475C1F" w:rsidRPr="00475C1F">
        <w:t xml:space="preserve"> source image.</w:t>
      </w:r>
    </w:p>
    <w:p w14:paraId="0A97C794" w14:textId="3B0D1350" w:rsidR="000B730B" w:rsidRPr="004F4C65" w:rsidRDefault="001C6089" w:rsidP="004F4C65">
      <w:pPr>
        <w:jc w:val="both"/>
      </w:pPr>
      <w:bookmarkStart w:id="0" w:name="_GoBack"/>
      <w:bookmarkEnd w:id="0"/>
      <w:r w:rsidRPr="00123EDD">
        <w:rPr>
          <w:b/>
          <w:color w:val="333333"/>
          <w:sz w:val="32"/>
          <w:szCs w:val="32"/>
        </w:rPr>
        <w:lastRenderedPageBreak/>
        <w:t>Methodology</w:t>
      </w:r>
    </w:p>
    <w:p w14:paraId="7D3DECAF" w14:textId="3B9BAD0F" w:rsidR="000B730B" w:rsidRDefault="00F70A9B" w:rsidP="00946333">
      <w:pPr>
        <w:rPr>
          <w:b/>
          <w:color w:val="333333"/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CAC74F1" wp14:editId="2B27BF50">
            <wp:simplePos x="0" y="0"/>
            <wp:positionH relativeFrom="margin">
              <wp:posOffset>762000</wp:posOffset>
            </wp:positionH>
            <wp:positionV relativeFrom="margin">
              <wp:posOffset>388620</wp:posOffset>
            </wp:positionV>
            <wp:extent cx="4152900" cy="79095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7"/>
                    <a:stretch/>
                  </pic:blipFill>
                  <pic:spPr bwMode="auto">
                    <a:xfrm>
                      <a:off x="0" y="0"/>
                      <a:ext cx="415290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34ACD" w14:textId="5FFB027F" w:rsidR="000B730B" w:rsidRDefault="000B730B" w:rsidP="00946333">
      <w:pPr>
        <w:rPr>
          <w:b/>
          <w:color w:val="333333"/>
          <w:sz w:val="32"/>
          <w:szCs w:val="32"/>
        </w:rPr>
      </w:pPr>
    </w:p>
    <w:p w14:paraId="4AD66F2B" w14:textId="50FAF9BB" w:rsidR="000B730B" w:rsidRDefault="000B730B" w:rsidP="00946333">
      <w:pPr>
        <w:rPr>
          <w:b/>
          <w:color w:val="333333"/>
          <w:sz w:val="32"/>
          <w:szCs w:val="32"/>
        </w:rPr>
      </w:pPr>
    </w:p>
    <w:p w14:paraId="342528ED" w14:textId="14F7F4B7" w:rsidR="000B730B" w:rsidRDefault="000B730B" w:rsidP="00946333">
      <w:pPr>
        <w:rPr>
          <w:b/>
          <w:color w:val="333333"/>
          <w:sz w:val="32"/>
          <w:szCs w:val="32"/>
        </w:rPr>
      </w:pPr>
    </w:p>
    <w:p w14:paraId="5DC14256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517229D2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62584679" w14:textId="3672927D" w:rsidR="000B730B" w:rsidRDefault="000B730B" w:rsidP="00946333">
      <w:pPr>
        <w:rPr>
          <w:b/>
          <w:color w:val="333333"/>
          <w:sz w:val="32"/>
          <w:szCs w:val="32"/>
        </w:rPr>
      </w:pPr>
    </w:p>
    <w:p w14:paraId="30D8AD2A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2A4DF9EF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3F8E82F0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53637799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770A015F" w14:textId="6320CC10" w:rsidR="000B730B" w:rsidRDefault="000B730B" w:rsidP="00946333">
      <w:pPr>
        <w:rPr>
          <w:b/>
          <w:color w:val="333333"/>
          <w:sz w:val="32"/>
          <w:szCs w:val="32"/>
        </w:rPr>
      </w:pPr>
    </w:p>
    <w:p w14:paraId="13DDFDA6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4E0ADB8F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3AF0C57B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1B8A73CC" w14:textId="55F8E5B2" w:rsidR="000B730B" w:rsidRDefault="000B730B" w:rsidP="00946333">
      <w:pPr>
        <w:rPr>
          <w:b/>
          <w:color w:val="333333"/>
          <w:sz w:val="32"/>
          <w:szCs w:val="32"/>
        </w:rPr>
      </w:pPr>
    </w:p>
    <w:p w14:paraId="0B60F4E6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0ABC58BF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3DF3B4EF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0E330521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18AEDCF6" w14:textId="687D438F" w:rsidR="000B730B" w:rsidRDefault="000B730B" w:rsidP="00946333">
      <w:pPr>
        <w:rPr>
          <w:b/>
          <w:color w:val="333333"/>
          <w:sz w:val="32"/>
          <w:szCs w:val="32"/>
        </w:rPr>
      </w:pPr>
    </w:p>
    <w:p w14:paraId="75173E35" w14:textId="0FEF2F56" w:rsidR="000B730B" w:rsidRDefault="000B730B" w:rsidP="00946333">
      <w:pPr>
        <w:rPr>
          <w:b/>
          <w:color w:val="333333"/>
          <w:sz w:val="32"/>
          <w:szCs w:val="32"/>
        </w:rPr>
      </w:pPr>
    </w:p>
    <w:p w14:paraId="65D668A6" w14:textId="7653A684" w:rsidR="000B730B" w:rsidRDefault="000B730B" w:rsidP="00946333">
      <w:pPr>
        <w:rPr>
          <w:b/>
          <w:color w:val="333333"/>
          <w:sz w:val="32"/>
          <w:szCs w:val="32"/>
        </w:rPr>
      </w:pPr>
    </w:p>
    <w:p w14:paraId="6B23645C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45F4FBAB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40113CC9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26795191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4DB5F6A0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534F632D" w14:textId="77777777" w:rsidR="000B730B" w:rsidRDefault="000B730B" w:rsidP="00946333">
      <w:pPr>
        <w:rPr>
          <w:b/>
          <w:color w:val="333333"/>
          <w:sz w:val="32"/>
          <w:szCs w:val="32"/>
        </w:rPr>
      </w:pPr>
    </w:p>
    <w:p w14:paraId="3FD14C35" w14:textId="048609CB" w:rsidR="000B730B" w:rsidRDefault="00F70A9B" w:rsidP="00946333">
      <w:pPr>
        <w:rPr>
          <w:b/>
          <w:color w:val="333333"/>
          <w:sz w:val="32"/>
          <w:szCs w:val="32"/>
        </w:rPr>
      </w:pPr>
      <w:r w:rsidRPr="00F70A9B">
        <w:rPr>
          <w:b/>
          <w:noProof/>
          <w:color w:val="333333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71BD3" wp14:editId="69E8A4EB">
                <wp:simplePos x="0" y="0"/>
                <wp:positionH relativeFrom="margin">
                  <wp:posOffset>2164080</wp:posOffset>
                </wp:positionH>
                <wp:positionV relativeFrom="paragraph">
                  <wp:posOffset>1387475</wp:posOffset>
                </wp:positionV>
                <wp:extent cx="1874520" cy="2895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C575A" w14:textId="2EFD4515" w:rsidR="00F70A9B" w:rsidRDefault="00F70A9B">
                            <w:r>
                              <w:t xml:space="preserve">Fig (1). Phases of Working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371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4pt;margin-top:109.25pt;width:147.6pt;height:22.8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">
                <v:textbox>
                  <w:txbxContent>
                    <w:p w14:paraId="64EC575A" w14:textId="2EFD4515" w:rsidR="00F70A9B" w:rsidRDefault="00F70A9B">
                      <w:r>
                        <w:t xml:space="preserve">Fig (1). Phases of Working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8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7254"/>
      </w:tblGrid>
      <w:tr w:rsidR="00F32E9A" w14:paraId="2A23D77D" w14:textId="77777777" w:rsidTr="00664E0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AC7" w14:textId="7B0EB002" w:rsidR="00F32E9A" w:rsidRPr="000D6EC9" w:rsidRDefault="004C5771" w:rsidP="00F4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February</w:t>
            </w:r>
          </w:p>
        </w:tc>
        <w:tc>
          <w:tcPr>
            <w:tcW w:w="7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B313" w14:textId="3F9BFB93" w:rsidR="00F32E9A" w:rsidRPr="000D6EC9" w:rsidRDefault="00664E06" w:rsidP="00664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3333"/>
              </w:rPr>
            </w:pPr>
            <w:r>
              <w:rPr>
                <w:color w:val="333333"/>
              </w:rPr>
              <w:t>State-of-the-art survey</w:t>
            </w:r>
            <w:r w:rsidR="001D5976">
              <w:rPr>
                <w:color w:val="333333"/>
              </w:rPr>
              <w:t>.</w:t>
            </w:r>
          </w:p>
        </w:tc>
      </w:tr>
      <w:tr w:rsidR="00F32E9A" w14:paraId="2EEEACD0" w14:textId="77777777" w:rsidTr="00664E0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AC5A" w14:textId="52385C7A" w:rsidR="00F32E9A" w:rsidRPr="000D6EC9" w:rsidRDefault="004C5771" w:rsidP="00F4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March</w:t>
            </w:r>
          </w:p>
        </w:tc>
        <w:tc>
          <w:tcPr>
            <w:tcW w:w="7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DFA6" w14:textId="7A5EF57C" w:rsidR="00F32E9A" w:rsidRPr="000D6EC9" w:rsidRDefault="001D5976" w:rsidP="00664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Dataset collection, </w:t>
            </w:r>
            <w:r w:rsidR="00664E06">
              <w:rPr>
                <w:color w:val="333333"/>
              </w:rPr>
              <w:t>Exploratory data analysis</w:t>
            </w:r>
          </w:p>
        </w:tc>
      </w:tr>
      <w:tr w:rsidR="00F32E9A" w14:paraId="171E891F" w14:textId="77777777" w:rsidTr="00664E0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24F" w14:textId="439F5BD1" w:rsidR="00F32E9A" w:rsidRPr="000D6EC9" w:rsidRDefault="004C5771" w:rsidP="00F4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April</w:t>
            </w:r>
          </w:p>
        </w:tc>
        <w:tc>
          <w:tcPr>
            <w:tcW w:w="7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33C2" w14:textId="258AB396" w:rsidR="00F32E9A" w:rsidRPr="000D6EC9" w:rsidRDefault="00664E06" w:rsidP="00F4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3333"/>
              </w:rPr>
            </w:pPr>
            <w:r>
              <w:rPr>
                <w:color w:val="333333"/>
              </w:rPr>
              <w:t>Model Building</w:t>
            </w:r>
          </w:p>
        </w:tc>
      </w:tr>
      <w:tr w:rsidR="00F32E9A" w14:paraId="2B5EEF30" w14:textId="77777777" w:rsidTr="00664E06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3678" w14:textId="11A695A7" w:rsidR="00F32E9A" w:rsidRPr="000D6EC9" w:rsidRDefault="004C5771" w:rsidP="00F4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May</w:t>
            </w:r>
          </w:p>
        </w:tc>
        <w:tc>
          <w:tcPr>
            <w:tcW w:w="7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42A7" w14:textId="343AFD96" w:rsidR="00F32E9A" w:rsidRPr="000D6EC9" w:rsidRDefault="00664E06" w:rsidP="00F4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3333"/>
              </w:rPr>
            </w:pPr>
            <w:r>
              <w:rPr>
                <w:color w:val="333333"/>
              </w:rPr>
              <w:t>Model optimizing and evaluation</w:t>
            </w:r>
            <w:r w:rsidR="001D5976">
              <w:rPr>
                <w:color w:val="333333"/>
              </w:rPr>
              <w:t xml:space="preserve"> </w:t>
            </w:r>
          </w:p>
        </w:tc>
      </w:tr>
    </w:tbl>
    <w:p w14:paraId="740ADB47" w14:textId="38E2D938" w:rsidR="00F32E9A" w:rsidRDefault="00F32E9A" w:rsidP="00F32E9A">
      <w:pPr>
        <w:jc w:val="both"/>
        <w:rPr>
          <w:b/>
          <w:color w:val="333333"/>
          <w:sz w:val="33"/>
          <w:szCs w:val="33"/>
        </w:rPr>
      </w:pPr>
    </w:p>
    <w:p w14:paraId="075CB8CA" w14:textId="1E781318" w:rsidR="001C6089" w:rsidRDefault="001C6089"/>
    <w:p w14:paraId="6CFDE8C9" w14:textId="320B0CD4" w:rsidR="001C6089" w:rsidRDefault="001C6089" w:rsidP="001C6089">
      <w:pPr>
        <w:spacing w:after="120"/>
        <w:jc w:val="both"/>
        <w:rPr>
          <w:b/>
          <w:color w:val="333333"/>
          <w:sz w:val="32"/>
          <w:szCs w:val="32"/>
        </w:rPr>
      </w:pPr>
      <w:r w:rsidRPr="000E3E7A">
        <w:rPr>
          <w:b/>
          <w:color w:val="333333"/>
          <w:sz w:val="32"/>
          <w:szCs w:val="32"/>
        </w:rPr>
        <w:t>References</w:t>
      </w:r>
    </w:p>
    <w:p w14:paraId="7B085AFD" w14:textId="77777777" w:rsidR="00ED3DA9" w:rsidRDefault="00664E06" w:rsidP="00ED3DA9">
      <w:pPr>
        <w:pStyle w:val="ListParagraph"/>
        <w:numPr>
          <w:ilvl w:val="0"/>
          <w:numId w:val="2"/>
        </w:numPr>
        <w:spacing w:after="120"/>
        <w:ind w:left="425" w:hanging="68"/>
        <w:contextualSpacing w:val="0"/>
        <w:jc w:val="both"/>
      </w:pPr>
      <w:r w:rsidRPr="00664E06">
        <w:t>Liu, B., Fu, J., Kato, M. P., &amp; Yoshikawa, M. (2018, October). Beyond narrative description: Generating poetry from images by multi-adversarial training. In Proceedings of the 26th ACM international conference on Multimedia (pp. 783-791).</w:t>
      </w:r>
    </w:p>
    <w:p w14:paraId="3CB2AA70" w14:textId="77777777" w:rsidR="00ED3DA9" w:rsidRDefault="00ED3DA9" w:rsidP="00ED3DA9">
      <w:pPr>
        <w:pStyle w:val="ListParagraph"/>
        <w:numPr>
          <w:ilvl w:val="0"/>
          <w:numId w:val="2"/>
        </w:numPr>
        <w:spacing w:after="120"/>
        <w:ind w:left="425" w:hanging="68"/>
        <w:contextualSpacing w:val="0"/>
        <w:jc w:val="both"/>
      </w:pPr>
      <w:r w:rsidRPr="00ED3DA9">
        <w:t xml:space="preserve">Li, L., Yang, S., Su, L., Wang, S., Yan, C., </w:t>
      </w:r>
      <w:proofErr w:type="spellStart"/>
      <w:r w:rsidRPr="00ED3DA9">
        <w:t>Zha</w:t>
      </w:r>
      <w:proofErr w:type="spellEnd"/>
      <w:r w:rsidRPr="00ED3DA9">
        <w:t>, Z. J., &amp; Huang, Q. (2020, October). Diverter-guider recurrent network for diverse poems generation from image. In Proceedings of the 28th ACM International Conference on Multimedia (pp. 3875-3883).</w:t>
      </w:r>
    </w:p>
    <w:p w14:paraId="23A0508E" w14:textId="77777777" w:rsidR="00ED3DA9" w:rsidRDefault="00ED3DA9" w:rsidP="00ED3DA9">
      <w:pPr>
        <w:pStyle w:val="ListParagraph"/>
        <w:numPr>
          <w:ilvl w:val="0"/>
          <w:numId w:val="2"/>
        </w:numPr>
        <w:spacing w:after="120"/>
        <w:ind w:left="425" w:hanging="68"/>
        <w:contextualSpacing w:val="0"/>
        <w:jc w:val="both"/>
      </w:pPr>
      <w:r w:rsidRPr="00ED3DA9">
        <w:t xml:space="preserve">Cheng, W. F., Wu, C. C., Song, R., Fu, J., </w:t>
      </w:r>
      <w:proofErr w:type="spellStart"/>
      <w:r w:rsidRPr="00ED3DA9">
        <w:t>Xie</w:t>
      </w:r>
      <w:proofErr w:type="spellEnd"/>
      <w:r w:rsidRPr="00ED3DA9">
        <w:t xml:space="preserve">, X., &amp; </w:t>
      </w:r>
      <w:proofErr w:type="spellStart"/>
      <w:r w:rsidRPr="00ED3DA9">
        <w:t>Nie</w:t>
      </w:r>
      <w:proofErr w:type="spellEnd"/>
      <w:r w:rsidRPr="00ED3DA9">
        <w:t xml:space="preserve">, J. Y. (2018). Image inspired poetry generation in </w:t>
      </w:r>
      <w:proofErr w:type="spellStart"/>
      <w:r w:rsidRPr="00ED3DA9">
        <w:t>xiaoice</w:t>
      </w:r>
      <w:proofErr w:type="spellEnd"/>
      <w:r w:rsidRPr="00ED3DA9">
        <w:t xml:space="preserve">. </w:t>
      </w:r>
      <w:proofErr w:type="spellStart"/>
      <w:r w:rsidRPr="00ED3DA9">
        <w:t>arXiv</w:t>
      </w:r>
      <w:proofErr w:type="spellEnd"/>
      <w:r w:rsidRPr="00ED3DA9">
        <w:t xml:space="preserve"> preprint arXiv:1808.03090.</w:t>
      </w:r>
    </w:p>
    <w:p w14:paraId="4BDC7D9C" w14:textId="77777777" w:rsidR="00ED3DA9" w:rsidRDefault="00ED3DA9" w:rsidP="00ED3DA9">
      <w:pPr>
        <w:pStyle w:val="ListParagraph"/>
        <w:numPr>
          <w:ilvl w:val="0"/>
          <w:numId w:val="2"/>
        </w:numPr>
        <w:spacing w:after="120"/>
        <w:ind w:left="425" w:hanging="68"/>
        <w:contextualSpacing w:val="0"/>
        <w:jc w:val="both"/>
      </w:pPr>
      <w:r w:rsidRPr="00ED3DA9">
        <w:t xml:space="preserve">Asghar, N., Poupart, P., </w:t>
      </w:r>
      <w:proofErr w:type="spellStart"/>
      <w:r w:rsidRPr="00ED3DA9">
        <w:t>Hoey</w:t>
      </w:r>
      <w:proofErr w:type="spellEnd"/>
      <w:r w:rsidRPr="00ED3DA9">
        <w:t xml:space="preserve">, J., Jiang, X., &amp; </w:t>
      </w:r>
      <w:proofErr w:type="spellStart"/>
      <w:r w:rsidRPr="00ED3DA9">
        <w:t>Mou</w:t>
      </w:r>
      <w:proofErr w:type="spellEnd"/>
      <w:r w:rsidRPr="00ED3DA9">
        <w:t>, L. (2018, March). Affective neural response generation. In European Conference on Information Retrieval (pp. 154-166). Springer, Cham.</w:t>
      </w:r>
    </w:p>
    <w:p w14:paraId="638977AB" w14:textId="77777777" w:rsidR="00ED3DA9" w:rsidRDefault="00ED3DA9" w:rsidP="00ED3DA9">
      <w:pPr>
        <w:pStyle w:val="ListParagraph"/>
        <w:numPr>
          <w:ilvl w:val="0"/>
          <w:numId w:val="2"/>
        </w:numPr>
        <w:spacing w:after="120"/>
        <w:ind w:left="425" w:hanging="68"/>
        <w:contextualSpacing w:val="0"/>
        <w:jc w:val="both"/>
      </w:pPr>
      <w:r w:rsidRPr="00ED3DA9">
        <w:t xml:space="preserve">Donahue, J., Anne Hendricks, L., </w:t>
      </w:r>
      <w:proofErr w:type="spellStart"/>
      <w:r w:rsidRPr="00ED3DA9">
        <w:t>Guadarrama</w:t>
      </w:r>
      <w:proofErr w:type="spellEnd"/>
      <w:r w:rsidRPr="00ED3DA9">
        <w:t xml:space="preserve">, S., Rohrbach, M., </w:t>
      </w:r>
      <w:proofErr w:type="spellStart"/>
      <w:r w:rsidRPr="00ED3DA9">
        <w:t>Venugopalan</w:t>
      </w:r>
      <w:proofErr w:type="spellEnd"/>
      <w:r w:rsidRPr="00ED3DA9">
        <w:t xml:space="preserve">, S., </w:t>
      </w:r>
      <w:proofErr w:type="spellStart"/>
      <w:r w:rsidRPr="00ED3DA9">
        <w:t>Saenko</w:t>
      </w:r>
      <w:proofErr w:type="spellEnd"/>
      <w:r w:rsidRPr="00ED3DA9">
        <w:t>, K., &amp; Darrell, T. (2015). Long-term recurrent convolutional networks for visual recognition and description. In Proceedings of the IEEE conference on computer vision and pattern recognition (pp. 2625-2634).</w:t>
      </w:r>
    </w:p>
    <w:p w14:paraId="6F20DA72" w14:textId="4864B4EC" w:rsidR="009A3072" w:rsidRDefault="00ED3DA9" w:rsidP="00ED3DA9">
      <w:pPr>
        <w:pStyle w:val="ListParagraph"/>
        <w:numPr>
          <w:ilvl w:val="0"/>
          <w:numId w:val="2"/>
        </w:numPr>
        <w:spacing w:after="120"/>
        <w:ind w:left="425" w:hanging="68"/>
        <w:contextualSpacing w:val="0"/>
        <w:jc w:val="both"/>
      </w:pPr>
      <w:r w:rsidRPr="00ED3DA9">
        <w:t xml:space="preserve">Farhadi, A., </w:t>
      </w:r>
      <w:proofErr w:type="spellStart"/>
      <w:r w:rsidRPr="00ED3DA9">
        <w:t>Hejrati</w:t>
      </w:r>
      <w:proofErr w:type="spellEnd"/>
      <w:r w:rsidRPr="00ED3DA9">
        <w:t xml:space="preserve">, M., Sadeghi, M. A., Young, P., </w:t>
      </w:r>
      <w:proofErr w:type="spellStart"/>
      <w:r w:rsidRPr="00ED3DA9">
        <w:t>Rashtchian</w:t>
      </w:r>
      <w:proofErr w:type="spellEnd"/>
      <w:r w:rsidRPr="00ED3DA9">
        <w:t xml:space="preserve">, C., </w:t>
      </w:r>
      <w:proofErr w:type="spellStart"/>
      <w:r w:rsidRPr="00ED3DA9">
        <w:t>Hockenmaier</w:t>
      </w:r>
      <w:proofErr w:type="spellEnd"/>
      <w:r w:rsidRPr="00ED3DA9">
        <w:t>, J., &amp; Forsyth, D. (2010, September). Every picture tells a story: Generating sentences from images. In European conference on computer vision (pp. 15-29). Springer, Berlin, Heidelberg.</w:t>
      </w:r>
    </w:p>
    <w:p w14:paraId="5A7D8D1C" w14:textId="618BE10F" w:rsidR="00F908EE" w:rsidRDefault="00F908EE" w:rsidP="00ED3DA9">
      <w:pPr>
        <w:pStyle w:val="ListParagraph"/>
        <w:numPr>
          <w:ilvl w:val="0"/>
          <w:numId w:val="2"/>
        </w:numPr>
        <w:spacing w:after="120"/>
        <w:ind w:left="425" w:hanging="68"/>
        <w:contextualSpacing w:val="0"/>
        <w:jc w:val="both"/>
      </w:pPr>
      <w:proofErr w:type="spellStart"/>
      <w:r>
        <w:t>R.Bowman</w:t>
      </w:r>
      <w:proofErr w:type="spellEnd"/>
      <w:r>
        <w:t xml:space="preserve">, Luke </w:t>
      </w:r>
      <w:proofErr w:type="spellStart"/>
      <w:r>
        <w:t>Vilnis</w:t>
      </w:r>
      <w:proofErr w:type="spellEnd"/>
      <w:r>
        <w:t xml:space="preserve">, </w:t>
      </w:r>
      <w:proofErr w:type="spellStart"/>
      <w:r>
        <w:t>Oriol</w:t>
      </w:r>
      <w:proofErr w:type="spellEnd"/>
      <w:r>
        <w:t xml:space="preserve"> </w:t>
      </w:r>
      <w:proofErr w:type="spellStart"/>
      <w:r>
        <w:t>Vinyals</w:t>
      </w:r>
      <w:proofErr w:type="spellEnd"/>
      <w:r>
        <w:t xml:space="preserve">, Andrew M. Dai, </w:t>
      </w:r>
      <w:proofErr w:type="spellStart"/>
      <w:r>
        <w:t>Rafal</w:t>
      </w:r>
      <w:proofErr w:type="spellEnd"/>
      <w:r>
        <w:t xml:space="preserve"> </w:t>
      </w:r>
      <w:proofErr w:type="spellStart"/>
      <w:r>
        <w:t>Jozefowicz</w:t>
      </w:r>
      <w:proofErr w:type="spellEnd"/>
      <w:r>
        <w:t xml:space="preserve"> &amp; </w:t>
      </w:r>
      <w:proofErr w:type="spellStart"/>
      <w:r>
        <w:t>Samy</w:t>
      </w:r>
      <w:proofErr w:type="spellEnd"/>
      <w:r>
        <w:t xml:space="preserve"> </w:t>
      </w:r>
      <w:proofErr w:type="spellStart"/>
      <w:r>
        <w:t>Bengio</w:t>
      </w:r>
      <w:proofErr w:type="spellEnd"/>
      <w:r w:rsidRPr="00F908EE">
        <w:t xml:space="preserve"> </w:t>
      </w:r>
      <w:r>
        <w:t>Generating Sentences from a Continuous Space Samuel</w:t>
      </w:r>
    </w:p>
    <w:sectPr w:rsidR="00F90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332CD"/>
    <w:multiLevelType w:val="multilevel"/>
    <w:tmpl w:val="4E4638C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68E262E8"/>
    <w:multiLevelType w:val="hybridMultilevel"/>
    <w:tmpl w:val="3CD066C2"/>
    <w:lvl w:ilvl="0" w:tplc="54FCBD2C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D8"/>
    <w:rsid w:val="000B0199"/>
    <w:rsid w:val="000B730B"/>
    <w:rsid w:val="00135BD8"/>
    <w:rsid w:val="00160450"/>
    <w:rsid w:val="001C6089"/>
    <w:rsid w:val="001D5976"/>
    <w:rsid w:val="001F22EC"/>
    <w:rsid w:val="00284125"/>
    <w:rsid w:val="00394017"/>
    <w:rsid w:val="00475C1F"/>
    <w:rsid w:val="004A6295"/>
    <w:rsid w:val="004C5771"/>
    <w:rsid w:val="004F4C65"/>
    <w:rsid w:val="004F645F"/>
    <w:rsid w:val="005066DB"/>
    <w:rsid w:val="0053349D"/>
    <w:rsid w:val="0060332D"/>
    <w:rsid w:val="00664E06"/>
    <w:rsid w:val="006961C2"/>
    <w:rsid w:val="006C5268"/>
    <w:rsid w:val="0071600C"/>
    <w:rsid w:val="00797E43"/>
    <w:rsid w:val="007C68BB"/>
    <w:rsid w:val="007F0C42"/>
    <w:rsid w:val="007F1C10"/>
    <w:rsid w:val="00946333"/>
    <w:rsid w:val="00956A57"/>
    <w:rsid w:val="009A3072"/>
    <w:rsid w:val="009C7524"/>
    <w:rsid w:val="009D184B"/>
    <w:rsid w:val="00A067DC"/>
    <w:rsid w:val="00A371FE"/>
    <w:rsid w:val="00A62BAB"/>
    <w:rsid w:val="00AD4F52"/>
    <w:rsid w:val="00B32D52"/>
    <w:rsid w:val="00B82E76"/>
    <w:rsid w:val="00B932C2"/>
    <w:rsid w:val="00BC5488"/>
    <w:rsid w:val="00BE59D0"/>
    <w:rsid w:val="00C659D6"/>
    <w:rsid w:val="00DA4968"/>
    <w:rsid w:val="00DF6515"/>
    <w:rsid w:val="00EB6BDD"/>
    <w:rsid w:val="00ED3DA9"/>
    <w:rsid w:val="00F32E9A"/>
    <w:rsid w:val="00F70A9B"/>
    <w:rsid w:val="00F9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AEE2"/>
  <w15:chartTrackingRefBased/>
  <w15:docId w15:val="{7EA8ED8D-4916-4102-9192-FFE0878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BB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BB"/>
    <w:rPr>
      <w:rFonts w:ascii="Times New Roman" w:eastAsia="Times New Roman" w:hAnsi="Times New Roman" w:cs="Times New Roman"/>
      <w:b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68BB"/>
    <w:rPr>
      <w:b/>
      <w:bCs/>
    </w:rPr>
  </w:style>
  <w:style w:type="paragraph" w:styleId="NoSpacing">
    <w:name w:val="No Spacing"/>
    <w:uiPriority w:val="1"/>
    <w:qFormat/>
    <w:rsid w:val="007C68BB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D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DB0CD-78EE-4327-A1AA-E70C7C4A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Sundriyal</dc:creator>
  <cp:keywords/>
  <dc:description/>
  <cp:lastModifiedBy>AKASH JOSHI</cp:lastModifiedBy>
  <cp:revision>3</cp:revision>
  <dcterms:created xsi:type="dcterms:W3CDTF">2022-03-07T03:05:00Z</dcterms:created>
  <dcterms:modified xsi:type="dcterms:W3CDTF">2022-03-07T07:44:00Z</dcterms:modified>
</cp:coreProperties>
</file>