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3C74E" w14:textId="77777777" w:rsidR="00366F1C" w:rsidRDefault="00000000">
      <w:pPr>
        <w:pStyle w:val="Heading1"/>
      </w:pPr>
      <w:proofErr w:type="spellStart"/>
      <w:r>
        <w:t>CareBridge</w:t>
      </w:r>
      <w:proofErr w:type="spellEnd"/>
      <w:r>
        <w:t xml:space="preserve"> Chunking Review and Q&amp;A Prep</w:t>
      </w:r>
    </w:p>
    <w:p w14:paraId="61CB5FD5" w14:textId="77777777" w:rsidR="00366F1C" w:rsidRDefault="00000000">
      <w:proofErr w:type="spellStart"/>
      <w:r>
        <w:t>CareBridge</w:t>
      </w:r>
      <w:proofErr w:type="spellEnd"/>
      <w:r>
        <w:t xml:space="preserve"> compares two chunking strategies on the same 163-page CDC corpus: fixed-size word windows (used in B1/B2) and heading-aware section chunks (used in B3). Both are built from the saved normalized text, never from a re-crawl, and both end up with zero chunks over the embedding model's 256-token limit.</w:t>
      </w:r>
    </w:p>
    <w:p w14:paraId="522869C9" w14:textId="77777777" w:rsidR="00366F1C" w:rsidRDefault="00000000">
      <w:pPr>
        <w:pStyle w:val="Heading2"/>
      </w:pPr>
      <w:r>
        <w:t>1. Chunking strategy at a glance</w:t>
      </w:r>
    </w:p>
    <w:p w14:paraId="736F2413" w14:textId="77777777" w:rsidR="00366F1C" w:rsidRDefault="00000000">
      <w:r>
        <w:t>Chunking means cutting each document into small passages that are embedded and retrieved one at a time. Too large and one passage mixes unrelated facts; too small and a fact loses its context (for example, a dose row separated from its table header).</w:t>
      </w:r>
    </w:p>
    <w:tbl>
      <w:tblPr>
        <w:tblStyle w:val="TableGrid"/>
        <w:tblW w:w="0" w:type="auto"/>
        <w:tblLayout w:type="fixed"/>
        <w:tblLook w:val="0420" w:firstRow="1" w:lastRow="0" w:firstColumn="0" w:lastColumn="0" w:noHBand="0" w:noVBand="1"/>
      </w:tblPr>
      <w:tblGrid>
        <w:gridCol w:w="3120"/>
        <w:gridCol w:w="3120"/>
        <w:gridCol w:w="3120"/>
      </w:tblGrid>
      <w:tr w:rsidR="00366F1C" w14:paraId="70FB70D2" w14:textId="77777777">
        <w:trPr>
          <w:tblHeader/>
        </w:trPr>
        <w:tc>
          <w:tcPr>
            <w:tcW w:w="3120" w:type="dxa"/>
            <w:shd w:val="clear" w:color="auto" w:fill="F2F2F2"/>
          </w:tcPr>
          <w:p w14:paraId="09C7E7DD" w14:textId="77777777" w:rsidR="00366F1C" w:rsidRDefault="00366F1C"/>
        </w:tc>
        <w:tc>
          <w:tcPr>
            <w:tcW w:w="3120" w:type="dxa"/>
            <w:shd w:val="clear" w:color="auto" w:fill="F2F2F2"/>
          </w:tcPr>
          <w:p w14:paraId="5516BF9B" w14:textId="77777777" w:rsidR="00366F1C" w:rsidRDefault="00000000">
            <w:r>
              <w:t>Strategy 1: Fixed-size with overlap</w:t>
            </w:r>
          </w:p>
        </w:tc>
        <w:tc>
          <w:tcPr>
            <w:tcW w:w="3120" w:type="dxa"/>
            <w:shd w:val="clear" w:color="auto" w:fill="F2F2F2"/>
          </w:tcPr>
          <w:p w14:paraId="64C19198" w14:textId="77777777" w:rsidR="00366F1C" w:rsidRDefault="00000000">
            <w:r>
              <w:t>Strategy 2: Heading-aware (structure-aware)</w:t>
            </w:r>
          </w:p>
        </w:tc>
      </w:tr>
      <w:tr w:rsidR="00366F1C" w14:paraId="0B5D20E3" w14:textId="77777777">
        <w:tc>
          <w:tcPr>
            <w:tcW w:w="3120" w:type="dxa"/>
          </w:tcPr>
          <w:p w14:paraId="79242B1C" w14:textId="77777777" w:rsidR="00366F1C" w:rsidRDefault="00000000">
            <w:r>
              <w:t>Used in</w:t>
            </w:r>
          </w:p>
        </w:tc>
        <w:tc>
          <w:tcPr>
            <w:tcW w:w="3120" w:type="dxa"/>
          </w:tcPr>
          <w:p w14:paraId="7B96D711" w14:textId="77777777" w:rsidR="00366F1C" w:rsidRDefault="00000000">
            <w:r>
              <w:t>B1 (BM25) and B2 (dense)</w:t>
            </w:r>
          </w:p>
        </w:tc>
        <w:tc>
          <w:tcPr>
            <w:tcW w:w="3120" w:type="dxa"/>
          </w:tcPr>
          <w:p w14:paraId="64C597CB" w14:textId="77777777" w:rsidR="00366F1C" w:rsidRDefault="00000000">
            <w:r>
              <w:t>B3 (final system)</w:t>
            </w:r>
          </w:p>
        </w:tc>
      </w:tr>
      <w:tr w:rsidR="00366F1C" w14:paraId="67BBA0A2" w14:textId="77777777">
        <w:tc>
          <w:tcPr>
            <w:tcW w:w="3120" w:type="dxa"/>
          </w:tcPr>
          <w:p w14:paraId="0EC36BA6" w14:textId="77777777" w:rsidR="00366F1C" w:rsidRDefault="00000000">
            <w:r>
              <w:t>How it cuts</w:t>
            </w:r>
          </w:p>
        </w:tc>
        <w:tc>
          <w:tcPr>
            <w:tcW w:w="3120" w:type="dxa"/>
          </w:tcPr>
          <w:p w14:paraId="7A058835" w14:textId="77777777" w:rsidR="00366F1C" w:rsidRDefault="00000000">
            <w:r>
              <w:t>Sliding windows of 180 words, stepping 150 words (30-word overlap), ignoring headings</w:t>
            </w:r>
          </w:p>
        </w:tc>
        <w:tc>
          <w:tcPr>
            <w:tcW w:w="3120" w:type="dxa"/>
          </w:tcPr>
          <w:p w14:paraId="41474F57" w14:textId="77777777" w:rsidR="00366F1C" w:rsidRDefault="00000000">
            <w:r>
              <w:t>One chunk per extracted section block (paragraph, list or whole table), each tagged with the heading it sits under; anything over 650 words is split</w:t>
            </w:r>
          </w:p>
        </w:tc>
      </w:tr>
      <w:tr w:rsidR="00366F1C" w14:paraId="06B469F5" w14:textId="77777777">
        <w:tc>
          <w:tcPr>
            <w:tcW w:w="3120" w:type="dxa"/>
          </w:tcPr>
          <w:p w14:paraId="240E5380" w14:textId="77777777" w:rsidR="00366F1C" w:rsidRDefault="00000000">
            <w:r>
              <w:t>Tables</w:t>
            </w:r>
          </w:p>
        </w:tc>
        <w:tc>
          <w:tcPr>
            <w:tcW w:w="3120" w:type="dxa"/>
          </w:tcPr>
          <w:p w14:paraId="54A61783" w14:textId="77777777" w:rsidR="00366F1C" w:rsidRDefault="00000000">
            <w:r>
              <w:t>Can be cut mid-table</w:t>
            </w:r>
          </w:p>
        </w:tc>
        <w:tc>
          <w:tcPr>
            <w:tcW w:w="3120" w:type="dxa"/>
          </w:tcPr>
          <w:p w14:paraId="02E0D768" w14:textId="77777777" w:rsidR="00366F1C" w:rsidRDefault="00000000">
            <w:r>
              <w:t>A table stays one block, rows joined with " | "</w:t>
            </w:r>
          </w:p>
        </w:tc>
      </w:tr>
      <w:tr w:rsidR="00366F1C" w14:paraId="2F97C1DF" w14:textId="77777777">
        <w:tc>
          <w:tcPr>
            <w:tcW w:w="3120" w:type="dxa"/>
          </w:tcPr>
          <w:p w14:paraId="52517FD2" w14:textId="77777777" w:rsidR="00366F1C" w:rsidRDefault="00000000">
            <w:r>
              <w:t>Context carried</w:t>
            </w:r>
          </w:p>
        </w:tc>
        <w:tc>
          <w:tcPr>
            <w:tcW w:w="3120" w:type="dxa"/>
          </w:tcPr>
          <w:p w14:paraId="1BA18561" w14:textId="77777777" w:rsidR="00366F1C" w:rsidRDefault="00000000">
            <w:r>
              <w:t>URL, title, section label</w:t>
            </w:r>
          </w:p>
        </w:tc>
        <w:tc>
          <w:tcPr>
            <w:tcW w:w="3120" w:type="dxa"/>
          </w:tcPr>
          <w:p w14:paraId="1E86AC96" w14:textId="77777777" w:rsidR="00366F1C" w:rsidRDefault="00000000">
            <w:r>
              <w:t>URL, title, section heading, page type (html / pdf / table)</w:t>
            </w:r>
          </w:p>
        </w:tc>
      </w:tr>
      <w:tr w:rsidR="00366F1C" w14:paraId="3DF538E0" w14:textId="77777777">
        <w:tc>
          <w:tcPr>
            <w:tcW w:w="3120" w:type="dxa"/>
          </w:tcPr>
          <w:p w14:paraId="6BF55782" w14:textId="77777777" w:rsidR="00366F1C" w:rsidRDefault="00000000">
            <w:r>
              <w:t>Code</w:t>
            </w:r>
          </w:p>
        </w:tc>
        <w:tc>
          <w:tcPr>
            <w:tcW w:w="3120" w:type="dxa"/>
          </w:tcPr>
          <w:p w14:paraId="3E2B0BB7" w14:textId="77777777" w:rsidR="00366F1C" w:rsidRDefault="00000000">
            <w:r>
              <w:rPr>
                <w:rStyle w:val="CodeChar"/>
              </w:rPr>
              <w:t>corpus.py</w:t>
            </w:r>
            <w:r>
              <w:t xml:space="preserve"> → </w:t>
            </w:r>
            <w:proofErr w:type="spellStart"/>
            <w:r>
              <w:rPr>
                <w:rStyle w:val="CodeChar"/>
              </w:rPr>
              <w:t>chunk_documents</w:t>
            </w:r>
            <w:proofErr w:type="spellEnd"/>
            <w:r>
              <w:rPr>
                <w:rStyle w:val="CodeChar"/>
              </w:rPr>
              <w:t>(strategy="fixed", size=180, overlap=30)</w:t>
            </w:r>
          </w:p>
        </w:tc>
        <w:tc>
          <w:tcPr>
            <w:tcW w:w="3120" w:type="dxa"/>
          </w:tcPr>
          <w:p w14:paraId="146D3E21" w14:textId="77777777" w:rsidR="00366F1C" w:rsidRDefault="00000000">
            <w:r>
              <w:rPr>
                <w:rStyle w:val="CodeChar"/>
              </w:rPr>
              <w:t>corpus.py</w:t>
            </w:r>
            <w:r>
              <w:t xml:space="preserve"> → </w:t>
            </w:r>
            <w:proofErr w:type="spellStart"/>
            <w:r>
              <w:rPr>
                <w:rStyle w:val="CodeChar"/>
              </w:rPr>
              <w:t>chunk_documents</w:t>
            </w:r>
            <w:proofErr w:type="spellEnd"/>
            <w:r>
              <w:rPr>
                <w:rStyle w:val="CodeChar"/>
              </w:rPr>
              <w:t>(strategy="heading")</w:t>
            </w:r>
          </w:p>
        </w:tc>
      </w:tr>
      <w:tr w:rsidR="00366F1C" w14:paraId="4ED042E6" w14:textId="77777777">
        <w:tc>
          <w:tcPr>
            <w:tcW w:w="3120" w:type="dxa"/>
          </w:tcPr>
          <w:p w14:paraId="0393CEC2" w14:textId="77777777" w:rsidR="00366F1C" w:rsidRDefault="00000000">
            <w:r>
              <w:t xml:space="preserve">Final </w:t>
            </w:r>
            <w:proofErr w:type="spellStart"/>
            <w:r>
              <w:t>MiniLM</w:t>
            </w:r>
            <w:proofErr w:type="spellEnd"/>
            <w:r>
              <w:t xml:space="preserve"> vectors</w:t>
            </w:r>
          </w:p>
        </w:tc>
        <w:tc>
          <w:tcPr>
            <w:tcW w:w="3120" w:type="dxa"/>
          </w:tcPr>
          <w:p w14:paraId="586F92BC" w14:textId="77777777" w:rsidR="00366F1C" w:rsidRDefault="00000000">
            <w:r>
              <w:t>3,477</w:t>
            </w:r>
          </w:p>
        </w:tc>
        <w:tc>
          <w:tcPr>
            <w:tcW w:w="3120" w:type="dxa"/>
          </w:tcPr>
          <w:p w14:paraId="4B5D2138" w14:textId="77777777" w:rsidR="00366F1C" w:rsidRDefault="00000000">
            <w:r>
              <w:t>3,301</w:t>
            </w:r>
          </w:p>
        </w:tc>
      </w:tr>
      <w:tr w:rsidR="00366F1C" w14:paraId="503B3013" w14:textId="77777777">
        <w:tc>
          <w:tcPr>
            <w:tcW w:w="3120" w:type="dxa"/>
          </w:tcPr>
          <w:p w14:paraId="26A35E6D" w14:textId="77777777" w:rsidR="00366F1C" w:rsidRDefault="00000000">
            <w:r>
              <w:t>Strength</w:t>
            </w:r>
          </w:p>
        </w:tc>
        <w:tc>
          <w:tcPr>
            <w:tcW w:w="3120" w:type="dxa"/>
          </w:tcPr>
          <w:p w14:paraId="646A5283" w14:textId="77777777" w:rsidR="00366F1C" w:rsidRDefault="00000000">
            <w:r>
              <w:t>Simple, reproducible, uniform size</w:t>
            </w:r>
          </w:p>
        </w:tc>
        <w:tc>
          <w:tcPr>
            <w:tcW w:w="3120" w:type="dxa"/>
          </w:tcPr>
          <w:p w14:paraId="5DEC6067" w14:textId="77777777" w:rsidR="00366F1C" w:rsidRDefault="00000000">
            <w:r>
              <w:t>Keeps a fact with its heading and table intact</w:t>
            </w:r>
          </w:p>
        </w:tc>
      </w:tr>
      <w:tr w:rsidR="00366F1C" w14:paraId="42A71A29" w14:textId="77777777">
        <w:tc>
          <w:tcPr>
            <w:tcW w:w="3120" w:type="dxa"/>
          </w:tcPr>
          <w:p w14:paraId="09B02EE2" w14:textId="77777777" w:rsidR="00366F1C" w:rsidRDefault="00000000">
            <w:r>
              <w:t>Weakness</w:t>
            </w:r>
          </w:p>
        </w:tc>
        <w:tc>
          <w:tcPr>
            <w:tcW w:w="3120" w:type="dxa"/>
          </w:tcPr>
          <w:p w14:paraId="47034FBF" w14:textId="77777777" w:rsidR="00366F1C" w:rsidRDefault="00000000">
            <w:r>
              <w:t>Splits warnings from the clause that qualifies them, and table rows from headers</w:t>
            </w:r>
          </w:p>
        </w:tc>
        <w:tc>
          <w:tcPr>
            <w:tcW w:w="3120" w:type="dxa"/>
          </w:tcPr>
          <w:p w14:paraId="65171C57" w14:textId="77777777" w:rsidR="00366F1C" w:rsidRDefault="00000000">
            <w:r>
              <w:t>Uneven sizes; very short blocks carry little context</w:t>
            </w:r>
          </w:p>
        </w:tc>
      </w:tr>
    </w:tbl>
    <w:p w14:paraId="1FA36798" w14:textId="77777777" w:rsidR="00366F1C" w:rsidRDefault="00000000">
      <w:r>
        <w:t>After either strategy, a third step (</w:t>
      </w:r>
      <w:r>
        <w:rPr>
          <w:rStyle w:val="CodeChar"/>
        </w:rPr>
        <w:t>token_budget.py</w:t>
      </w:r>
      <w:r>
        <w:t>) re-splits any chunk longer than 254 model tokens into overlapping pieces, so nothing is silently cut off when embedded.</w:t>
      </w:r>
    </w:p>
    <w:p w14:paraId="5AC9FDBF" w14:textId="77777777" w:rsidR="00366F1C" w:rsidRDefault="00000000">
      <w:pPr>
        <w:pStyle w:val="Heading2"/>
      </w:pPr>
      <w:r>
        <w:lastRenderedPageBreak/>
        <w:t>2. How chunking works in our code</w:t>
      </w:r>
    </w:p>
    <w:p w14:paraId="121865D3" w14:textId="77777777" w:rsidR="00366F1C" w:rsidRDefault="00000000">
      <w:r>
        <w:t>The same saved corpus feeds both strategies; each is token-checked, embedded, and swapped in only after the ID check passes.</w:t>
      </w:r>
    </w:p>
    <w:p w14:paraId="4D071689" w14:textId="77777777" w:rsidR="00366F1C" w:rsidRDefault="00000000">
      <w:r>
        <w:rPr>
          <w:noProof/>
        </w:rPr>
        <w:drawing>
          <wp:inline distT="0" distB="0" distL="0" distR="0" wp14:anchorId="44909CE6" wp14:editId="7ADFF633">
            <wp:extent cx="5486400" cy="2130878"/>
            <wp:effectExtent l="0" t="0" r="0" b="0"/>
            <wp:docPr id="1" name="image1" descr="Chunking pipeline · 2 strategies, 1 verified index swap"/>
            <wp:cNvGraphicFramePr/>
            <a:graphic xmlns:a="http://schemas.openxmlformats.org/drawingml/2006/main">
              <a:graphicData uri="http://schemas.openxmlformats.org/drawingml/2006/picture">
                <pic:pic xmlns:pic="http://schemas.openxmlformats.org/drawingml/2006/picture">
                  <pic:nvPicPr>
                    <pic:cNvPr id="1" name="image1" descr="Chunking pipeline · 2 strategies, 1 verified index swap"/>
                    <pic:cNvPicPr/>
                  </pic:nvPicPr>
                  <pic:blipFill>
                    <a:blip r:embed="rId5"/>
                    <a:stretch>
                      <a:fillRect/>
                    </a:stretch>
                  </pic:blipFill>
                  <pic:spPr>
                    <a:xfrm>
                      <a:off x="0" y="0"/>
                      <a:ext cx="5486400" cy="2130878"/>
                    </a:xfrm>
                    <a:prstGeom prst="rect">
                      <a:avLst/>
                    </a:prstGeom>
                  </pic:spPr>
                </pic:pic>
              </a:graphicData>
            </a:graphic>
          </wp:inline>
        </w:drawing>
      </w:r>
    </w:p>
    <w:p w14:paraId="23F8592B" w14:textId="77777777" w:rsidR="00366F1C" w:rsidRDefault="00000000">
      <w:r>
        <w:t>Chunking pipeline · 2 strategies, 1 verified index swap</w:t>
      </w:r>
    </w:p>
    <w:p w14:paraId="09818078" w14:textId="77777777" w:rsidR="00366F1C" w:rsidRDefault="00000000">
      <w:r>
        <w:t xml:space="preserve">Code path: </w:t>
      </w:r>
      <w:r>
        <w:rPr>
          <w:rStyle w:val="CodeChar"/>
        </w:rPr>
        <w:t>extract.py</w:t>
      </w:r>
      <w:r>
        <w:t xml:space="preserve"> writes blocks → </w:t>
      </w:r>
      <w:r>
        <w:rPr>
          <w:rStyle w:val="CodeChar"/>
        </w:rPr>
        <w:t xml:space="preserve">corpus.py </w:t>
      </w:r>
      <w:proofErr w:type="spellStart"/>
      <w:r>
        <w:rPr>
          <w:rStyle w:val="CodeChar"/>
        </w:rPr>
        <w:t>chunk_documents</w:t>
      </w:r>
      <w:proofErr w:type="spellEnd"/>
      <w:r>
        <w:rPr>
          <w:rStyle w:val="CodeChar"/>
        </w:rPr>
        <w:t>()</w:t>
      </w:r>
      <w:r>
        <w:t xml:space="preserve"> cuts them → </w:t>
      </w:r>
      <w:r>
        <w:rPr>
          <w:rStyle w:val="CodeChar"/>
        </w:rPr>
        <w:t>token_budget.py</w:t>
      </w:r>
      <w:r>
        <w:t xml:space="preserve"> enforces the 256-token limit → </w:t>
      </w:r>
      <w:r>
        <w:rPr>
          <w:rStyle w:val="CodeChar"/>
        </w:rPr>
        <w:t>index.py rebuild()</w:t>
      </w:r>
      <w:r>
        <w:t xml:space="preserve"> embeds, verifies and swaps. The highlighted lane is the strategy used in B3.</w:t>
      </w:r>
    </w:p>
    <w:p w14:paraId="482A37C3" w14:textId="77777777" w:rsidR="00366F1C" w:rsidRDefault="00000000">
      <w:pPr>
        <w:pStyle w:val="Heading2"/>
      </w:pPr>
      <w:r>
        <w:t>3. Chunk IDs and re-chunk migration</w:t>
      </w:r>
    </w:p>
    <w:p w14:paraId="16AA0836" w14:textId="77777777" w:rsidR="00366F1C" w:rsidRDefault="00000000">
      <w:r>
        <w:t>Every chunk ID is a hash of its inputs, so rebuilding the same corpus with the same strategy always produces the same IDs, and switching strategies never leaves old chunks behind.</w:t>
      </w:r>
    </w:p>
    <w:p w14:paraId="1409C754" w14:textId="77777777" w:rsidR="00366F1C" w:rsidRDefault="00000000">
      <w:r>
        <w:rPr>
          <w:b/>
        </w:rPr>
        <w:t>Chunk ID scheme</w:t>
      </w:r>
      <w:r>
        <w:t xml:space="preserve"> (</w:t>
      </w:r>
      <w:r>
        <w:rPr>
          <w:rStyle w:val="CodeChar"/>
        </w:rPr>
        <w:t>corpus.py</w:t>
      </w:r>
      <w:r>
        <w:t xml:space="preserve"> → </w:t>
      </w:r>
      <w:proofErr w:type="spellStart"/>
      <w:r>
        <w:rPr>
          <w:rStyle w:val="CodeChar"/>
        </w:rPr>
        <w:t>stable_id</w:t>
      </w:r>
      <w:proofErr w:type="spellEnd"/>
      <w:r>
        <w:t>)</w:t>
      </w:r>
    </w:p>
    <w:p w14:paraId="56308E79" w14:textId="77777777" w:rsidR="00366F1C" w:rsidRDefault="00000000">
      <w:pPr>
        <w:pStyle w:val="Code"/>
      </w:pPr>
      <w:proofErr w:type="spellStart"/>
      <w:r>
        <w:t>doc_id</w:t>
      </w:r>
      <w:proofErr w:type="spellEnd"/>
      <w:r>
        <w:t xml:space="preserve">   = sha256(</w:t>
      </w:r>
      <w:proofErr w:type="spellStart"/>
      <w:r>
        <w:t>url</w:t>
      </w:r>
      <w:proofErr w:type="spellEnd"/>
      <w:r>
        <w:t>)[:20]</w:t>
      </w:r>
      <w:r>
        <w:br/>
      </w:r>
      <w:proofErr w:type="spellStart"/>
      <w:r>
        <w:t>chunk_id</w:t>
      </w:r>
      <w:proofErr w:type="spellEnd"/>
      <w:r>
        <w:t xml:space="preserve"> = sha256(</w:t>
      </w:r>
      <w:proofErr w:type="spellStart"/>
      <w:r>
        <w:t>doc_id</w:t>
      </w:r>
      <w:proofErr w:type="spellEnd"/>
      <w:r>
        <w:t xml:space="preserve"> | section | </w:t>
      </w:r>
      <w:proofErr w:type="spellStart"/>
      <w:r>
        <w:t>page_type</w:t>
      </w:r>
      <w:proofErr w:type="spellEnd"/>
      <w:r>
        <w:t xml:space="preserve"> | strategy | position | </w:t>
      </w:r>
      <w:proofErr w:type="spellStart"/>
      <w:r>
        <w:t>chunk_text</w:t>
      </w:r>
      <w:proofErr w:type="spellEnd"/>
      <w:r>
        <w:t>)[:20]</w:t>
      </w:r>
      <w:r>
        <w:br/>
        <w:t>split piece (over token limit) = sha256(</w:t>
      </w:r>
      <w:proofErr w:type="spellStart"/>
      <w:r>
        <w:t>parent_chunk_id</w:t>
      </w:r>
      <w:proofErr w:type="spellEnd"/>
      <w:r>
        <w:t xml:space="preserve"> | "model-budget-v1" | </w:t>
      </w:r>
      <w:proofErr w:type="spellStart"/>
      <w:r>
        <w:t>start_char</w:t>
      </w:r>
      <w:proofErr w:type="spellEnd"/>
      <w:r>
        <w:t xml:space="preserve"> | </w:t>
      </w:r>
      <w:proofErr w:type="spellStart"/>
      <w:r>
        <w:t>end_char</w:t>
      </w:r>
      <w:proofErr w:type="spellEnd"/>
      <w:r>
        <w:t>)[:20]</w:t>
      </w:r>
    </w:p>
    <w:p w14:paraId="1FD69133" w14:textId="77777777" w:rsidR="00366F1C" w:rsidRDefault="00000000">
      <w:r>
        <w:t xml:space="preserve">Because </w:t>
      </w:r>
      <w:r>
        <w:rPr>
          <w:rStyle w:val="CodeChar"/>
        </w:rPr>
        <w:t>strategy</w:t>
      </w:r>
      <w:r>
        <w:t xml:space="preserve"> is part of the hash, a fixed chunk and a heading chunk with the same text still get different IDs.</w:t>
      </w:r>
    </w:p>
    <w:p w14:paraId="058D11D2" w14:textId="77777777" w:rsidR="00366F1C" w:rsidRDefault="00000000">
      <w:r>
        <w:rPr>
          <w:b/>
        </w:rPr>
        <w:t>Re-chunk without re-crawling</w:t>
      </w:r>
      <w:r>
        <w:t xml:space="preserve"> (</w:t>
      </w:r>
      <w:r>
        <w:rPr>
          <w:rStyle w:val="CodeChar"/>
        </w:rPr>
        <w:t>index.py</w:t>
      </w:r>
      <w:r>
        <w:t xml:space="preserve"> → </w:t>
      </w:r>
      <w:r>
        <w:rPr>
          <w:rStyle w:val="CodeChar"/>
        </w:rPr>
        <w:t>rebuild</w:t>
      </w:r>
      <w:r>
        <w:t>)</w:t>
      </w:r>
    </w:p>
    <w:p w14:paraId="0FF152EC" w14:textId="77777777" w:rsidR="00366F1C" w:rsidRDefault="00000000">
      <w:pPr>
        <w:pStyle w:val="ListParagraph"/>
        <w:numPr>
          <w:ilvl w:val="0"/>
          <w:numId w:val="2"/>
        </w:numPr>
      </w:pPr>
      <w:r>
        <w:t xml:space="preserve">Read the saved </w:t>
      </w:r>
      <w:r>
        <w:rPr>
          <w:rStyle w:val="CodeChar"/>
        </w:rPr>
        <w:t>data/</w:t>
      </w:r>
      <w:proofErr w:type="spellStart"/>
      <w:r>
        <w:rPr>
          <w:rStyle w:val="CodeChar"/>
        </w:rPr>
        <w:t>normalized.jsonl</w:t>
      </w:r>
      <w:proofErr w:type="spellEnd"/>
      <w:r>
        <w:t xml:space="preserve"> (from crawl run 38016315533). No web requests are made.</w:t>
      </w:r>
    </w:p>
    <w:p w14:paraId="3806F2F7" w14:textId="77777777" w:rsidR="00366F1C" w:rsidRDefault="00000000">
      <w:pPr>
        <w:pStyle w:val="ListParagraph"/>
        <w:numPr>
          <w:ilvl w:val="0"/>
          <w:numId w:val="2"/>
        </w:numPr>
      </w:pPr>
      <w:r>
        <w:t>Chunk it with the new strategy and apply the token budget.</w:t>
      </w:r>
    </w:p>
    <w:p w14:paraId="7DA3AF4A" w14:textId="77777777" w:rsidR="00366F1C" w:rsidRDefault="00000000">
      <w:pPr>
        <w:pStyle w:val="ListParagraph"/>
        <w:numPr>
          <w:ilvl w:val="0"/>
          <w:numId w:val="2"/>
        </w:numPr>
      </w:pPr>
      <w:r>
        <w:t xml:space="preserve">Write into a </w:t>
      </w:r>
      <w:r>
        <w:rPr>
          <w:b/>
        </w:rPr>
        <w:t>new</w:t>
      </w:r>
      <w:r>
        <w:t xml:space="preserve"> Chroma collection named </w:t>
      </w:r>
      <w:proofErr w:type="spellStart"/>
      <w:r>
        <w:rPr>
          <w:rStyle w:val="CodeChar"/>
        </w:rPr>
        <w:t>carebridge</w:t>
      </w:r>
      <w:proofErr w:type="spellEnd"/>
      <w:r>
        <w:rPr>
          <w:rStyle w:val="CodeChar"/>
        </w:rPr>
        <w:t>_&lt;strategy&gt;_&lt;hash&gt;</w:t>
      </w:r>
      <w:r>
        <w:t>; the old one keeps serving until the new one passes checks.</w:t>
      </w:r>
    </w:p>
    <w:p w14:paraId="0B88A79E" w14:textId="77777777" w:rsidR="00366F1C" w:rsidRDefault="00000000">
      <w:pPr>
        <w:pStyle w:val="ListParagraph"/>
        <w:numPr>
          <w:ilvl w:val="0"/>
          <w:numId w:val="2"/>
        </w:numPr>
      </w:pPr>
      <w:r>
        <w:rPr>
          <w:b/>
        </w:rPr>
        <w:t>Orphan check:</w:t>
      </w:r>
      <w:r>
        <w:t xml:space="preserve"> the set of IDs in the new collection must equal the set of IDs just generated. Any extra (orphan) or missing ID stops the build with an error.</w:t>
      </w:r>
    </w:p>
    <w:p w14:paraId="14930416" w14:textId="77777777" w:rsidR="00366F1C" w:rsidRDefault="00000000">
      <w:pPr>
        <w:pStyle w:val="ListParagraph"/>
        <w:numPr>
          <w:ilvl w:val="0"/>
          <w:numId w:val="2"/>
        </w:numPr>
      </w:pPr>
      <w:r>
        <w:t xml:space="preserve">Switch the pointer file </w:t>
      </w:r>
      <w:proofErr w:type="spellStart"/>
      <w:r>
        <w:rPr>
          <w:rStyle w:val="CodeChar"/>
        </w:rPr>
        <w:t>active_index.json</w:t>
      </w:r>
      <w:proofErr w:type="spellEnd"/>
      <w:r>
        <w:t xml:space="preserve"> to the new collection (written to a temp file, then renamed, so it never half-updates).</w:t>
      </w:r>
    </w:p>
    <w:p w14:paraId="67106F7F" w14:textId="77777777" w:rsidR="00366F1C" w:rsidRDefault="00000000">
      <w:pPr>
        <w:pStyle w:val="ListParagraph"/>
        <w:numPr>
          <w:ilvl w:val="0"/>
          <w:numId w:val="2"/>
        </w:numPr>
      </w:pPr>
      <w:r>
        <w:lastRenderedPageBreak/>
        <w:t xml:space="preserve">Delete the old collection. Result in report 02: </w:t>
      </w:r>
      <w:r>
        <w:rPr>
          <w:b/>
        </w:rPr>
        <w:t>0 orphans, 0 missing</w:t>
      </w:r>
      <w:r>
        <w:t xml:space="preserve"> for both strategies.</w:t>
      </w:r>
    </w:p>
    <w:p w14:paraId="7C923B1E" w14:textId="77777777" w:rsidR="00366F1C" w:rsidRDefault="00000000">
      <w:r>
        <w:t>If any step fails, the pointer is never changed, so the chatbot keeps using the last good index.</w:t>
      </w:r>
    </w:p>
    <w:p w14:paraId="10F2E1E4" w14:textId="77777777" w:rsidR="00366F1C" w:rsidRDefault="00000000">
      <w:pPr>
        <w:pStyle w:val="Heading2"/>
      </w:pPr>
      <w:r>
        <w:t>4. Measured results (report 02)</w:t>
      </w:r>
    </w:p>
    <w:p w14:paraId="50D0A232" w14:textId="77777777" w:rsidR="00366F1C" w:rsidRDefault="00000000">
      <w:r>
        <w:t>Heading-aware chunking raised Recall@5 from 0.694 to 0.750 on the 18 URL-labelled dev questions, but the 95% bootstrap interval [0.000, 0.167] includes zero, so the gain is not statistically established. Recall@20 is identical.</w:t>
      </w:r>
    </w:p>
    <w:p w14:paraId="6EEB451B" w14:textId="77777777" w:rsidR="00366F1C" w:rsidRDefault="00000000">
      <w:r>
        <w:rPr>
          <w:b/>
        </w:rPr>
        <w:t>Index build</w:t>
      </w:r>
      <w:r>
        <w:t xml:space="preserve"> (Actions run 38059975329)</w:t>
      </w:r>
    </w:p>
    <w:tbl>
      <w:tblPr>
        <w:tblStyle w:val="TableGrid"/>
        <w:tblW w:w="0" w:type="auto"/>
        <w:tblLayout w:type="fixed"/>
        <w:tblLook w:val="0420" w:firstRow="1" w:lastRow="0" w:firstColumn="0" w:lastColumn="0" w:noHBand="0" w:noVBand="1"/>
      </w:tblPr>
      <w:tblGrid>
        <w:gridCol w:w="3120"/>
        <w:gridCol w:w="3120"/>
        <w:gridCol w:w="3120"/>
      </w:tblGrid>
      <w:tr w:rsidR="00366F1C" w14:paraId="30937980" w14:textId="77777777">
        <w:trPr>
          <w:tblHeader/>
        </w:trPr>
        <w:tc>
          <w:tcPr>
            <w:tcW w:w="3120" w:type="dxa"/>
            <w:shd w:val="clear" w:color="auto" w:fill="F2F2F2"/>
          </w:tcPr>
          <w:p w14:paraId="52C7210E" w14:textId="77777777" w:rsidR="00366F1C" w:rsidRDefault="00000000">
            <w:r>
              <w:t>Metric</w:t>
            </w:r>
          </w:p>
        </w:tc>
        <w:tc>
          <w:tcPr>
            <w:tcW w:w="3120" w:type="dxa"/>
            <w:shd w:val="clear" w:color="auto" w:fill="F2F2F2"/>
          </w:tcPr>
          <w:p w14:paraId="3C4C06DB" w14:textId="77777777" w:rsidR="00366F1C" w:rsidRDefault="00000000">
            <w:pPr>
              <w:jc w:val="right"/>
            </w:pPr>
            <w:r>
              <w:t>Fixed 180/30 words</w:t>
            </w:r>
          </w:p>
        </w:tc>
        <w:tc>
          <w:tcPr>
            <w:tcW w:w="3120" w:type="dxa"/>
            <w:shd w:val="clear" w:color="auto" w:fill="F2F2F2"/>
          </w:tcPr>
          <w:p w14:paraId="4BAFC132" w14:textId="77777777" w:rsidR="00366F1C" w:rsidRDefault="00000000">
            <w:pPr>
              <w:jc w:val="right"/>
            </w:pPr>
            <w:r>
              <w:t>Heading-aware</w:t>
            </w:r>
          </w:p>
        </w:tc>
      </w:tr>
      <w:tr w:rsidR="00366F1C" w14:paraId="631CB5A7" w14:textId="77777777">
        <w:tc>
          <w:tcPr>
            <w:tcW w:w="3120" w:type="dxa"/>
          </w:tcPr>
          <w:p w14:paraId="24A8F147" w14:textId="77777777" w:rsidR="00366F1C" w:rsidRDefault="00000000">
            <w:r>
              <w:t>Source pages / extracted blocks</w:t>
            </w:r>
          </w:p>
        </w:tc>
        <w:tc>
          <w:tcPr>
            <w:tcW w:w="3120" w:type="dxa"/>
          </w:tcPr>
          <w:p w14:paraId="003CF91A" w14:textId="77777777" w:rsidR="00366F1C" w:rsidRDefault="00000000">
            <w:pPr>
              <w:jc w:val="right"/>
            </w:pPr>
            <w:r>
              <w:t>163 / 3,063</w:t>
            </w:r>
          </w:p>
        </w:tc>
        <w:tc>
          <w:tcPr>
            <w:tcW w:w="3120" w:type="dxa"/>
          </w:tcPr>
          <w:p w14:paraId="3E2D18C9" w14:textId="77777777" w:rsidR="00366F1C" w:rsidRDefault="00000000">
            <w:pPr>
              <w:jc w:val="right"/>
            </w:pPr>
            <w:r>
              <w:t>163 / 3,063</w:t>
            </w:r>
          </w:p>
        </w:tc>
      </w:tr>
      <w:tr w:rsidR="00366F1C" w14:paraId="60DB34DA" w14:textId="77777777">
        <w:tc>
          <w:tcPr>
            <w:tcW w:w="3120" w:type="dxa"/>
          </w:tcPr>
          <w:p w14:paraId="5F71BFB4" w14:textId="77777777" w:rsidR="00366F1C" w:rsidRDefault="00000000">
            <w:r>
              <w:t>Chunks before token cap</w:t>
            </w:r>
          </w:p>
        </w:tc>
        <w:tc>
          <w:tcPr>
            <w:tcW w:w="3120" w:type="dxa"/>
          </w:tcPr>
          <w:p w14:paraId="29D435C8" w14:textId="77777777" w:rsidR="00366F1C" w:rsidRDefault="00000000">
            <w:pPr>
              <w:jc w:val="right"/>
            </w:pPr>
            <w:r>
              <w:t>3,262</w:t>
            </w:r>
          </w:p>
        </w:tc>
        <w:tc>
          <w:tcPr>
            <w:tcW w:w="3120" w:type="dxa"/>
          </w:tcPr>
          <w:p w14:paraId="4D2007E2" w14:textId="77777777" w:rsidR="00366F1C" w:rsidRDefault="00000000">
            <w:pPr>
              <w:jc w:val="right"/>
            </w:pPr>
            <w:r>
              <w:t>3,021</w:t>
            </w:r>
          </w:p>
        </w:tc>
      </w:tr>
      <w:tr w:rsidR="00366F1C" w14:paraId="7BC6C314" w14:textId="77777777">
        <w:tc>
          <w:tcPr>
            <w:tcW w:w="3120" w:type="dxa"/>
          </w:tcPr>
          <w:p w14:paraId="54878189" w14:textId="77777777" w:rsidR="00366F1C" w:rsidRDefault="00000000">
            <w:r>
              <w:t>Chunks needing extra token split</w:t>
            </w:r>
          </w:p>
        </w:tc>
        <w:tc>
          <w:tcPr>
            <w:tcW w:w="3120" w:type="dxa"/>
          </w:tcPr>
          <w:p w14:paraId="6D8145A6" w14:textId="77777777" w:rsidR="00366F1C" w:rsidRDefault="00000000">
            <w:pPr>
              <w:jc w:val="right"/>
            </w:pPr>
            <w:r>
              <w:t>178</w:t>
            </w:r>
          </w:p>
        </w:tc>
        <w:tc>
          <w:tcPr>
            <w:tcW w:w="3120" w:type="dxa"/>
          </w:tcPr>
          <w:p w14:paraId="1359EC31" w14:textId="77777777" w:rsidR="00366F1C" w:rsidRDefault="00000000">
            <w:pPr>
              <w:jc w:val="right"/>
            </w:pPr>
            <w:r>
              <w:t>120</w:t>
            </w:r>
          </w:p>
        </w:tc>
      </w:tr>
      <w:tr w:rsidR="00366F1C" w14:paraId="458847C8" w14:textId="77777777">
        <w:tc>
          <w:tcPr>
            <w:tcW w:w="3120" w:type="dxa"/>
          </w:tcPr>
          <w:p w14:paraId="1336C7B6" w14:textId="77777777" w:rsidR="00366F1C" w:rsidRDefault="00000000">
            <w:r>
              <w:t xml:space="preserve">Final </w:t>
            </w:r>
            <w:proofErr w:type="spellStart"/>
            <w:r>
              <w:t>MiniLM</w:t>
            </w:r>
            <w:proofErr w:type="spellEnd"/>
            <w:r>
              <w:t xml:space="preserve"> vectors</w:t>
            </w:r>
          </w:p>
        </w:tc>
        <w:tc>
          <w:tcPr>
            <w:tcW w:w="3120" w:type="dxa"/>
          </w:tcPr>
          <w:p w14:paraId="379844E5" w14:textId="77777777" w:rsidR="00366F1C" w:rsidRDefault="00000000">
            <w:pPr>
              <w:jc w:val="right"/>
            </w:pPr>
            <w:r>
              <w:t>3,477</w:t>
            </w:r>
          </w:p>
        </w:tc>
        <w:tc>
          <w:tcPr>
            <w:tcW w:w="3120" w:type="dxa"/>
          </w:tcPr>
          <w:p w14:paraId="6797CC5F" w14:textId="77777777" w:rsidR="00366F1C" w:rsidRDefault="00000000">
            <w:pPr>
              <w:jc w:val="right"/>
            </w:pPr>
            <w:r>
              <w:t>3,301</w:t>
            </w:r>
          </w:p>
        </w:tc>
      </w:tr>
      <w:tr w:rsidR="00366F1C" w14:paraId="00B83BB6" w14:textId="77777777">
        <w:tc>
          <w:tcPr>
            <w:tcW w:w="3120" w:type="dxa"/>
          </w:tcPr>
          <w:p w14:paraId="18369362" w14:textId="77777777" w:rsidR="00366F1C" w:rsidRDefault="00000000">
            <w:r>
              <w:t>Median / p95 / max model tokens</w:t>
            </w:r>
          </w:p>
        </w:tc>
        <w:tc>
          <w:tcPr>
            <w:tcW w:w="3120" w:type="dxa"/>
          </w:tcPr>
          <w:p w14:paraId="00C0D446" w14:textId="77777777" w:rsidR="00366F1C" w:rsidRDefault="00000000">
            <w:pPr>
              <w:jc w:val="right"/>
            </w:pPr>
            <w:r>
              <w:t>44 / 254 / 255</w:t>
            </w:r>
          </w:p>
        </w:tc>
        <w:tc>
          <w:tcPr>
            <w:tcW w:w="3120" w:type="dxa"/>
          </w:tcPr>
          <w:p w14:paraId="009C215A" w14:textId="77777777" w:rsidR="00366F1C" w:rsidRDefault="00000000">
            <w:pPr>
              <w:jc w:val="right"/>
            </w:pPr>
            <w:r>
              <w:t>44 / 254 / 255</w:t>
            </w:r>
          </w:p>
        </w:tc>
      </w:tr>
      <w:tr w:rsidR="00366F1C" w14:paraId="3A22D8F0" w14:textId="77777777">
        <w:tc>
          <w:tcPr>
            <w:tcW w:w="3120" w:type="dxa"/>
          </w:tcPr>
          <w:p w14:paraId="36D77511" w14:textId="77777777" w:rsidR="00366F1C" w:rsidRDefault="00000000">
            <w:r>
              <w:t>Chunks over 256-token limit</w:t>
            </w:r>
          </w:p>
        </w:tc>
        <w:tc>
          <w:tcPr>
            <w:tcW w:w="3120" w:type="dxa"/>
          </w:tcPr>
          <w:p w14:paraId="02B2E45E" w14:textId="77777777" w:rsidR="00366F1C" w:rsidRDefault="00000000">
            <w:pPr>
              <w:jc w:val="right"/>
            </w:pPr>
            <w:r>
              <w:t>0</w:t>
            </w:r>
          </w:p>
        </w:tc>
        <w:tc>
          <w:tcPr>
            <w:tcW w:w="3120" w:type="dxa"/>
          </w:tcPr>
          <w:p w14:paraId="23EF9B3A" w14:textId="77777777" w:rsidR="00366F1C" w:rsidRDefault="00000000">
            <w:pPr>
              <w:jc w:val="right"/>
            </w:pPr>
            <w:r>
              <w:t>0</w:t>
            </w:r>
          </w:p>
        </w:tc>
      </w:tr>
      <w:tr w:rsidR="00366F1C" w14:paraId="446E335F" w14:textId="77777777">
        <w:tc>
          <w:tcPr>
            <w:tcW w:w="3120" w:type="dxa"/>
          </w:tcPr>
          <w:p w14:paraId="65E94A00" w14:textId="77777777" w:rsidR="00366F1C" w:rsidRDefault="00000000">
            <w:r>
              <w:t>Orphan / missing Chroma IDs</w:t>
            </w:r>
          </w:p>
        </w:tc>
        <w:tc>
          <w:tcPr>
            <w:tcW w:w="3120" w:type="dxa"/>
          </w:tcPr>
          <w:p w14:paraId="41C8C189" w14:textId="77777777" w:rsidR="00366F1C" w:rsidRDefault="00000000">
            <w:pPr>
              <w:jc w:val="right"/>
            </w:pPr>
            <w:r>
              <w:t>0 / 0</w:t>
            </w:r>
          </w:p>
        </w:tc>
        <w:tc>
          <w:tcPr>
            <w:tcW w:w="3120" w:type="dxa"/>
          </w:tcPr>
          <w:p w14:paraId="4DB56EF3" w14:textId="77777777" w:rsidR="00366F1C" w:rsidRDefault="00000000">
            <w:pPr>
              <w:jc w:val="right"/>
            </w:pPr>
            <w:r>
              <w:t>0 / 0</w:t>
            </w:r>
          </w:p>
        </w:tc>
      </w:tr>
    </w:tbl>
    <w:p w14:paraId="52B5AE35" w14:textId="77777777" w:rsidR="00366F1C" w:rsidRDefault="00000000">
      <w:r>
        <w:rPr>
          <w:b/>
        </w:rPr>
        <w:t>Retrieval on frozen dev (BM25, 18 labelled questions; test set untouched)</w:t>
      </w:r>
    </w:p>
    <w:tbl>
      <w:tblPr>
        <w:tblStyle w:val="TableGrid"/>
        <w:tblW w:w="0" w:type="auto"/>
        <w:tblLayout w:type="fixed"/>
        <w:tblLook w:val="0420" w:firstRow="1" w:lastRow="0" w:firstColumn="0" w:lastColumn="0" w:noHBand="0" w:noVBand="1"/>
      </w:tblPr>
      <w:tblGrid>
        <w:gridCol w:w="2340"/>
        <w:gridCol w:w="2340"/>
        <w:gridCol w:w="2340"/>
        <w:gridCol w:w="2340"/>
      </w:tblGrid>
      <w:tr w:rsidR="00366F1C" w14:paraId="3E1C6725" w14:textId="77777777">
        <w:trPr>
          <w:tblHeader/>
        </w:trPr>
        <w:tc>
          <w:tcPr>
            <w:tcW w:w="2340" w:type="dxa"/>
            <w:shd w:val="clear" w:color="auto" w:fill="F2F2F2"/>
          </w:tcPr>
          <w:p w14:paraId="1EE91A45" w14:textId="77777777" w:rsidR="00366F1C" w:rsidRDefault="00000000">
            <w:r>
              <w:t>Metric</w:t>
            </w:r>
          </w:p>
        </w:tc>
        <w:tc>
          <w:tcPr>
            <w:tcW w:w="2340" w:type="dxa"/>
            <w:shd w:val="clear" w:color="auto" w:fill="F2F2F2"/>
          </w:tcPr>
          <w:p w14:paraId="6FA19BEF" w14:textId="77777777" w:rsidR="00366F1C" w:rsidRDefault="00000000">
            <w:pPr>
              <w:jc w:val="right"/>
            </w:pPr>
            <w:r>
              <w:t>Fixed</w:t>
            </w:r>
          </w:p>
        </w:tc>
        <w:tc>
          <w:tcPr>
            <w:tcW w:w="2340" w:type="dxa"/>
            <w:shd w:val="clear" w:color="auto" w:fill="F2F2F2"/>
          </w:tcPr>
          <w:p w14:paraId="25E81BFB" w14:textId="77777777" w:rsidR="00366F1C" w:rsidRDefault="00000000">
            <w:pPr>
              <w:jc w:val="right"/>
            </w:pPr>
            <w:r>
              <w:t>Heading-aware</w:t>
            </w:r>
          </w:p>
        </w:tc>
        <w:tc>
          <w:tcPr>
            <w:tcW w:w="2340" w:type="dxa"/>
            <w:shd w:val="clear" w:color="auto" w:fill="F2F2F2"/>
          </w:tcPr>
          <w:p w14:paraId="54864546" w14:textId="77777777" w:rsidR="00366F1C" w:rsidRDefault="00000000">
            <w:pPr>
              <w:jc w:val="right"/>
            </w:pPr>
            <w:r>
              <w:t>Change</w:t>
            </w:r>
          </w:p>
        </w:tc>
      </w:tr>
      <w:tr w:rsidR="00366F1C" w14:paraId="60233D49" w14:textId="77777777">
        <w:tc>
          <w:tcPr>
            <w:tcW w:w="2340" w:type="dxa"/>
          </w:tcPr>
          <w:p w14:paraId="62ADD2AD" w14:textId="77777777" w:rsidR="00366F1C" w:rsidRDefault="00000000">
            <w:r>
              <w:t>Recall@5</w:t>
            </w:r>
          </w:p>
        </w:tc>
        <w:tc>
          <w:tcPr>
            <w:tcW w:w="2340" w:type="dxa"/>
          </w:tcPr>
          <w:p w14:paraId="417827B1" w14:textId="77777777" w:rsidR="00366F1C" w:rsidRDefault="00000000">
            <w:pPr>
              <w:jc w:val="right"/>
            </w:pPr>
            <w:r>
              <w:t>0.6944</w:t>
            </w:r>
          </w:p>
        </w:tc>
        <w:tc>
          <w:tcPr>
            <w:tcW w:w="2340" w:type="dxa"/>
          </w:tcPr>
          <w:p w14:paraId="399779E8" w14:textId="77777777" w:rsidR="00366F1C" w:rsidRDefault="00000000">
            <w:pPr>
              <w:jc w:val="right"/>
            </w:pPr>
            <w:r>
              <w:t>0.7500</w:t>
            </w:r>
          </w:p>
        </w:tc>
        <w:tc>
          <w:tcPr>
            <w:tcW w:w="2340" w:type="dxa"/>
          </w:tcPr>
          <w:p w14:paraId="032C9380" w14:textId="77777777" w:rsidR="00366F1C" w:rsidRDefault="00000000">
            <w:pPr>
              <w:jc w:val="right"/>
            </w:pPr>
            <w:r>
              <w:t>+0.0556, CI [0.0000, 0.1667]</w:t>
            </w:r>
          </w:p>
        </w:tc>
      </w:tr>
      <w:tr w:rsidR="00366F1C" w14:paraId="31BD92EF" w14:textId="77777777">
        <w:tc>
          <w:tcPr>
            <w:tcW w:w="2340" w:type="dxa"/>
          </w:tcPr>
          <w:p w14:paraId="42F304AB" w14:textId="77777777" w:rsidR="00366F1C" w:rsidRDefault="00000000">
            <w:r>
              <w:t>Recall@20</w:t>
            </w:r>
          </w:p>
        </w:tc>
        <w:tc>
          <w:tcPr>
            <w:tcW w:w="2340" w:type="dxa"/>
          </w:tcPr>
          <w:p w14:paraId="0006FB3A" w14:textId="77777777" w:rsidR="00366F1C" w:rsidRDefault="00000000">
            <w:pPr>
              <w:jc w:val="right"/>
            </w:pPr>
            <w:r>
              <w:t>0.9444</w:t>
            </w:r>
          </w:p>
        </w:tc>
        <w:tc>
          <w:tcPr>
            <w:tcW w:w="2340" w:type="dxa"/>
          </w:tcPr>
          <w:p w14:paraId="26E09126" w14:textId="77777777" w:rsidR="00366F1C" w:rsidRDefault="00000000">
            <w:pPr>
              <w:jc w:val="right"/>
            </w:pPr>
            <w:r>
              <w:t>0.9444</w:t>
            </w:r>
          </w:p>
        </w:tc>
        <w:tc>
          <w:tcPr>
            <w:tcW w:w="2340" w:type="dxa"/>
          </w:tcPr>
          <w:p w14:paraId="102D37AD" w14:textId="77777777" w:rsidR="00366F1C" w:rsidRDefault="00000000">
            <w:pPr>
              <w:jc w:val="right"/>
            </w:pPr>
            <w:r>
              <w:t>0</w:t>
            </w:r>
          </w:p>
        </w:tc>
      </w:tr>
      <w:tr w:rsidR="00366F1C" w14:paraId="20A26F53" w14:textId="77777777">
        <w:tc>
          <w:tcPr>
            <w:tcW w:w="2340" w:type="dxa"/>
          </w:tcPr>
          <w:p w14:paraId="50BA9F4F" w14:textId="77777777" w:rsidR="00366F1C" w:rsidRDefault="00000000">
            <w:r>
              <w:t>MRR</w:t>
            </w:r>
          </w:p>
        </w:tc>
        <w:tc>
          <w:tcPr>
            <w:tcW w:w="2340" w:type="dxa"/>
          </w:tcPr>
          <w:p w14:paraId="227E744A" w14:textId="77777777" w:rsidR="00366F1C" w:rsidRDefault="00000000">
            <w:pPr>
              <w:jc w:val="right"/>
            </w:pPr>
            <w:r>
              <w:t>0.5903</w:t>
            </w:r>
          </w:p>
        </w:tc>
        <w:tc>
          <w:tcPr>
            <w:tcW w:w="2340" w:type="dxa"/>
          </w:tcPr>
          <w:p w14:paraId="68400582" w14:textId="77777777" w:rsidR="00366F1C" w:rsidRDefault="00000000">
            <w:pPr>
              <w:jc w:val="right"/>
            </w:pPr>
            <w:r>
              <w:t>0.5912</w:t>
            </w:r>
          </w:p>
        </w:tc>
        <w:tc>
          <w:tcPr>
            <w:tcW w:w="2340" w:type="dxa"/>
          </w:tcPr>
          <w:p w14:paraId="7B204921" w14:textId="77777777" w:rsidR="00366F1C" w:rsidRDefault="00000000">
            <w:pPr>
              <w:jc w:val="right"/>
            </w:pPr>
            <w:r>
              <w:t>+0.0009</w:t>
            </w:r>
          </w:p>
        </w:tc>
      </w:tr>
      <w:tr w:rsidR="00366F1C" w14:paraId="32EA86EE" w14:textId="77777777">
        <w:tc>
          <w:tcPr>
            <w:tcW w:w="2340" w:type="dxa"/>
          </w:tcPr>
          <w:p w14:paraId="12959234" w14:textId="77777777" w:rsidR="00366F1C" w:rsidRDefault="00000000">
            <w:r>
              <w:t>nDCG@10</w:t>
            </w:r>
          </w:p>
        </w:tc>
        <w:tc>
          <w:tcPr>
            <w:tcW w:w="2340" w:type="dxa"/>
          </w:tcPr>
          <w:p w14:paraId="0F16A092" w14:textId="77777777" w:rsidR="00366F1C" w:rsidRDefault="00000000">
            <w:pPr>
              <w:jc w:val="right"/>
            </w:pPr>
            <w:r>
              <w:t>0.6305</w:t>
            </w:r>
          </w:p>
        </w:tc>
        <w:tc>
          <w:tcPr>
            <w:tcW w:w="2340" w:type="dxa"/>
          </w:tcPr>
          <w:p w14:paraId="721AC60C" w14:textId="77777777" w:rsidR="00366F1C" w:rsidRDefault="00000000">
            <w:pPr>
              <w:jc w:val="right"/>
            </w:pPr>
            <w:r>
              <w:t>0.6317</w:t>
            </w:r>
          </w:p>
        </w:tc>
        <w:tc>
          <w:tcPr>
            <w:tcW w:w="2340" w:type="dxa"/>
          </w:tcPr>
          <w:p w14:paraId="082C9F5E" w14:textId="77777777" w:rsidR="00366F1C" w:rsidRDefault="00000000">
            <w:pPr>
              <w:jc w:val="right"/>
            </w:pPr>
            <w:r>
              <w:t>+0.0012</w:t>
            </w:r>
          </w:p>
        </w:tc>
      </w:tr>
      <w:tr w:rsidR="00366F1C" w14:paraId="7629C850" w14:textId="77777777">
        <w:tc>
          <w:tcPr>
            <w:tcW w:w="2340" w:type="dxa"/>
          </w:tcPr>
          <w:p w14:paraId="6A4731A0" w14:textId="77777777" w:rsidR="00366F1C" w:rsidRDefault="00000000">
            <w:r>
              <w:t>p50 / p95 latency (</w:t>
            </w:r>
            <w:proofErr w:type="spellStart"/>
            <w:r>
              <w:t>ms</w:t>
            </w:r>
            <w:proofErr w:type="spellEnd"/>
            <w:r>
              <w:t>)</w:t>
            </w:r>
          </w:p>
        </w:tc>
        <w:tc>
          <w:tcPr>
            <w:tcW w:w="2340" w:type="dxa"/>
          </w:tcPr>
          <w:p w14:paraId="4847A6CF" w14:textId="77777777" w:rsidR="00366F1C" w:rsidRDefault="00000000">
            <w:pPr>
              <w:jc w:val="right"/>
            </w:pPr>
            <w:r>
              <w:t>70.2 / 122.1</w:t>
            </w:r>
          </w:p>
        </w:tc>
        <w:tc>
          <w:tcPr>
            <w:tcW w:w="2340" w:type="dxa"/>
          </w:tcPr>
          <w:p w14:paraId="7FD72B50" w14:textId="77777777" w:rsidR="00366F1C" w:rsidRDefault="00000000">
            <w:pPr>
              <w:jc w:val="right"/>
            </w:pPr>
            <w:r>
              <w:t>69.8 / 125.3</w:t>
            </w:r>
          </w:p>
        </w:tc>
        <w:tc>
          <w:tcPr>
            <w:tcW w:w="2340" w:type="dxa"/>
          </w:tcPr>
          <w:p w14:paraId="7CA58D47" w14:textId="77777777" w:rsidR="00366F1C" w:rsidRDefault="00000000">
            <w:pPr>
              <w:jc w:val="right"/>
            </w:pPr>
            <w:r>
              <w:t>~0</w:t>
            </w:r>
          </w:p>
        </w:tc>
      </w:tr>
    </w:tbl>
    <w:p w14:paraId="3BF69814" w14:textId="77777777" w:rsidR="00366F1C" w:rsidRDefault="00000000">
      <w:r>
        <w:t xml:space="preserve">Embedding setup: </w:t>
      </w:r>
      <w:r>
        <w:rPr>
          <w:rStyle w:val="CodeChar"/>
        </w:rPr>
        <w:t>all-MiniLM-L6-v2</w:t>
      </w:r>
      <w:r>
        <w:t>, 384 dimensions, L2-normalized, cosine distance. Relevance is judged at page (URL) level, not chunk level. Dense (B2) and hybrid-plus-</w:t>
      </w:r>
      <w:proofErr w:type="spellStart"/>
      <w:r>
        <w:t>rerank</w:t>
      </w:r>
      <w:proofErr w:type="spellEnd"/>
      <w:r>
        <w:t xml:space="preserve"> (B3) numbers are still to be run.</w:t>
      </w:r>
    </w:p>
    <w:p w14:paraId="7E350A35" w14:textId="77777777" w:rsidR="00366F1C" w:rsidRDefault="00000000">
      <w:pPr>
        <w:pStyle w:val="Heading2"/>
      </w:pPr>
      <w:r>
        <w:t>5. Known limitations and how to answer them</w:t>
      </w:r>
    </w:p>
    <w:p w14:paraId="53D59661" w14:textId="77777777" w:rsidR="00366F1C" w:rsidRDefault="00000000">
      <w:r>
        <w:t>The professor rewards honesty over polish, so say these before being asked. Each has a short fix the team can commit today.</w:t>
      </w:r>
    </w:p>
    <w:tbl>
      <w:tblPr>
        <w:tblStyle w:val="TableGrid"/>
        <w:tblW w:w="0" w:type="auto"/>
        <w:tblLayout w:type="fixed"/>
        <w:tblLook w:val="0420" w:firstRow="1" w:lastRow="0" w:firstColumn="0" w:lastColumn="0" w:noHBand="0" w:noVBand="1"/>
      </w:tblPr>
      <w:tblGrid>
        <w:gridCol w:w="3120"/>
        <w:gridCol w:w="3120"/>
        <w:gridCol w:w="3120"/>
      </w:tblGrid>
      <w:tr w:rsidR="00366F1C" w14:paraId="2A3F3417" w14:textId="77777777">
        <w:trPr>
          <w:tblHeader/>
        </w:trPr>
        <w:tc>
          <w:tcPr>
            <w:tcW w:w="3120" w:type="dxa"/>
            <w:shd w:val="clear" w:color="auto" w:fill="F2F2F2"/>
          </w:tcPr>
          <w:p w14:paraId="43F6DC48" w14:textId="77777777" w:rsidR="00366F1C" w:rsidRDefault="00000000">
            <w:r>
              <w:lastRenderedPageBreak/>
              <w:t>Limitation</w:t>
            </w:r>
          </w:p>
        </w:tc>
        <w:tc>
          <w:tcPr>
            <w:tcW w:w="3120" w:type="dxa"/>
            <w:shd w:val="clear" w:color="auto" w:fill="F2F2F2"/>
          </w:tcPr>
          <w:p w14:paraId="706D9636" w14:textId="77777777" w:rsidR="00366F1C" w:rsidRDefault="00000000">
            <w:r>
              <w:t>What to say</w:t>
            </w:r>
          </w:p>
        </w:tc>
        <w:tc>
          <w:tcPr>
            <w:tcW w:w="3120" w:type="dxa"/>
            <w:shd w:val="clear" w:color="auto" w:fill="F2F2F2"/>
          </w:tcPr>
          <w:p w14:paraId="37289093" w14:textId="77777777" w:rsidR="00366F1C" w:rsidRDefault="00000000">
            <w:r>
              <w:t>Fix (owner)</w:t>
            </w:r>
          </w:p>
        </w:tc>
      </w:tr>
      <w:tr w:rsidR="00366F1C" w14:paraId="1D5B6C7D" w14:textId="77777777">
        <w:tc>
          <w:tcPr>
            <w:tcW w:w="3120" w:type="dxa"/>
          </w:tcPr>
          <w:p w14:paraId="55BE2448" w14:textId="77777777" w:rsidR="00366F1C" w:rsidRDefault="00000000">
            <w:r>
              <w:t xml:space="preserve">Heading splitter looks for </w:t>
            </w:r>
            <w:r>
              <w:rPr>
                <w:rStyle w:val="CodeChar"/>
              </w:rPr>
              <w:t>#</w:t>
            </w:r>
            <w:r>
              <w:t xml:space="preserve"> headings the extractor never emits</w:t>
            </w:r>
          </w:p>
        </w:tc>
        <w:tc>
          <w:tcPr>
            <w:tcW w:w="3120" w:type="dxa"/>
          </w:tcPr>
          <w:p w14:paraId="7A82B465" w14:textId="77777777" w:rsidR="00366F1C" w:rsidRDefault="00000000">
            <w:r>
              <w:t>"In practice our heading-aware chunks are one chunk per extracted section block, each tagged with its heading. The regex split is a no-op on our data."</w:t>
            </w:r>
          </w:p>
        </w:tc>
        <w:tc>
          <w:tcPr>
            <w:tcW w:w="3120" w:type="dxa"/>
          </w:tcPr>
          <w:p w14:paraId="034F8985" w14:textId="77777777" w:rsidR="00366F1C" w:rsidRDefault="00000000">
            <w:r>
              <w:t>Merge consecutive blocks under the same heading up to ~250 words so chunks carry more context (Karthik)</w:t>
            </w:r>
          </w:p>
        </w:tc>
      </w:tr>
      <w:tr w:rsidR="00366F1C" w14:paraId="5B5FD3E7" w14:textId="77777777">
        <w:tc>
          <w:tcPr>
            <w:tcW w:w="3120" w:type="dxa"/>
          </w:tcPr>
          <w:p w14:paraId="575DC197" w14:textId="77777777" w:rsidR="00366F1C" w:rsidRDefault="00000000">
            <w:r>
              <w:t>Sizes are counted in words, not tokens</w:t>
            </w:r>
          </w:p>
        </w:tc>
        <w:tc>
          <w:tcPr>
            <w:tcW w:w="3120" w:type="dxa"/>
          </w:tcPr>
          <w:p w14:paraId="42D8A7F4" w14:textId="77777777" w:rsidR="00366F1C" w:rsidRDefault="00000000">
            <w:r>
              <w:t>"We size windows in words, then enforce the real 256-token model limit with the tokenizer, so nothing is truncated."</w:t>
            </w:r>
          </w:p>
        </w:tc>
        <w:tc>
          <w:tcPr>
            <w:tcW w:w="3120" w:type="dxa"/>
          </w:tcPr>
          <w:p w14:paraId="0CB01D47" w14:textId="77777777" w:rsidR="00366F1C" w:rsidRDefault="00000000">
            <w:r>
              <w:t>Report both word and token stats (already in report 02)</w:t>
            </w:r>
          </w:p>
        </w:tc>
      </w:tr>
      <w:tr w:rsidR="00366F1C" w14:paraId="2A4B5A39" w14:textId="77777777">
        <w:tc>
          <w:tcPr>
            <w:tcW w:w="3120" w:type="dxa"/>
          </w:tcPr>
          <w:p w14:paraId="06513E15" w14:textId="77777777" w:rsidR="00366F1C" w:rsidRDefault="00000000">
            <w:r>
              <w:t>Proposal says 450/75 tokens; code uses 180/30 words</w:t>
            </w:r>
          </w:p>
        </w:tc>
        <w:tc>
          <w:tcPr>
            <w:tcW w:w="3120" w:type="dxa"/>
          </w:tcPr>
          <w:p w14:paraId="75C75416" w14:textId="77777777" w:rsidR="00366F1C" w:rsidRDefault="00000000">
            <w:r>
              <w:t xml:space="preserve">"We reduced it after finding </w:t>
            </w:r>
            <w:proofErr w:type="spellStart"/>
            <w:r>
              <w:t>MiniLM</w:t>
            </w:r>
            <w:proofErr w:type="spellEnd"/>
            <w:r>
              <w:t xml:space="preserve"> truncates at 256 tokens; 450 words would have lost the back half of each chunk."</w:t>
            </w:r>
          </w:p>
        </w:tc>
        <w:tc>
          <w:tcPr>
            <w:tcW w:w="3120" w:type="dxa"/>
          </w:tcPr>
          <w:p w14:paraId="7AF1D37D" w14:textId="77777777" w:rsidR="00366F1C" w:rsidRDefault="00000000">
            <w:r>
              <w:t>Update proposal section 5 (</w:t>
            </w:r>
            <w:proofErr w:type="spellStart"/>
            <w:r>
              <w:t>Lakhyajyoti</w:t>
            </w:r>
            <w:proofErr w:type="spellEnd"/>
            <w:r>
              <w:t>)</w:t>
            </w:r>
          </w:p>
        </w:tc>
      </w:tr>
      <w:tr w:rsidR="00366F1C" w14:paraId="739B12BF" w14:textId="77777777">
        <w:tc>
          <w:tcPr>
            <w:tcW w:w="3120" w:type="dxa"/>
          </w:tcPr>
          <w:p w14:paraId="27D10145" w14:textId="77777777" w:rsidR="00366F1C" w:rsidRDefault="00000000">
            <w:r>
              <w:t>PDF chunks are per page, and PDF tables aren't extracted as tables</w:t>
            </w:r>
          </w:p>
        </w:tc>
        <w:tc>
          <w:tcPr>
            <w:tcW w:w="3120" w:type="dxa"/>
          </w:tcPr>
          <w:p w14:paraId="182A6F43" w14:textId="77777777" w:rsidR="00366F1C" w:rsidRDefault="00000000">
            <w:r>
              <w:t xml:space="preserve">"PDF text is extracted page by page with </w:t>
            </w:r>
            <w:proofErr w:type="spellStart"/>
            <w:r>
              <w:t>PyMuPDF</w:t>
            </w:r>
            <w:proofErr w:type="spellEnd"/>
            <w:r>
              <w:t>; table structure inside PDFs is a known gap."</w:t>
            </w:r>
          </w:p>
        </w:tc>
        <w:tc>
          <w:tcPr>
            <w:tcW w:w="3120" w:type="dxa"/>
          </w:tcPr>
          <w:p w14:paraId="2EFB23D9" w14:textId="77777777" w:rsidR="00366F1C" w:rsidRDefault="00000000">
            <w:r>
              <w:t xml:space="preserve">Add </w:t>
            </w:r>
            <w:proofErr w:type="spellStart"/>
            <w:r>
              <w:t>pdfplumber</w:t>
            </w:r>
            <w:proofErr w:type="spellEnd"/>
            <w:r>
              <w:t xml:space="preserve"> table pass (Lokesh)</w:t>
            </w:r>
          </w:p>
        </w:tc>
      </w:tr>
      <w:tr w:rsidR="00366F1C" w14:paraId="7EEECE9E" w14:textId="77777777">
        <w:tc>
          <w:tcPr>
            <w:tcW w:w="3120" w:type="dxa"/>
          </w:tcPr>
          <w:p w14:paraId="1F2B1E34" w14:textId="77777777" w:rsidR="00366F1C" w:rsidRDefault="00000000">
            <w:r>
              <w:t>Improvement is not significant</w:t>
            </w:r>
          </w:p>
        </w:tc>
        <w:tc>
          <w:tcPr>
            <w:tcW w:w="3120" w:type="dxa"/>
          </w:tcPr>
          <w:p w14:paraId="54326B42" w14:textId="77777777" w:rsidR="00366F1C" w:rsidRDefault="00000000">
            <w:r>
              <w:t>"+0.056 Recall@5 with a CI touching zero on 18 questions, so we don't claim heading-aware is better yet."</w:t>
            </w:r>
          </w:p>
        </w:tc>
        <w:tc>
          <w:tcPr>
            <w:tcW w:w="3120" w:type="dxa"/>
          </w:tcPr>
          <w:p w14:paraId="2D49AFEC" w14:textId="77777777" w:rsidR="00366F1C" w:rsidRDefault="00000000">
            <w:r>
              <w:t>Re-test with B2/B3 dense retrieval (Karthik, Deepaksai)</w:t>
            </w:r>
          </w:p>
        </w:tc>
      </w:tr>
      <w:tr w:rsidR="00366F1C" w14:paraId="1E9643A3" w14:textId="77777777">
        <w:tc>
          <w:tcPr>
            <w:tcW w:w="3120" w:type="dxa"/>
          </w:tcPr>
          <w:p w14:paraId="2A797418" w14:textId="77777777" w:rsidR="00366F1C" w:rsidRDefault="00000000">
            <w:r>
              <w:t>Very short blocks (under 7 words) are dropped</w:t>
            </w:r>
          </w:p>
        </w:tc>
        <w:tc>
          <w:tcPr>
            <w:tcW w:w="3120" w:type="dxa"/>
          </w:tcPr>
          <w:p w14:paraId="10677764" w14:textId="77777777" w:rsidR="00366F1C" w:rsidRDefault="00000000">
            <w:r>
              <w:t>"We drop fragments under 7 words to avoid empty chunks; a short but important line could be lost."</w:t>
            </w:r>
          </w:p>
        </w:tc>
        <w:tc>
          <w:tcPr>
            <w:tcW w:w="3120" w:type="dxa"/>
          </w:tcPr>
          <w:p w14:paraId="6C5BF36B" w14:textId="77777777" w:rsidR="00366F1C" w:rsidRDefault="00000000">
            <w:r>
              <w:t>Attach short lines to the next block instead of dropping (Karthik)</w:t>
            </w:r>
          </w:p>
        </w:tc>
      </w:tr>
    </w:tbl>
    <w:p w14:paraId="05AD901F" w14:textId="77777777" w:rsidR="00366F1C" w:rsidRDefault="00000000">
      <w:pPr>
        <w:pStyle w:val="Heading2"/>
      </w:pPr>
      <w:r>
        <w:t>6. Duties by role</w:t>
      </w:r>
    </w:p>
    <w:p w14:paraId="6E7EA8CF" w14:textId="77777777" w:rsidR="00366F1C" w:rsidRDefault="00000000">
      <w:r>
        <w:t xml:space="preserve">Team roles: </w:t>
      </w:r>
      <w:proofErr w:type="spellStart"/>
      <w:r>
        <w:t>Lakhyajyoti</w:t>
      </w:r>
      <w:proofErr w:type="spellEnd"/>
      <w:r>
        <w:t xml:space="preserve"> is Product Manager, Deepaksai is Architect, Lokesh is Expert Developer, Karthik is Engineer, and Asha leads Testing / QA. Each member presents one part of the chunking review and owns a follow-up fix; Karthik leads it because chunking is his stage.</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366F1C" w14:paraId="2731AA3A" w14:textId="77777777">
        <w:trPr>
          <w:tblHeader/>
        </w:trPr>
        <w:tc>
          <w:tcPr>
            <w:tcW w:w="1872" w:type="dxa"/>
            <w:shd w:val="clear" w:color="auto" w:fill="F2F2F2"/>
          </w:tcPr>
          <w:p w14:paraId="0C1F0C35" w14:textId="77777777" w:rsidR="00366F1C" w:rsidRDefault="00000000">
            <w:r>
              <w:t>Member</w:t>
            </w:r>
          </w:p>
        </w:tc>
        <w:tc>
          <w:tcPr>
            <w:tcW w:w="1872" w:type="dxa"/>
            <w:shd w:val="clear" w:color="auto" w:fill="F2F2F2"/>
          </w:tcPr>
          <w:p w14:paraId="1E23FC3D" w14:textId="77777777" w:rsidR="00366F1C" w:rsidRDefault="00000000">
            <w:r>
              <w:t>Role</w:t>
            </w:r>
          </w:p>
        </w:tc>
        <w:tc>
          <w:tcPr>
            <w:tcW w:w="1872" w:type="dxa"/>
            <w:shd w:val="clear" w:color="auto" w:fill="F2F2F2"/>
          </w:tcPr>
          <w:p w14:paraId="65905F5D" w14:textId="77777777" w:rsidR="00366F1C" w:rsidRDefault="00000000">
            <w:r>
              <w:t>Owns</w:t>
            </w:r>
          </w:p>
        </w:tc>
        <w:tc>
          <w:tcPr>
            <w:tcW w:w="1872" w:type="dxa"/>
            <w:shd w:val="clear" w:color="auto" w:fill="F2F2F2"/>
          </w:tcPr>
          <w:p w14:paraId="6EA75D41" w14:textId="77777777" w:rsidR="00366F1C" w:rsidRDefault="00000000">
            <w:r>
              <w:t>In the chunking review</w:t>
            </w:r>
          </w:p>
        </w:tc>
        <w:tc>
          <w:tcPr>
            <w:tcW w:w="1872" w:type="dxa"/>
            <w:shd w:val="clear" w:color="auto" w:fill="F2F2F2"/>
          </w:tcPr>
          <w:p w14:paraId="25B18B17" w14:textId="77777777" w:rsidR="00366F1C" w:rsidRDefault="00000000">
            <w:r>
              <w:t>Fix to commit today</w:t>
            </w:r>
          </w:p>
        </w:tc>
      </w:tr>
      <w:tr w:rsidR="00366F1C" w14:paraId="52183C51" w14:textId="77777777">
        <w:tc>
          <w:tcPr>
            <w:tcW w:w="1872" w:type="dxa"/>
          </w:tcPr>
          <w:p w14:paraId="375C47BD" w14:textId="77777777" w:rsidR="00366F1C" w:rsidRDefault="00000000">
            <w:proofErr w:type="spellStart"/>
            <w:r>
              <w:t>Lakhyajyoti</w:t>
            </w:r>
            <w:proofErr w:type="spellEnd"/>
            <w:r>
              <w:t xml:space="preserve"> </w:t>
            </w:r>
            <w:proofErr w:type="spellStart"/>
            <w:r>
              <w:t>Baroowah</w:t>
            </w:r>
            <w:proofErr w:type="spellEnd"/>
          </w:p>
        </w:tc>
        <w:tc>
          <w:tcPr>
            <w:tcW w:w="1872" w:type="dxa"/>
          </w:tcPr>
          <w:p w14:paraId="6A39013D" w14:textId="77777777" w:rsidR="00366F1C" w:rsidRDefault="00000000">
            <w:r>
              <w:rPr>
                <w:b/>
              </w:rPr>
              <w:t>Product Manager</w:t>
            </w:r>
          </w:p>
        </w:tc>
        <w:tc>
          <w:tcPr>
            <w:tcW w:w="1872" w:type="dxa"/>
          </w:tcPr>
          <w:p w14:paraId="27F16A5C" w14:textId="77777777" w:rsidR="00366F1C" w:rsidRDefault="00000000">
            <w:r>
              <w:t xml:space="preserve">Scope, requirements, task board, </w:t>
            </w:r>
            <w:r>
              <w:lastRenderedPageBreak/>
              <w:t>golden-set process, reports and demo flow</w:t>
            </w:r>
          </w:p>
        </w:tc>
        <w:tc>
          <w:tcPr>
            <w:tcW w:w="1872" w:type="dxa"/>
          </w:tcPr>
          <w:p w14:paraId="738A2628" w14:textId="77777777" w:rsidR="00366F1C" w:rsidRDefault="00000000">
            <w:r>
              <w:lastRenderedPageBreak/>
              <w:t xml:space="preserve">Open the review, state what's done vs not, run the </w:t>
            </w:r>
            <w:r>
              <w:lastRenderedPageBreak/>
              <w:t>timer, take notes on professor feedback</w:t>
            </w:r>
          </w:p>
        </w:tc>
        <w:tc>
          <w:tcPr>
            <w:tcW w:w="1872" w:type="dxa"/>
          </w:tcPr>
          <w:p w14:paraId="15E6CB76" w14:textId="77777777" w:rsidR="00366F1C" w:rsidRDefault="00000000">
            <w:r>
              <w:lastRenderedPageBreak/>
              <w:t xml:space="preserve">Update proposal section 5 to 180/30 words; </w:t>
            </w:r>
            <w:r>
              <w:lastRenderedPageBreak/>
              <w:t>track fixes as Issues</w:t>
            </w:r>
          </w:p>
        </w:tc>
      </w:tr>
      <w:tr w:rsidR="00366F1C" w14:paraId="532C0171" w14:textId="77777777">
        <w:tc>
          <w:tcPr>
            <w:tcW w:w="1872" w:type="dxa"/>
          </w:tcPr>
          <w:p w14:paraId="06CED016" w14:textId="77777777" w:rsidR="00366F1C" w:rsidRDefault="00000000">
            <w:r>
              <w:lastRenderedPageBreak/>
              <w:t>Deepaksai Pasupuleti</w:t>
            </w:r>
          </w:p>
        </w:tc>
        <w:tc>
          <w:tcPr>
            <w:tcW w:w="1872" w:type="dxa"/>
          </w:tcPr>
          <w:p w14:paraId="47119B9B" w14:textId="77777777" w:rsidR="00366F1C" w:rsidRDefault="00000000">
            <w:r>
              <w:rPr>
                <w:b/>
              </w:rPr>
              <w:t>Architect</w:t>
            </w:r>
          </w:p>
        </w:tc>
        <w:tc>
          <w:tcPr>
            <w:tcW w:w="1872" w:type="dxa"/>
          </w:tcPr>
          <w:p w14:paraId="098B6B52" w14:textId="77777777" w:rsidR="00366F1C" w:rsidRDefault="00000000">
            <w:r>
              <w:t>System design, how components connect, chunk ID and index-versioning design, evaluation design, PR reviews</w:t>
            </w:r>
          </w:p>
        </w:tc>
        <w:tc>
          <w:tcPr>
            <w:tcW w:w="1872" w:type="dxa"/>
          </w:tcPr>
          <w:p w14:paraId="44A0CC61" w14:textId="77777777" w:rsidR="00366F1C" w:rsidRDefault="00000000">
            <w:r>
              <w:t>Present sections 3–4: chunk IDs, migration, orphan check, measured results and the CI</w:t>
            </w:r>
          </w:p>
        </w:tc>
        <w:tc>
          <w:tcPr>
            <w:tcW w:w="1872" w:type="dxa"/>
          </w:tcPr>
          <w:p w14:paraId="67CD89CA" w14:textId="77777777" w:rsidR="00366F1C" w:rsidRDefault="00000000">
            <w:r>
              <w:t>Cache the cross-encoder; run B2/B3 on both chunk sets</w:t>
            </w:r>
          </w:p>
        </w:tc>
      </w:tr>
      <w:tr w:rsidR="00366F1C" w14:paraId="505131D5" w14:textId="77777777">
        <w:tc>
          <w:tcPr>
            <w:tcW w:w="1872" w:type="dxa"/>
          </w:tcPr>
          <w:p w14:paraId="5A403DF1" w14:textId="77777777" w:rsidR="00366F1C" w:rsidRDefault="00000000">
            <w:r>
              <w:t>Lokesh Sai Krishna Munagala</w:t>
            </w:r>
          </w:p>
        </w:tc>
        <w:tc>
          <w:tcPr>
            <w:tcW w:w="1872" w:type="dxa"/>
          </w:tcPr>
          <w:p w14:paraId="6D9523FC" w14:textId="77777777" w:rsidR="00366F1C" w:rsidRDefault="00000000">
            <w:r>
              <w:rPr>
                <w:b/>
              </w:rPr>
              <w:t>Expert Developer</w:t>
            </w:r>
          </w:p>
        </w:tc>
        <w:tc>
          <w:tcPr>
            <w:tcW w:w="1872" w:type="dxa"/>
          </w:tcPr>
          <w:p w14:paraId="0D9267CC" w14:textId="77777777" w:rsidR="00366F1C" w:rsidRDefault="00000000">
            <w:r>
              <w:t xml:space="preserve">Wrote most of the pipeline code: crawler, extraction, retrieval, generation, </w:t>
            </w:r>
            <w:proofErr w:type="spellStart"/>
            <w:r>
              <w:t>FastAPI</w:t>
            </w:r>
            <w:proofErr w:type="spellEnd"/>
            <w:r>
              <w:t xml:space="preserve"> app and UI</w:t>
            </w:r>
          </w:p>
        </w:tc>
        <w:tc>
          <w:tcPr>
            <w:tcW w:w="1872" w:type="dxa"/>
          </w:tcPr>
          <w:p w14:paraId="44A4AA4B" w14:textId="77777777" w:rsidR="00366F1C" w:rsidRDefault="00000000">
            <w:r>
              <w:t>Explain where chunk input comes from and walk through the code live if asked</w:t>
            </w:r>
          </w:p>
        </w:tc>
        <w:tc>
          <w:tcPr>
            <w:tcW w:w="1872" w:type="dxa"/>
          </w:tcPr>
          <w:p w14:paraId="7C25C706" w14:textId="77777777" w:rsidR="00366F1C" w:rsidRDefault="00000000">
            <w:r>
              <w:t xml:space="preserve">Review teammates' PRs; </w:t>
            </w:r>
            <w:proofErr w:type="spellStart"/>
            <w:r>
              <w:t>pdfplumber</w:t>
            </w:r>
            <w:proofErr w:type="spellEnd"/>
            <w:r>
              <w:t xml:space="preserve"> table extraction; add </w:t>
            </w:r>
            <w:r>
              <w:rPr>
                <w:rStyle w:val="CodeChar"/>
              </w:rPr>
              <w:t>/covid/</w:t>
            </w:r>
            <w:r>
              <w:t xml:space="preserve"> if in scope</w:t>
            </w:r>
          </w:p>
        </w:tc>
      </w:tr>
      <w:tr w:rsidR="00366F1C" w14:paraId="66AD3EA6" w14:textId="77777777">
        <w:tc>
          <w:tcPr>
            <w:tcW w:w="1872" w:type="dxa"/>
          </w:tcPr>
          <w:p w14:paraId="55F18D92" w14:textId="77777777" w:rsidR="00366F1C" w:rsidRDefault="00000000">
            <w:r>
              <w:t xml:space="preserve">Karthik </w:t>
            </w:r>
            <w:proofErr w:type="spellStart"/>
            <w:r>
              <w:t>Lakamraju</w:t>
            </w:r>
            <w:proofErr w:type="spellEnd"/>
          </w:p>
        </w:tc>
        <w:tc>
          <w:tcPr>
            <w:tcW w:w="1872" w:type="dxa"/>
          </w:tcPr>
          <w:p w14:paraId="2ED10809" w14:textId="77777777" w:rsidR="00366F1C" w:rsidRDefault="00000000">
            <w:r>
              <w:rPr>
                <w:b/>
              </w:rPr>
              <w:t>Engineer</w:t>
            </w:r>
          </w:p>
        </w:tc>
        <w:tc>
          <w:tcPr>
            <w:tcW w:w="1872" w:type="dxa"/>
          </w:tcPr>
          <w:p w14:paraId="242E0DA0" w14:textId="77777777" w:rsidR="00366F1C" w:rsidRDefault="00000000">
            <w:r>
              <w:t>Chunking, token budget, embeddings, Chroma index, retrieval experiments</w:t>
            </w:r>
          </w:p>
        </w:tc>
        <w:tc>
          <w:tcPr>
            <w:tcW w:w="1872" w:type="dxa"/>
          </w:tcPr>
          <w:p w14:paraId="15CD6A20" w14:textId="77777777" w:rsidR="00366F1C" w:rsidRDefault="00000000">
            <w:r>
              <w:t>Present sections 1–2: both strategies, the code path, the token-budget step</w:t>
            </w:r>
          </w:p>
        </w:tc>
        <w:tc>
          <w:tcPr>
            <w:tcW w:w="1872" w:type="dxa"/>
          </w:tcPr>
          <w:p w14:paraId="046D0D8B" w14:textId="77777777" w:rsidR="00366F1C" w:rsidRDefault="00000000">
            <w:r>
              <w:t>Merge short same-heading blocks; attach short lines instead of dropping them</w:t>
            </w:r>
          </w:p>
        </w:tc>
      </w:tr>
      <w:tr w:rsidR="00366F1C" w14:paraId="3D626BC6" w14:textId="77777777">
        <w:tc>
          <w:tcPr>
            <w:tcW w:w="1872" w:type="dxa"/>
          </w:tcPr>
          <w:p w14:paraId="1F494624" w14:textId="77777777" w:rsidR="00366F1C" w:rsidRDefault="00000000">
            <w:r>
              <w:t>Asha Kiran Narla</w:t>
            </w:r>
          </w:p>
        </w:tc>
        <w:tc>
          <w:tcPr>
            <w:tcW w:w="1872" w:type="dxa"/>
          </w:tcPr>
          <w:p w14:paraId="591492C4" w14:textId="77777777" w:rsidR="00366F1C" w:rsidRDefault="00000000">
            <w:r>
              <w:rPr>
                <w:b/>
              </w:rPr>
              <w:t>Testing / QA</w:t>
            </w:r>
          </w:p>
        </w:tc>
        <w:tc>
          <w:tcPr>
            <w:tcW w:w="1872" w:type="dxa"/>
          </w:tcPr>
          <w:p w14:paraId="054F522E" w14:textId="77777777" w:rsidR="00366F1C" w:rsidRDefault="00000000">
            <w:r>
              <w:t xml:space="preserve">34 automated tests in </w:t>
            </w:r>
            <w:r>
              <w:rPr>
                <w:rStyle w:val="CodeChar"/>
              </w:rPr>
              <w:t>tests/</w:t>
            </w:r>
            <w:r>
              <w:t>, the CI test check on every PR, refusal and safety test cases, demo smoke test</w:t>
            </w:r>
          </w:p>
        </w:tc>
        <w:tc>
          <w:tcPr>
            <w:tcW w:w="1872" w:type="dxa"/>
          </w:tcPr>
          <w:p w14:paraId="4F10748B" w14:textId="77777777" w:rsidR="00366F1C" w:rsidRDefault="00000000">
            <w:r>
              <w:t>Show the tests that prove chunk IDs are deterministic and the token budget works</w:t>
            </w:r>
          </w:p>
        </w:tc>
        <w:tc>
          <w:tcPr>
            <w:tcW w:w="1872" w:type="dxa"/>
          </w:tcPr>
          <w:p w14:paraId="4553DD6D" w14:textId="77777777" w:rsidR="00366F1C" w:rsidRDefault="00000000">
            <w:r>
              <w:t>Add tests for the 25-word quote limit and the planted injection page</w:t>
            </w:r>
          </w:p>
        </w:tc>
      </w:tr>
    </w:tbl>
    <w:p w14:paraId="03CD6838" w14:textId="77777777" w:rsidR="00366F1C" w:rsidRDefault="00000000">
      <w:pPr>
        <w:pStyle w:val="Heading2"/>
      </w:pPr>
      <w:r>
        <w:t>7. Q&amp;A prep by member</w:t>
      </w:r>
    </w:p>
    <w:p w14:paraId="7A23E549" w14:textId="77777777" w:rsidR="00366F1C" w:rsidRDefault="00000000">
      <w:r>
        <w:t>Each member should be able to answer their own questions plus at least one other member's, since the professor may ask anyone about any stage.</w:t>
      </w:r>
    </w:p>
    <w:p w14:paraId="4E202385" w14:textId="77777777" w:rsidR="00366F1C" w:rsidRDefault="00000000">
      <w:pPr>
        <w:pStyle w:val="Heading3"/>
      </w:pPr>
      <w:r>
        <w:lastRenderedPageBreak/>
        <w:t>Karthik, Engineer (chunking, embeddings, retrieval)</w:t>
      </w:r>
    </w:p>
    <w:p w14:paraId="41FF84DA" w14:textId="77777777" w:rsidR="00366F1C" w:rsidRDefault="00000000">
      <w:pPr>
        <w:pStyle w:val="ListParagraph"/>
        <w:numPr>
          <w:ilvl w:val="0"/>
          <w:numId w:val="3"/>
        </w:numPr>
      </w:pPr>
      <w:r>
        <w:rPr>
          <w:b/>
        </w:rPr>
        <w:t>Why 180 words with 30 overlap, not 450/75?</w:t>
      </w:r>
      <w:r>
        <w:t xml:space="preserve"> </w:t>
      </w:r>
      <w:proofErr w:type="spellStart"/>
      <w:r>
        <w:t>MiniLM</w:t>
      </w:r>
      <w:proofErr w:type="spellEnd"/>
      <w:r>
        <w:t xml:space="preserve"> only reads 256 tokens. 450 words is ~600 tokens, so most of each chunk would be silently ignored. 180 words fits, and 30 words of overlap keeps a sentence that crosses a boundary in both chunks.</w:t>
      </w:r>
    </w:p>
    <w:p w14:paraId="02986961" w14:textId="77777777" w:rsidR="00366F1C" w:rsidRDefault="00000000">
      <w:pPr>
        <w:pStyle w:val="ListParagraph"/>
        <w:numPr>
          <w:ilvl w:val="0"/>
          <w:numId w:val="3"/>
        </w:numPr>
      </w:pPr>
      <w:r>
        <w:rPr>
          <w:b/>
        </w:rPr>
        <w:t>What makes the second strategy "structure-aware"?</w:t>
      </w:r>
      <w:r>
        <w:t xml:space="preserve"> Each chunk is one block from the page (paragraph, list or table) and carries the heading it sits under. Tables stay whole. Be honest that the </w:t>
      </w:r>
      <w:r>
        <w:rPr>
          <w:rStyle w:val="CodeChar"/>
        </w:rPr>
        <w:t>#</w:t>
      </w:r>
      <w:r>
        <w:t xml:space="preserve"> split in the code doesn't fire on our data.</w:t>
      </w:r>
    </w:p>
    <w:p w14:paraId="2C0F5AF9" w14:textId="77777777" w:rsidR="00366F1C" w:rsidRDefault="00000000">
      <w:pPr>
        <w:pStyle w:val="ListParagraph"/>
        <w:numPr>
          <w:ilvl w:val="0"/>
          <w:numId w:val="3"/>
        </w:numPr>
      </w:pPr>
      <w:r>
        <w:rPr>
          <w:b/>
        </w:rPr>
        <w:t>Why do chunks get split again after chunking?</w:t>
      </w:r>
      <w:r>
        <w:t xml:space="preserve"> </w:t>
      </w:r>
      <w:r>
        <w:rPr>
          <w:rStyle w:val="CodeChar"/>
        </w:rPr>
        <w:t>token_budget.py</w:t>
      </w:r>
      <w:r>
        <w:t xml:space="preserve"> uses the real tokenizer. Any chunk over 254 tokens is cut into overlapping pieces by character offsets, so the original text is kept exactly. 178 fixed and 120 heading chunks needed this.</w:t>
      </w:r>
    </w:p>
    <w:p w14:paraId="6421C6CB" w14:textId="77777777" w:rsidR="00366F1C" w:rsidRDefault="00000000">
      <w:pPr>
        <w:pStyle w:val="ListParagraph"/>
        <w:numPr>
          <w:ilvl w:val="0"/>
          <w:numId w:val="3"/>
        </w:numPr>
      </w:pPr>
      <w:r>
        <w:rPr>
          <w:b/>
        </w:rPr>
        <w:t>Do you L2-normalize, and does the metric match?</w:t>
      </w:r>
      <w:r>
        <w:t xml:space="preserve"> Yes: </w:t>
      </w:r>
      <w:proofErr w:type="spellStart"/>
      <w:r>
        <w:rPr>
          <w:rStyle w:val="CodeChar"/>
        </w:rPr>
        <w:t>normalize_embeddings</w:t>
      </w:r>
      <w:proofErr w:type="spellEnd"/>
      <w:r>
        <w:rPr>
          <w:rStyle w:val="CodeChar"/>
        </w:rPr>
        <w:t>=True</w:t>
      </w:r>
      <w:r>
        <w:t xml:space="preserve"> and Chroma </w:t>
      </w:r>
      <w:proofErr w:type="spellStart"/>
      <w:r>
        <w:rPr>
          <w:rStyle w:val="CodeChar"/>
        </w:rPr>
        <w:t>hnsw:space</w:t>
      </w:r>
      <w:proofErr w:type="spellEnd"/>
      <w:r>
        <w:rPr>
          <w:rStyle w:val="CodeChar"/>
        </w:rPr>
        <w:t xml:space="preserve"> = cosine</w:t>
      </w:r>
      <w:r>
        <w:t>. On unit vectors cosine equals dot product, so there's no mismatch.</w:t>
      </w:r>
    </w:p>
    <w:p w14:paraId="7ED43D66" w14:textId="77777777" w:rsidR="00366F1C" w:rsidRDefault="00000000">
      <w:pPr>
        <w:pStyle w:val="ListParagraph"/>
        <w:numPr>
          <w:ilvl w:val="0"/>
          <w:numId w:val="3"/>
        </w:numPr>
      </w:pPr>
      <w:r>
        <w:rPr>
          <w:b/>
        </w:rPr>
        <w:t>Why are median chunks only 44 tokens?</w:t>
      </w:r>
      <w:r>
        <w:t xml:space="preserve"> Many CDC blocks are short paragraphs or list items. That's why we plan to merge short blocks under the same heading.</w:t>
      </w:r>
    </w:p>
    <w:p w14:paraId="2F446239" w14:textId="77777777" w:rsidR="00366F1C" w:rsidRDefault="00000000">
      <w:pPr>
        <w:pStyle w:val="Heading3"/>
      </w:pPr>
      <w:r>
        <w:t>Deepaksai, Architect (design, IDs, results)</w:t>
      </w:r>
    </w:p>
    <w:p w14:paraId="6D78FB66" w14:textId="77777777" w:rsidR="00366F1C" w:rsidRDefault="00000000">
      <w:pPr>
        <w:pStyle w:val="ListParagraph"/>
        <w:numPr>
          <w:ilvl w:val="0"/>
          <w:numId w:val="4"/>
        </w:numPr>
      </w:pPr>
      <w:r>
        <w:rPr>
          <w:b/>
        </w:rPr>
        <w:t>How do you guarantee no orphaned chunks?</w:t>
      </w:r>
      <w:r>
        <w:t xml:space="preserve"> The build compares the stored ID set with the generated ID set and fails on any difference. Old collection is deleted only after the pointer switches. Report 02: 0 orphans, 0 missing.</w:t>
      </w:r>
    </w:p>
    <w:p w14:paraId="555157F6" w14:textId="77777777" w:rsidR="00366F1C" w:rsidRDefault="00000000">
      <w:pPr>
        <w:pStyle w:val="ListParagraph"/>
        <w:numPr>
          <w:ilvl w:val="0"/>
          <w:numId w:val="4"/>
        </w:numPr>
      </w:pPr>
      <w:r>
        <w:rPr>
          <w:b/>
        </w:rPr>
        <w:t>Did you re-crawl to re-chunk?</w:t>
      </w:r>
      <w:r>
        <w:t xml:space="preserve"> No. </w:t>
      </w:r>
      <w:r>
        <w:rPr>
          <w:rStyle w:val="CodeChar"/>
        </w:rPr>
        <w:t>rebuild()</w:t>
      </w:r>
      <w:r>
        <w:t xml:space="preserve"> reads only the saved </w:t>
      </w:r>
      <w:proofErr w:type="spellStart"/>
      <w:r>
        <w:rPr>
          <w:rStyle w:val="CodeChar"/>
        </w:rPr>
        <w:t>normalized.jsonl</w:t>
      </w:r>
      <w:proofErr w:type="spellEnd"/>
      <w:r>
        <w:t xml:space="preserve"> from crawl run 38016315533.</w:t>
      </w:r>
    </w:p>
    <w:p w14:paraId="2CA86564" w14:textId="77777777" w:rsidR="00366F1C" w:rsidRDefault="00000000">
      <w:pPr>
        <w:pStyle w:val="ListParagraph"/>
        <w:numPr>
          <w:ilvl w:val="0"/>
          <w:numId w:val="4"/>
        </w:numPr>
      </w:pPr>
      <w:r>
        <w:rPr>
          <w:b/>
        </w:rPr>
        <w:t>Are IDs deterministic?</w:t>
      </w:r>
      <w:r>
        <w:t xml:space="preserve"> Yes, a SHA-256 of </w:t>
      </w:r>
      <w:proofErr w:type="spellStart"/>
      <w:r>
        <w:t>doc_id</w:t>
      </w:r>
      <w:proofErr w:type="spellEnd"/>
      <w:r>
        <w:t>, section, page type, strategy, position and text. Same input, same ID.</w:t>
      </w:r>
    </w:p>
    <w:p w14:paraId="53466BD1" w14:textId="77777777" w:rsidR="00366F1C" w:rsidRDefault="00000000">
      <w:pPr>
        <w:pStyle w:val="ListParagraph"/>
        <w:numPr>
          <w:ilvl w:val="0"/>
          <w:numId w:val="4"/>
        </w:numPr>
      </w:pPr>
      <w:r>
        <w:rPr>
          <w:b/>
        </w:rPr>
        <w:t>Is heading-aware better?</w:t>
      </w:r>
      <w:r>
        <w:t xml:space="preserve"> Recall@5 went 0.694 → 0.750, but the 95% CI [0, 0.167] includes zero on 18 questions, so not proven. Recall@20 is unchanged at 0.944.</w:t>
      </w:r>
    </w:p>
    <w:p w14:paraId="4FA31D7F" w14:textId="77777777" w:rsidR="00366F1C" w:rsidRDefault="00000000">
      <w:pPr>
        <w:pStyle w:val="ListParagraph"/>
        <w:numPr>
          <w:ilvl w:val="0"/>
          <w:numId w:val="4"/>
        </w:numPr>
      </w:pPr>
      <w:r>
        <w:rPr>
          <w:b/>
        </w:rPr>
        <w:t>Why measure at URL level?</w:t>
      </w:r>
      <w:r>
        <w:t xml:space="preserve"> Gold labels record the source page, not the exact chunk. It's more lenient than chunk-level relevance; we say so in the report.</w:t>
      </w:r>
    </w:p>
    <w:p w14:paraId="3FAF728B" w14:textId="77777777" w:rsidR="00366F1C" w:rsidRDefault="00000000">
      <w:pPr>
        <w:pStyle w:val="Heading3"/>
      </w:pPr>
      <w:r>
        <w:t>Lokesh, Expert Developer (crawl, extraction, app and generation code)</w:t>
      </w:r>
    </w:p>
    <w:p w14:paraId="48CA1D6E" w14:textId="77777777" w:rsidR="00366F1C" w:rsidRDefault="00000000">
      <w:pPr>
        <w:pStyle w:val="ListParagraph"/>
        <w:numPr>
          <w:ilvl w:val="0"/>
          <w:numId w:val="5"/>
        </w:numPr>
      </w:pPr>
      <w:r>
        <w:rPr>
          <w:b/>
        </w:rPr>
        <w:t xml:space="preserve">What goes into the </w:t>
      </w:r>
      <w:proofErr w:type="spellStart"/>
      <w:r>
        <w:rPr>
          <w:b/>
        </w:rPr>
        <w:t>chunker</w:t>
      </w:r>
      <w:proofErr w:type="spellEnd"/>
      <w:r>
        <w:rPr>
          <w:b/>
        </w:rPr>
        <w:t>?</w:t>
      </w:r>
      <w:r>
        <w:t xml:space="preserve"> 3,063 normalized blocks from 163 pages (130 HTML, 35 PDF), deduplicated by SHA-256.</w:t>
      </w:r>
    </w:p>
    <w:p w14:paraId="0CD7E420" w14:textId="77777777" w:rsidR="00366F1C" w:rsidRDefault="00000000">
      <w:pPr>
        <w:pStyle w:val="ListParagraph"/>
        <w:numPr>
          <w:ilvl w:val="0"/>
          <w:numId w:val="5"/>
        </w:numPr>
      </w:pPr>
      <w:r>
        <w:rPr>
          <w:b/>
        </w:rPr>
        <w:t>How are tables kept intact?</w:t>
      </w:r>
      <w:r>
        <w:t xml:space="preserve"> Each HTML </w:t>
      </w:r>
      <w:r>
        <w:rPr>
          <w:rStyle w:val="CodeChar"/>
        </w:rPr>
        <w:t>&lt;table&gt;</w:t>
      </w:r>
      <w:r>
        <w:t xml:space="preserve"> becomes one block, cells joined by " | ", rows by newlines, marked </w:t>
      </w:r>
      <w:proofErr w:type="spellStart"/>
      <w:r>
        <w:rPr>
          <w:rStyle w:val="CodeChar"/>
        </w:rPr>
        <w:t>page_type</w:t>
      </w:r>
      <w:proofErr w:type="spellEnd"/>
      <w:r>
        <w:rPr>
          <w:rStyle w:val="CodeChar"/>
        </w:rPr>
        <w:t>: table</w:t>
      </w:r>
      <w:r>
        <w:t>. 22 table blocks from 13 pages.</w:t>
      </w:r>
    </w:p>
    <w:p w14:paraId="515746F6" w14:textId="77777777" w:rsidR="00366F1C" w:rsidRDefault="00000000">
      <w:pPr>
        <w:pStyle w:val="ListParagraph"/>
        <w:numPr>
          <w:ilvl w:val="0"/>
          <w:numId w:val="5"/>
        </w:numPr>
      </w:pPr>
      <w:r>
        <w:rPr>
          <w:b/>
        </w:rPr>
        <w:t>How are PDFs handled?</w:t>
      </w:r>
      <w:r>
        <w:t xml:space="preserve"> </w:t>
      </w:r>
      <w:proofErr w:type="spellStart"/>
      <w:r>
        <w:t>PyMuPDF</w:t>
      </w:r>
      <w:proofErr w:type="spellEnd"/>
      <w:r>
        <w:t xml:space="preserve"> extracts text per page; each page is one block. PDF tables aren't parsed as tables yet.</w:t>
      </w:r>
    </w:p>
    <w:p w14:paraId="1C4A3312" w14:textId="77777777" w:rsidR="00366F1C" w:rsidRDefault="00000000">
      <w:pPr>
        <w:pStyle w:val="ListParagraph"/>
        <w:numPr>
          <w:ilvl w:val="0"/>
          <w:numId w:val="5"/>
        </w:numPr>
      </w:pPr>
      <w:r>
        <w:rPr>
          <w:b/>
        </w:rPr>
        <w:t>How do you avoid PII in chunks?</w:t>
      </w:r>
      <w:r>
        <w:t xml:space="preserve"> Blocked URL paths before crawling, and any block containing an email, phone number or injection phrase is dropped before chunking.</w:t>
      </w:r>
    </w:p>
    <w:p w14:paraId="6595FC00" w14:textId="77777777" w:rsidR="00366F1C" w:rsidRDefault="00000000">
      <w:pPr>
        <w:pStyle w:val="ListParagraph"/>
        <w:numPr>
          <w:ilvl w:val="0"/>
          <w:numId w:val="5"/>
        </w:numPr>
      </w:pPr>
      <w:r>
        <w:rPr>
          <w:b/>
        </w:rPr>
        <w:t>How does a chunk become a citation?</w:t>
      </w:r>
      <w:r>
        <w:t xml:space="preserve"> The answer lists up to 3 chunks from different sections; each gets a number [n] linked to its CDC URL.</w:t>
      </w:r>
    </w:p>
    <w:p w14:paraId="45F16A42" w14:textId="77777777" w:rsidR="00366F1C" w:rsidRDefault="00000000">
      <w:pPr>
        <w:pStyle w:val="ListParagraph"/>
        <w:numPr>
          <w:ilvl w:val="0"/>
          <w:numId w:val="5"/>
        </w:numPr>
      </w:pPr>
      <w:r>
        <w:rPr>
          <w:b/>
        </w:rPr>
        <w:t>What does the retrieval trace show?</w:t>
      </w:r>
      <w:r>
        <w:t xml:space="preserve"> All 20 candidates with dense, BM25, pre-</w:t>
      </w:r>
      <w:proofErr w:type="spellStart"/>
      <w:r>
        <w:t>rerank</w:t>
      </w:r>
      <w:proofErr w:type="spellEnd"/>
      <w:r>
        <w:t xml:space="preserve"> and post-</w:t>
      </w:r>
      <w:proofErr w:type="spellStart"/>
      <w:r>
        <w:t>rerank</w:t>
      </w:r>
      <w:proofErr w:type="spellEnd"/>
      <w:r>
        <w:t xml:space="preserve"> scores.</w:t>
      </w:r>
    </w:p>
    <w:p w14:paraId="59865325" w14:textId="77777777" w:rsidR="00366F1C" w:rsidRDefault="00000000">
      <w:pPr>
        <w:pStyle w:val="ListParagraph"/>
        <w:numPr>
          <w:ilvl w:val="0"/>
          <w:numId w:val="5"/>
        </w:numPr>
      </w:pPr>
      <w:r>
        <w:rPr>
          <w:b/>
        </w:rPr>
        <w:t>Is the live site on the full index?</w:t>
      </w:r>
      <w:r>
        <w:t xml:space="preserve"> Not yet; it runs the demo corpus by default. Switching is </w:t>
      </w:r>
      <w:r>
        <w:rPr>
          <w:rStyle w:val="CodeChar"/>
        </w:rPr>
        <w:t>CAREBRIDGE_BACKEND=full</w:t>
      </w:r>
      <w:r>
        <w:t>.</w:t>
      </w:r>
    </w:p>
    <w:p w14:paraId="1130A53C" w14:textId="77777777" w:rsidR="00366F1C" w:rsidRDefault="00000000">
      <w:pPr>
        <w:pStyle w:val="ListParagraph"/>
        <w:numPr>
          <w:ilvl w:val="0"/>
          <w:numId w:val="5"/>
        </w:numPr>
      </w:pPr>
      <w:r>
        <w:rPr>
          <w:b/>
        </w:rPr>
        <w:lastRenderedPageBreak/>
        <w:t>Why so many commits from you?</w:t>
      </w:r>
      <w:r>
        <w:t xml:space="preserve"> See section 8.</w:t>
      </w:r>
    </w:p>
    <w:p w14:paraId="123FACC4" w14:textId="77777777" w:rsidR="00366F1C" w:rsidRDefault="00000000">
      <w:pPr>
        <w:pStyle w:val="Heading3"/>
      </w:pPr>
      <w:r>
        <w:t>Asha, Testing / QA (automated tests, CI, safety cases)</w:t>
      </w:r>
    </w:p>
    <w:p w14:paraId="2FD396FF" w14:textId="77777777" w:rsidR="00366F1C" w:rsidRDefault="00000000">
      <w:pPr>
        <w:pStyle w:val="ListParagraph"/>
        <w:numPr>
          <w:ilvl w:val="0"/>
          <w:numId w:val="6"/>
        </w:numPr>
      </w:pPr>
      <w:r>
        <w:rPr>
          <w:b/>
        </w:rPr>
        <w:t>How do you test the system?</w:t>
      </w:r>
      <w:r>
        <w:t xml:space="preserve"> 34 </w:t>
      </w:r>
      <w:proofErr w:type="spellStart"/>
      <w:r>
        <w:t>pytest</w:t>
      </w:r>
      <w:proofErr w:type="spellEnd"/>
      <w:r>
        <w:t xml:space="preserve"> tests across 12 files in </w:t>
      </w:r>
      <w:r>
        <w:rPr>
          <w:rStyle w:val="CodeChar"/>
        </w:rPr>
        <w:t>tests/</w:t>
      </w:r>
      <w:r>
        <w:t xml:space="preserve">. The </w:t>
      </w:r>
      <w:r>
        <w:rPr>
          <w:rStyle w:val="CodeChar"/>
        </w:rPr>
        <w:t>Tests</w:t>
      </w:r>
      <w:r>
        <w:t xml:space="preserve"> GitHub Actions workflow runs </w:t>
      </w:r>
      <w:proofErr w:type="spellStart"/>
      <w:r>
        <w:rPr>
          <w:rStyle w:val="CodeChar"/>
        </w:rPr>
        <w:t>pytest</w:t>
      </w:r>
      <w:proofErr w:type="spellEnd"/>
      <w:r>
        <w:t xml:space="preserve"> on every pull request to main, so a failing test blocks the merge once protection is on.</w:t>
      </w:r>
    </w:p>
    <w:p w14:paraId="63548C87" w14:textId="77777777" w:rsidR="00366F1C" w:rsidRDefault="00000000">
      <w:pPr>
        <w:pStyle w:val="ListParagraph"/>
        <w:numPr>
          <w:ilvl w:val="0"/>
          <w:numId w:val="6"/>
        </w:numPr>
      </w:pPr>
      <w:r>
        <w:rPr>
          <w:b/>
        </w:rPr>
        <w:t>How do you test chunking?</w:t>
      </w:r>
      <w:r>
        <w:t xml:space="preserve"> </w:t>
      </w:r>
      <w:proofErr w:type="spellStart"/>
      <w:r>
        <w:rPr>
          <w:rStyle w:val="CodeChar"/>
        </w:rPr>
        <w:t>test_chunk_ids_deterministic_and_separate_strategies</w:t>
      </w:r>
      <w:proofErr w:type="spellEnd"/>
      <w:r>
        <w:t xml:space="preserve"> checks the same input gives the same ID and that fixed and heading chunks never share IDs. </w:t>
      </w:r>
      <w:proofErr w:type="spellStart"/>
      <w:r>
        <w:rPr>
          <w:rStyle w:val="CodeChar"/>
        </w:rPr>
        <w:t>test_repeat_cdc_paragraphs_do_not_collide</w:t>
      </w:r>
      <w:proofErr w:type="spellEnd"/>
      <w:r>
        <w:t xml:space="preserve"> checks repeated CDC paragraphs on different pages get different IDs. </w:t>
      </w:r>
      <w:proofErr w:type="spellStart"/>
      <w:r>
        <w:rPr>
          <w:rStyle w:val="CodeChar"/>
        </w:rPr>
        <w:t>test_two_chunk_strategy_distributions_and_manifest</w:t>
      </w:r>
      <w:proofErr w:type="spellEnd"/>
      <w:r>
        <w:t xml:space="preserve"> checks both strategies' stats.</w:t>
      </w:r>
    </w:p>
    <w:p w14:paraId="3D9FF35B" w14:textId="77777777" w:rsidR="00366F1C" w:rsidRDefault="00000000">
      <w:pPr>
        <w:pStyle w:val="ListParagraph"/>
        <w:numPr>
          <w:ilvl w:val="0"/>
          <w:numId w:val="6"/>
        </w:numPr>
      </w:pPr>
      <w:r>
        <w:rPr>
          <w:b/>
        </w:rPr>
        <w:t>How do you test the token budget?</w:t>
      </w:r>
      <w:r>
        <w:t xml:space="preserve"> </w:t>
      </w:r>
      <w:proofErr w:type="spellStart"/>
      <w:r>
        <w:rPr>
          <w:rStyle w:val="CodeChar"/>
        </w:rPr>
        <w:t>test_budget_splits_oversized_into_exact_source_substrings</w:t>
      </w:r>
      <w:proofErr w:type="spellEnd"/>
      <w:r>
        <w:t xml:space="preserve"> checks long chunks split into exact pieces of the original text; </w:t>
      </w:r>
      <w:proofErr w:type="spellStart"/>
      <w:r>
        <w:rPr>
          <w:rStyle w:val="CodeChar"/>
        </w:rPr>
        <w:t>test_unchanged_for_safe_chunks_and_repeatable_ids</w:t>
      </w:r>
      <w:proofErr w:type="spellEnd"/>
      <w:r>
        <w:t xml:space="preserve"> checks short chunks are untouched.</w:t>
      </w:r>
    </w:p>
    <w:p w14:paraId="3C47BB82" w14:textId="77777777" w:rsidR="00366F1C" w:rsidRDefault="00000000">
      <w:pPr>
        <w:pStyle w:val="ListParagraph"/>
        <w:numPr>
          <w:ilvl w:val="0"/>
          <w:numId w:val="6"/>
        </w:numPr>
      </w:pPr>
      <w:r>
        <w:rPr>
          <w:b/>
        </w:rPr>
        <w:t>How do you test refusal and safety?</w:t>
      </w:r>
      <w:r>
        <w:t xml:space="preserve"> </w:t>
      </w:r>
      <w:proofErr w:type="spellStart"/>
      <w:r>
        <w:rPr>
          <w:rStyle w:val="CodeChar"/>
        </w:rPr>
        <w:t>test_medical_advice_refused</w:t>
      </w:r>
      <w:proofErr w:type="spellEnd"/>
      <w:r>
        <w:t xml:space="preserve">, </w:t>
      </w:r>
      <w:proofErr w:type="spellStart"/>
      <w:r>
        <w:rPr>
          <w:rStyle w:val="CodeChar"/>
        </w:rPr>
        <w:t>test_emergency_referral</w:t>
      </w:r>
      <w:proofErr w:type="spellEnd"/>
      <w:r>
        <w:t xml:space="preserve">, </w:t>
      </w:r>
      <w:proofErr w:type="spellStart"/>
      <w:r>
        <w:rPr>
          <w:rStyle w:val="CodeChar"/>
        </w:rPr>
        <w:t>test_refuse_missing_topic</w:t>
      </w:r>
      <w:proofErr w:type="spellEnd"/>
      <w:r>
        <w:t xml:space="preserve">, </w:t>
      </w:r>
      <w:proofErr w:type="spellStart"/>
      <w:r>
        <w:rPr>
          <w:rStyle w:val="CodeChar"/>
        </w:rPr>
        <w:t>test_reject_private_contact_information</w:t>
      </w:r>
      <w:proofErr w:type="spellEnd"/>
      <w:r>
        <w:t xml:space="preserve">, and </w:t>
      </w:r>
      <w:proofErr w:type="spellStart"/>
      <w:r>
        <w:rPr>
          <w:rStyle w:val="CodeChar"/>
        </w:rPr>
        <w:t>test_out_of_scope_or_adversarial_requests_refuse</w:t>
      </w:r>
      <w:proofErr w:type="spellEnd"/>
      <w:r>
        <w:t>.</w:t>
      </w:r>
    </w:p>
    <w:p w14:paraId="26F12EB6" w14:textId="77777777" w:rsidR="00366F1C" w:rsidRDefault="00000000">
      <w:pPr>
        <w:pStyle w:val="ListParagraph"/>
        <w:numPr>
          <w:ilvl w:val="0"/>
          <w:numId w:val="6"/>
        </w:numPr>
      </w:pPr>
      <w:r>
        <w:rPr>
          <w:b/>
        </w:rPr>
        <w:t>How do you test that a COVID question never cites the HPV handout?</w:t>
      </w:r>
      <w:r>
        <w:t xml:space="preserve"> </w:t>
      </w:r>
      <w:proofErr w:type="spellStart"/>
      <w:r>
        <w:rPr>
          <w:rStyle w:val="CodeChar"/>
        </w:rPr>
        <w:t>test_covid_never_substitutes_other_vaccines</w:t>
      </w:r>
      <w:proofErr w:type="spellEnd"/>
      <w:r>
        <w:t xml:space="preserve"> and </w:t>
      </w:r>
      <w:proofErr w:type="spellStart"/>
      <w:r>
        <w:rPr>
          <w:rStyle w:val="CodeChar"/>
        </w:rPr>
        <w:t>test_side_effects_are_specific_to_the_vaccine</w:t>
      </w:r>
      <w:proofErr w:type="spellEnd"/>
      <w:r>
        <w:t xml:space="preserve"> in </w:t>
      </w:r>
      <w:r>
        <w:rPr>
          <w:rStyle w:val="CodeChar"/>
        </w:rPr>
        <w:t>test_covid_regressions.py</w:t>
      </w:r>
      <w:r>
        <w:t>.</w:t>
      </w:r>
    </w:p>
    <w:p w14:paraId="0D99D6B5" w14:textId="77777777" w:rsidR="00366F1C" w:rsidRDefault="00000000">
      <w:pPr>
        <w:pStyle w:val="ListParagraph"/>
        <w:numPr>
          <w:ilvl w:val="0"/>
          <w:numId w:val="6"/>
        </w:numPr>
      </w:pPr>
      <w:r>
        <w:rPr>
          <w:b/>
        </w:rPr>
        <w:t>How do you test the crawler is polite?</w:t>
      </w:r>
      <w:r>
        <w:t xml:space="preserve"> </w:t>
      </w:r>
      <w:proofErr w:type="spellStart"/>
      <w:r>
        <w:rPr>
          <w:rStyle w:val="CodeChar"/>
        </w:rPr>
        <w:t>test_robots_fail_closed_and_descriptive_contact</w:t>
      </w:r>
      <w:proofErr w:type="spellEnd"/>
      <w:r>
        <w:t xml:space="preserve"> checks the crawl stops if robots.txt can't load and requires a contact email.</w:t>
      </w:r>
    </w:p>
    <w:p w14:paraId="61CEA861" w14:textId="77777777" w:rsidR="00366F1C" w:rsidRDefault="00000000">
      <w:pPr>
        <w:pStyle w:val="ListParagraph"/>
        <w:numPr>
          <w:ilvl w:val="0"/>
          <w:numId w:val="6"/>
        </w:numPr>
      </w:pPr>
      <w:r>
        <w:rPr>
          <w:b/>
        </w:rPr>
        <w:t>How do you keep the test set honest?</w:t>
      </w:r>
      <w:r>
        <w:t xml:space="preserve"> </w:t>
      </w:r>
      <w:proofErr w:type="spellStart"/>
      <w:r>
        <w:rPr>
          <w:rStyle w:val="CodeChar"/>
        </w:rPr>
        <w:t>test_ai_practice_questions_not_accepted_as_gold</w:t>
      </w:r>
      <w:proofErr w:type="spellEnd"/>
      <w:r>
        <w:t xml:space="preserve"> and </w:t>
      </w:r>
      <w:proofErr w:type="spellStart"/>
      <w:r>
        <w:rPr>
          <w:rStyle w:val="CodeChar"/>
        </w:rPr>
        <w:t>test_tampered_dev_payload_rejected</w:t>
      </w:r>
      <w:proofErr w:type="spellEnd"/>
      <w:r>
        <w:t xml:space="preserve"> stop unverified or altered questions being used.</w:t>
      </w:r>
    </w:p>
    <w:p w14:paraId="501E8E25" w14:textId="77777777" w:rsidR="00366F1C" w:rsidRDefault="00000000">
      <w:pPr>
        <w:pStyle w:val="ListParagraph"/>
        <w:numPr>
          <w:ilvl w:val="0"/>
          <w:numId w:val="6"/>
        </w:numPr>
      </w:pPr>
      <w:r>
        <w:rPr>
          <w:b/>
        </w:rPr>
        <w:t>What isn't tested yet?</w:t>
      </w:r>
      <w:r>
        <w:t xml:space="preserve"> The 25-word quote limit in code, and a planted injection page in the corpus. Those are being added today.</w:t>
      </w:r>
    </w:p>
    <w:p w14:paraId="3F3FF36A" w14:textId="77777777" w:rsidR="00366F1C" w:rsidRDefault="00000000">
      <w:pPr>
        <w:pStyle w:val="ListParagraph"/>
        <w:numPr>
          <w:ilvl w:val="0"/>
          <w:numId w:val="6"/>
        </w:numPr>
      </w:pPr>
      <w:r>
        <w:rPr>
          <w:b/>
        </w:rPr>
        <w:t>How do you check the live demo?</w:t>
      </w:r>
      <w:r>
        <w:t xml:space="preserve"> </w:t>
      </w:r>
      <w:r>
        <w:rPr>
          <w:rStyle w:val="CodeChar"/>
        </w:rPr>
        <w:t>scripts/smoke_test.py</w:t>
      </w:r>
      <w:r>
        <w:t xml:space="preserve"> calls </w:t>
      </w:r>
      <w:r>
        <w:rPr>
          <w:rStyle w:val="CodeChar"/>
        </w:rPr>
        <w:t>/</w:t>
      </w:r>
      <w:proofErr w:type="spellStart"/>
      <w:r>
        <w:rPr>
          <w:rStyle w:val="CodeChar"/>
        </w:rPr>
        <w:t>healthz</w:t>
      </w:r>
      <w:proofErr w:type="spellEnd"/>
      <w:r>
        <w:t xml:space="preserve"> and </w:t>
      </w:r>
      <w:r>
        <w:rPr>
          <w:rStyle w:val="CodeChar"/>
        </w:rPr>
        <w:t>/</w:t>
      </w:r>
      <w:proofErr w:type="spellStart"/>
      <w:r>
        <w:rPr>
          <w:rStyle w:val="CodeChar"/>
        </w:rPr>
        <w:t>api</w:t>
      </w:r>
      <w:proofErr w:type="spellEnd"/>
      <w:r>
        <w:rPr>
          <w:rStyle w:val="CodeChar"/>
        </w:rPr>
        <w:t>/chat</w:t>
      </w:r>
      <w:r>
        <w:t xml:space="preserve">; </w:t>
      </w:r>
      <w:proofErr w:type="spellStart"/>
      <w:r>
        <w:rPr>
          <w:rStyle w:val="CodeChar"/>
        </w:rPr>
        <w:t>test_http_health_chat</w:t>
      </w:r>
      <w:proofErr w:type="spellEnd"/>
      <w:r>
        <w:t xml:space="preserve"> does the same in CI.</w:t>
      </w:r>
    </w:p>
    <w:p w14:paraId="1369F869" w14:textId="77777777" w:rsidR="00366F1C" w:rsidRDefault="00000000">
      <w:pPr>
        <w:pStyle w:val="Heading3"/>
      </w:pPr>
      <w:proofErr w:type="spellStart"/>
      <w:r>
        <w:t>Lakhyajyoti</w:t>
      </w:r>
      <w:proofErr w:type="spellEnd"/>
      <w:r>
        <w:t>, Product Manager (scope, process, status)</w:t>
      </w:r>
    </w:p>
    <w:p w14:paraId="636B91E2" w14:textId="77777777" w:rsidR="00366F1C" w:rsidRDefault="00000000">
      <w:pPr>
        <w:pStyle w:val="ListParagraph"/>
        <w:numPr>
          <w:ilvl w:val="0"/>
          <w:numId w:val="7"/>
        </w:numPr>
      </w:pPr>
      <w:r>
        <w:rPr>
          <w:b/>
        </w:rPr>
        <w:t>What changed from the proposal?</w:t>
      </w:r>
      <w:r>
        <w:t xml:space="preserve"> Chunk size (180/30 words instead of 450/75 tokens) because of the model's token limit, and a </w:t>
      </w:r>
      <w:proofErr w:type="spellStart"/>
      <w:r>
        <w:t>FastAPI</w:t>
      </w:r>
      <w:proofErr w:type="spellEnd"/>
      <w:r>
        <w:t xml:space="preserve"> UI instead of </w:t>
      </w:r>
      <w:proofErr w:type="spellStart"/>
      <w:r>
        <w:t>Streamlit</w:t>
      </w:r>
      <w:proofErr w:type="spellEnd"/>
      <w:r>
        <w:t>.</w:t>
      </w:r>
    </w:p>
    <w:p w14:paraId="30C87EB8" w14:textId="77777777" w:rsidR="00366F1C" w:rsidRDefault="00000000">
      <w:pPr>
        <w:pStyle w:val="ListParagraph"/>
        <w:numPr>
          <w:ilvl w:val="0"/>
          <w:numId w:val="7"/>
        </w:numPr>
      </w:pPr>
      <w:r>
        <w:rPr>
          <w:b/>
        </w:rPr>
        <w:t>What is not done yet?</w:t>
      </w:r>
      <w:r>
        <w:t xml:space="preserve"> B0, B2, B3 numbers; human-verified golden set; live site on the full index.</w:t>
      </w:r>
    </w:p>
    <w:p w14:paraId="16B216BD" w14:textId="77777777" w:rsidR="00366F1C" w:rsidRDefault="00000000">
      <w:pPr>
        <w:pStyle w:val="ListParagraph"/>
        <w:numPr>
          <w:ilvl w:val="0"/>
          <w:numId w:val="7"/>
        </w:numPr>
      </w:pPr>
      <w:r>
        <w:rPr>
          <w:b/>
        </w:rPr>
        <w:t>Was the test set touched?</w:t>
      </w:r>
      <w:r>
        <w:t xml:space="preserve"> No. The 16 test questions are sealed; only the 24 dev questions were used.</w:t>
      </w:r>
    </w:p>
    <w:p w14:paraId="491F057C" w14:textId="77777777" w:rsidR="00366F1C" w:rsidRDefault="00000000">
      <w:pPr>
        <w:pStyle w:val="ListParagraph"/>
        <w:numPr>
          <w:ilvl w:val="0"/>
          <w:numId w:val="7"/>
        </w:numPr>
      </w:pPr>
      <w:r>
        <w:rPr>
          <w:b/>
        </w:rPr>
        <w:t>How do you decide which strategy goes in B3?</w:t>
      </w:r>
      <w:r>
        <w:t xml:space="preserve"> Heading-aware, because it keeps headings and tables intact with no loss in Recall@20; we'll confirm with dense retrieval before freezing.</w:t>
      </w:r>
    </w:p>
    <w:p w14:paraId="4622420F" w14:textId="77777777" w:rsidR="00366F1C" w:rsidRDefault="00000000">
      <w:pPr>
        <w:pStyle w:val="Heading2"/>
      </w:pPr>
      <w:r>
        <w:lastRenderedPageBreak/>
        <w:t>8. Commit history: how to explain contributions</w:t>
      </w:r>
    </w:p>
    <w:p w14:paraId="2B4D1563" w14:textId="77777777" w:rsidR="00366F1C" w:rsidRDefault="00000000">
      <w:r>
        <w:t>Lokesh authored most of the code commits (14) because he acted as the team's main developer; the other four reviewed and merged pull requests #6–#11. The course says a repo where one person committed everything is a red flag it will ask about, so answer it directly rather than wait.</w:t>
      </w:r>
    </w:p>
    <w:p w14:paraId="473A4BEF" w14:textId="77777777" w:rsidR="00366F1C" w:rsidRDefault="00000000">
      <w:r>
        <w:rPr>
          <w:b/>
        </w:rPr>
        <w:t>Suggested answer:</w:t>
      </w:r>
      <w:r>
        <w:t xml:space="preserve"> "Lokesh was our primary developer and wrote most of the initial pipeline. The rest of us reviewed and approved every pull request from #6 onward, and we each own a stage we can explain. Since Saturday, each member is committing their own fixes from their own account on a feature branch."</w:t>
      </w:r>
    </w:p>
    <w:p w14:paraId="227FE8EB" w14:textId="77777777" w:rsidR="00366F1C" w:rsidRDefault="00000000">
      <w:r>
        <w:rPr>
          <w:b/>
        </w:rPr>
        <w:t>What makes that answer true by Sunday:</w:t>
      </w:r>
    </w:p>
    <w:p w14:paraId="201731BA" w14:textId="77777777" w:rsidR="00366F1C" w:rsidRDefault="00000000">
      <w:pPr>
        <w:pStyle w:val="ListParagraph"/>
        <w:numPr>
          <w:ilvl w:val="0"/>
          <w:numId w:val="8"/>
        </w:numPr>
      </w:pPr>
      <w:r>
        <w:t xml:space="preserve">☐ Karthik, Deepaksai, Asha and </w:t>
      </w:r>
      <w:proofErr w:type="spellStart"/>
      <w:r>
        <w:t>Lakhyajyoti</w:t>
      </w:r>
      <w:proofErr w:type="spellEnd"/>
      <w:r>
        <w:t xml:space="preserve"> each merge at least one code or report PR they authored, touching two stages (the fixes in section 6 are sized for this)</w:t>
      </w:r>
    </w:p>
    <w:p w14:paraId="34DB6272" w14:textId="77777777" w:rsidR="00366F1C" w:rsidRDefault="00000000">
      <w:pPr>
        <w:pStyle w:val="ListParagraph"/>
        <w:numPr>
          <w:ilvl w:val="0"/>
          <w:numId w:val="8"/>
        </w:numPr>
      </w:pPr>
      <w:r>
        <w:t>☐ Lokesh reviews those PRs instead of writing them</w:t>
      </w:r>
    </w:p>
    <w:p w14:paraId="5F5C79E4" w14:textId="77777777" w:rsidR="00366F1C" w:rsidRDefault="00000000">
      <w:pPr>
        <w:pStyle w:val="ListParagraph"/>
        <w:numPr>
          <w:ilvl w:val="0"/>
          <w:numId w:val="8"/>
        </w:numPr>
      </w:pPr>
      <w:r>
        <w:t>☐ Every member can walk through any stage in this doc, not only their own</w:t>
      </w:r>
    </w:p>
    <w:p w14:paraId="79BD0ECB" w14:textId="77777777" w:rsidR="00366F1C" w:rsidRDefault="00000000">
      <w:pPr>
        <w:pStyle w:val="ListParagraph"/>
        <w:numPr>
          <w:ilvl w:val="0"/>
          <w:numId w:val="8"/>
        </w:numPr>
      </w:pPr>
      <w:r>
        <w:t>☐ Disclose in the README that early commits were mostly by one developer, and that AI assistance was used</w:t>
      </w:r>
    </w:p>
    <w:p w14:paraId="64ED8252" w14:textId="77777777" w:rsidR="00366F1C" w:rsidRDefault="00000000">
      <w:pPr>
        <w:pStyle w:val="Heading2"/>
      </w:pPr>
      <w:r>
        <w:t>9. Full question bank</w:t>
      </w:r>
    </w:p>
    <w:p w14:paraId="06AD784E" w14:textId="77777777" w:rsidR="00366F1C" w:rsidRDefault="00000000">
      <w:r>
        <w:t>These are the questions most likely from the professor across every graded area, with short answers grounded in our code and reports. The course says any member may be asked about any stage, any metric formula and any number, so everyone should read all of it.</w:t>
      </w:r>
    </w:p>
    <w:p w14:paraId="47ED0D1F" w14:textId="77777777" w:rsidR="00366F1C" w:rsidRDefault="00000000">
      <w:pPr>
        <w:pStyle w:val="Heading3"/>
      </w:pPr>
      <w:r>
        <w:t>A. Project and domain (</w:t>
      </w:r>
      <w:proofErr w:type="spellStart"/>
      <w:r>
        <w:t>Lakhyajyoti</w:t>
      </w:r>
      <w:proofErr w:type="spellEnd"/>
      <w:r>
        <w:t>, PM)</w:t>
      </w:r>
    </w:p>
    <w:p w14:paraId="6C1D2E5C" w14:textId="77777777" w:rsidR="00366F1C" w:rsidRDefault="00000000">
      <w:pPr>
        <w:pStyle w:val="ListParagraph"/>
        <w:numPr>
          <w:ilvl w:val="0"/>
          <w:numId w:val="9"/>
        </w:numPr>
      </w:pPr>
      <w:r>
        <w:rPr>
          <w:b/>
        </w:rPr>
        <w:t>Why CDC vaccine information?</w:t>
      </w:r>
      <w:r>
        <w:t xml:space="preserve"> Real users (clinicians, patients) need trustworthy answers, and a wrong answer matters. The site is public, has no login, and has PDFs and tables.</w:t>
      </w:r>
    </w:p>
    <w:p w14:paraId="36885FEE" w14:textId="77777777" w:rsidR="00366F1C" w:rsidRDefault="00000000">
      <w:pPr>
        <w:pStyle w:val="ListParagraph"/>
        <w:numPr>
          <w:ilvl w:val="0"/>
          <w:numId w:val="9"/>
        </w:numPr>
      </w:pPr>
      <w:r>
        <w:rPr>
          <w:b/>
        </w:rPr>
        <w:t>Who is the user?</w:t>
      </w:r>
      <w:r>
        <w:t xml:space="preserve"> Doctors, nurses, clinic educators, patients and caregivers asking general vaccine questions.</w:t>
      </w:r>
    </w:p>
    <w:p w14:paraId="28D50581" w14:textId="77777777" w:rsidR="00366F1C" w:rsidRDefault="00000000">
      <w:pPr>
        <w:pStyle w:val="ListParagraph"/>
        <w:numPr>
          <w:ilvl w:val="0"/>
          <w:numId w:val="9"/>
        </w:numPr>
      </w:pPr>
      <w:r>
        <w:rPr>
          <w:b/>
        </w:rPr>
        <w:t>What will it never do?</w:t>
      </w:r>
      <w:r>
        <w:t xml:space="preserve"> Diagnose, prescribe, give doses, decide for a specific patient, or accept patient records. Those are refused and referred to a clinician; emergencies are told to call 911.</w:t>
      </w:r>
    </w:p>
    <w:p w14:paraId="0F40E9C0" w14:textId="77777777" w:rsidR="00366F1C" w:rsidRDefault="00000000">
      <w:pPr>
        <w:pStyle w:val="ListParagraph"/>
        <w:numPr>
          <w:ilvl w:val="0"/>
          <w:numId w:val="9"/>
        </w:numPr>
      </w:pPr>
      <w:r>
        <w:rPr>
          <w:b/>
        </w:rPr>
        <w:t>What is RAG, and why not just ask the LLM?</w:t>
      </w:r>
      <w:r>
        <w:t xml:space="preserve"> Retrieval-Augmented Generation retrieves source passages first and answers only from them. It gives citations, reduces hallucination, and lets us refuse when the corpus lacks the answer. B0 measures what the LLM knows without retrieval.</w:t>
      </w:r>
    </w:p>
    <w:p w14:paraId="485433F4" w14:textId="77777777" w:rsidR="00366F1C" w:rsidRDefault="00000000">
      <w:pPr>
        <w:pStyle w:val="Heading3"/>
      </w:pPr>
      <w:r>
        <w:t>B. Scraping and crawl ethics (Lokesh, Expert Developer)</w:t>
      </w:r>
    </w:p>
    <w:p w14:paraId="615A033C" w14:textId="77777777" w:rsidR="00366F1C" w:rsidRDefault="00000000">
      <w:pPr>
        <w:pStyle w:val="ListParagraph"/>
        <w:numPr>
          <w:ilvl w:val="0"/>
          <w:numId w:val="10"/>
        </w:numPr>
      </w:pPr>
      <w:r>
        <w:rPr>
          <w:b/>
        </w:rPr>
        <w:t>How do you honor robots.txt?</w:t>
      </w:r>
      <w:r>
        <w:t xml:space="preserve"> </w:t>
      </w:r>
      <w:proofErr w:type="spellStart"/>
      <w:r>
        <w:rPr>
          <w:rStyle w:val="CodeChar"/>
        </w:rPr>
        <w:t>urllib.robotparser</w:t>
      </w:r>
      <w:proofErr w:type="spellEnd"/>
      <w:r>
        <w:t xml:space="preserve"> loads cdc.gov/robots.txt before crawling; if it fails to load, the crawl stops (fail closed). Every URL passes </w:t>
      </w:r>
      <w:proofErr w:type="spellStart"/>
      <w:r>
        <w:rPr>
          <w:rStyle w:val="CodeChar"/>
        </w:rPr>
        <w:t>can_fetch</w:t>
      </w:r>
      <w:proofErr w:type="spellEnd"/>
      <w:r>
        <w:rPr>
          <w:rStyle w:val="CodeChar"/>
        </w:rPr>
        <w:t>()</w:t>
      </w:r>
      <w:r>
        <w:t>.</w:t>
      </w:r>
    </w:p>
    <w:p w14:paraId="553B0EB4" w14:textId="77777777" w:rsidR="00366F1C" w:rsidRDefault="00000000">
      <w:pPr>
        <w:pStyle w:val="ListParagraph"/>
        <w:numPr>
          <w:ilvl w:val="0"/>
          <w:numId w:val="10"/>
        </w:numPr>
      </w:pPr>
      <w:r>
        <w:rPr>
          <w:b/>
        </w:rPr>
        <w:t>Rate limit?</w:t>
      </w:r>
      <w:r>
        <w:t xml:space="preserve"> At least 1.15 seconds between requests (</w:t>
      </w:r>
      <w:r>
        <w:rPr>
          <w:rStyle w:val="CodeChar"/>
        </w:rPr>
        <w:t>_throttle</w:t>
      </w:r>
      <w:r>
        <w:t xml:space="preserve">), and we sleep on </w:t>
      </w:r>
      <w:r>
        <w:rPr>
          <w:rStyle w:val="CodeChar"/>
        </w:rPr>
        <w:t>Retry-After</w:t>
      </w:r>
      <w:r>
        <w:t xml:space="preserve"> for 429/503.</w:t>
      </w:r>
    </w:p>
    <w:p w14:paraId="55AFFD89" w14:textId="77777777" w:rsidR="00366F1C" w:rsidRDefault="00000000">
      <w:pPr>
        <w:pStyle w:val="ListParagraph"/>
        <w:numPr>
          <w:ilvl w:val="0"/>
          <w:numId w:val="10"/>
        </w:numPr>
      </w:pPr>
      <w:r>
        <w:rPr>
          <w:b/>
        </w:rPr>
        <w:t>User-Agent?</w:t>
      </w:r>
      <w:r>
        <w:t xml:space="preserve"> </w:t>
      </w:r>
      <w:r>
        <w:rPr>
          <w:rStyle w:val="CodeChar"/>
        </w:rPr>
        <w:t>CareBridgeMSAI633Crawler/0.1 (academic research; contact: &lt;email&gt;)</w:t>
      </w:r>
      <w:r>
        <w:t>; the crawler refuses to start without a valid email.</w:t>
      </w:r>
    </w:p>
    <w:p w14:paraId="5B9E4B0F" w14:textId="77777777" w:rsidR="00366F1C" w:rsidRDefault="00000000">
      <w:pPr>
        <w:pStyle w:val="ListParagraph"/>
        <w:numPr>
          <w:ilvl w:val="0"/>
          <w:numId w:val="10"/>
        </w:numPr>
      </w:pPr>
      <w:r>
        <w:rPr>
          <w:b/>
        </w:rPr>
        <w:t>What's saved before parsing?</w:t>
      </w:r>
      <w:r>
        <w:t xml:space="preserve"> Raw bytes as </w:t>
      </w:r>
      <w:r>
        <w:rPr>
          <w:rStyle w:val="CodeChar"/>
        </w:rPr>
        <w:t>&lt;sha256&gt;.bin</w:t>
      </w:r>
      <w:r>
        <w:t>, plus a manifest line with URL, UTC timestamp, HTTP status, MIME type and hash.</w:t>
      </w:r>
    </w:p>
    <w:p w14:paraId="62B25391" w14:textId="77777777" w:rsidR="00366F1C" w:rsidRDefault="00000000">
      <w:pPr>
        <w:pStyle w:val="ListParagraph"/>
        <w:numPr>
          <w:ilvl w:val="0"/>
          <w:numId w:val="10"/>
        </w:numPr>
      </w:pPr>
      <w:r>
        <w:rPr>
          <w:b/>
        </w:rPr>
        <w:lastRenderedPageBreak/>
        <w:t>How many pages?</w:t>
      </w:r>
      <w:r>
        <w:t xml:space="preserve"> 163 normalized pages, 35 PDFs, 13 HTML pages with tables; 0 hash mismatches (report 01, Actions run 38016315533).</w:t>
      </w:r>
    </w:p>
    <w:p w14:paraId="6E3CC8B3" w14:textId="77777777" w:rsidR="00366F1C" w:rsidRDefault="00000000">
      <w:pPr>
        <w:pStyle w:val="ListParagraph"/>
        <w:numPr>
          <w:ilvl w:val="0"/>
          <w:numId w:val="10"/>
        </w:numPr>
      </w:pPr>
      <w:r>
        <w:rPr>
          <w:b/>
        </w:rPr>
        <w:t>What did you exclude?</w:t>
      </w:r>
      <w:r>
        <w:t xml:space="preserve"> Anything off cdc.gov, outside </w:t>
      </w:r>
      <w:r>
        <w:rPr>
          <w:rStyle w:val="CodeChar"/>
        </w:rPr>
        <w:t>/vaccines/</w:t>
      </w:r>
      <w:r>
        <w:t xml:space="preserve"> or </w:t>
      </w:r>
      <w:r>
        <w:rPr>
          <w:rStyle w:val="CodeChar"/>
        </w:rPr>
        <w:t>/</w:t>
      </w:r>
      <w:proofErr w:type="spellStart"/>
      <w:r>
        <w:rPr>
          <w:rStyle w:val="CodeChar"/>
        </w:rPr>
        <w:t>iis</w:t>
      </w:r>
      <w:proofErr w:type="spellEnd"/>
      <w:r>
        <w:rPr>
          <w:rStyle w:val="CodeChar"/>
        </w:rPr>
        <w:t>/</w:t>
      </w:r>
      <w:r>
        <w:t xml:space="preserve">, and paths like </w:t>
      </w:r>
      <w:r>
        <w:rPr>
          <w:rStyle w:val="CodeChar"/>
        </w:rPr>
        <w:t>/directory</w:t>
      </w:r>
      <w:r>
        <w:t xml:space="preserve">, </w:t>
      </w:r>
      <w:r>
        <w:rPr>
          <w:rStyle w:val="CodeChar"/>
        </w:rPr>
        <w:t>/login</w:t>
      </w:r>
      <w:r>
        <w:t xml:space="preserve">, </w:t>
      </w:r>
      <w:r>
        <w:rPr>
          <w:rStyle w:val="CodeChar"/>
        </w:rPr>
        <w:t>/patients/</w:t>
      </w:r>
      <w:r>
        <w:t xml:space="preserve">, </w:t>
      </w:r>
      <w:r>
        <w:rPr>
          <w:rStyle w:val="CodeChar"/>
        </w:rPr>
        <w:t>/staff/</w:t>
      </w:r>
      <w:r>
        <w:t>. Only HTML and PDF under 12 MB.</w:t>
      </w:r>
    </w:p>
    <w:p w14:paraId="2CEC71DD" w14:textId="77777777" w:rsidR="00366F1C" w:rsidRDefault="00000000">
      <w:pPr>
        <w:pStyle w:val="ListParagraph"/>
        <w:numPr>
          <w:ilvl w:val="0"/>
          <w:numId w:val="10"/>
        </w:numPr>
      </w:pPr>
      <w:r>
        <w:rPr>
          <w:b/>
        </w:rPr>
        <w:t xml:space="preserve">Is </w:t>
      </w:r>
      <w:r>
        <w:rPr>
          <w:rStyle w:val="CodeChar"/>
          <w:b/>
        </w:rPr>
        <w:t>/covid/</w:t>
      </w:r>
      <w:r>
        <w:rPr>
          <w:b/>
        </w:rPr>
        <w:t xml:space="preserve"> crawled?</w:t>
      </w:r>
      <w:r>
        <w:t xml:space="preserve"> No; </w:t>
      </w:r>
      <w:proofErr w:type="spellStart"/>
      <w:r>
        <w:rPr>
          <w:rStyle w:val="CodeChar"/>
        </w:rPr>
        <w:t>safe_url</w:t>
      </w:r>
      <w:proofErr w:type="spellEnd"/>
      <w:r>
        <w:rPr>
          <w:rStyle w:val="CodeChar"/>
        </w:rPr>
        <w:t>()</w:t>
      </w:r>
      <w:r>
        <w:t xml:space="preserve"> only allows </w:t>
      </w:r>
      <w:r>
        <w:rPr>
          <w:rStyle w:val="CodeChar"/>
        </w:rPr>
        <w:t>/vaccines/</w:t>
      </w:r>
      <w:r>
        <w:t xml:space="preserve"> and </w:t>
      </w:r>
      <w:r>
        <w:rPr>
          <w:rStyle w:val="CodeChar"/>
        </w:rPr>
        <w:t>/</w:t>
      </w:r>
      <w:proofErr w:type="spellStart"/>
      <w:r>
        <w:rPr>
          <w:rStyle w:val="CodeChar"/>
        </w:rPr>
        <w:t>iis</w:t>
      </w:r>
      <w:proofErr w:type="spellEnd"/>
      <w:r>
        <w:rPr>
          <w:rStyle w:val="CodeChar"/>
        </w:rPr>
        <w:t>/</w:t>
      </w:r>
      <w:r>
        <w:t>. Say so, or add it before the demo.</w:t>
      </w:r>
    </w:p>
    <w:p w14:paraId="05D9086D" w14:textId="77777777" w:rsidR="00366F1C" w:rsidRDefault="00000000">
      <w:pPr>
        <w:pStyle w:val="Heading3"/>
      </w:pPr>
      <w:r>
        <w:t>C. Extraction (Lokesh, Expert Developer; Karthik, Engineer)</w:t>
      </w:r>
    </w:p>
    <w:p w14:paraId="7224E89B" w14:textId="77777777" w:rsidR="00366F1C" w:rsidRDefault="00000000">
      <w:pPr>
        <w:pStyle w:val="ListParagraph"/>
        <w:numPr>
          <w:ilvl w:val="0"/>
          <w:numId w:val="11"/>
        </w:numPr>
      </w:pPr>
      <w:r>
        <w:rPr>
          <w:b/>
        </w:rPr>
        <w:t>How do you strip boilerplate?</w:t>
      </w:r>
      <w:r>
        <w:t xml:space="preserve"> </w:t>
      </w:r>
      <w:proofErr w:type="spellStart"/>
      <w:r>
        <w:t>BeautifulSoup</w:t>
      </w:r>
      <w:proofErr w:type="spellEnd"/>
      <w:r>
        <w:t xml:space="preserve"> removes nav, header, footer, aside, script, style, form and </w:t>
      </w:r>
      <w:proofErr w:type="spellStart"/>
      <w:r>
        <w:t>iframe</w:t>
      </w:r>
      <w:proofErr w:type="spellEnd"/>
      <w:r>
        <w:t xml:space="preserve">, then reads </w:t>
      </w:r>
      <w:r>
        <w:rPr>
          <w:rStyle w:val="CodeChar"/>
        </w:rPr>
        <w:t>&lt;main&gt;</w:t>
      </w:r>
      <w:r>
        <w:t xml:space="preserve"> or </w:t>
      </w:r>
      <w:r>
        <w:rPr>
          <w:rStyle w:val="CodeChar"/>
        </w:rPr>
        <w:t>&lt;article&gt;</w:t>
      </w:r>
      <w:r>
        <w:t>.</w:t>
      </w:r>
    </w:p>
    <w:p w14:paraId="0CFC6631" w14:textId="77777777" w:rsidR="00366F1C" w:rsidRDefault="00000000">
      <w:pPr>
        <w:pStyle w:val="ListParagraph"/>
        <w:numPr>
          <w:ilvl w:val="0"/>
          <w:numId w:val="11"/>
        </w:numPr>
      </w:pPr>
      <w:r>
        <w:rPr>
          <w:b/>
        </w:rPr>
        <w:t>How are tables kept intact?</w:t>
      </w:r>
      <w:r>
        <w:t xml:space="preserve"> Each </w:t>
      </w:r>
      <w:r>
        <w:rPr>
          <w:rStyle w:val="CodeChar"/>
        </w:rPr>
        <w:t>&lt;table&gt;</w:t>
      </w:r>
      <w:r>
        <w:t xml:space="preserve"> becomes one block: cells joined by " | ", rows by newlines, tagged </w:t>
      </w:r>
      <w:proofErr w:type="spellStart"/>
      <w:r>
        <w:rPr>
          <w:rStyle w:val="CodeChar"/>
        </w:rPr>
        <w:t>page_type</w:t>
      </w:r>
      <w:proofErr w:type="spellEnd"/>
      <w:r>
        <w:rPr>
          <w:rStyle w:val="CodeChar"/>
        </w:rPr>
        <w:t>: table</w:t>
      </w:r>
      <w:r>
        <w:t>.</w:t>
      </w:r>
    </w:p>
    <w:p w14:paraId="49E91E39" w14:textId="77777777" w:rsidR="00366F1C" w:rsidRDefault="00000000">
      <w:pPr>
        <w:pStyle w:val="ListParagraph"/>
        <w:numPr>
          <w:ilvl w:val="0"/>
          <w:numId w:val="11"/>
        </w:numPr>
      </w:pPr>
      <w:r>
        <w:rPr>
          <w:b/>
        </w:rPr>
        <w:t>PDFs?</w:t>
      </w:r>
      <w:r>
        <w:t xml:space="preserve"> </w:t>
      </w:r>
      <w:proofErr w:type="spellStart"/>
      <w:r>
        <w:t>PyMuPDF</w:t>
      </w:r>
      <w:proofErr w:type="spellEnd"/>
      <w:r>
        <w:t xml:space="preserve"> extracts text page by page. PDF tables are not parsed as tables yet (known gap).</w:t>
      </w:r>
    </w:p>
    <w:p w14:paraId="0F3941EF" w14:textId="77777777" w:rsidR="00366F1C" w:rsidRDefault="00000000">
      <w:pPr>
        <w:pStyle w:val="ListParagraph"/>
        <w:numPr>
          <w:ilvl w:val="0"/>
          <w:numId w:val="11"/>
        </w:numPr>
      </w:pPr>
      <w:r>
        <w:rPr>
          <w:b/>
        </w:rPr>
        <w:t>Deduplication?</w:t>
      </w:r>
      <w:r>
        <w:t xml:space="preserve"> By SHA-256 of the raw bytes.</w:t>
      </w:r>
    </w:p>
    <w:p w14:paraId="22A31D68" w14:textId="77777777" w:rsidR="00366F1C" w:rsidRDefault="00000000">
      <w:pPr>
        <w:pStyle w:val="ListParagraph"/>
        <w:numPr>
          <w:ilvl w:val="0"/>
          <w:numId w:val="11"/>
        </w:numPr>
      </w:pPr>
      <w:r>
        <w:rPr>
          <w:b/>
        </w:rPr>
        <w:t>What metadata is stored?</w:t>
      </w:r>
      <w:r>
        <w:t xml:space="preserve"> </w:t>
      </w:r>
      <w:proofErr w:type="spellStart"/>
      <w:r>
        <w:t>doc_id</w:t>
      </w:r>
      <w:proofErr w:type="spellEnd"/>
      <w:r>
        <w:t>, URL, title, section heading, page type, crawl timestamp, raw hash. Effective date is stored as "unverified" (not extracted yet).</w:t>
      </w:r>
    </w:p>
    <w:p w14:paraId="66ABDF5E" w14:textId="77777777" w:rsidR="00366F1C" w:rsidRDefault="00000000">
      <w:pPr>
        <w:pStyle w:val="ListParagraph"/>
        <w:numPr>
          <w:ilvl w:val="0"/>
          <w:numId w:val="11"/>
        </w:numPr>
      </w:pPr>
      <w:r>
        <w:rPr>
          <w:b/>
        </w:rPr>
        <w:t>How do you keep PII out?</w:t>
      </w:r>
      <w:r>
        <w:t xml:space="preserve"> Blocked URL paths before crawling; blocks containing emails, phone numbers or injection phrases are dropped (</w:t>
      </w:r>
      <w:proofErr w:type="spellStart"/>
      <w:r>
        <w:rPr>
          <w:rStyle w:val="CodeChar"/>
        </w:rPr>
        <w:t>safe_document_text</w:t>
      </w:r>
      <w:proofErr w:type="spellEnd"/>
      <w:r>
        <w:t>).</w:t>
      </w:r>
    </w:p>
    <w:p w14:paraId="6AA50904" w14:textId="77777777" w:rsidR="00366F1C" w:rsidRDefault="00000000">
      <w:pPr>
        <w:pStyle w:val="Heading3"/>
      </w:pPr>
      <w:r>
        <w:t>D. Embeddings and vector database (Karthik, Engineer)</w:t>
      </w:r>
    </w:p>
    <w:p w14:paraId="5857BF8F" w14:textId="77777777" w:rsidR="00366F1C" w:rsidRDefault="00000000">
      <w:pPr>
        <w:pStyle w:val="ListParagraph"/>
        <w:numPr>
          <w:ilvl w:val="0"/>
          <w:numId w:val="12"/>
        </w:numPr>
      </w:pPr>
      <w:r>
        <w:rPr>
          <w:b/>
        </w:rPr>
        <w:t>Which model and why?</w:t>
      </w:r>
      <w:r>
        <w:t xml:space="preserve"> </w:t>
      </w:r>
      <w:r>
        <w:rPr>
          <w:rStyle w:val="CodeChar"/>
        </w:rPr>
        <w:t>all-MiniLM-L6-v2</w:t>
      </w:r>
      <w:r>
        <w:t>: 384 dimensions, fast on CPU, free, good retrieval quality for its size.</w:t>
      </w:r>
    </w:p>
    <w:p w14:paraId="395CBA60" w14:textId="77777777" w:rsidR="00366F1C" w:rsidRDefault="00000000">
      <w:pPr>
        <w:pStyle w:val="ListParagraph"/>
        <w:numPr>
          <w:ilvl w:val="0"/>
          <w:numId w:val="12"/>
        </w:numPr>
      </w:pPr>
      <w:r>
        <w:rPr>
          <w:b/>
        </w:rPr>
        <w:t>Normalization and metric?</w:t>
      </w:r>
      <w:r>
        <w:t xml:space="preserve"> L2-normalized (</w:t>
      </w:r>
      <w:proofErr w:type="spellStart"/>
      <w:r>
        <w:rPr>
          <w:rStyle w:val="CodeChar"/>
        </w:rPr>
        <w:t>normalize_embeddings</w:t>
      </w:r>
      <w:proofErr w:type="spellEnd"/>
      <w:r>
        <w:rPr>
          <w:rStyle w:val="CodeChar"/>
        </w:rPr>
        <w:t>=True</w:t>
      </w:r>
      <w:r>
        <w:t xml:space="preserve">) with Chroma </w:t>
      </w:r>
      <w:proofErr w:type="spellStart"/>
      <w:r>
        <w:rPr>
          <w:rStyle w:val="CodeChar"/>
        </w:rPr>
        <w:t>hnsw:space</w:t>
      </w:r>
      <w:proofErr w:type="spellEnd"/>
      <w:r>
        <w:rPr>
          <w:rStyle w:val="CodeChar"/>
        </w:rPr>
        <w:t xml:space="preserve"> = cosine</w:t>
      </w:r>
      <w:r>
        <w:t>. On unit vectors cosine and dot product rank identically, so there's no mismatch.</w:t>
      </w:r>
    </w:p>
    <w:p w14:paraId="3566BE28" w14:textId="77777777" w:rsidR="00366F1C" w:rsidRDefault="00000000">
      <w:pPr>
        <w:pStyle w:val="ListParagraph"/>
        <w:numPr>
          <w:ilvl w:val="0"/>
          <w:numId w:val="12"/>
        </w:numPr>
      </w:pPr>
      <w:r>
        <w:rPr>
          <w:b/>
        </w:rPr>
        <w:t>What happens to text over the model limit?</w:t>
      </w:r>
      <w:r>
        <w:t xml:space="preserve"> </w:t>
      </w:r>
      <w:proofErr w:type="spellStart"/>
      <w:r>
        <w:t>MiniLM</w:t>
      </w:r>
      <w:proofErr w:type="spellEnd"/>
      <w:r>
        <w:t xml:space="preserve"> reads 256 tokens. </w:t>
      </w:r>
      <w:r>
        <w:rPr>
          <w:rStyle w:val="CodeChar"/>
        </w:rPr>
        <w:t>token_budget.py</w:t>
      </w:r>
      <w:r>
        <w:t xml:space="preserve"> splits longer chunks into overlapping pieces using tokenizer offsets; 0 chunks exceed the limit.</w:t>
      </w:r>
    </w:p>
    <w:p w14:paraId="4199D0BC" w14:textId="77777777" w:rsidR="00366F1C" w:rsidRDefault="00000000">
      <w:pPr>
        <w:pStyle w:val="ListParagraph"/>
        <w:numPr>
          <w:ilvl w:val="0"/>
          <w:numId w:val="12"/>
        </w:numPr>
      </w:pPr>
      <w:r>
        <w:rPr>
          <w:b/>
        </w:rPr>
        <w:t>What's stored per vector?</w:t>
      </w:r>
      <w:r>
        <w:t xml:space="preserve"> ID, chunk text, URL, title, page type, section, strategy.</w:t>
      </w:r>
    </w:p>
    <w:p w14:paraId="44E98BB9" w14:textId="77777777" w:rsidR="00366F1C" w:rsidRDefault="00000000">
      <w:pPr>
        <w:pStyle w:val="ListParagraph"/>
        <w:numPr>
          <w:ilvl w:val="0"/>
          <w:numId w:val="12"/>
        </w:numPr>
      </w:pPr>
      <w:r>
        <w:rPr>
          <w:b/>
        </w:rPr>
        <w:t>Show metadata filtering.</w:t>
      </w:r>
      <w:r>
        <w:t xml:space="preserve"> </w:t>
      </w:r>
      <w:proofErr w:type="spellStart"/>
      <w:r>
        <w:rPr>
          <w:rStyle w:val="CodeChar"/>
        </w:rPr>
        <w:t>retrieve_full</w:t>
      </w:r>
      <w:proofErr w:type="spellEnd"/>
      <w:r>
        <w:rPr>
          <w:rStyle w:val="CodeChar"/>
        </w:rPr>
        <w:t xml:space="preserve">(..., </w:t>
      </w:r>
      <w:proofErr w:type="spellStart"/>
      <w:r>
        <w:rPr>
          <w:rStyle w:val="CodeChar"/>
        </w:rPr>
        <w:t>page_type</w:t>
      </w:r>
      <w:proofErr w:type="spellEnd"/>
      <w:r>
        <w:rPr>
          <w:rStyle w:val="CodeChar"/>
        </w:rPr>
        <w:t>="pdf")</w:t>
      </w:r>
      <w:r>
        <w:t xml:space="preserve"> passes </w:t>
      </w:r>
      <w:r>
        <w:rPr>
          <w:rStyle w:val="CodeChar"/>
        </w:rPr>
        <w:t>where={"</w:t>
      </w:r>
      <w:proofErr w:type="spellStart"/>
      <w:r>
        <w:rPr>
          <w:rStyle w:val="CodeChar"/>
        </w:rPr>
        <w:t>page_type</w:t>
      </w:r>
      <w:proofErr w:type="spellEnd"/>
      <w:r>
        <w:rPr>
          <w:rStyle w:val="CodeChar"/>
        </w:rPr>
        <w:t>": "pdf"}</w:t>
      </w:r>
      <w:r>
        <w:t xml:space="preserve"> to Chroma.</w:t>
      </w:r>
    </w:p>
    <w:p w14:paraId="4EA2005D" w14:textId="77777777" w:rsidR="00366F1C" w:rsidRDefault="00000000">
      <w:pPr>
        <w:pStyle w:val="ListParagraph"/>
        <w:numPr>
          <w:ilvl w:val="0"/>
          <w:numId w:val="12"/>
        </w:numPr>
      </w:pPr>
      <w:r>
        <w:rPr>
          <w:b/>
        </w:rPr>
        <w:t>How does delete work?</w:t>
      </w:r>
      <w:r>
        <w:t xml:space="preserve"> A rebuild writes a new versioned collection, verifies IDs, switches the pointer, then </w:t>
      </w:r>
      <w:proofErr w:type="spellStart"/>
      <w:r>
        <w:rPr>
          <w:rStyle w:val="CodeChar"/>
        </w:rPr>
        <w:t>delete_collection</w:t>
      </w:r>
      <w:proofErr w:type="spellEnd"/>
      <w:r>
        <w:rPr>
          <w:rStyle w:val="CodeChar"/>
        </w:rPr>
        <w:t>()</w:t>
      </w:r>
      <w:r>
        <w:t xml:space="preserve"> removes the old one.</w:t>
      </w:r>
    </w:p>
    <w:p w14:paraId="37F4C68E" w14:textId="77777777" w:rsidR="00366F1C" w:rsidRDefault="00000000">
      <w:pPr>
        <w:pStyle w:val="Heading3"/>
      </w:pPr>
      <w:r>
        <w:t>E. Retrieval (Karthik, Engineer; Deepaksai, Architect)</w:t>
      </w:r>
    </w:p>
    <w:p w14:paraId="4471F619" w14:textId="77777777" w:rsidR="00366F1C" w:rsidRDefault="00000000">
      <w:pPr>
        <w:pStyle w:val="ListParagraph"/>
        <w:numPr>
          <w:ilvl w:val="0"/>
          <w:numId w:val="13"/>
        </w:numPr>
      </w:pPr>
      <w:r>
        <w:rPr>
          <w:b/>
        </w:rPr>
        <w:t>Explain BM25.</w:t>
      </w:r>
      <w:r>
        <w:t xml:space="preserve"> A keyword score: for each query word, </w:t>
      </w:r>
      <w:proofErr w:type="spellStart"/>
      <w:r>
        <w:t>idf</w:t>
      </w:r>
      <w:proofErr w:type="spellEnd"/>
      <w:r>
        <w:t xml:space="preserve"> × (</w:t>
      </w:r>
      <w:proofErr w:type="spellStart"/>
      <w:r>
        <w:t>tf</w:t>
      </w:r>
      <w:proofErr w:type="spellEnd"/>
      <w:r>
        <w:t xml:space="preserve"> × (k1+1)) / (</w:t>
      </w:r>
      <w:proofErr w:type="spellStart"/>
      <w:r>
        <w:t>tf</w:t>
      </w:r>
      <w:proofErr w:type="spellEnd"/>
      <w:r>
        <w:t xml:space="preserve"> + k1 × (1 − b + b × doc length / average length)), with k1 = 1.2, b = 0.75. Rare words weigh more; long chunks are penalized.</w:t>
      </w:r>
    </w:p>
    <w:p w14:paraId="62FB05FB" w14:textId="77777777" w:rsidR="00366F1C" w:rsidRDefault="00000000">
      <w:pPr>
        <w:pStyle w:val="ListParagraph"/>
        <w:numPr>
          <w:ilvl w:val="0"/>
          <w:numId w:val="13"/>
        </w:numPr>
      </w:pPr>
      <w:r>
        <w:rPr>
          <w:b/>
        </w:rPr>
        <w:t>Explain dense retrieval.</w:t>
      </w:r>
      <w:r>
        <w:t xml:space="preserve"> The question is embedded with </w:t>
      </w:r>
      <w:proofErr w:type="spellStart"/>
      <w:r>
        <w:t>MiniLM</w:t>
      </w:r>
      <w:proofErr w:type="spellEnd"/>
      <w:r>
        <w:t xml:space="preserve"> and Chroma returns the 20 nearest chunks by cosine similarity. It matches meaning, e.g. "adverse reactions" to "side effects".</w:t>
      </w:r>
    </w:p>
    <w:p w14:paraId="53215369" w14:textId="77777777" w:rsidR="00366F1C" w:rsidRDefault="00000000">
      <w:pPr>
        <w:pStyle w:val="ListParagraph"/>
        <w:numPr>
          <w:ilvl w:val="0"/>
          <w:numId w:val="13"/>
        </w:numPr>
      </w:pPr>
      <w:r>
        <w:rPr>
          <w:b/>
        </w:rPr>
        <w:t>What is RRF and why k = 60?</w:t>
      </w:r>
      <w:r>
        <w:t xml:space="preserve"> Score = Σ 1/(60 + rank) across the dense and BM25 lists. It uses ranks only, so the two score scales don't need calibrating; 60 is the standard constant from the original RRF paper and dampens the gap between top ranks.</w:t>
      </w:r>
    </w:p>
    <w:p w14:paraId="4089CC32" w14:textId="77777777" w:rsidR="00366F1C" w:rsidRDefault="00000000">
      <w:pPr>
        <w:pStyle w:val="ListParagraph"/>
        <w:numPr>
          <w:ilvl w:val="0"/>
          <w:numId w:val="13"/>
        </w:numPr>
      </w:pPr>
      <w:r>
        <w:rPr>
          <w:b/>
        </w:rPr>
        <w:lastRenderedPageBreak/>
        <w:t>How big is the candidate pool?</w:t>
      </w:r>
      <w:r>
        <w:t xml:space="preserve"> Union of dense top 20 and BM25 top 20 (up to 40), cut to the top 20 by RRF.</w:t>
      </w:r>
    </w:p>
    <w:p w14:paraId="016B66F8" w14:textId="77777777" w:rsidR="00366F1C" w:rsidRDefault="00000000">
      <w:pPr>
        <w:pStyle w:val="ListParagraph"/>
        <w:numPr>
          <w:ilvl w:val="0"/>
          <w:numId w:val="13"/>
        </w:numPr>
      </w:pPr>
      <w:r>
        <w:rPr>
          <w:b/>
        </w:rPr>
        <w:t>Which retriever is best?</w:t>
      </w:r>
      <w:r>
        <w:t xml:space="preserve"> B1 BM25 is measured (Recall@5 0.694 fixed / 0.750 heading). B2 dense and B3 hybrid + </w:t>
      </w:r>
      <w:proofErr w:type="spellStart"/>
      <w:r>
        <w:t>rerank</w:t>
      </w:r>
      <w:proofErr w:type="spellEnd"/>
      <w:r>
        <w:t xml:space="preserve"> numbers are still to run, so don't claim a winner yet.</w:t>
      </w:r>
    </w:p>
    <w:p w14:paraId="1059F28B" w14:textId="77777777" w:rsidR="00366F1C" w:rsidRDefault="00000000">
      <w:pPr>
        <w:pStyle w:val="ListParagraph"/>
        <w:numPr>
          <w:ilvl w:val="0"/>
          <w:numId w:val="13"/>
        </w:numPr>
      </w:pPr>
      <w:r>
        <w:rPr>
          <w:b/>
        </w:rPr>
        <w:t>Why hybrid at all?</w:t>
      </w:r>
      <w:r>
        <w:t xml:space="preserve"> BM25 catches exact terms (HPV, Tdap, VIS); dense catches paraphrases. Fusion covers both failure modes.</w:t>
      </w:r>
    </w:p>
    <w:p w14:paraId="65BA65AF" w14:textId="77777777" w:rsidR="00366F1C" w:rsidRDefault="00000000">
      <w:pPr>
        <w:pStyle w:val="Heading3"/>
      </w:pPr>
      <w:r>
        <w:t>F. Reranking (Karthik, Engineer; Deepaksai, Architect)</w:t>
      </w:r>
    </w:p>
    <w:p w14:paraId="3ADBCFD7" w14:textId="77777777" w:rsidR="00366F1C" w:rsidRDefault="00000000">
      <w:pPr>
        <w:pStyle w:val="ListParagraph"/>
        <w:numPr>
          <w:ilvl w:val="0"/>
          <w:numId w:val="14"/>
        </w:numPr>
      </w:pPr>
      <w:r>
        <w:rPr>
          <w:b/>
        </w:rPr>
        <w:t xml:space="preserve">Which </w:t>
      </w:r>
      <w:proofErr w:type="spellStart"/>
      <w:r>
        <w:rPr>
          <w:b/>
        </w:rPr>
        <w:t>reranker</w:t>
      </w:r>
      <w:proofErr w:type="spellEnd"/>
      <w:r>
        <w:rPr>
          <w:b/>
        </w:rPr>
        <w:t>?</w:t>
      </w:r>
      <w:r>
        <w:t xml:space="preserve"> </w:t>
      </w:r>
      <w:r>
        <w:rPr>
          <w:rStyle w:val="CodeChar"/>
        </w:rPr>
        <w:t>cross-encoder/ms-marco-MiniLM-L-6-v2</w:t>
      </w:r>
      <w:r>
        <w:t xml:space="preserve"> scores each (question, chunk) pair jointly and keeps the top results.</w:t>
      </w:r>
    </w:p>
    <w:p w14:paraId="1DC1446C" w14:textId="77777777" w:rsidR="00366F1C" w:rsidRDefault="00000000">
      <w:pPr>
        <w:pStyle w:val="ListParagraph"/>
        <w:numPr>
          <w:ilvl w:val="0"/>
          <w:numId w:val="14"/>
        </w:numPr>
      </w:pPr>
      <w:r>
        <w:rPr>
          <w:b/>
        </w:rPr>
        <w:t>Bi-encoder vs cross-encoder?</w:t>
      </w:r>
      <w:r>
        <w:t xml:space="preserve"> The bi-encoder (</w:t>
      </w:r>
      <w:proofErr w:type="spellStart"/>
      <w:r>
        <w:t>MiniLM</w:t>
      </w:r>
      <w:proofErr w:type="spellEnd"/>
      <w:r>
        <w:t xml:space="preserve">) embeds question and chunk separately: fast, searches everything. The cross-encoder reads them together: more accurate, too slow for 3,300 chunks, so it </w:t>
      </w:r>
      <w:proofErr w:type="spellStart"/>
      <w:r>
        <w:t>reranks</w:t>
      </w:r>
      <w:proofErr w:type="spellEnd"/>
      <w:r>
        <w:t xml:space="preserve"> only 20.</w:t>
      </w:r>
    </w:p>
    <w:p w14:paraId="1A6AAA7E" w14:textId="77777777" w:rsidR="00366F1C" w:rsidRDefault="00000000">
      <w:pPr>
        <w:pStyle w:val="ListParagraph"/>
        <w:numPr>
          <w:ilvl w:val="0"/>
          <w:numId w:val="14"/>
        </w:numPr>
      </w:pPr>
      <w:r>
        <w:rPr>
          <w:b/>
        </w:rPr>
        <w:t>What is Recall@20 telling you?</w:t>
      </w:r>
      <w:r>
        <w:t xml:space="preserve"> The ceiling: the </w:t>
      </w:r>
      <w:proofErr w:type="spellStart"/>
      <w:r>
        <w:t>reranker</w:t>
      </w:r>
      <w:proofErr w:type="spellEnd"/>
      <w:r>
        <w:t xml:space="preserve"> can only reorder what's in the pool. Dev Recall@20 is 0.944.</w:t>
      </w:r>
    </w:p>
    <w:p w14:paraId="091B73A7" w14:textId="77777777" w:rsidR="00366F1C" w:rsidRDefault="00000000">
      <w:pPr>
        <w:pStyle w:val="ListParagraph"/>
        <w:numPr>
          <w:ilvl w:val="0"/>
          <w:numId w:val="14"/>
        </w:numPr>
      </w:pPr>
      <w:proofErr w:type="spellStart"/>
      <w:r>
        <w:rPr>
          <w:b/>
        </w:rPr>
        <w:t>Reranker</w:t>
      </w:r>
      <w:proofErr w:type="spellEnd"/>
      <w:r>
        <w:rPr>
          <w:b/>
        </w:rPr>
        <w:t xml:space="preserve"> lift and latency?</w:t>
      </w:r>
      <w:r>
        <w:t xml:space="preserve"> Not measured yet; B3-before-rerank vs B3 on the same pool is in the eval workflow. Note: the model reloads per query in </w:t>
      </w:r>
      <w:proofErr w:type="spellStart"/>
      <w:r>
        <w:rPr>
          <w:rStyle w:val="CodeChar"/>
        </w:rPr>
        <w:t>retrieve_full</w:t>
      </w:r>
      <w:proofErr w:type="spellEnd"/>
      <w:r>
        <w:t>, so cache it before measuring.</w:t>
      </w:r>
    </w:p>
    <w:p w14:paraId="7D3072E7" w14:textId="77777777" w:rsidR="00366F1C" w:rsidRDefault="00000000">
      <w:pPr>
        <w:pStyle w:val="Heading3"/>
      </w:pPr>
      <w:r>
        <w:t>G. Generation, grounding and refusal (Lokesh, Expert Developer; Asha, Testing proves it)</w:t>
      </w:r>
    </w:p>
    <w:p w14:paraId="46B512AF" w14:textId="77777777" w:rsidR="00366F1C" w:rsidRDefault="00000000">
      <w:pPr>
        <w:pStyle w:val="ListParagraph"/>
        <w:numPr>
          <w:ilvl w:val="0"/>
          <w:numId w:val="15"/>
        </w:numPr>
      </w:pPr>
      <w:r>
        <w:rPr>
          <w:b/>
        </w:rPr>
        <w:t>How is every claim cited?</w:t>
      </w:r>
      <w:r>
        <w:t xml:space="preserve"> Extractive mode: each excerpt carries [n] linked to its CDC URL. LLM mode: every sentence must end with [n]; code rejects any sentence without one or with a number we didn't supply.</w:t>
      </w:r>
    </w:p>
    <w:p w14:paraId="2B9AACB3" w14:textId="77777777" w:rsidR="00366F1C" w:rsidRDefault="00000000">
      <w:pPr>
        <w:pStyle w:val="ListParagraph"/>
        <w:numPr>
          <w:ilvl w:val="0"/>
          <w:numId w:val="15"/>
        </w:numPr>
      </w:pPr>
      <w:r>
        <w:rPr>
          <w:b/>
        </w:rPr>
        <w:t>How do you decide to refuse?</w:t>
      </w:r>
      <w:r>
        <w:t xml:space="preserve"> Safety screen first; then three evidence gates (topic matches the named vaccine, section matches the asked aspect, relevance threshold). Failing any returns the refusal message.</w:t>
      </w:r>
    </w:p>
    <w:p w14:paraId="67E022CC" w14:textId="77777777" w:rsidR="00366F1C" w:rsidRDefault="00000000">
      <w:pPr>
        <w:pStyle w:val="ListParagraph"/>
        <w:numPr>
          <w:ilvl w:val="0"/>
          <w:numId w:val="15"/>
        </w:numPr>
      </w:pPr>
      <w:r>
        <w:rPr>
          <w:b/>
        </w:rPr>
        <w:t>What does the refusal say?</w:t>
      </w:r>
      <w:r>
        <w:t xml:space="preserve"> "I do not have enough information in the approved CDC material to answer that question. Please consult current CDC guidance or a licensed healthcare professional."</w:t>
      </w:r>
    </w:p>
    <w:p w14:paraId="1CA3C8CC" w14:textId="77777777" w:rsidR="00366F1C" w:rsidRDefault="00000000">
      <w:pPr>
        <w:pStyle w:val="ListParagraph"/>
        <w:numPr>
          <w:ilvl w:val="0"/>
          <w:numId w:val="15"/>
        </w:numPr>
      </w:pPr>
      <w:r>
        <w:rPr>
          <w:b/>
        </w:rPr>
        <w:t>25-word quote limit?</w:t>
      </w:r>
      <w:r>
        <w:t xml:space="preserve"> Extractive excerpts are capped at 22 words when a crawled corpus is configured; the LLM prompt asks for at most 20. A code-level check is still to be added, and the full backend currently shows whole chunks unless </w:t>
      </w:r>
      <w:r>
        <w:rPr>
          <w:rStyle w:val="CodeChar"/>
        </w:rPr>
        <w:t>CAREBRIDGE_CORPUS</w:t>
      </w:r>
      <w:r>
        <w:t xml:space="preserve"> is set.</w:t>
      </w:r>
    </w:p>
    <w:p w14:paraId="525B0809" w14:textId="77777777" w:rsidR="00366F1C" w:rsidRDefault="00000000">
      <w:pPr>
        <w:pStyle w:val="ListParagraph"/>
        <w:numPr>
          <w:ilvl w:val="0"/>
          <w:numId w:val="15"/>
        </w:numPr>
      </w:pPr>
      <w:r>
        <w:rPr>
          <w:b/>
        </w:rPr>
        <w:t>Which LLM and settings?</w:t>
      </w:r>
      <w:r>
        <w:t xml:space="preserve"> gpt-4.1-mini, temperature 0, max 240 tokens, at most 3 sentences.</w:t>
      </w:r>
    </w:p>
    <w:p w14:paraId="09501784" w14:textId="77777777" w:rsidR="00366F1C" w:rsidRDefault="00000000">
      <w:pPr>
        <w:pStyle w:val="ListParagraph"/>
        <w:numPr>
          <w:ilvl w:val="0"/>
          <w:numId w:val="15"/>
        </w:numPr>
      </w:pPr>
      <w:r>
        <w:rPr>
          <w:b/>
        </w:rPr>
        <w:t>Follow-ups?</w:t>
      </w:r>
      <w:r>
        <w:t xml:space="preserve"> If the question has a pronoun (it, that, this), the previous question is prepended before retrieval. Last 3 turns are sent from the browser.</w:t>
      </w:r>
    </w:p>
    <w:p w14:paraId="60A2D90D" w14:textId="77777777" w:rsidR="00366F1C" w:rsidRDefault="00000000">
      <w:pPr>
        <w:pStyle w:val="ListParagraph"/>
        <w:numPr>
          <w:ilvl w:val="0"/>
          <w:numId w:val="15"/>
        </w:numPr>
      </w:pPr>
      <w:r>
        <w:rPr>
          <w:b/>
        </w:rPr>
        <w:t>High-stakes referral?</w:t>
      </w:r>
      <w:r>
        <w:t xml:space="preserve"> Pregnancy, allergies, immunocompromise, doses, contraindications combined with personal words go to a clinician; emergencies go to 911.</w:t>
      </w:r>
    </w:p>
    <w:p w14:paraId="626DA71B" w14:textId="77777777" w:rsidR="00366F1C" w:rsidRDefault="00000000">
      <w:pPr>
        <w:pStyle w:val="Heading3"/>
      </w:pPr>
      <w:r>
        <w:t>H. Safety and ethics (</w:t>
      </w:r>
      <w:proofErr w:type="spellStart"/>
      <w:r>
        <w:t>Lakhyajyoti</w:t>
      </w:r>
      <w:proofErr w:type="spellEnd"/>
      <w:r>
        <w:t>, PM; Asha, Testing)</w:t>
      </w:r>
    </w:p>
    <w:p w14:paraId="23B0996B" w14:textId="77777777" w:rsidR="00366F1C" w:rsidRDefault="00000000">
      <w:pPr>
        <w:pStyle w:val="ListParagraph"/>
        <w:numPr>
          <w:ilvl w:val="0"/>
          <w:numId w:val="16"/>
        </w:numPr>
      </w:pPr>
      <w:r>
        <w:rPr>
          <w:b/>
        </w:rPr>
        <w:t>What are your two code safeguards?</w:t>
      </w:r>
      <w:r>
        <w:t xml:space="preserve"> (1) Sensitive URL and PII exclusion before indexing, with a negative test; (2) prompt-injection resistance: injection text is dropped from documents and refused in questions, and the LLM is told sources are data, not instructions.</w:t>
      </w:r>
    </w:p>
    <w:p w14:paraId="48FA52D8" w14:textId="77777777" w:rsidR="00366F1C" w:rsidRDefault="00000000">
      <w:pPr>
        <w:pStyle w:val="ListParagraph"/>
        <w:numPr>
          <w:ilvl w:val="0"/>
          <w:numId w:val="16"/>
        </w:numPr>
      </w:pPr>
      <w:r>
        <w:rPr>
          <w:b/>
        </w:rPr>
        <w:t>Did you plant an injection page?</w:t>
      </w:r>
      <w:r>
        <w:t xml:space="preserve"> Required by the course; show the test and its result in report 07.</w:t>
      </w:r>
    </w:p>
    <w:p w14:paraId="4649126B" w14:textId="77777777" w:rsidR="00366F1C" w:rsidRDefault="00000000">
      <w:pPr>
        <w:pStyle w:val="ListParagraph"/>
        <w:numPr>
          <w:ilvl w:val="0"/>
          <w:numId w:val="16"/>
        </w:numPr>
      </w:pPr>
      <w:r>
        <w:rPr>
          <w:b/>
        </w:rPr>
        <w:lastRenderedPageBreak/>
        <w:t>Staleness?</w:t>
      </w:r>
      <w:r>
        <w:t xml:space="preserve"> Each source shows its date, but effective dates are "unverified" today. Be honest; CDC schedules change.</w:t>
      </w:r>
    </w:p>
    <w:p w14:paraId="7C546690" w14:textId="77777777" w:rsidR="00366F1C" w:rsidRDefault="00000000">
      <w:pPr>
        <w:pStyle w:val="ListParagraph"/>
        <w:numPr>
          <w:ilvl w:val="0"/>
          <w:numId w:val="16"/>
        </w:numPr>
      </w:pPr>
      <w:r>
        <w:rPr>
          <w:b/>
        </w:rPr>
        <w:t>Overreliance?</w:t>
      </w:r>
      <w:r>
        <w:t xml:space="preserve"> Every answer has the disclaimer "Educational information only. Confirm current CDC editions; patient-specific decisions require a clinician."</w:t>
      </w:r>
    </w:p>
    <w:p w14:paraId="4CEF9E65" w14:textId="77777777" w:rsidR="00366F1C" w:rsidRDefault="00000000">
      <w:pPr>
        <w:pStyle w:val="ListParagraph"/>
        <w:numPr>
          <w:ilvl w:val="0"/>
          <w:numId w:val="16"/>
        </w:numPr>
      </w:pPr>
      <w:r>
        <w:rPr>
          <w:b/>
        </w:rPr>
        <w:t>Do you store user data?</w:t>
      </w:r>
      <w:r>
        <w:t xml:space="preserve"> No. History lives in the browser tab only; the server keeps nothing.</w:t>
      </w:r>
    </w:p>
    <w:p w14:paraId="1F9C5ABD" w14:textId="77777777" w:rsidR="00366F1C" w:rsidRDefault="00000000">
      <w:pPr>
        <w:pStyle w:val="Heading3"/>
      </w:pPr>
      <w:r>
        <w:t xml:space="preserve">I. Evaluation and statistics (Deepaksai, Architect; </w:t>
      </w:r>
      <w:proofErr w:type="spellStart"/>
      <w:r>
        <w:t>Lakhyajyoti</w:t>
      </w:r>
      <w:proofErr w:type="spellEnd"/>
      <w:r>
        <w:t>, PM)</w:t>
      </w:r>
    </w:p>
    <w:p w14:paraId="4C51DA87" w14:textId="77777777" w:rsidR="00366F1C" w:rsidRDefault="00000000">
      <w:pPr>
        <w:pStyle w:val="ListParagraph"/>
        <w:numPr>
          <w:ilvl w:val="0"/>
          <w:numId w:val="17"/>
        </w:numPr>
      </w:pPr>
      <w:r>
        <w:rPr>
          <w:b/>
        </w:rPr>
        <w:t xml:space="preserve">Define </w:t>
      </w:r>
      <w:proofErr w:type="spellStart"/>
      <w:r>
        <w:rPr>
          <w:b/>
        </w:rPr>
        <w:t>Recall@k</w:t>
      </w:r>
      <w:proofErr w:type="spellEnd"/>
      <w:r>
        <w:rPr>
          <w:b/>
        </w:rPr>
        <w:t>.</w:t>
      </w:r>
      <w:r>
        <w:t xml:space="preserve"> Share of gold sources found in the top k results. Recall@5 = 0.75 means 75% of gold pages appeared in the top 5.</w:t>
      </w:r>
    </w:p>
    <w:p w14:paraId="7B394D06" w14:textId="77777777" w:rsidR="00366F1C" w:rsidRDefault="00000000">
      <w:pPr>
        <w:pStyle w:val="ListParagraph"/>
        <w:numPr>
          <w:ilvl w:val="0"/>
          <w:numId w:val="17"/>
        </w:numPr>
      </w:pPr>
      <w:r>
        <w:rPr>
          <w:b/>
        </w:rPr>
        <w:t>Define MRR.</w:t>
      </w:r>
      <w:r>
        <w:t xml:space="preserve"> Mean of 1/rank of the first correct result. First correct at rank 2 → 0.5.</w:t>
      </w:r>
    </w:p>
    <w:p w14:paraId="604CD32B" w14:textId="77777777" w:rsidR="00366F1C" w:rsidRDefault="00000000">
      <w:pPr>
        <w:pStyle w:val="ListParagraph"/>
        <w:numPr>
          <w:ilvl w:val="0"/>
          <w:numId w:val="17"/>
        </w:numPr>
      </w:pPr>
      <w:r>
        <w:rPr>
          <w:b/>
        </w:rPr>
        <w:t>Define nDCG@10.</w:t>
      </w:r>
      <w:r>
        <w:t xml:space="preserve"> Rewards correct results ranked higher: Σ 1/log₂(rank+1) over hits in the top 10, divided by the best possible value.</w:t>
      </w:r>
    </w:p>
    <w:p w14:paraId="7E4DF95A" w14:textId="77777777" w:rsidR="00366F1C" w:rsidRDefault="00000000">
      <w:pPr>
        <w:pStyle w:val="ListParagraph"/>
        <w:numPr>
          <w:ilvl w:val="0"/>
          <w:numId w:val="17"/>
        </w:numPr>
      </w:pPr>
      <w:r>
        <w:rPr>
          <w:b/>
        </w:rPr>
        <w:t>What are B0–B3?</w:t>
      </w:r>
      <w:r>
        <w:t xml:space="preserve"> B0 closed-book LLM (no retrieval); B1 BM25 on fixed chunks; B2 dense on fixed chunks; B3 heading-aware + hybrid RRF + cross-encoder + refusal gates.</w:t>
      </w:r>
    </w:p>
    <w:p w14:paraId="1063DEA5" w14:textId="77777777" w:rsidR="00366F1C" w:rsidRDefault="00000000">
      <w:pPr>
        <w:pStyle w:val="ListParagraph"/>
        <w:numPr>
          <w:ilvl w:val="0"/>
          <w:numId w:val="17"/>
        </w:numPr>
      </w:pPr>
      <w:r>
        <w:rPr>
          <w:b/>
        </w:rPr>
        <w:t>Why report the B0-incorrect subset?</w:t>
      </w:r>
      <w:r>
        <w:t xml:space="preserve"> Questions the LLM already knows don't test retrieval; scoring only the ones B0 got wrong isolates retrieval's real value.</w:t>
      </w:r>
    </w:p>
    <w:p w14:paraId="6261179D" w14:textId="77777777" w:rsidR="00366F1C" w:rsidRDefault="00000000">
      <w:pPr>
        <w:pStyle w:val="ListParagraph"/>
        <w:numPr>
          <w:ilvl w:val="0"/>
          <w:numId w:val="17"/>
        </w:numPr>
      </w:pPr>
      <w:r>
        <w:rPr>
          <w:b/>
        </w:rPr>
        <w:t>How was the split made?</w:t>
      </w:r>
      <w:r>
        <w:t xml:space="preserve"> 60/40 stratified by category (24 dev / 16 test, per-category 9/4/2/2/5/2 in dev), fixed seed 633. Tuned on dev only.</w:t>
      </w:r>
    </w:p>
    <w:p w14:paraId="41D3BA4D" w14:textId="77777777" w:rsidR="00366F1C" w:rsidRDefault="00000000">
      <w:pPr>
        <w:pStyle w:val="ListParagraph"/>
        <w:numPr>
          <w:ilvl w:val="0"/>
          <w:numId w:val="17"/>
        </w:numPr>
      </w:pPr>
      <w:r>
        <w:rPr>
          <w:b/>
        </w:rPr>
        <w:t>Have you looked at the test set?</w:t>
      </w:r>
      <w:r>
        <w:t xml:space="preserve"> No. </w:t>
      </w:r>
      <w:r>
        <w:rPr>
          <w:rStyle w:val="CodeChar"/>
        </w:rPr>
        <w:t>benchmark.py</w:t>
      </w:r>
      <w:r>
        <w:t xml:space="preserve"> requires </w:t>
      </w:r>
      <w:r>
        <w:rPr>
          <w:rStyle w:val="CodeChar"/>
        </w:rPr>
        <w:t>--confirm-test-once</w:t>
      </w:r>
      <w:r>
        <w:t xml:space="preserve"> and writes a lock file so it can't run twice.</w:t>
      </w:r>
    </w:p>
    <w:p w14:paraId="729EF4C3" w14:textId="77777777" w:rsidR="00366F1C" w:rsidRDefault="00000000">
      <w:pPr>
        <w:pStyle w:val="ListParagraph"/>
        <w:numPr>
          <w:ilvl w:val="0"/>
          <w:numId w:val="17"/>
        </w:numPr>
      </w:pPr>
      <w:r>
        <w:rPr>
          <w:b/>
        </w:rPr>
        <w:t>Is +0.056 Recall@5 significant?</w:t>
      </w:r>
      <w:r>
        <w:t xml:space="preserve"> No: paired bootstrap 95% CI [0.000, 0.167] includes zero, on 18 questions.</w:t>
      </w:r>
    </w:p>
    <w:p w14:paraId="5720C00B" w14:textId="77777777" w:rsidR="00366F1C" w:rsidRDefault="00000000">
      <w:pPr>
        <w:pStyle w:val="ListParagraph"/>
        <w:numPr>
          <w:ilvl w:val="0"/>
          <w:numId w:val="17"/>
        </w:numPr>
      </w:pPr>
      <w:r>
        <w:rPr>
          <w:b/>
        </w:rPr>
        <w:t>Bootstrap vs McNemar?</w:t>
      </w:r>
      <w:r>
        <w:t xml:space="preserve"> Bootstrap resamples per-question score differences 2,000 times to get a CI on the mean delta. McNemar tests pass/fail disagreements between two systems on the same items.</w:t>
      </w:r>
    </w:p>
    <w:p w14:paraId="1E7452B8" w14:textId="77777777" w:rsidR="00366F1C" w:rsidRDefault="00000000">
      <w:pPr>
        <w:pStyle w:val="ListParagraph"/>
        <w:numPr>
          <w:ilvl w:val="0"/>
          <w:numId w:val="17"/>
        </w:numPr>
      </w:pPr>
      <w:r>
        <w:rPr>
          <w:b/>
        </w:rPr>
        <w:t>Who wrote the golden questions?</w:t>
      </w:r>
      <w:r>
        <w:t xml:space="preserve"> Be honest: the first drafts were AI-assisted and the demo existed first. Show the author and verifier log for the human-verified set and state the chronology in report 03.</w:t>
      </w:r>
    </w:p>
    <w:p w14:paraId="6F9625D2" w14:textId="77777777" w:rsidR="00366F1C" w:rsidRDefault="00000000">
      <w:pPr>
        <w:pStyle w:val="ListParagraph"/>
        <w:numPr>
          <w:ilvl w:val="0"/>
          <w:numId w:val="17"/>
        </w:numPr>
      </w:pPr>
      <w:r>
        <w:rPr>
          <w:b/>
        </w:rPr>
        <w:t>Why only 18 of 24 dev items scored for retrieval?</w:t>
      </w:r>
      <w:r>
        <w:t xml:space="preserve"> Unanswerable and ambiguous items have no gold URL; they are scored for refusal instead.</w:t>
      </w:r>
    </w:p>
    <w:p w14:paraId="6E35E658" w14:textId="77777777" w:rsidR="00366F1C" w:rsidRDefault="00000000">
      <w:pPr>
        <w:pStyle w:val="ListParagraph"/>
        <w:numPr>
          <w:ilvl w:val="0"/>
          <w:numId w:val="17"/>
        </w:numPr>
      </w:pPr>
      <w:r>
        <w:rPr>
          <w:b/>
        </w:rPr>
        <w:t>What failure types will you label?</w:t>
      </w:r>
      <w:r>
        <w:t xml:space="preserve"> Retrieval miss, rank failure, chunk boundary, extraction failure, stale content, </w:t>
      </w:r>
      <w:proofErr w:type="spellStart"/>
      <w:r>
        <w:t>reranker</w:t>
      </w:r>
      <w:proofErr w:type="spellEnd"/>
      <w:r>
        <w:t xml:space="preserve"> demotion, ignored context, invalid citation, over-refusal, hallucination (≥15 items).</w:t>
      </w:r>
    </w:p>
    <w:p w14:paraId="24D29DF4" w14:textId="77777777" w:rsidR="00366F1C" w:rsidRDefault="00000000">
      <w:pPr>
        <w:pStyle w:val="Heading3"/>
      </w:pPr>
      <w:r>
        <w:t>J. System design, API and deployment (Deepaksai, Architect; Lokesh, Expert Developer)</w:t>
      </w:r>
    </w:p>
    <w:p w14:paraId="3F026757" w14:textId="77777777" w:rsidR="00366F1C" w:rsidRDefault="00000000">
      <w:pPr>
        <w:pStyle w:val="ListParagraph"/>
        <w:numPr>
          <w:ilvl w:val="0"/>
          <w:numId w:val="18"/>
        </w:numPr>
      </w:pPr>
      <w:r>
        <w:rPr>
          <w:b/>
        </w:rPr>
        <w:t>Walk me through a query.</w:t>
      </w:r>
      <w:r>
        <w:t xml:space="preserve"> Browser → POST /</w:t>
      </w:r>
      <w:proofErr w:type="spellStart"/>
      <w:r>
        <w:t>api</w:t>
      </w:r>
      <w:proofErr w:type="spellEnd"/>
      <w:r>
        <w:t xml:space="preserve">/chat → </w:t>
      </w:r>
      <w:proofErr w:type="spellStart"/>
      <w:r>
        <w:t>pydantic</w:t>
      </w:r>
      <w:proofErr w:type="spellEnd"/>
      <w:r>
        <w:t xml:space="preserve"> validation → safety screen → dense + BM25 → RRF top 20 → cross-encoder → topic, aspect and relevance gates → up to 3 cited sources or a refusal → JSON with answer, sources, trace → rendered with links and the trace table.</w:t>
      </w:r>
    </w:p>
    <w:p w14:paraId="5A435C4E" w14:textId="77777777" w:rsidR="00366F1C" w:rsidRDefault="00000000">
      <w:pPr>
        <w:pStyle w:val="ListParagraph"/>
        <w:numPr>
          <w:ilvl w:val="0"/>
          <w:numId w:val="18"/>
        </w:numPr>
      </w:pPr>
      <w:r>
        <w:rPr>
          <w:b/>
        </w:rPr>
        <w:t>What's the API?</w:t>
      </w:r>
      <w:r>
        <w:t xml:space="preserve"> </w:t>
      </w:r>
      <w:r>
        <w:rPr>
          <w:rStyle w:val="CodeChar"/>
        </w:rPr>
        <w:t>GET /</w:t>
      </w:r>
      <w:r>
        <w:t xml:space="preserve"> serves the page, </w:t>
      </w:r>
      <w:r>
        <w:rPr>
          <w:rStyle w:val="CodeChar"/>
        </w:rPr>
        <w:t>GET /</w:t>
      </w:r>
      <w:proofErr w:type="spellStart"/>
      <w:r>
        <w:rPr>
          <w:rStyle w:val="CodeChar"/>
        </w:rPr>
        <w:t>healthz</w:t>
      </w:r>
      <w:proofErr w:type="spellEnd"/>
      <w:r>
        <w:t xml:space="preserve"> returns status, </w:t>
      </w:r>
      <w:r>
        <w:rPr>
          <w:rStyle w:val="CodeChar"/>
        </w:rPr>
        <w:t>POST /</w:t>
      </w:r>
      <w:proofErr w:type="spellStart"/>
      <w:r>
        <w:rPr>
          <w:rStyle w:val="CodeChar"/>
        </w:rPr>
        <w:t>api</w:t>
      </w:r>
      <w:proofErr w:type="spellEnd"/>
      <w:r>
        <w:rPr>
          <w:rStyle w:val="CodeChar"/>
        </w:rPr>
        <w:t>/chat</w:t>
      </w:r>
      <w:r>
        <w:t xml:space="preserve"> takes </w:t>
      </w:r>
      <w:r>
        <w:rPr>
          <w:rStyle w:val="CodeChar"/>
        </w:rPr>
        <w:t>{question, mode, history}</w:t>
      </w:r>
      <w:r>
        <w:t xml:space="preserve"> and returns </w:t>
      </w:r>
      <w:r>
        <w:rPr>
          <w:rStyle w:val="CodeChar"/>
        </w:rPr>
        <w:t>{answer, refused, sources, trace, stats, disclaimer}</w:t>
      </w:r>
      <w:r>
        <w:t>.</w:t>
      </w:r>
    </w:p>
    <w:p w14:paraId="65390529" w14:textId="77777777" w:rsidR="00366F1C" w:rsidRDefault="00000000">
      <w:pPr>
        <w:pStyle w:val="ListParagraph"/>
        <w:numPr>
          <w:ilvl w:val="0"/>
          <w:numId w:val="18"/>
        </w:numPr>
      </w:pPr>
      <w:r>
        <w:rPr>
          <w:b/>
        </w:rPr>
        <w:t>Where's the database?</w:t>
      </w:r>
      <w:r>
        <w:t xml:space="preserve"> </w:t>
      </w:r>
      <w:proofErr w:type="spellStart"/>
      <w:r>
        <w:t>ChromaDB</w:t>
      </w:r>
      <w:proofErr w:type="spellEnd"/>
      <w:r>
        <w:t xml:space="preserve"> holds vectors (full system). Raw and normalized data are JSONL files. There's no SQL database because no user data is stored.</w:t>
      </w:r>
    </w:p>
    <w:p w14:paraId="5787D427" w14:textId="77777777" w:rsidR="00366F1C" w:rsidRDefault="00000000">
      <w:pPr>
        <w:pStyle w:val="ListParagraph"/>
        <w:numPr>
          <w:ilvl w:val="0"/>
          <w:numId w:val="18"/>
        </w:numPr>
      </w:pPr>
      <w:r>
        <w:rPr>
          <w:b/>
        </w:rPr>
        <w:lastRenderedPageBreak/>
        <w:t>Is the live site the full system?</w:t>
      </w:r>
      <w:r>
        <w:t xml:space="preserve"> No. Render runs the demo backend (TF-IDF proxy, small curated corpus). The full system runs with </w:t>
      </w:r>
      <w:r>
        <w:rPr>
          <w:rStyle w:val="CodeChar"/>
        </w:rPr>
        <w:t>CAREBRIDGE_BACKEND=full</w:t>
      </w:r>
      <w:r>
        <w:t xml:space="preserve"> and the downloaded Chroma index.</w:t>
      </w:r>
    </w:p>
    <w:p w14:paraId="10E2C957" w14:textId="77777777" w:rsidR="00366F1C" w:rsidRDefault="00000000">
      <w:pPr>
        <w:pStyle w:val="ListParagraph"/>
        <w:numPr>
          <w:ilvl w:val="0"/>
          <w:numId w:val="18"/>
        </w:numPr>
      </w:pPr>
      <w:r>
        <w:rPr>
          <w:b/>
        </w:rPr>
        <w:t>How are secrets handled?</w:t>
      </w:r>
      <w:r>
        <w:t xml:space="preserve"> </w:t>
      </w:r>
      <w:r>
        <w:rPr>
          <w:rStyle w:val="CodeChar"/>
        </w:rPr>
        <w:t>.env</w:t>
      </w:r>
      <w:r>
        <w:t xml:space="preserve"> is git-ignored; </w:t>
      </w:r>
      <w:r>
        <w:rPr>
          <w:rStyle w:val="CodeChar"/>
        </w:rPr>
        <w:t>.</w:t>
      </w:r>
      <w:proofErr w:type="spellStart"/>
      <w:r>
        <w:rPr>
          <w:rStyle w:val="CodeChar"/>
        </w:rPr>
        <w:t>env.example</w:t>
      </w:r>
      <w:proofErr w:type="spellEnd"/>
      <w:r>
        <w:t xml:space="preserve"> lists names only; keys are set as Render or GitHub Actions secrets.</w:t>
      </w:r>
    </w:p>
    <w:p w14:paraId="6752DB08" w14:textId="77777777" w:rsidR="00366F1C" w:rsidRDefault="00000000">
      <w:pPr>
        <w:pStyle w:val="ListParagraph"/>
        <w:numPr>
          <w:ilvl w:val="0"/>
          <w:numId w:val="18"/>
        </w:numPr>
      </w:pPr>
      <w:r>
        <w:rPr>
          <w:b/>
        </w:rPr>
        <w:t>Latency and cost per query?</w:t>
      </w:r>
      <w:r>
        <w:t xml:space="preserve"> BM25 retrieval p50 70 </w:t>
      </w:r>
      <w:proofErr w:type="spellStart"/>
      <w:r>
        <w:t>ms</w:t>
      </w:r>
      <w:proofErr w:type="spellEnd"/>
      <w:r>
        <w:t xml:space="preserve"> / p95 122 </w:t>
      </w:r>
      <w:proofErr w:type="spellStart"/>
      <w:r>
        <w:t>ms</w:t>
      </w:r>
      <w:proofErr w:type="spellEnd"/>
      <w:r>
        <w:t xml:space="preserve"> locally. End-to-end and LLM cost are not measured yet.</w:t>
      </w:r>
    </w:p>
    <w:p w14:paraId="70A9A63C" w14:textId="77777777" w:rsidR="00366F1C" w:rsidRDefault="00000000">
      <w:pPr>
        <w:pStyle w:val="Heading3"/>
      </w:pPr>
      <w:r>
        <w:t>K. Collaboration and integrity (everyone)</w:t>
      </w:r>
    </w:p>
    <w:p w14:paraId="375B2DF4" w14:textId="77777777" w:rsidR="00366F1C" w:rsidRDefault="00000000">
      <w:pPr>
        <w:pStyle w:val="ListParagraph"/>
        <w:numPr>
          <w:ilvl w:val="0"/>
          <w:numId w:val="19"/>
        </w:numPr>
      </w:pPr>
      <w:r>
        <w:rPr>
          <w:b/>
        </w:rPr>
        <w:t>Is main protected?</w:t>
      </w:r>
      <w:r>
        <w:t xml:space="preserve"> Answer with the current truth; show the ruleset screenshot once enabled.</w:t>
      </w:r>
    </w:p>
    <w:p w14:paraId="3FFEC1AF" w14:textId="77777777" w:rsidR="00366F1C" w:rsidRDefault="00000000">
      <w:pPr>
        <w:pStyle w:val="ListParagraph"/>
        <w:numPr>
          <w:ilvl w:val="0"/>
          <w:numId w:val="19"/>
        </w:numPr>
      </w:pPr>
      <w:r>
        <w:rPr>
          <w:b/>
        </w:rPr>
        <w:t>Why are most commits from one person?</w:t>
      </w:r>
      <w:r>
        <w:t xml:space="preserve"> See section 8.</w:t>
      </w:r>
    </w:p>
    <w:p w14:paraId="2B591A76" w14:textId="77777777" w:rsidR="00366F1C" w:rsidRDefault="00000000">
      <w:pPr>
        <w:pStyle w:val="ListParagraph"/>
        <w:numPr>
          <w:ilvl w:val="0"/>
          <w:numId w:val="19"/>
        </w:numPr>
      </w:pPr>
      <w:r>
        <w:rPr>
          <w:b/>
        </w:rPr>
        <w:t>Show a PR you reviewed.</w:t>
      </w:r>
      <w:r>
        <w:t xml:space="preserve"> Each member should have one PR link ready (#6–#11 were merged by different members).</w:t>
      </w:r>
    </w:p>
    <w:p w14:paraId="1458EA13" w14:textId="77777777" w:rsidR="00366F1C" w:rsidRDefault="00000000">
      <w:pPr>
        <w:pStyle w:val="ListParagraph"/>
        <w:numPr>
          <w:ilvl w:val="0"/>
          <w:numId w:val="19"/>
        </w:numPr>
      </w:pPr>
      <w:r>
        <w:rPr>
          <w:b/>
        </w:rPr>
        <w:t>How did you use AI?</w:t>
      </w:r>
      <w:r>
        <w:t xml:space="preserve"> Disclosed in the README: proposal drafting, code assistance and question drafts, all reviewed by the team.</w:t>
      </w:r>
    </w:p>
    <w:p w14:paraId="3218A023" w14:textId="77777777" w:rsidR="00366F1C" w:rsidRDefault="00000000">
      <w:pPr>
        <w:pStyle w:val="ListParagraph"/>
        <w:numPr>
          <w:ilvl w:val="0"/>
          <w:numId w:val="19"/>
        </w:numPr>
      </w:pPr>
      <w:r>
        <w:rPr>
          <w:b/>
        </w:rPr>
        <w:t>Pick any number in your report and explain how it was computed.</w:t>
      </w:r>
      <w:r>
        <w:t xml:space="preserve"> Practice with report 02's Recall@5 and the CI command.</w:t>
      </w:r>
    </w:p>
    <w:p w14:paraId="75C43242" w14:textId="77777777" w:rsidR="00366F1C" w:rsidRDefault="00000000">
      <w:pPr>
        <w:pStyle w:val="Heading3"/>
      </w:pPr>
      <w:r>
        <w:t>L. Curveballs</w:t>
      </w:r>
    </w:p>
    <w:p w14:paraId="02C8FC20" w14:textId="77777777" w:rsidR="00366F1C" w:rsidRDefault="00000000">
      <w:pPr>
        <w:pStyle w:val="ListParagraph"/>
        <w:numPr>
          <w:ilvl w:val="0"/>
          <w:numId w:val="20"/>
        </w:numPr>
      </w:pPr>
      <w:r>
        <w:rPr>
          <w:b/>
        </w:rPr>
        <w:t>What would you change with another week?</w:t>
      </w:r>
      <w:r>
        <w:t xml:space="preserve"> Crawl /covid/, extract effective dates and PDF tables, merge short chunks, tune refusal thresholds for </w:t>
      </w:r>
      <w:proofErr w:type="spellStart"/>
      <w:r>
        <w:t>MiniLM</w:t>
      </w:r>
      <w:proofErr w:type="spellEnd"/>
      <w:r>
        <w:t>, deploy the full index.</w:t>
      </w:r>
    </w:p>
    <w:p w14:paraId="737D0BB3" w14:textId="77777777" w:rsidR="00366F1C" w:rsidRDefault="00000000">
      <w:pPr>
        <w:pStyle w:val="ListParagraph"/>
        <w:numPr>
          <w:ilvl w:val="0"/>
          <w:numId w:val="20"/>
        </w:numPr>
      </w:pPr>
      <w:r>
        <w:rPr>
          <w:b/>
        </w:rPr>
        <w:t>Where does your system fail?</w:t>
      </w:r>
      <w:r>
        <w:t xml:space="preserve"> Likely weak spots, to confirm with the failure labels: questions needing two pages combined (multi-hop), questions about dates, and anything inside PDF tables.</w:t>
      </w:r>
    </w:p>
    <w:p w14:paraId="1F36B516" w14:textId="77777777" w:rsidR="00366F1C" w:rsidRDefault="00000000">
      <w:pPr>
        <w:pStyle w:val="ListParagraph"/>
        <w:numPr>
          <w:ilvl w:val="0"/>
          <w:numId w:val="20"/>
        </w:numPr>
      </w:pPr>
      <w:r>
        <w:rPr>
          <w:b/>
        </w:rPr>
        <w:t>What if CDC updates a page tomorrow?</w:t>
      </w:r>
      <w:r>
        <w:t xml:space="preserve"> Re-crawl that URL; a new content hash creates a new doc version; the index rebuild replaces its chunks and the orphan check proves the old ones are gone.</w:t>
      </w:r>
    </w:p>
    <w:p w14:paraId="10CDDC7F" w14:textId="77777777" w:rsidR="00366F1C" w:rsidRDefault="00000000">
      <w:pPr>
        <w:pStyle w:val="ListParagraph"/>
        <w:numPr>
          <w:ilvl w:val="0"/>
          <w:numId w:val="20"/>
        </w:numPr>
      </w:pPr>
      <w:r>
        <w:rPr>
          <w:b/>
        </w:rPr>
        <w:t>Why should anyone trust a cited answer?</w:t>
      </w:r>
      <w:r>
        <w:t xml:space="preserve"> Citations prove where text came from, not that it's current; that's why we show dates, refuse on weak evidence, and refer high-stakes questions to clinicians.</w:t>
      </w:r>
    </w:p>
    <w:sectPr w:rsidR="00366F1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60EA3"/>
    <w:multiLevelType w:val="hybridMultilevel"/>
    <w:tmpl w:val="68EA3B08"/>
    <w:lvl w:ilvl="0" w:tplc="1130DA06">
      <w:start w:val="1"/>
      <w:numFmt w:val="bullet"/>
      <w:lvlText w:val="•"/>
      <w:lvlJc w:val="left"/>
      <w:pPr>
        <w:ind w:left="720" w:hanging="360"/>
      </w:pPr>
    </w:lvl>
    <w:lvl w:ilvl="1" w:tplc="D3C26156">
      <w:start w:val="1"/>
      <w:numFmt w:val="bullet"/>
      <w:lvlText w:val="o"/>
      <w:lvlJc w:val="left"/>
      <w:pPr>
        <w:ind w:left="1440" w:hanging="360"/>
      </w:pPr>
    </w:lvl>
    <w:lvl w:ilvl="2" w:tplc="76E0FEB4">
      <w:start w:val="1"/>
      <w:numFmt w:val="bullet"/>
      <w:lvlText w:val="▪"/>
      <w:lvlJc w:val="left"/>
      <w:pPr>
        <w:ind w:left="2160" w:hanging="360"/>
      </w:pPr>
    </w:lvl>
    <w:lvl w:ilvl="3" w:tplc="F6D60E3A">
      <w:start w:val="1"/>
      <w:numFmt w:val="bullet"/>
      <w:lvlText w:val="•"/>
      <w:lvlJc w:val="left"/>
      <w:pPr>
        <w:ind w:left="2880" w:hanging="360"/>
      </w:pPr>
    </w:lvl>
    <w:lvl w:ilvl="4" w:tplc="283A9ED2">
      <w:start w:val="1"/>
      <w:numFmt w:val="bullet"/>
      <w:lvlText w:val="o"/>
      <w:lvlJc w:val="left"/>
      <w:pPr>
        <w:ind w:left="3600" w:hanging="360"/>
      </w:pPr>
    </w:lvl>
    <w:lvl w:ilvl="5" w:tplc="674C5386">
      <w:start w:val="1"/>
      <w:numFmt w:val="bullet"/>
      <w:lvlText w:val="▪"/>
      <w:lvlJc w:val="left"/>
      <w:pPr>
        <w:ind w:left="4320" w:hanging="360"/>
      </w:pPr>
    </w:lvl>
    <w:lvl w:ilvl="6" w:tplc="B1441152">
      <w:start w:val="1"/>
      <w:numFmt w:val="bullet"/>
      <w:lvlText w:val="•"/>
      <w:lvlJc w:val="left"/>
      <w:pPr>
        <w:ind w:left="5040" w:hanging="360"/>
      </w:pPr>
    </w:lvl>
    <w:lvl w:ilvl="7" w:tplc="B25AA5C0">
      <w:start w:val="1"/>
      <w:numFmt w:val="bullet"/>
      <w:lvlText w:val="o"/>
      <w:lvlJc w:val="left"/>
      <w:pPr>
        <w:ind w:left="5760" w:hanging="360"/>
      </w:pPr>
    </w:lvl>
    <w:lvl w:ilvl="8" w:tplc="4CD26F92">
      <w:start w:val="1"/>
      <w:numFmt w:val="bullet"/>
      <w:lvlText w:val="▪"/>
      <w:lvlJc w:val="left"/>
      <w:pPr>
        <w:ind w:left="6480" w:hanging="360"/>
      </w:pPr>
    </w:lvl>
  </w:abstractNum>
  <w:abstractNum w:abstractNumId="1" w15:restartNumberingAfterBreak="0">
    <w:nsid w:val="7A002D72"/>
    <w:multiLevelType w:val="hybridMultilevel"/>
    <w:tmpl w:val="5D98EEAA"/>
    <w:lvl w:ilvl="0" w:tplc="B52866BE">
      <w:start w:val="1"/>
      <w:numFmt w:val="decimal"/>
      <w:lvlText w:val="%1."/>
      <w:lvlJc w:val="left"/>
      <w:pPr>
        <w:ind w:left="720" w:hanging="360"/>
      </w:pPr>
    </w:lvl>
    <w:lvl w:ilvl="1" w:tplc="127A2D72">
      <w:start w:val="1"/>
      <w:numFmt w:val="lowerLetter"/>
      <w:lvlText w:val="%2."/>
      <w:lvlJc w:val="left"/>
      <w:pPr>
        <w:ind w:left="1440" w:hanging="360"/>
      </w:pPr>
    </w:lvl>
    <w:lvl w:ilvl="2" w:tplc="D6D8C4C8">
      <w:start w:val="1"/>
      <w:numFmt w:val="lowerRoman"/>
      <w:lvlText w:val="%3."/>
      <w:lvlJc w:val="left"/>
      <w:pPr>
        <w:ind w:left="2160" w:hanging="360"/>
      </w:pPr>
    </w:lvl>
    <w:lvl w:ilvl="3" w:tplc="C700E37E">
      <w:start w:val="1"/>
      <w:numFmt w:val="decimal"/>
      <w:lvlText w:val="%4."/>
      <w:lvlJc w:val="left"/>
      <w:pPr>
        <w:ind w:left="2880" w:hanging="360"/>
      </w:pPr>
    </w:lvl>
    <w:lvl w:ilvl="4" w:tplc="D430CAF0">
      <w:start w:val="1"/>
      <w:numFmt w:val="lowerLetter"/>
      <w:lvlText w:val="%5."/>
      <w:lvlJc w:val="left"/>
      <w:pPr>
        <w:ind w:left="3600" w:hanging="360"/>
      </w:pPr>
    </w:lvl>
    <w:lvl w:ilvl="5" w:tplc="D724F8BC">
      <w:start w:val="1"/>
      <w:numFmt w:val="lowerRoman"/>
      <w:lvlText w:val="%6."/>
      <w:lvlJc w:val="left"/>
      <w:pPr>
        <w:ind w:left="4320" w:hanging="360"/>
      </w:pPr>
    </w:lvl>
    <w:lvl w:ilvl="6" w:tplc="018CB998">
      <w:start w:val="1"/>
      <w:numFmt w:val="decimal"/>
      <w:lvlText w:val="%7."/>
      <w:lvlJc w:val="left"/>
      <w:pPr>
        <w:ind w:left="5040" w:hanging="360"/>
      </w:pPr>
    </w:lvl>
    <w:lvl w:ilvl="7" w:tplc="767C0108">
      <w:start w:val="1"/>
      <w:numFmt w:val="lowerLetter"/>
      <w:lvlText w:val="%8."/>
      <w:lvlJc w:val="left"/>
      <w:pPr>
        <w:ind w:left="5760" w:hanging="360"/>
      </w:pPr>
    </w:lvl>
    <w:lvl w:ilvl="8" w:tplc="FF44A194">
      <w:start w:val="1"/>
      <w:numFmt w:val="lowerRoman"/>
      <w:lvlText w:val="%9."/>
      <w:lvlJc w:val="left"/>
      <w:pPr>
        <w:ind w:left="6480" w:hanging="360"/>
      </w:pPr>
    </w:lvl>
  </w:abstractNum>
  <w:num w:numId="1" w16cid:durableId="886796159">
    <w:abstractNumId w:val="0"/>
  </w:num>
  <w:num w:numId="2" w16cid:durableId="1560508271">
    <w:abstractNumId w:val="1"/>
    <w:lvlOverride w:ilvl="0">
      <w:startOverride w:val="1"/>
    </w:lvlOverride>
  </w:num>
  <w:num w:numId="3" w16cid:durableId="2017223934">
    <w:abstractNumId w:val="1"/>
    <w:lvlOverride w:ilvl="0">
      <w:startOverride w:val="1"/>
    </w:lvlOverride>
  </w:num>
  <w:num w:numId="4" w16cid:durableId="656081140">
    <w:abstractNumId w:val="1"/>
    <w:lvlOverride w:ilvl="0">
      <w:startOverride w:val="1"/>
    </w:lvlOverride>
  </w:num>
  <w:num w:numId="5" w16cid:durableId="724531269">
    <w:abstractNumId w:val="1"/>
    <w:lvlOverride w:ilvl="0">
      <w:startOverride w:val="1"/>
    </w:lvlOverride>
  </w:num>
  <w:num w:numId="6" w16cid:durableId="1909342807">
    <w:abstractNumId w:val="1"/>
    <w:lvlOverride w:ilvl="0">
      <w:startOverride w:val="1"/>
    </w:lvlOverride>
  </w:num>
  <w:num w:numId="7" w16cid:durableId="584995944">
    <w:abstractNumId w:val="1"/>
    <w:lvlOverride w:ilvl="0">
      <w:startOverride w:val="1"/>
    </w:lvlOverride>
  </w:num>
  <w:num w:numId="8" w16cid:durableId="1258908946">
    <w:abstractNumId w:val="0"/>
  </w:num>
  <w:num w:numId="9" w16cid:durableId="819344668">
    <w:abstractNumId w:val="1"/>
    <w:lvlOverride w:ilvl="0">
      <w:startOverride w:val="1"/>
    </w:lvlOverride>
  </w:num>
  <w:num w:numId="10" w16cid:durableId="1256792040">
    <w:abstractNumId w:val="1"/>
    <w:lvlOverride w:ilvl="0">
      <w:startOverride w:val="1"/>
    </w:lvlOverride>
  </w:num>
  <w:num w:numId="11" w16cid:durableId="28455212">
    <w:abstractNumId w:val="1"/>
    <w:lvlOverride w:ilvl="0">
      <w:startOverride w:val="1"/>
    </w:lvlOverride>
  </w:num>
  <w:num w:numId="12" w16cid:durableId="762459476">
    <w:abstractNumId w:val="1"/>
    <w:lvlOverride w:ilvl="0">
      <w:startOverride w:val="1"/>
    </w:lvlOverride>
  </w:num>
  <w:num w:numId="13" w16cid:durableId="2018532972">
    <w:abstractNumId w:val="1"/>
    <w:lvlOverride w:ilvl="0">
      <w:startOverride w:val="1"/>
    </w:lvlOverride>
  </w:num>
  <w:num w:numId="14" w16cid:durableId="1432554215">
    <w:abstractNumId w:val="1"/>
    <w:lvlOverride w:ilvl="0">
      <w:startOverride w:val="1"/>
    </w:lvlOverride>
  </w:num>
  <w:num w:numId="15" w16cid:durableId="542056315">
    <w:abstractNumId w:val="1"/>
    <w:lvlOverride w:ilvl="0">
      <w:startOverride w:val="1"/>
    </w:lvlOverride>
  </w:num>
  <w:num w:numId="16" w16cid:durableId="1793817596">
    <w:abstractNumId w:val="1"/>
    <w:lvlOverride w:ilvl="0">
      <w:startOverride w:val="1"/>
    </w:lvlOverride>
  </w:num>
  <w:num w:numId="17" w16cid:durableId="1511725076">
    <w:abstractNumId w:val="1"/>
    <w:lvlOverride w:ilvl="0">
      <w:startOverride w:val="1"/>
    </w:lvlOverride>
  </w:num>
  <w:num w:numId="18" w16cid:durableId="942152872">
    <w:abstractNumId w:val="1"/>
    <w:lvlOverride w:ilvl="0">
      <w:startOverride w:val="1"/>
    </w:lvlOverride>
  </w:num>
  <w:num w:numId="19" w16cid:durableId="1144153751">
    <w:abstractNumId w:val="1"/>
    <w:lvlOverride w:ilvl="0">
      <w:startOverride w:val="1"/>
    </w:lvlOverride>
  </w:num>
  <w:num w:numId="20" w16cid:durableId="4218804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66F1C"/>
    <w:rsid w:val="00366F1C"/>
    <w:rsid w:val="005B23F4"/>
    <w:rsid w:val="00BF7A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3C739"/>
  <w15:docId w15:val="{63894BCA-7583-48C1-A2D1-26CFDF828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3985</Words>
  <Characters>22715</Characters>
  <Application>Microsoft Office Word</Application>
  <DocSecurity>0</DocSecurity>
  <Lines>189</Lines>
  <Paragraphs>53</Paragraphs>
  <ScaleCrop>false</ScaleCrop>
  <Company/>
  <LinksUpToDate>false</LinksUpToDate>
  <CharactersWithSpaces>26647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CareBridge Chunking Review and Q&amp;A Prep</dc:title>
  <dc:description>Claude Docs node/a667e554-89c4@29 docx-w6</dc:description>
  <cp:lastModifiedBy>Deepaksai Pasupuleti</cp:lastModifiedBy>
  <cp:revision>30</cp:revision>
  <dcterms:created xsi:type="dcterms:W3CDTF">2026-10-10T15:55:00Z</dcterms:created>
  <dcterms:modified xsi:type="dcterms:W3CDTF">2026-10-10T15:59:00Z</dcterms:modified>
</cp:coreProperties>
</file>