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53254" w14:textId="605BB56B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PROPOSTA DE PROJETO DE EXTENSÃO </w:t>
      </w:r>
    </w:p>
    <w:p w14:paraId="556E7F7B" w14:textId="77777777" w:rsidR="005C5BD0" w:rsidRDefault="005C5BD0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7588561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A018A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583C1B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5089E9B" w14:textId="7D12C60B" w:rsidR="00292D9F" w:rsidRDefault="00021D0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Projeto Rio Renovado</w:t>
      </w:r>
    </w:p>
    <w:p w14:paraId="2CDAFBB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292D9F" w14:paraId="7778DFE2" w14:textId="77777777" w:rsidTr="00292D9F">
        <w:tc>
          <w:tcPr>
            <w:tcW w:w="9356" w:type="dxa"/>
          </w:tcPr>
          <w:p w14:paraId="06B960AD" w14:textId="13FE420F" w:rsidR="00292D9F" w:rsidRPr="00D744B9" w:rsidRDefault="00021D0F" w:rsidP="00D744B9">
            <w:pPr>
              <w:spacing w:after="0" w:line="240" w:lineRule="auto"/>
              <w:jc w:val="both"/>
            </w:pPr>
            <w:r w:rsidRPr="00D744B9">
              <w:t>O projeto é um barco que irá coletar os resíduos superficiais de lagos e rios Ele terá controle de quantidade para saber o momento de retornar e recolher o lixo</w:t>
            </w:r>
            <w:r w:rsidR="00D744B9">
              <w:t>.</w:t>
            </w:r>
          </w:p>
          <w:p w14:paraId="10BE8173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331C96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58084843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50C91612" w14:textId="1C38F6BE" w:rsidR="00292D9F" w:rsidRP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4F6228" w:themeColor="accent3" w:themeShade="80"/>
          <w:sz w:val="20"/>
          <w:szCs w:val="20"/>
        </w:rPr>
      </w:pPr>
    </w:p>
    <w:tbl>
      <w:tblPr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292D9F" w14:paraId="500CCEF6" w14:textId="77777777" w:rsidTr="00512318">
        <w:tc>
          <w:tcPr>
            <w:tcW w:w="6675" w:type="dxa"/>
            <w:shd w:val="clear" w:color="auto" w:fill="auto"/>
          </w:tcPr>
          <w:p w14:paraId="4D608150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0A4DAC90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60E1C343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</w:tc>
      </w:tr>
      <w:tr w:rsidR="00292D9F" w14:paraId="3CA6BAAB" w14:textId="77777777" w:rsidTr="00021D0F">
        <w:trPr>
          <w:trHeight w:val="305"/>
        </w:trPr>
        <w:tc>
          <w:tcPr>
            <w:tcW w:w="6675" w:type="dxa"/>
            <w:shd w:val="clear" w:color="auto" w:fill="auto"/>
          </w:tcPr>
          <w:p w14:paraId="5BF3AD20" w14:textId="484067C9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21D0F">
              <w:rPr>
                <w:rFonts w:ascii="Arial" w:eastAsia="Arial" w:hAnsi="Arial" w:cs="Arial"/>
                <w:b/>
                <w:sz w:val="20"/>
                <w:szCs w:val="20"/>
              </w:rPr>
              <w:t>Adeilson Nunes</w:t>
            </w:r>
          </w:p>
        </w:tc>
        <w:tc>
          <w:tcPr>
            <w:tcW w:w="2700" w:type="dxa"/>
            <w:shd w:val="clear" w:color="auto" w:fill="auto"/>
          </w:tcPr>
          <w:p w14:paraId="2E458908" w14:textId="56EAAD72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23025670</w:t>
            </w:r>
          </w:p>
        </w:tc>
      </w:tr>
      <w:tr w:rsidR="00292D9F" w14:paraId="48C646FB" w14:textId="77777777" w:rsidTr="00512318">
        <w:tc>
          <w:tcPr>
            <w:tcW w:w="6675" w:type="dxa"/>
            <w:shd w:val="clear" w:color="auto" w:fill="auto"/>
          </w:tcPr>
          <w:p w14:paraId="2972D884" w14:textId="2FD6FC79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Erika Santana</w:t>
            </w:r>
          </w:p>
        </w:tc>
        <w:tc>
          <w:tcPr>
            <w:tcW w:w="2700" w:type="dxa"/>
            <w:shd w:val="clear" w:color="auto" w:fill="auto"/>
          </w:tcPr>
          <w:p w14:paraId="35E90DE1" w14:textId="6911472A" w:rsidR="00292D9F" w:rsidRDefault="00A35D92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24026205</w:t>
            </w:r>
          </w:p>
        </w:tc>
      </w:tr>
      <w:tr w:rsidR="00292D9F" w14:paraId="10933BB0" w14:textId="77777777" w:rsidTr="00512318">
        <w:tc>
          <w:tcPr>
            <w:tcW w:w="6675" w:type="dxa"/>
            <w:shd w:val="clear" w:color="auto" w:fill="auto"/>
          </w:tcPr>
          <w:p w14:paraId="39CC8453" w14:textId="7EB0A11F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Luan Meireles</w:t>
            </w:r>
          </w:p>
        </w:tc>
        <w:tc>
          <w:tcPr>
            <w:tcW w:w="2700" w:type="dxa"/>
            <w:shd w:val="clear" w:color="auto" w:fill="auto"/>
          </w:tcPr>
          <w:p w14:paraId="75FD46D4" w14:textId="15EBB5CA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23026030</w:t>
            </w:r>
          </w:p>
        </w:tc>
      </w:tr>
      <w:tr w:rsidR="00292D9F" w14:paraId="122177DC" w14:textId="77777777" w:rsidTr="00512318">
        <w:tc>
          <w:tcPr>
            <w:tcW w:w="6675" w:type="dxa"/>
            <w:shd w:val="clear" w:color="auto" w:fill="auto"/>
          </w:tcPr>
          <w:p w14:paraId="0214D97E" w14:textId="3E39CFFD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Luiza Domingues</w:t>
            </w:r>
          </w:p>
        </w:tc>
        <w:tc>
          <w:tcPr>
            <w:tcW w:w="2700" w:type="dxa"/>
            <w:shd w:val="clear" w:color="auto" w:fill="auto"/>
          </w:tcPr>
          <w:p w14:paraId="74E862C1" w14:textId="54372F14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24025990</w:t>
            </w:r>
          </w:p>
        </w:tc>
      </w:tr>
    </w:tbl>
    <w:p w14:paraId="28FFF32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E1F52BD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W w:w="9435" w:type="dxa"/>
        <w:tblInd w:w="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6DEBAE23" w14:textId="77777777" w:rsidTr="00512318">
        <w:tc>
          <w:tcPr>
            <w:tcW w:w="9435" w:type="dxa"/>
          </w:tcPr>
          <w:p w14:paraId="12B61260" w14:textId="21D92112" w:rsidR="00292D9F" w:rsidRDefault="00CA61FD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CA61FD">
              <w:rPr>
                <w:rFonts w:ascii="Arial" w:eastAsia="Arial" w:hAnsi="Arial" w:cs="Arial"/>
                <w:color w:val="000000"/>
                <w:sz w:val="20"/>
                <w:szCs w:val="20"/>
              </w:rPr>
              <w:t>Adriano Felix Valente</w:t>
            </w:r>
            <w:r w:rsidR="00292D9F" w:rsidRPr="005C5BD0">
              <w:rPr>
                <w:rFonts w:ascii="Arial" w:eastAsia="Arial" w:hAnsi="Arial" w:cs="Arial"/>
                <w:b/>
                <w:color w:val="4F6228" w:themeColor="accent3" w:themeShade="80"/>
                <w:sz w:val="16"/>
                <w:szCs w:val="16"/>
              </w:rPr>
              <w:t xml:space="preserve"> </w:t>
            </w:r>
          </w:p>
        </w:tc>
      </w:tr>
    </w:tbl>
    <w:p w14:paraId="0584569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0FA0192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W w:w="9435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739E0DD9" w14:textId="77777777" w:rsidTr="00512318">
        <w:tc>
          <w:tcPr>
            <w:tcW w:w="9435" w:type="dxa"/>
          </w:tcPr>
          <w:p w14:paraId="521B1268" w14:textId="094DF5B9" w:rsidR="00292D9F" w:rsidRDefault="00CA61FD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CA61FD">
              <w:rPr>
                <w:rFonts w:ascii="Arial" w:eastAsia="Arial" w:hAnsi="Arial" w:cs="Arial"/>
                <w:color w:val="000000"/>
                <w:sz w:val="20"/>
                <w:szCs w:val="20"/>
              </w:rPr>
              <w:t>Análise e Desenvolvimento de Sistemas</w:t>
            </w:r>
          </w:p>
        </w:tc>
      </w:tr>
    </w:tbl>
    <w:p w14:paraId="11863785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FD0EA74" w14:textId="04F1EDC1" w:rsidR="00292D9F" w:rsidRPr="00CA61FD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tbl>
      <w:tblPr>
        <w:tblW w:w="9450" w:type="dxa"/>
        <w:tblLayout w:type="fixed"/>
        <w:tblLook w:val="0000" w:firstRow="0" w:lastRow="0" w:firstColumn="0" w:lastColumn="0" w:noHBand="0" w:noVBand="0"/>
      </w:tblPr>
      <w:tblGrid>
        <w:gridCol w:w="4530"/>
        <w:gridCol w:w="4920"/>
      </w:tblGrid>
      <w:tr w:rsidR="00292D9F" w14:paraId="185E47AD" w14:textId="77777777" w:rsidTr="00512318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8F427B" w14:textId="79A82555" w:rsidR="00292D9F" w:rsidRDefault="005C5BD0" w:rsidP="006114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Projeto Interdisciplinar: </w:t>
            </w:r>
            <w:r w:rsidR="00CA61FD">
              <w:rPr>
                <w:rFonts w:ascii="Arial" w:eastAsia="Arial" w:hAnsi="Arial" w:cs="Arial"/>
                <w:color w:val="000000"/>
                <w:sz w:val="20"/>
                <w:szCs w:val="20"/>
              </w:rPr>
              <w:t>Solução em Internet das Coisas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5C1D7" w14:textId="4A8B17A9" w:rsidR="00611424" w:rsidRDefault="00611424" w:rsidP="006114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A4446D6" w14:textId="0075C4BE" w:rsidR="00292D9F" w:rsidRDefault="00292D9F" w:rsidP="005C5B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73F079B5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6B7A07FE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 do Desenvolvimento Sustentável</w:t>
      </w:r>
    </w:p>
    <w:p w14:paraId="43918333" w14:textId="1681DD97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</w:p>
    <w:tbl>
      <w:tblPr>
        <w:tblW w:w="9435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920"/>
      </w:tblGrid>
      <w:tr w:rsidR="00292D9F" w14:paraId="1D7BCBDF" w14:textId="77777777" w:rsidTr="00512318">
        <w:tc>
          <w:tcPr>
            <w:tcW w:w="4515" w:type="dxa"/>
          </w:tcPr>
          <w:p w14:paraId="406312F8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1- Erradicação da Pobreza</w:t>
            </w:r>
          </w:p>
          <w:p w14:paraId="33DB8CF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2- Fome Zero</w:t>
            </w:r>
          </w:p>
          <w:p w14:paraId="08BB7D2E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3- Saúde 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Bem Estar</w:t>
            </w:r>
            <w:proofErr w:type="gramEnd"/>
          </w:p>
          <w:p w14:paraId="1BBE0FF3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4- Educação de Qualidade</w:t>
            </w:r>
          </w:p>
          <w:p w14:paraId="6576A6A1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5- Igualdade de Gênero</w:t>
            </w:r>
          </w:p>
          <w:p w14:paraId="13E36806" w14:textId="385F80CB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6- </w:t>
            </w:r>
            <w:r w:rsidRPr="00CA61FD">
              <w:rPr>
                <w:rFonts w:ascii="Arial" w:eastAsia="Arial" w:hAnsi="Arial" w:cs="Arial"/>
                <w:sz w:val="20"/>
                <w:szCs w:val="20"/>
                <w:u w:val="single"/>
              </w:rPr>
              <w:t>Água Potável e Saneamento</w:t>
            </w:r>
            <w:r w:rsidR="00CA61FD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1FD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161A797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7- Energia Limpa e Acessível</w:t>
            </w:r>
          </w:p>
          <w:p w14:paraId="10B35295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8- Trabalho Decente e Crescimento Econômico</w:t>
            </w:r>
          </w:p>
          <w:p w14:paraId="4A73CB03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9- Indústria, Inovação e Infraestrutura</w:t>
            </w:r>
          </w:p>
        </w:tc>
        <w:tc>
          <w:tcPr>
            <w:tcW w:w="4920" w:type="dxa"/>
          </w:tcPr>
          <w:p w14:paraId="5740045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10- Redução das Desigualdades </w:t>
            </w:r>
          </w:p>
          <w:p w14:paraId="4DF42832" w14:textId="66780F5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11-Cidades e Comunidades Sustentáveis</w:t>
            </w:r>
          </w:p>
          <w:p w14:paraId="2AB6D9C9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12- Consumo e Produção Responsáveis</w:t>
            </w:r>
          </w:p>
          <w:p w14:paraId="43CDC2C5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13- Ação Contra a Mudança Global do Clima</w:t>
            </w:r>
          </w:p>
          <w:p w14:paraId="47B5D5BC" w14:textId="2953FF9C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14- </w:t>
            </w:r>
            <w:r w:rsidRPr="00CA61FD">
              <w:rPr>
                <w:rFonts w:ascii="Arial" w:eastAsia="Arial" w:hAnsi="Arial" w:cs="Arial"/>
                <w:sz w:val="20"/>
                <w:szCs w:val="20"/>
                <w:u w:val="single"/>
              </w:rPr>
              <w:t>Vida na Água</w:t>
            </w:r>
            <w:r w:rsidR="00CA61FD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1FD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25D562CB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15- Vida Terrestre</w:t>
            </w:r>
          </w:p>
          <w:p w14:paraId="063BC2E4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16- Paz, Justiça e Instituições Eficazes</w:t>
            </w:r>
          </w:p>
          <w:p w14:paraId="3DB060B2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17- Parcerias e Meios de Implementação</w:t>
            </w:r>
          </w:p>
          <w:p w14:paraId="327A6B8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3148FBD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13B39A69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25B40AE6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7F201B4" w14:textId="6C376F41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7A3842BC" w14:textId="2CB27E31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</w:p>
    <w:tbl>
      <w:tblPr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292D9F" w14:paraId="523986B5" w14:textId="77777777" w:rsidTr="00512318">
        <w:tc>
          <w:tcPr>
            <w:tcW w:w="9450" w:type="dxa"/>
          </w:tcPr>
          <w:p w14:paraId="5B651929" w14:textId="46462F58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não implementado na prática (proposta de intervenção)</w:t>
            </w:r>
          </w:p>
          <w:p w14:paraId="50832544" w14:textId="00FAB305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implementado na prática (intervenção executada)</w:t>
            </w:r>
            <w:r w:rsidR="00CA61FD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 xml:space="preserve"> ✓</w:t>
            </w:r>
          </w:p>
        </w:tc>
      </w:tr>
    </w:tbl>
    <w:p w14:paraId="03F1A1E7" w14:textId="77777777" w:rsidR="00292D9F" w:rsidRDefault="00292D9F" w:rsidP="00292D9F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292D9F" w14:paraId="1CCCEB88" w14:textId="77777777" w:rsidTr="00512318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CDB8" w14:textId="75424430" w:rsidR="00292D9F" w:rsidRDefault="00CA61FD" w:rsidP="00D744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744B9">
              <w:lastRenderedPageBreak/>
              <w:t xml:space="preserve">O projeto visa soluções para a ODS 6 (Água potável e saneamento) e a ODS 14 (Vida na água). A área do conhecimento predominante será </w:t>
            </w:r>
            <w:proofErr w:type="spellStart"/>
            <w:r w:rsidRPr="00D744B9">
              <w:t>IoT</w:t>
            </w:r>
            <w:proofErr w:type="spellEnd"/>
            <w:r w:rsidRPr="00D744B9">
              <w:t xml:space="preserve"> (Internet </w:t>
            </w:r>
            <w:proofErr w:type="spellStart"/>
            <w:r w:rsidRPr="00D744B9">
              <w:t>of</w:t>
            </w:r>
            <w:proofErr w:type="spellEnd"/>
            <w:r w:rsidRPr="00D744B9">
              <w:t xml:space="preserve"> </w:t>
            </w:r>
            <w:proofErr w:type="spellStart"/>
            <w:r w:rsidR="00560072" w:rsidRPr="00D744B9">
              <w:t>Thing</w:t>
            </w:r>
            <w:proofErr w:type="spellEnd"/>
            <w:r w:rsidRPr="00D744B9">
              <w:t>)</w:t>
            </w:r>
            <w:r w:rsidR="00560072" w:rsidRPr="00D744B9">
              <w:t>.</w:t>
            </w:r>
          </w:p>
        </w:tc>
      </w:tr>
    </w:tbl>
    <w:p w14:paraId="7C747228" w14:textId="77777777" w:rsidR="00292D9F" w:rsidRDefault="00292D9F" w:rsidP="00292D9F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Produto decorrente do projeto (opcional dependendo do tipo de projeto)</w:t>
      </w:r>
    </w:p>
    <w:tbl>
      <w:tblPr>
        <w:tblW w:w="9465" w:type="dxa"/>
        <w:tblInd w:w="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292D9F" w14:paraId="0E69BA3A" w14:textId="77777777" w:rsidTr="00512318">
        <w:tc>
          <w:tcPr>
            <w:tcW w:w="9465" w:type="dxa"/>
          </w:tcPr>
          <w:p w14:paraId="50379F91" w14:textId="77777777" w:rsidR="00A04629" w:rsidRDefault="00A04629" w:rsidP="00D744B9">
            <w:pPr>
              <w:spacing w:after="0" w:line="240" w:lineRule="auto"/>
              <w:jc w:val="both"/>
            </w:pPr>
            <w:r w:rsidRPr="00A04629">
              <w:t xml:space="preserve">O produto decorrente será um barco montado com papel </w:t>
            </w:r>
            <w:proofErr w:type="spellStart"/>
            <w:r w:rsidRPr="00A04629">
              <w:t>foam</w:t>
            </w:r>
            <w:proofErr w:type="spellEnd"/>
            <w:r w:rsidRPr="00A04629">
              <w:t xml:space="preserve"> que utilizará uma rede para coletar lixos em rios e lagos.</w:t>
            </w:r>
            <w:r>
              <w:t xml:space="preserve"> Ele utilizará um ESP32 e um sistema adaptado de um carrinho de controle remoto para desenvolver a parte motora do barco. Usamos um sensor infravermelho para detectar o lixo que passa pelo barco. Os componentes de conexão foram: protoboard, ESP32 e Arduino.</w:t>
            </w:r>
            <w:r w:rsidR="00A52858">
              <w:t xml:space="preserve"> Os detalhes do projeto podem ser vistos na página do GitHub.</w:t>
            </w:r>
          </w:p>
          <w:p w14:paraId="446F835E" w14:textId="77777777" w:rsidR="00A52858" w:rsidRDefault="00A52858" w:rsidP="00D744B9">
            <w:pPr>
              <w:spacing w:after="0" w:line="240" w:lineRule="auto"/>
              <w:jc w:val="both"/>
            </w:pPr>
          </w:p>
          <w:p w14:paraId="7E1BDFE8" w14:textId="202AC19D" w:rsidR="00A52858" w:rsidRPr="00A04629" w:rsidRDefault="00A52858" w:rsidP="00D744B9">
            <w:pPr>
              <w:spacing w:after="0" w:line="240" w:lineRule="auto"/>
              <w:jc w:val="both"/>
            </w:pPr>
            <w:r w:rsidRPr="00A52858">
              <w:t>https://github.com/erikasntn/rio-renovado</w:t>
            </w:r>
            <w:bookmarkStart w:id="0" w:name="_GoBack"/>
            <w:bookmarkEnd w:id="0"/>
          </w:p>
        </w:tc>
      </w:tr>
    </w:tbl>
    <w:p w14:paraId="0919E8C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03425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121460EB" w14:textId="3EB96438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49E1F19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6C707" w14:textId="5DE2DEA2" w:rsidR="00292D9F" w:rsidRDefault="00560072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D744B9">
              <w:t>O projeto é viável para ser implementado em lagos, rios com correnteza baixa ou médias e córregos</w:t>
            </w:r>
            <w:r w:rsidR="00A0462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</w:t>
            </w:r>
            <w:r w:rsidR="0050433C">
              <w:t xml:space="preserve">O </w:t>
            </w:r>
            <w:r w:rsidR="0050433C">
              <w:t>principal objetivo para a solução</w:t>
            </w:r>
            <w:r w:rsidR="0050433C">
              <w:t xml:space="preserve"> é remover eficientemente os resíduos sólidos flutuantes da superfície da água</w:t>
            </w:r>
            <w:r w:rsidR="0050433C">
              <w:t>, além da melhoria da qualidade da água e maior conscientização pública.</w:t>
            </w:r>
          </w:p>
        </w:tc>
      </w:tr>
    </w:tbl>
    <w:p w14:paraId="711BEDD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77FBFA5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Público-alvo a ser atendido pelo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13DB7B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810DB" w14:textId="44CF9D7C" w:rsidR="00292D9F" w:rsidRDefault="00560072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D744B9">
              <w:t>O público-alvo</w:t>
            </w:r>
            <w:r w:rsidR="00292D9F" w:rsidRPr="00D744B9">
              <w:t xml:space="preserve"> </w:t>
            </w:r>
            <w:r w:rsidRPr="00D744B9">
              <w:t>são pessoas que trabalham com aquacultura e desejam um equipamento com melhor custo-benefício. Voluntários, empresas ou poder público que queiram limpar rios, lagos e córregos. O perfil socioeconômico é a população</w:t>
            </w:r>
          </w:p>
        </w:tc>
      </w:tr>
    </w:tbl>
    <w:p w14:paraId="6616E9D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165412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Apresentação do(s) problema(s) observado(s) e delimitação do objeto de estudo e intervenção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E493F9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40464" w14:textId="174E7BA5" w:rsidR="00292D9F" w:rsidRDefault="00D744B9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D744B9">
              <w:t>Os problemas observados estão relacionados aos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>
              <w:t>p</w:t>
            </w:r>
            <w:r>
              <w:t xml:space="preserve">rejuízos </w:t>
            </w:r>
            <w:r>
              <w:t>e</w:t>
            </w:r>
            <w:r>
              <w:t>conômicos</w:t>
            </w:r>
            <w:r>
              <w:t xml:space="preserve"> da poluição hídrica que são causados quando a vida marinha diminui e afeta industrias pesqueiras e produção domiciliar. Além disso a poluição afeta a vida marinha e a diminuição de uma espécie pode afetar todo um ecossistema. O nosso objeto de estudo é a coleta</w:t>
            </w:r>
            <w:r>
              <w:t xml:space="preserve"> de lixo na água, especificamente em corpos d'água como rios, lagos</w:t>
            </w:r>
            <w:r>
              <w:t xml:space="preserve"> e</w:t>
            </w:r>
            <w:r>
              <w:t xml:space="preserve"> mares</w:t>
            </w:r>
            <w:r>
              <w:t>.</w:t>
            </w:r>
          </w:p>
        </w:tc>
      </w:tr>
    </w:tbl>
    <w:p w14:paraId="6B19D78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96E350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Definição de hipóteses para a solução do problema observado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34A89C6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619D9" w14:textId="1C00DFB6" w:rsidR="00292D9F" w:rsidRDefault="00D744B9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D744B9">
              <w:t>A principal hipótese e a coleta adequada dos lixos. No projeto ela é feita por um barco coletor de resíduos. Há outras hipóteses como, por exemplo, campanhas de educação ambiental e melhor infraestrutura para descarte de lixo.</w:t>
            </w:r>
          </w:p>
        </w:tc>
      </w:tr>
    </w:tbl>
    <w:p w14:paraId="1D94592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F2D206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C3C2361" w14:textId="75C0EE99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058E6CB4" w14:textId="77777777" w:rsidR="00C70C39" w:rsidRDefault="00C70C39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A26076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292D9F" w14:paraId="456ECBCD" w14:textId="77777777" w:rsidTr="00512318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78324" w14:textId="679939A4" w:rsidR="00292D9F" w:rsidRDefault="00D52301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D52301">
              <w:t>O projeto é um colet</w:t>
            </w:r>
            <w:r>
              <w:t>o</w:t>
            </w:r>
            <w:r w:rsidRPr="00D52301">
              <w:t>r de lixo em água. Ele foi pensado para ter um bom custo benefício e fácil escalabilidade. O público alvo é o governo, população geral e ONG.</w:t>
            </w:r>
            <w:r w:rsidR="00B37086">
              <w:t xml:space="preserve"> O objetivo inicial é que ele se mova através de um controle remoto e faça, através de uma rede, a coleta de lixo que estão na superfície da água.</w:t>
            </w:r>
          </w:p>
        </w:tc>
      </w:tr>
    </w:tbl>
    <w:p w14:paraId="468D5B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37FC2A2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CDD4B31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F0EDBE" w14:textId="20585A9D" w:rsidR="00292D9F" w:rsidRDefault="00D52301" w:rsidP="004812A4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t>Desenvolvemos</w:t>
            </w:r>
            <w:r>
              <w:t xml:space="preserve"> um </w:t>
            </w:r>
            <w:r w:rsidR="00960CA4">
              <w:t>b</w:t>
            </w:r>
            <w:r>
              <w:t xml:space="preserve">arco </w:t>
            </w:r>
            <w:r w:rsidR="00960CA4">
              <w:t>c</w:t>
            </w:r>
            <w:r>
              <w:t xml:space="preserve">oletor de </w:t>
            </w:r>
            <w:r w:rsidR="00960CA4">
              <w:t>l</w:t>
            </w:r>
            <w:r>
              <w:t xml:space="preserve">ixo que visa combater a poluição dos corpos d'água por meio da remoção ativa de resíduos sólidos flutuantes. Este projeto tem como objetivo principal criar uma </w:t>
            </w:r>
            <w:r>
              <w:lastRenderedPageBreak/>
              <w:t>solução prática e escalável para a limpeza de rios, lagos, mares e oceanos, contribuindo para a conservação dos ecossistemas aquáticos e a promoção da saúde ambiental.</w:t>
            </w:r>
            <w:r>
              <w:t xml:space="preserve"> E</w:t>
            </w:r>
            <w:r>
              <w:t>speramos não apenas remover resíduos da água, mas também inspirar mudanças de comportamento, promover a conscientização pública e estimular a adoção de práticas mais responsáveis de gestão de resíduos</w:t>
            </w:r>
            <w:r>
              <w:t>. Nós trabalhamos com a ODS 6 (água limpa e saneamento), pois a coleta de lixo pode, principalmente em regiões com menos condições financeiras, contribuir com a limpeza da água que muitas vezes é utilizada para abastecer famílias. Também trabalhamos com a ODS 14 (vida marinha) afinal, a retirada de lixo evita que a vida marinha sofra com as consequências da poluição.</w:t>
            </w:r>
          </w:p>
        </w:tc>
      </w:tr>
    </w:tbl>
    <w:p w14:paraId="009A875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470E3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C3D5B7D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92641" w14:textId="0379223E" w:rsidR="00292D9F" w:rsidRDefault="00D52301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D52301">
              <w:t>O principal objetivo é a coleta adequada do lixo em superfícies de lagos, córregos e rios. Além disso, temos como objetivo a longo prazo de fazer um controle da qualidade da água.</w:t>
            </w:r>
          </w:p>
        </w:tc>
      </w:tr>
    </w:tbl>
    <w:p w14:paraId="68EB9603" w14:textId="130D4D14" w:rsidR="00292D9F" w:rsidRDefault="00D52301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.</w:t>
      </w:r>
    </w:p>
    <w:p w14:paraId="30E6D57F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Métodos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935EA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92BE6" w14:textId="32EEAD7D" w:rsidR="00292D9F" w:rsidRPr="00A96CB5" w:rsidRDefault="00E923C0" w:rsidP="00512318">
            <w:pPr>
              <w:spacing w:after="0" w:line="240" w:lineRule="auto"/>
              <w:jc w:val="both"/>
            </w:pPr>
            <w:r>
              <w:t>Utilizamos a internet para pesquisar projetos já existentes que tinham um objetivo parecido. Após decidirmos qual seria o projeto nós utilizamos o YouTube para procurar métodos de desenvolver o barco. O vídeo que utilizamos como base foi do canal “Manual do Mundo” (link nas referências). Para desenvolver os códigos nós usamos o Chat GPT, sites para desenvolvedores e vídeos.</w:t>
            </w:r>
          </w:p>
        </w:tc>
      </w:tr>
    </w:tbl>
    <w:p w14:paraId="546B4ED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3BC5C0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(ou resultados esperados)</w:t>
      </w:r>
    </w:p>
    <w:tbl>
      <w:tblPr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292D9F" w14:paraId="57520F44" w14:textId="77777777" w:rsidTr="004812A4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37526" w14:textId="047CCD43" w:rsidR="00292D9F" w:rsidRDefault="00A96CB5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A96CB5">
              <w:t>O objetivo esperado é a coleta eficiente do lixo. Para alé</w:t>
            </w:r>
            <w:r>
              <w:t>m</w:t>
            </w:r>
            <w:r w:rsidRPr="00A96CB5">
              <w:t xml:space="preserve"> disso, visamos educar a população para a importância de preservar nossas águas.</w:t>
            </w:r>
            <w:r w:rsidR="00292D9F" w:rsidRPr="00FB405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</w:p>
        </w:tc>
      </w:tr>
    </w:tbl>
    <w:p w14:paraId="0220831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451C59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Considerações finais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D1C9632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E73C8" w14:textId="707A483D" w:rsidR="00292D9F" w:rsidRPr="00A96CB5" w:rsidRDefault="00A96CB5" w:rsidP="00FB4052">
            <w:pPr>
              <w:tabs>
                <w:tab w:val="left" w:pos="360"/>
              </w:tabs>
              <w:spacing w:after="0" w:line="240" w:lineRule="auto"/>
              <w:jc w:val="both"/>
            </w:pPr>
            <w:r w:rsidRPr="00A96CB5">
              <w:t>O projeto alcançou o nosso principal objetivo. Em uma perspectiva futura de médio prazo, queremos que ele faça uma analise mais detalhada da qualidade da água e tenha mais autonomia de locomoção</w:t>
            </w:r>
            <w:r>
              <w:t xml:space="preserve">. Em longo prazo, queremos que ele se expanda para além do seu principal </w:t>
            </w:r>
            <w:r w:rsidR="00C70C39">
              <w:t>objetivo</w:t>
            </w:r>
            <w:r>
              <w:t xml:space="preserve"> e</w:t>
            </w:r>
            <w:r w:rsidR="00C70C39">
              <w:t xml:space="preserve"> focaremos em análises mais profundas de dados para uma perspectiva de estudo ambiental.</w:t>
            </w:r>
          </w:p>
        </w:tc>
      </w:tr>
    </w:tbl>
    <w:p w14:paraId="4CBAF4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B42A18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59E6741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973A59" w14:textId="09827153" w:rsidR="00292D9F" w:rsidRDefault="00C70C39" w:rsidP="00512318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hyperlink r:id="rId11" w:history="1">
              <w:r w:rsidRPr="00F36CC7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https://www.youtube.com/watch?v=efRgdPGtbjg</w:t>
              </w:r>
            </w:hyperlink>
          </w:p>
          <w:p w14:paraId="6C42399E" w14:textId="43A952A4" w:rsidR="00E923C0" w:rsidRDefault="00E923C0" w:rsidP="00512318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13778302" w14:textId="4DBF0156" w:rsidR="00C70C39" w:rsidRDefault="00A52858" w:rsidP="00512318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hyperlink r:id="rId12" w:history="1">
              <w:r w:rsidRPr="00F36CC7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https://www.youtube.com/watch?v=dEEyXjX0K-s</w:t>
              </w:r>
            </w:hyperlink>
          </w:p>
          <w:p w14:paraId="718B851C" w14:textId="77777777" w:rsidR="00A52858" w:rsidRDefault="00A52858" w:rsidP="00512318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56B787ED" w14:textId="49E1DDF9" w:rsidR="00C70C39" w:rsidRPr="00FB4052" w:rsidRDefault="00C70C39" w:rsidP="00512318">
            <w:pPr>
              <w:spacing w:after="0" w:line="240" w:lineRule="auto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C70C39">
              <w:rPr>
                <w:rFonts w:ascii="Arial" w:eastAsia="Arial" w:hAnsi="Arial" w:cs="Arial"/>
                <w:color w:val="1F4E79"/>
                <w:sz w:val="20"/>
                <w:szCs w:val="20"/>
              </w:rPr>
              <w:t>https://epocanegocios.globo.com/Um-So-Planeta/noticia/2021/07/conheca-jellyfishbot-o-robo-que-come-lixo-marinho.html</w:t>
            </w:r>
          </w:p>
        </w:tc>
      </w:tr>
    </w:tbl>
    <w:p w14:paraId="7900DD9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141C305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E376A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B4BA45C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FED200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2746DF" w14:textId="77777777" w:rsidR="00292D9F" w:rsidRDefault="00292D9F" w:rsidP="00D85462">
      <w:pPr>
        <w:rPr>
          <w:rFonts w:ascii="Arial" w:eastAsia="Arial" w:hAnsi="Arial" w:cs="Arial"/>
          <w:b/>
          <w:sz w:val="20"/>
          <w:szCs w:val="20"/>
        </w:rPr>
      </w:pPr>
    </w:p>
    <w:p w14:paraId="54D6BA45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CB4BA10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 I</w:t>
      </w:r>
    </w:p>
    <w:p w14:paraId="4C52DF37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292D9F" w14:paraId="0E055235" w14:textId="77777777" w:rsidTr="00512318">
        <w:tc>
          <w:tcPr>
            <w:tcW w:w="9345" w:type="dxa"/>
          </w:tcPr>
          <w:p w14:paraId="085F82E5" w14:textId="77777777" w:rsidR="00292D9F" w:rsidRDefault="00C70C39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4AFC4B60" wp14:editId="7952A5A2">
                  <wp:extent cx="5785892" cy="3950913"/>
                  <wp:effectExtent l="0" t="0" r="571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24-05-28 at 19.15.44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975" cy="402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30912" w14:textId="77777777" w:rsidR="00C70C39" w:rsidRDefault="00C70C39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1A15FA49" wp14:editId="6E312237">
                  <wp:extent cx="5805773" cy="4333164"/>
                  <wp:effectExtent l="0" t="0" r="508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4-05-28 at 19.15.00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376" cy="434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E226E" w14:textId="77777777" w:rsidR="00C70C39" w:rsidRDefault="00C70C39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218A8CA4" wp14:editId="6D43F87D">
                  <wp:extent cx="5785581" cy="4169391"/>
                  <wp:effectExtent l="0" t="0" r="5715" b="317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4-05-28 at 19.12.22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024" cy="426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28E19" w14:textId="77777777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498133F2" wp14:editId="38A9907A">
                  <wp:extent cx="5796915" cy="325945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4-05-28 at 20.03.01 (1)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915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009CF4EF" wp14:editId="676CD962">
                  <wp:extent cx="5796915" cy="325945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4-05-28 at 20.03.0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915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53BB8" w14:textId="77777777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0CC3EF5B" wp14:editId="075EAAA0">
                  <wp:extent cx="5796089" cy="3043451"/>
                  <wp:effectExtent l="0" t="0" r="0" b="508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4-05-28 at 20.06.08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883" cy="304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69FB0" w14:textId="77777777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3FC91071" wp14:editId="594B6E04">
                  <wp:extent cx="5588758" cy="31115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4-05-28 at 20.06.08 (1).jpe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116" cy="312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A0DEF" w14:textId="3E0A5F9D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2F02E35A" wp14:editId="3D3FEAD7">
                  <wp:extent cx="5796915" cy="3043451"/>
                  <wp:effectExtent l="0" t="0" r="0" b="508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4-05-28 at 20.06.40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658" cy="3045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F808F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263EED4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8"/>
        <w:gridCol w:w="6339"/>
      </w:tblGrid>
      <w:tr w:rsidR="00292D9F" w14:paraId="50032C56" w14:textId="77777777" w:rsidTr="00E923C0">
        <w:trPr>
          <w:trHeight w:val="332"/>
        </w:trPr>
        <w:tc>
          <w:tcPr>
            <w:tcW w:w="3008" w:type="dxa"/>
          </w:tcPr>
          <w:p w14:paraId="6ECDFEAC" w14:textId="328F8D2B" w:rsidR="0000002E" w:rsidRDefault="0000002E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6339" w:type="dxa"/>
          </w:tcPr>
          <w:p w14:paraId="6FB00D82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Link:</w:t>
            </w:r>
          </w:p>
        </w:tc>
      </w:tr>
      <w:tr w:rsidR="00292D9F" w14:paraId="4FF1C5BD" w14:textId="77777777" w:rsidTr="00E923C0">
        <w:trPr>
          <w:trHeight w:val="372"/>
        </w:trPr>
        <w:tc>
          <w:tcPr>
            <w:tcW w:w="3008" w:type="dxa"/>
          </w:tcPr>
          <w:p w14:paraId="24C8BFAD" w14:textId="52641B6D" w:rsidR="00292D9F" w:rsidRDefault="0050433C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PROJETO FECAP INOVA</w:t>
            </w:r>
          </w:p>
        </w:tc>
        <w:tc>
          <w:tcPr>
            <w:tcW w:w="6339" w:type="dxa"/>
          </w:tcPr>
          <w:p w14:paraId="446E20EC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https://periodicos.ifsc.edu.br/index.php/caminhoaberto/index</w:t>
            </w:r>
          </w:p>
        </w:tc>
      </w:tr>
      <w:tr w:rsidR="00E923C0" w14:paraId="2FACE0D7" w14:textId="77777777" w:rsidTr="00E923C0">
        <w:trPr>
          <w:trHeight w:val="332"/>
        </w:trPr>
        <w:tc>
          <w:tcPr>
            <w:tcW w:w="3008" w:type="dxa"/>
          </w:tcPr>
          <w:p w14:paraId="0CD938E4" w14:textId="0BE416E9" w:rsidR="00E923C0" w:rsidRDefault="00E923C0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6339" w:type="dxa"/>
          </w:tcPr>
          <w:p w14:paraId="0468485E" w14:textId="49D8593B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923C0" w14:paraId="256CC64F" w14:textId="77777777" w:rsidTr="00E923C0">
        <w:trPr>
          <w:trHeight w:val="340"/>
        </w:trPr>
        <w:tc>
          <w:tcPr>
            <w:tcW w:w="3008" w:type="dxa"/>
          </w:tcPr>
          <w:p w14:paraId="163A75C5" w14:textId="31C8FB90" w:rsidR="00E923C0" w:rsidRDefault="00E923C0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6339" w:type="dxa"/>
          </w:tcPr>
          <w:p w14:paraId="5BC4BBFD" w14:textId="484FA064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923C0" w14:paraId="2E007E46" w14:textId="77777777" w:rsidTr="00E923C0">
        <w:trPr>
          <w:trHeight w:val="332"/>
        </w:trPr>
        <w:tc>
          <w:tcPr>
            <w:tcW w:w="3008" w:type="dxa"/>
          </w:tcPr>
          <w:p w14:paraId="59007FAB" w14:textId="4F3E5BC3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339" w:type="dxa"/>
          </w:tcPr>
          <w:p w14:paraId="032E9B17" w14:textId="066797FC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923C0" w14:paraId="0206DD9C" w14:textId="77777777" w:rsidTr="00E923C0">
        <w:trPr>
          <w:trHeight w:val="332"/>
        </w:trPr>
        <w:tc>
          <w:tcPr>
            <w:tcW w:w="3008" w:type="dxa"/>
          </w:tcPr>
          <w:p w14:paraId="63F910C2" w14:textId="608D275F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339" w:type="dxa"/>
          </w:tcPr>
          <w:p w14:paraId="6504BE56" w14:textId="2653310B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923C0" w14:paraId="7E8D71CA" w14:textId="77777777" w:rsidTr="00E923C0">
        <w:trPr>
          <w:trHeight w:val="332"/>
        </w:trPr>
        <w:tc>
          <w:tcPr>
            <w:tcW w:w="3008" w:type="dxa"/>
          </w:tcPr>
          <w:p w14:paraId="5C706085" w14:textId="16A30D92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339" w:type="dxa"/>
          </w:tcPr>
          <w:p w14:paraId="5E33A6A8" w14:textId="222C4014" w:rsidR="00E923C0" w:rsidRDefault="00E923C0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E028BB6" w14:textId="77777777" w:rsidR="00D85462" w:rsidRDefault="00D85462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3534EC4" w14:textId="159270EA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Outras revistas podem ser consultadas em: </w:t>
      </w:r>
    </w:p>
    <w:p w14:paraId="7E017CC2" w14:textId="77777777" w:rsidR="00292D9F" w:rsidRDefault="001D0F93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hyperlink r:id="rId21">
        <w:r w:rsidR="00292D9F">
          <w:rPr>
            <w:rFonts w:ascii="Arial" w:eastAsia="Arial" w:hAnsi="Arial" w:cs="Arial"/>
            <w:color w:val="0563C1"/>
            <w:sz w:val="20"/>
            <w:szCs w:val="20"/>
            <w:u w:val="single"/>
          </w:rPr>
          <w:t>https://www.ufrgs.br/ppggeo/ppggeo/wp-content/uploads/2019/12/QUALIS-NOVO-1.pdf</w:t>
        </w:r>
      </w:hyperlink>
      <w:r w:rsidR="00292D9F">
        <w:rPr>
          <w:rFonts w:ascii="Arial" w:eastAsia="Arial" w:hAnsi="Arial" w:cs="Arial"/>
          <w:sz w:val="20"/>
          <w:szCs w:val="20"/>
        </w:rPr>
        <w:t xml:space="preserve"> </w:t>
      </w:r>
    </w:p>
    <w:p w14:paraId="1A1C0A3A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292D9F" w14:paraId="1A47116D" w14:textId="77777777" w:rsidTr="00512318">
        <w:tc>
          <w:tcPr>
            <w:tcW w:w="3046" w:type="dxa"/>
          </w:tcPr>
          <w:p w14:paraId="40C10E57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494FED15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92D9F" w14:paraId="56342906" w14:textId="77777777" w:rsidTr="00512318">
        <w:tc>
          <w:tcPr>
            <w:tcW w:w="3046" w:type="dxa"/>
          </w:tcPr>
          <w:p w14:paraId="347049F3" w14:textId="7061C28C" w:rsidR="00292D9F" w:rsidRDefault="00D85462" w:rsidP="00D8546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Regulamento das Atividade de Extensão – </w:t>
            </w:r>
            <w:r w:rsidR="00611424">
              <w:rPr>
                <w:rFonts w:ascii="Arial" w:eastAsia="Arial" w:hAnsi="Arial" w:cs="Arial"/>
                <w:sz w:val="20"/>
                <w:szCs w:val="20"/>
              </w:rPr>
              <w:t>Bacharelado em Ciência da Computação</w:t>
            </w:r>
          </w:p>
        </w:tc>
        <w:tc>
          <w:tcPr>
            <w:tcW w:w="6299" w:type="dxa"/>
          </w:tcPr>
          <w:p w14:paraId="52D1D062" w14:textId="3FBB755E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A16BAD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BD91F6E" w14:textId="77777777" w:rsidR="00767A86" w:rsidRPr="00037E7B" w:rsidRDefault="00767A86" w:rsidP="00BA65A1">
      <w:pPr>
        <w:rPr>
          <w:lang w:val="en-US"/>
        </w:rPr>
      </w:pPr>
    </w:p>
    <w:sectPr w:rsidR="00767A86" w:rsidRPr="00037E7B" w:rsidSect="00BA65A1">
      <w:headerReference w:type="default" r:id="rId22"/>
      <w:footerReference w:type="default" r:id="rId23"/>
      <w:pgSz w:w="11906" w:h="16838" w:code="9"/>
      <w:pgMar w:top="269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5BA94" w14:textId="77777777" w:rsidR="001D0F93" w:rsidRDefault="001D0F93" w:rsidP="00A665B8">
      <w:pPr>
        <w:spacing w:after="0" w:line="240" w:lineRule="auto"/>
      </w:pPr>
      <w:r>
        <w:separator/>
      </w:r>
    </w:p>
  </w:endnote>
  <w:endnote w:type="continuationSeparator" w:id="0">
    <w:p w14:paraId="4890ED8E" w14:textId="77777777" w:rsidR="001D0F93" w:rsidRDefault="001D0F93" w:rsidP="00A66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66512" w14:textId="77777777" w:rsidR="00A665B8" w:rsidRDefault="00A665B8">
    <w:pPr>
      <w:pStyle w:val="Rodap"/>
    </w:pPr>
  </w:p>
  <w:p w14:paraId="6B2010B8" w14:textId="77777777" w:rsidR="00A665B8" w:rsidRDefault="00A665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88633" w14:textId="77777777" w:rsidR="001D0F93" w:rsidRDefault="001D0F93" w:rsidP="00A665B8">
      <w:pPr>
        <w:spacing w:after="0" w:line="240" w:lineRule="auto"/>
      </w:pPr>
      <w:r>
        <w:separator/>
      </w:r>
    </w:p>
  </w:footnote>
  <w:footnote w:type="continuationSeparator" w:id="0">
    <w:p w14:paraId="0C10ED23" w14:textId="77777777" w:rsidR="001D0F93" w:rsidRDefault="001D0F93" w:rsidP="00A66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6B8B62" w14:textId="77777777" w:rsidR="00BA65A1" w:rsidRDefault="00BA65A1">
    <w:pPr>
      <w:pStyle w:val="Cabealho"/>
    </w:pPr>
    <w:r>
      <w:rPr>
        <w:noProof/>
        <w:sz w:val="20"/>
        <w:lang w:eastAsia="pt-BR"/>
      </w:rPr>
      <w:drawing>
        <wp:anchor distT="0" distB="0" distL="114300" distR="114300" simplePos="0" relativeHeight="251659264" behindDoc="1" locked="0" layoutInCell="1" allowOverlap="1" wp14:anchorId="13103D64" wp14:editId="366EAF0C">
          <wp:simplePos x="0" y="0"/>
          <wp:positionH relativeFrom="page">
            <wp:posOffset>0</wp:posOffset>
          </wp:positionH>
          <wp:positionV relativeFrom="paragraph">
            <wp:posOffset>-450214</wp:posOffset>
          </wp:positionV>
          <wp:extent cx="7581013" cy="10715347"/>
          <wp:effectExtent l="0" t="0" r="1270" b="381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apel-timbradoO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1013" cy="10715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7CF097D" w14:textId="77777777" w:rsidR="00BA65A1" w:rsidRDefault="00BA65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13EB3"/>
    <w:multiLevelType w:val="multilevel"/>
    <w:tmpl w:val="55A8752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F8411FF"/>
    <w:multiLevelType w:val="multilevel"/>
    <w:tmpl w:val="51823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2D58F1"/>
    <w:multiLevelType w:val="multilevel"/>
    <w:tmpl w:val="AADC3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5B8"/>
    <w:rsid w:val="0000002E"/>
    <w:rsid w:val="00021D0F"/>
    <w:rsid w:val="00037E7B"/>
    <w:rsid w:val="000659A6"/>
    <w:rsid w:val="001752A0"/>
    <w:rsid w:val="001D0F93"/>
    <w:rsid w:val="002566B9"/>
    <w:rsid w:val="0027287A"/>
    <w:rsid w:val="00273448"/>
    <w:rsid w:val="00292D9F"/>
    <w:rsid w:val="004218BC"/>
    <w:rsid w:val="00461734"/>
    <w:rsid w:val="004812A4"/>
    <w:rsid w:val="00490844"/>
    <w:rsid w:val="004C4386"/>
    <w:rsid w:val="004D62CA"/>
    <w:rsid w:val="0050433C"/>
    <w:rsid w:val="00542828"/>
    <w:rsid w:val="00560072"/>
    <w:rsid w:val="005C5BD0"/>
    <w:rsid w:val="00611424"/>
    <w:rsid w:val="007131AA"/>
    <w:rsid w:val="0073389B"/>
    <w:rsid w:val="00767A86"/>
    <w:rsid w:val="00842F7C"/>
    <w:rsid w:val="008C5578"/>
    <w:rsid w:val="00960CA4"/>
    <w:rsid w:val="00A04629"/>
    <w:rsid w:val="00A35D92"/>
    <w:rsid w:val="00A52858"/>
    <w:rsid w:val="00A665B8"/>
    <w:rsid w:val="00A96CB5"/>
    <w:rsid w:val="00B37086"/>
    <w:rsid w:val="00BA65A1"/>
    <w:rsid w:val="00BE165B"/>
    <w:rsid w:val="00BE610D"/>
    <w:rsid w:val="00C47475"/>
    <w:rsid w:val="00C61199"/>
    <w:rsid w:val="00C70C39"/>
    <w:rsid w:val="00CA61FD"/>
    <w:rsid w:val="00D52301"/>
    <w:rsid w:val="00D6510D"/>
    <w:rsid w:val="00D744B9"/>
    <w:rsid w:val="00D85462"/>
    <w:rsid w:val="00DC59F4"/>
    <w:rsid w:val="00E6300E"/>
    <w:rsid w:val="00E923C0"/>
    <w:rsid w:val="00FB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F2967"/>
  <w15:docId w15:val="{0AF7F93B-565D-4A41-8247-2ED81EB94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65B8"/>
  </w:style>
  <w:style w:type="paragraph" w:styleId="Rodap">
    <w:name w:val="footer"/>
    <w:basedOn w:val="Normal"/>
    <w:link w:val="Rodap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65B8"/>
  </w:style>
  <w:style w:type="paragraph" w:styleId="Textodebalo">
    <w:name w:val="Balloon Text"/>
    <w:basedOn w:val="Normal"/>
    <w:link w:val="TextodebaloChar"/>
    <w:uiPriority w:val="99"/>
    <w:semiHidden/>
    <w:unhideWhenUsed/>
    <w:rsid w:val="00A66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65B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70C3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70C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hyperlink" Target="https://www.ufrgs.br/ppggeo/ppggeo/wp-content/uploads/2019/12/QUALIS-NOVO-1.pdf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dEEyXjX0K-s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efRgdPGtbjg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1EE1E3BCDC1C4FAAFD8784F0224B7F" ma:contentTypeVersion="7" ma:contentTypeDescription="Create a new document." ma:contentTypeScope="" ma:versionID="68f8212c2e6e7955815412737bde59c1">
  <xsd:schema xmlns:xsd="http://www.w3.org/2001/XMLSchema" xmlns:xs="http://www.w3.org/2001/XMLSchema" xmlns:p="http://schemas.microsoft.com/office/2006/metadata/properties" xmlns:ns2="65dbc61f-651c-40f7-b27a-2bb32da61f3a" xmlns:ns3="fa8a14e5-a1ba-432c-8ee2-95051867b283" targetNamespace="http://schemas.microsoft.com/office/2006/metadata/properties" ma:root="true" ma:fieldsID="9e503144b5e09f1fc0dd73cb9acd1d92" ns2:_="" ns3:_="">
    <xsd:import namespace="65dbc61f-651c-40f7-b27a-2bb32da61f3a"/>
    <xsd:import namespace="fa8a14e5-a1ba-432c-8ee2-95051867b2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bc61f-651c-40f7-b27a-2bb32da61f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8a14e5-a1ba-432c-8ee2-95051867b28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D2E5BF-1E6D-4E16-A3BB-CA282FC247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EC2869-C3A9-4501-B796-76D7384D1A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F72C6E-5CCE-4203-BAE5-7A3CE336F8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dbc61f-651c-40f7-b27a-2bb32da61f3a"/>
    <ds:schemaRef ds:uri="fa8a14e5-a1ba-432c-8ee2-95051867b2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0BB0D4-D21B-4ADA-9A80-E81E9C5A0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1041</Words>
  <Characters>5622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Selma de Oliveira</dc:creator>
  <cp:lastModifiedBy>23025670</cp:lastModifiedBy>
  <cp:revision>2</cp:revision>
  <cp:lastPrinted>2016-10-14T19:13:00Z</cp:lastPrinted>
  <dcterms:created xsi:type="dcterms:W3CDTF">2024-05-29T01:23:00Z</dcterms:created>
  <dcterms:modified xsi:type="dcterms:W3CDTF">2024-05-29T01:23:00Z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0x010100891EE1E3BCDC1C4FAAFD8784F0224B7F</vt:lpwstr>
  </property>
</Properties>
</file>