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E91703A" w:rsidR="00292D9F" w:rsidRDefault="0037343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73431">
              <w:rPr>
                <w:rFonts w:ascii="Arial" w:eastAsia="Arial" w:hAnsi="Arial" w:cs="Arial"/>
                <w:sz w:val="20"/>
                <w:szCs w:val="20"/>
              </w:rPr>
              <w:t>ThunderCats</w:t>
            </w:r>
            <w:proofErr w:type="spellEnd"/>
            <w:r w:rsidRPr="00373431">
              <w:rPr>
                <w:rFonts w:ascii="Arial" w:eastAsia="Arial" w:hAnsi="Arial" w:cs="Arial"/>
                <w:sz w:val="20"/>
                <w:szCs w:val="20"/>
              </w:rPr>
              <w:t>: Uma Rede Social para Adoção de Pets e Promoção do Bem-Estar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2F025FD8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Filipi Pires David</w:t>
            </w:r>
          </w:p>
        </w:tc>
        <w:tc>
          <w:tcPr>
            <w:tcW w:w="2700" w:type="dxa"/>
            <w:shd w:val="clear" w:color="auto" w:fill="auto"/>
          </w:tcPr>
          <w:p w14:paraId="2E458908" w14:textId="3A130F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23025385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28A077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 xml:space="preserve">João Henrique </w:t>
            </w:r>
            <w:proofErr w:type="spellStart"/>
            <w:r w:rsidRPr="00373431">
              <w:rPr>
                <w:rFonts w:ascii="Arial" w:eastAsia="Arial" w:hAnsi="Arial" w:cs="Arial"/>
                <w:sz w:val="20"/>
                <w:szCs w:val="20"/>
              </w:rPr>
              <w:t>Percino</w:t>
            </w:r>
            <w:proofErr w:type="spellEnd"/>
            <w:r w:rsidRPr="00373431">
              <w:rPr>
                <w:rFonts w:ascii="Arial" w:eastAsia="Arial" w:hAnsi="Arial" w:cs="Arial"/>
                <w:sz w:val="20"/>
                <w:szCs w:val="20"/>
              </w:rPr>
              <w:t xml:space="preserve"> Albuquerque</w:t>
            </w:r>
          </w:p>
        </w:tc>
        <w:tc>
          <w:tcPr>
            <w:tcW w:w="2700" w:type="dxa"/>
            <w:shd w:val="clear" w:color="auto" w:fill="auto"/>
          </w:tcPr>
          <w:p w14:paraId="35E90DE1" w14:textId="27AAC3CE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23025275</w:t>
            </w:r>
          </w:p>
        </w:tc>
      </w:tr>
      <w:tr w:rsidR="00292D9F" w:rsidRPr="002073F3" w14:paraId="10933BB0" w14:textId="77777777" w:rsidTr="00512318">
        <w:tc>
          <w:tcPr>
            <w:tcW w:w="6675" w:type="dxa"/>
            <w:shd w:val="clear" w:color="auto" w:fill="auto"/>
          </w:tcPr>
          <w:p w14:paraId="39CC8453" w14:textId="50D5796F" w:rsidR="00292D9F" w:rsidRPr="00373431" w:rsidRDefault="00CB63C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Matheus Moura da Silva</w:t>
            </w:r>
          </w:p>
        </w:tc>
        <w:tc>
          <w:tcPr>
            <w:tcW w:w="2700" w:type="dxa"/>
            <w:shd w:val="clear" w:color="auto" w:fill="auto"/>
          </w:tcPr>
          <w:p w14:paraId="75FD46D4" w14:textId="1CB1B0C3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230255</w:t>
            </w:r>
            <w:r w:rsidR="00CB63C1" w:rsidRPr="00373431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70E5CFC" w:rsidR="00292D9F" w:rsidRPr="002073F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3EFDC49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53F60EF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 xml:space="preserve">Vitor </w:t>
            </w:r>
            <w:proofErr w:type="spellStart"/>
            <w:r w:rsidRPr="002073F3">
              <w:rPr>
                <w:rFonts w:ascii="Arial" w:eastAsia="Arial" w:hAnsi="Arial" w:cs="Arial"/>
                <w:sz w:val="20"/>
                <w:szCs w:val="20"/>
              </w:rPr>
              <w:t>Rosseti</w:t>
            </w:r>
            <w:proofErr w:type="spellEnd"/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EFCBB06" w:rsidR="00292D9F" w:rsidRPr="002073F3" w:rsidRDefault="006F433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Análise</w:t>
            </w:r>
            <w:r w:rsidR="002073F3" w:rsidRPr="002073F3">
              <w:rPr>
                <w:rFonts w:ascii="Arial" w:eastAsia="Arial" w:hAnsi="Arial" w:cs="Arial"/>
                <w:sz w:val="20"/>
                <w:szCs w:val="20"/>
              </w:rPr>
              <w:t xml:space="preserve"> e Desenvolvimento de </w:t>
            </w:r>
            <w:r w:rsidR="00DF1103">
              <w:rPr>
                <w:rFonts w:ascii="Arial" w:eastAsia="Arial" w:hAnsi="Arial" w:cs="Arial"/>
                <w:sz w:val="20"/>
                <w:szCs w:val="20"/>
              </w:rPr>
              <w:t>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517F1EBA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F4336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04D869D1" w:rsidR="00292D9F" w:rsidRDefault="006F4336" w:rsidP="006F4336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55B10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DC31D8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E5C2D" w14:textId="77777777" w:rsidR="00373431" w:rsidRDefault="00373431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EE7E04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23A3EA28" w:rsidR="00292D9F" w:rsidRDefault="00DF1103" w:rsidP="00DF1103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6D23002" w:rsidR="00292D9F" w:rsidRDefault="00373431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D95302E" w:rsidR="00292D9F" w:rsidRPr="005C5BD0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Criação de um site que funcionará como uma rede social para a adoção de pets, promovendo a saúde mental e o bem-estar.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23DDA640" w:rsidR="00292D9F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A implementação do projeto será feita online, através de um site acessível a usuários em todo o Brasil, especialmente voltado para a interação entre ONGs, canis, e potenciais adotantes de pets.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7705E03" w:rsidR="00292D9F" w:rsidRDefault="00373431" w:rsidP="0037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Nosso público-alvo são indivíduos e famílias interessadas em adotar animais de estimação, especialmente cachorros e gatos. Este grupo inclui pessoas de diferentes faixas etárias, condições socioeconômicas, unidas pelo interesse comum em promover o bem-estar animal através da adoção.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3B6E946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Com o aumento das taxas de adoção durante a pandemia, identificamos a possibilidade de melhorar a forma de adoção de pets no Brasil, tornando-a mais ágil e acessível por meio da integração de ONGs e canis ao site.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623065C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As hipóteses para a solução do problema incluem a apresentação dos pets disponíveis para adoção pelas ONGs e canis através de uma rede social, permitindo que as famílias interessadas possam visualizar os animais antes da adoção e criar uma conexão (match) com os pets que mais lhes interessarem.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FAB833" w:rsidR="00292D9F" w:rsidRPr="0018587D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 xml:space="preserve">Nosso projeto, </w:t>
            </w:r>
            <w:proofErr w:type="spellStart"/>
            <w:r w:rsidRPr="0018587D">
              <w:rPr>
                <w:rFonts w:ascii="Arial" w:eastAsia="Arial" w:hAnsi="Arial" w:cs="Arial"/>
                <w:sz w:val="20"/>
                <w:szCs w:val="20"/>
              </w:rPr>
              <w:t>ThunderCats</w:t>
            </w:r>
            <w:proofErr w:type="spellEnd"/>
            <w:r w:rsidRPr="0018587D">
              <w:rPr>
                <w:rFonts w:ascii="Arial" w:eastAsia="Arial" w:hAnsi="Arial" w:cs="Arial"/>
                <w:sz w:val="20"/>
                <w:szCs w:val="20"/>
              </w:rPr>
              <w:t>, propõe a criação de uma rede social dedicada à adoção de pets, com o objetivo de aumentar as taxas de adoção no Brasil e promover o bem-estar animal. Diante do aumento de abandonos durante a pandemia, percebemos a necessidade de uma solução que facilite a conexão entre potenciais adotantes e ONGs ou canis. Ao integrar essas instituições em uma plataforma amigável e interativa, esperamos agilizar o processo de adoção e torná-lo mais acessível. O projeto está alinhado com o Objetivo de Desenvolvimento Sustentável 3 da ONU, especialmente a meta 3.4, que visa promover a saúde mental e o bem-estar. A interação com pets é comprovadamente benéfica para a saúde mental, e nossa plataforma pretende não apenas encontrar lares para animais, mas também melhorar a qualidade de vida das pessoas através da adoção.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18036CC" w:rsidR="00292D9F" w:rsidRDefault="0018587D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Neste trabalho, propomos o desenvolvimento de uma rede social voltada para a adoção de pets, onde ONGs terão perfis próprios para que os usuários possam interagir e escolher os pets que desejam adotar, utilizando um sistema de "likes".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7452B5C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objetivo é aumentar naturalmente as taxas de adoção e tornar o processo de adoção mais fácil e divertido através de nossa rede social.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2A45A3D" w:rsidR="00292D9F" w:rsidRPr="007F2E7C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étodo de funcionamento do projeto será baseado em postagens das instituições para que as famílias interessadas possam interagir, dar like e entrar em contato com as instituições.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97B1723" w:rsidR="00292D9F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Esperamos que este projeto facilite a interação entre as ONG, e que as famílias encontrem maior agilidade no processo de adoção, tornando-o mais eficiente.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26C2078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 xml:space="preserve">O projeto </w:t>
            </w:r>
            <w:proofErr w:type="spellStart"/>
            <w:r w:rsidRPr="0018587D">
              <w:rPr>
                <w:rFonts w:ascii="Arial" w:eastAsia="Arial" w:hAnsi="Arial" w:cs="Arial"/>
                <w:sz w:val="20"/>
                <w:szCs w:val="20"/>
              </w:rPr>
              <w:t>ThunderCats</w:t>
            </w:r>
            <w:proofErr w:type="spellEnd"/>
            <w:r w:rsidRPr="0018587D">
              <w:rPr>
                <w:rFonts w:ascii="Arial" w:eastAsia="Arial" w:hAnsi="Arial" w:cs="Arial"/>
                <w:sz w:val="20"/>
                <w:szCs w:val="20"/>
              </w:rPr>
              <w:t xml:space="preserve"> apresenta uma proposta inovadora e necessária para enfrentar o problema do abandono de pets no Brasil. Ao criar uma rede social que conecta diretamente adotantes com ONGs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 xml:space="preserve">uscamos facilitar e incentivar o processo de adoção. Acreditamos que essa iniciativa contribuirá significativamente para o bem-estar animal e humano, alinhando-se com o ODS 3 ao promover a saúde mental através da interação com animais de estimação. Nosso objetivo é que a </w:t>
            </w:r>
            <w:proofErr w:type="spellStart"/>
            <w:r w:rsidRPr="0018587D">
              <w:rPr>
                <w:rFonts w:ascii="Arial" w:eastAsia="Arial" w:hAnsi="Arial" w:cs="Arial"/>
                <w:sz w:val="20"/>
                <w:szCs w:val="20"/>
              </w:rPr>
              <w:t>ThunderCats</w:t>
            </w:r>
            <w:proofErr w:type="spellEnd"/>
            <w:r w:rsidRPr="0018587D">
              <w:rPr>
                <w:rFonts w:ascii="Arial" w:eastAsia="Arial" w:hAnsi="Arial" w:cs="Arial"/>
                <w:sz w:val="20"/>
                <w:szCs w:val="20"/>
              </w:rPr>
              <w:t xml:space="preserve"> se torne uma plataforma referência na adoção de pets, proporcionando um impacto positivo e duradouro na sociedade e na vida dos animais.</w:t>
            </w:r>
          </w:p>
        </w:tc>
      </w:tr>
    </w:tbl>
    <w:p w14:paraId="1E9951B5" w14:textId="77777777" w:rsidR="006F4336" w:rsidRDefault="006F433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7821" w14:textId="2B2F9C7A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BRASIL. Ministério da Saúde. Saúde mental no Brasil: um olhar crítico. Brasília: Ministério da Saúde, 2020.</w:t>
            </w:r>
          </w:p>
          <w:p w14:paraId="70DE5BA8" w14:textId="56F38D58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ORGANIZAÇÃO DAS NAÇÕES UNIDAS. Objetivos de Desenvolvimento Sustentável: 17 objetivos para transformar nosso mundo. Disponível em: </w:t>
            </w:r>
            <w:hyperlink r:id="rId11" w:tgtFrame="_new" w:history="1">
              <w:r w:rsidRPr="00C02119">
                <w:rPr>
                  <w:rFonts w:ascii="Arial" w:eastAsia="Arial" w:hAnsi="Arial" w:cs="Arial"/>
                  <w:sz w:val="20"/>
                  <w:szCs w:val="20"/>
                </w:rPr>
                <w:t>https://www.un.org/sustainabledevelopment/pt/</w:t>
              </w:r>
            </w:hyperlink>
            <w:r w:rsidRPr="00C02119">
              <w:rPr>
                <w:rFonts w:ascii="Arial" w:eastAsia="Arial" w:hAnsi="Arial" w:cs="Arial"/>
                <w:sz w:val="20"/>
                <w:szCs w:val="20"/>
              </w:rPr>
              <w:t>. Acesso em: 27 maio 2024.</w:t>
            </w:r>
          </w:p>
          <w:p w14:paraId="1D6F3BC9" w14:textId="1D2095A7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 MOURA, Maria do Carmo; OLIVEIRA, João Paulo. Adoção de animais de estimação no Brasil: desafios e perspectivas. Revista Brasileira de Zootecnia, v. 42, n. 8, p. 568-579, 2013.</w:t>
            </w:r>
          </w:p>
          <w:p w14:paraId="4F555C52" w14:textId="205B252C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SANTOS, Ana Maria; ALMEIDA, José Carlos. Impacto da interação homem-animal na saúde mental. Jornal Brasileiro de Psiquiatria, v. 62, n. 3, p. 234-245, 2013.</w:t>
            </w:r>
          </w:p>
          <w:p w14:paraId="56B787ED" w14:textId="03ECEFEA" w:rsidR="00292D9F" w:rsidRPr="00FB4052" w:rsidRDefault="00C02119" w:rsidP="00C0211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ORGANIZAÇÃO MUNDIAL DA SAÚDE. Relatório sobre saúde mental no mundo. Genebra: OMS, 2017.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6F433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43A87EE1" w:rsidR="00292D9F" w:rsidRDefault="00C02119" w:rsidP="00C02119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Nosso projeto, </w:t>
            </w:r>
            <w:proofErr w:type="spellStart"/>
            <w:r w:rsidRPr="00C02119">
              <w:rPr>
                <w:rFonts w:ascii="Arial" w:eastAsia="Arial" w:hAnsi="Arial" w:cs="Arial"/>
                <w:sz w:val="20"/>
                <w:szCs w:val="20"/>
              </w:rPr>
              <w:t>ThunderCats</w:t>
            </w:r>
            <w:proofErr w:type="spellEnd"/>
            <w:r w:rsidRPr="00C02119">
              <w:rPr>
                <w:rFonts w:ascii="Arial" w:eastAsia="Arial" w:hAnsi="Arial" w:cs="Arial"/>
                <w:sz w:val="20"/>
                <w:szCs w:val="20"/>
              </w:rPr>
              <w:t>, resultará na criação de um site, que funcionará como uma rede social para a adoção de pets, promovendo a saúde mental e o bem-estar, conforme os Objetivos de Desenvolvimento Sustentável (ODS) da ONU.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3C101E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DF1103" w:rsidRDefault="00767A86" w:rsidP="00BA65A1"/>
    <w:sectPr w:rsidR="00767A86" w:rsidRPr="00DF1103" w:rsidSect="00BA65A1">
      <w:headerReference w:type="default" r:id="rId13"/>
      <w:footerReference w:type="default" r:id="rId1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4B2F" w14:textId="77777777" w:rsidR="003C101E" w:rsidRDefault="003C101E" w:rsidP="00A665B8">
      <w:pPr>
        <w:spacing w:after="0" w:line="240" w:lineRule="auto"/>
      </w:pPr>
      <w:r>
        <w:separator/>
      </w:r>
    </w:p>
  </w:endnote>
  <w:endnote w:type="continuationSeparator" w:id="0">
    <w:p w14:paraId="73768E4C" w14:textId="77777777" w:rsidR="003C101E" w:rsidRDefault="003C101E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2FBD" w14:textId="77777777" w:rsidR="003C101E" w:rsidRDefault="003C101E" w:rsidP="00A665B8">
      <w:pPr>
        <w:spacing w:after="0" w:line="240" w:lineRule="auto"/>
      </w:pPr>
      <w:r>
        <w:separator/>
      </w:r>
    </w:p>
  </w:footnote>
  <w:footnote w:type="continuationSeparator" w:id="0">
    <w:p w14:paraId="21E10E93" w14:textId="77777777" w:rsidR="003C101E" w:rsidRDefault="003C101E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E679F"/>
    <w:rsid w:val="001752A0"/>
    <w:rsid w:val="0018587D"/>
    <w:rsid w:val="002073F3"/>
    <w:rsid w:val="0027287A"/>
    <w:rsid w:val="00292D9F"/>
    <w:rsid w:val="002E4416"/>
    <w:rsid w:val="00373431"/>
    <w:rsid w:val="003C101E"/>
    <w:rsid w:val="004218BC"/>
    <w:rsid w:val="0042719A"/>
    <w:rsid w:val="00443F9A"/>
    <w:rsid w:val="00461734"/>
    <w:rsid w:val="004812A4"/>
    <w:rsid w:val="00483DD8"/>
    <w:rsid w:val="00490844"/>
    <w:rsid w:val="004C4386"/>
    <w:rsid w:val="004D62CA"/>
    <w:rsid w:val="004F777E"/>
    <w:rsid w:val="00542828"/>
    <w:rsid w:val="005C5BD0"/>
    <w:rsid w:val="00605253"/>
    <w:rsid w:val="00611424"/>
    <w:rsid w:val="006F4336"/>
    <w:rsid w:val="007131AA"/>
    <w:rsid w:val="0073389B"/>
    <w:rsid w:val="00755B10"/>
    <w:rsid w:val="00767A86"/>
    <w:rsid w:val="00787DAC"/>
    <w:rsid w:val="007F2E7C"/>
    <w:rsid w:val="008472C2"/>
    <w:rsid w:val="008C2D6F"/>
    <w:rsid w:val="008C5578"/>
    <w:rsid w:val="00932A09"/>
    <w:rsid w:val="00A665B8"/>
    <w:rsid w:val="00AE2255"/>
    <w:rsid w:val="00BA65A1"/>
    <w:rsid w:val="00BE610D"/>
    <w:rsid w:val="00C02119"/>
    <w:rsid w:val="00C61199"/>
    <w:rsid w:val="00CB63C1"/>
    <w:rsid w:val="00D6510D"/>
    <w:rsid w:val="00D85462"/>
    <w:rsid w:val="00DF1103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21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0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.org/sustainabledevelopment/p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96284-3220-4034-844A-938B6A5876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1147</Words>
  <Characters>6200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Filipi Pires</cp:lastModifiedBy>
  <cp:revision>9</cp:revision>
  <cp:lastPrinted>2016-10-14T19:13:00Z</cp:lastPrinted>
  <dcterms:created xsi:type="dcterms:W3CDTF">2023-05-24T01:26:00Z</dcterms:created>
  <dcterms:modified xsi:type="dcterms:W3CDTF">2024-05-29T13:26:00Z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