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8F451" w14:textId="77777777" w:rsidR="00E927E9" w:rsidRDefault="00E927E9" w:rsidP="00E927E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13AB3B" wp14:editId="655569B6">
            <wp:extent cx="2133600" cy="2133600"/>
            <wp:effectExtent l="0" t="0" r="0" b="0"/>
            <wp:docPr id="344238527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8527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8936" w14:textId="77777777" w:rsidR="00E927E9" w:rsidRDefault="00E927E9" w:rsidP="00E927E9">
      <w:pPr>
        <w:jc w:val="center"/>
        <w:rPr>
          <w:rFonts w:ascii="Arial" w:hAnsi="Arial" w:cs="Arial"/>
        </w:rPr>
      </w:pPr>
    </w:p>
    <w:p w14:paraId="7689C8E3" w14:textId="77777777" w:rsidR="00E927E9" w:rsidRDefault="00E927E9" w:rsidP="00E927E9">
      <w:pPr>
        <w:jc w:val="center"/>
        <w:rPr>
          <w:rFonts w:ascii="Arial" w:hAnsi="Arial" w:cs="Arial"/>
        </w:rPr>
      </w:pPr>
    </w:p>
    <w:p w14:paraId="1EEC9870" w14:textId="77777777" w:rsidR="00E927E9" w:rsidRDefault="00E927E9" w:rsidP="00E927E9">
      <w:pPr>
        <w:jc w:val="center"/>
        <w:rPr>
          <w:rFonts w:ascii="Arial" w:hAnsi="Arial" w:cs="Arial"/>
        </w:rPr>
      </w:pPr>
    </w:p>
    <w:p w14:paraId="75A0D0C8" w14:textId="77777777" w:rsidR="00E927E9" w:rsidRDefault="00E927E9" w:rsidP="00E927E9">
      <w:pPr>
        <w:jc w:val="center"/>
        <w:rPr>
          <w:rFonts w:ascii="Arial" w:hAnsi="Arial" w:cs="Arial"/>
        </w:rPr>
      </w:pPr>
    </w:p>
    <w:p w14:paraId="35768F87" w14:textId="77777777" w:rsidR="00E927E9" w:rsidRPr="00726180" w:rsidRDefault="00E927E9" w:rsidP="00E927E9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sz w:val="28"/>
          <w:szCs w:val="28"/>
        </w:rPr>
        <w:t>Projeto Interdisciplinar</w:t>
      </w:r>
    </w:p>
    <w:p w14:paraId="206D0616" w14:textId="77777777" w:rsidR="00E927E9" w:rsidRPr="00726180" w:rsidRDefault="00E927E9" w:rsidP="00E927E9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sz w:val="28"/>
          <w:szCs w:val="28"/>
        </w:rPr>
        <w:t>Desenvolvimento e Publicação de Aplicativo Mobile</w:t>
      </w:r>
    </w:p>
    <w:p w14:paraId="118F3DE1" w14:textId="77777777" w:rsidR="00E927E9" w:rsidRPr="00726180" w:rsidRDefault="00E927E9" w:rsidP="00E927E9">
      <w:pPr>
        <w:jc w:val="center"/>
        <w:rPr>
          <w:rFonts w:ascii="Arial" w:hAnsi="Arial" w:cs="Arial"/>
          <w:sz w:val="28"/>
          <w:szCs w:val="28"/>
        </w:rPr>
      </w:pPr>
    </w:p>
    <w:p w14:paraId="3F45A9F2" w14:textId="77777777" w:rsidR="00E927E9" w:rsidRPr="00726180" w:rsidRDefault="00E927E9" w:rsidP="00E927E9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sz w:val="28"/>
          <w:szCs w:val="28"/>
        </w:rPr>
        <w:t>Grupo WalletWiz</w:t>
      </w:r>
    </w:p>
    <w:p w14:paraId="6E956E25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AF7B59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1BF38D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5B498F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21A48E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B29881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915A30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DCEAA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2E008A" w14:textId="77777777" w:rsidR="00E927E9" w:rsidRPr="0021574A" w:rsidRDefault="00E927E9" w:rsidP="00E927E9">
      <w:pPr>
        <w:rPr>
          <w:rFonts w:ascii="Arial" w:hAnsi="Arial" w:cs="Arial"/>
          <w:b/>
          <w:bCs/>
          <w:sz w:val="28"/>
          <w:szCs w:val="28"/>
        </w:rPr>
      </w:pPr>
    </w:p>
    <w:p w14:paraId="5BD76B20" w14:textId="77777777" w:rsidR="00E927E9" w:rsidRPr="0021574A" w:rsidRDefault="00E927E9" w:rsidP="00E927E9">
      <w:pPr>
        <w:rPr>
          <w:rFonts w:ascii="Arial" w:hAnsi="Arial" w:cs="Arial"/>
          <w:b/>
          <w:bCs/>
          <w:sz w:val="28"/>
          <w:szCs w:val="28"/>
        </w:rPr>
      </w:pPr>
    </w:p>
    <w:p w14:paraId="72357EEB" w14:textId="77777777" w:rsidR="00E927E9" w:rsidRPr="00726180" w:rsidRDefault="00E927E9" w:rsidP="00E927E9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sz w:val="28"/>
          <w:szCs w:val="28"/>
        </w:rPr>
        <w:t>2024</w:t>
      </w:r>
    </w:p>
    <w:p w14:paraId="0952E47A" w14:textId="77777777" w:rsidR="00E927E9" w:rsidRPr="00726180" w:rsidRDefault="00E927E9" w:rsidP="00E927E9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D5969" wp14:editId="3A0BF506">
                <wp:simplePos x="0" y="0"/>
                <wp:positionH relativeFrom="column">
                  <wp:posOffset>5158740</wp:posOffset>
                </wp:positionH>
                <wp:positionV relativeFrom="paragraph">
                  <wp:posOffset>319405</wp:posOffset>
                </wp:positionV>
                <wp:extent cx="352425" cy="238125"/>
                <wp:effectExtent l="0" t="0" r="28575" b="28575"/>
                <wp:wrapNone/>
                <wp:docPr id="54836204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0FECB" id="Retângulo 1" o:spid="_x0000_s1026" style="position:absolute;margin-left:406.2pt;margin-top:25.15pt;width:27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" fillcolor="white [3201]" strokecolor="white [3212]" strokeweight="1pt"/>
            </w:pict>
          </mc:Fallback>
        </mc:AlternateContent>
      </w:r>
      <w:r w:rsidRPr="00726180">
        <w:rPr>
          <w:rFonts w:ascii="Arial" w:hAnsi="Arial" w:cs="Arial"/>
          <w:sz w:val="28"/>
          <w:szCs w:val="28"/>
        </w:rPr>
        <w:t>São Paulo</w:t>
      </w:r>
    </w:p>
    <w:p w14:paraId="4C13CD66" w14:textId="77777777" w:rsidR="00E927E9" w:rsidRPr="0021574A" w:rsidRDefault="00E927E9" w:rsidP="00E927E9">
      <w:pPr>
        <w:ind w:left="-142"/>
        <w:jc w:val="center"/>
        <w:rPr>
          <w:rFonts w:ascii="Arial" w:hAnsi="Arial" w:cs="Arial"/>
          <w:b/>
          <w:bCs/>
          <w:sz w:val="28"/>
          <w:szCs w:val="28"/>
        </w:rPr>
      </w:pPr>
      <w:r w:rsidRPr="0021574A">
        <w:rPr>
          <w:rFonts w:ascii="Arial" w:hAnsi="Arial" w:cs="Arial"/>
          <w:b/>
          <w:bCs/>
          <w:sz w:val="28"/>
          <w:szCs w:val="28"/>
        </w:rPr>
        <w:lastRenderedPageBreak/>
        <w:t>Integrantes</w:t>
      </w:r>
    </w:p>
    <w:p w14:paraId="2EBB9AEC" w14:textId="77777777" w:rsidR="00E927E9" w:rsidRPr="0021574A" w:rsidRDefault="00E927E9" w:rsidP="00E927E9">
      <w:pPr>
        <w:ind w:left="-142"/>
        <w:jc w:val="center"/>
        <w:rPr>
          <w:rFonts w:ascii="Arial" w:hAnsi="Arial" w:cs="Arial"/>
          <w:b/>
          <w:bCs/>
          <w:sz w:val="28"/>
          <w:szCs w:val="28"/>
        </w:rPr>
      </w:pPr>
      <w:r w:rsidRPr="0021574A">
        <w:rPr>
          <w:rFonts w:ascii="Arial" w:hAnsi="Arial" w:cs="Arial"/>
          <w:b/>
          <w:bCs/>
          <w:sz w:val="28"/>
          <w:szCs w:val="28"/>
        </w:rPr>
        <w:t>do</w:t>
      </w:r>
    </w:p>
    <w:p w14:paraId="6E33138B" w14:textId="77777777" w:rsidR="00E927E9" w:rsidRPr="0021574A" w:rsidRDefault="00E927E9" w:rsidP="00E927E9">
      <w:pPr>
        <w:ind w:left="-142"/>
        <w:jc w:val="center"/>
        <w:rPr>
          <w:rFonts w:ascii="Arial" w:hAnsi="Arial" w:cs="Arial"/>
          <w:b/>
          <w:bCs/>
          <w:sz w:val="28"/>
          <w:szCs w:val="28"/>
        </w:rPr>
      </w:pPr>
      <w:r w:rsidRPr="0021574A">
        <w:rPr>
          <w:rFonts w:ascii="Arial" w:hAnsi="Arial" w:cs="Arial"/>
          <w:b/>
          <w:bCs/>
          <w:sz w:val="28"/>
          <w:szCs w:val="28"/>
        </w:rPr>
        <w:t>WalletWiz</w:t>
      </w:r>
    </w:p>
    <w:p w14:paraId="3881A419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811C6F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2CC7DB" w14:textId="77777777" w:rsidR="00E927E9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FC0E39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BA8F99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23DA30" w14:textId="77777777" w:rsidR="00E927E9" w:rsidRPr="0021574A" w:rsidRDefault="00E927E9" w:rsidP="00E927E9">
      <w:pPr>
        <w:ind w:left="-284" w:firstLine="426"/>
        <w:jc w:val="center"/>
        <w:rPr>
          <w:rFonts w:ascii="Arial" w:hAnsi="Arial" w:cs="Arial"/>
          <w:b/>
          <w:bCs/>
          <w:sz w:val="28"/>
          <w:szCs w:val="28"/>
        </w:rPr>
      </w:pPr>
      <w:r w:rsidRPr="0021574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7C3C5F6" wp14:editId="2C8E65F4">
            <wp:extent cx="2268187" cy="1855304"/>
            <wp:effectExtent l="0" t="0" r="0" b="0"/>
            <wp:docPr id="1219434146" name="Imagem 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34146" name="Imagem 1" descr="Fundo preto com letras brancas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1799" cy="18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5C12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B70950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ED15AE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65A952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1DAB52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423E48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5C33A9" w14:textId="77777777" w:rsidR="00E927E9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36BCA0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EF2510" w14:textId="77777777" w:rsidR="00E927E9" w:rsidRPr="0021574A" w:rsidRDefault="00E927E9" w:rsidP="00E927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6D8F9C" w14:textId="77777777" w:rsidR="00E927E9" w:rsidRPr="0021574A" w:rsidRDefault="00E927E9" w:rsidP="00E927E9">
      <w:pPr>
        <w:rPr>
          <w:rFonts w:ascii="Arial" w:hAnsi="Arial" w:cs="Arial"/>
        </w:rPr>
      </w:pPr>
      <w:r w:rsidRPr="0021574A">
        <w:rPr>
          <w:rFonts w:ascii="Arial" w:hAnsi="Arial" w:cs="Arial"/>
        </w:rPr>
        <w:t>Kauê Dantas da Silva ...................... 23025287</w:t>
      </w:r>
    </w:p>
    <w:p w14:paraId="482B215F" w14:textId="77777777" w:rsidR="00E927E9" w:rsidRPr="0021574A" w:rsidRDefault="00E927E9" w:rsidP="00E927E9">
      <w:pPr>
        <w:rPr>
          <w:rFonts w:ascii="Arial" w:hAnsi="Arial" w:cs="Arial"/>
        </w:rPr>
      </w:pPr>
      <w:r w:rsidRPr="0021574A">
        <w:rPr>
          <w:rFonts w:ascii="Arial" w:hAnsi="Arial" w:cs="Arial"/>
        </w:rPr>
        <w:t>Giovanne Braga Costa .................... 23025868</w:t>
      </w:r>
    </w:p>
    <w:p w14:paraId="39AC2137" w14:textId="77777777" w:rsidR="00E927E9" w:rsidRPr="0021574A" w:rsidRDefault="00E927E9" w:rsidP="00E927E9">
      <w:pPr>
        <w:rPr>
          <w:rFonts w:ascii="Arial" w:hAnsi="Arial" w:cs="Arial"/>
        </w:rPr>
      </w:pPr>
      <w:r w:rsidRPr="0021574A">
        <w:rPr>
          <w:rFonts w:ascii="Arial" w:hAnsi="Arial" w:cs="Arial"/>
        </w:rPr>
        <w:t>Icaro Luis Dellalo Silva .....................23025413</w:t>
      </w:r>
    </w:p>
    <w:p w14:paraId="15D6D60C" w14:textId="0461109D" w:rsidR="00083F76" w:rsidRPr="00083F76" w:rsidRDefault="00E927E9" w:rsidP="00083F7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A1795" wp14:editId="48979615">
                <wp:simplePos x="0" y="0"/>
                <wp:positionH relativeFrom="column">
                  <wp:posOffset>5206365</wp:posOffset>
                </wp:positionH>
                <wp:positionV relativeFrom="paragraph">
                  <wp:posOffset>274320</wp:posOffset>
                </wp:positionV>
                <wp:extent cx="314325" cy="266700"/>
                <wp:effectExtent l="0" t="0" r="28575" b="19050"/>
                <wp:wrapNone/>
                <wp:docPr id="168892886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3B0D4" id="Retângulo 2" o:spid="_x0000_s1026" style="position:absolute;margin-left:409.95pt;margin-top:21.6pt;width:24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" fillcolor="white [3201]" strokecolor="white [3212]" strokeweight="1pt"/>
            </w:pict>
          </mc:Fallback>
        </mc:AlternateContent>
      </w:r>
      <w:r w:rsidRPr="0021574A">
        <w:rPr>
          <w:rFonts w:ascii="Arial" w:hAnsi="Arial" w:cs="Arial"/>
        </w:rPr>
        <w:t>Isaac Ferreira Dos Santos ................23025417</w:t>
      </w:r>
      <w:r w:rsidR="00083F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6394D" wp14:editId="4258BDFE">
                <wp:simplePos x="0" y="0"/>
                <wp:positionH relativeFrom="column">
                  <wp:posOffset>5187315</wp:posOffset>
                </wp:positionH>
                <wp:positionV relativeFrom="paragraph">
                  <wp:posOffset>8901430</wp:posOffset>
                </wp:positionV>
                <wp:extent cx="295275" cy="314325"/>
                <wp:effectExtent l="0" t="0" r="28575" b="28575"/>
                <wp:wrapNone/>
                <wp:docPr id="66672931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4CA6D" id="Retângulo 3" o:spid="_x0000_s1026" style="position:absolute;margin-left:408.45pt;margin-top:700.9pt;width:23.2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" fillcolor="white [3212]" strokecolor="white [3212]" strokeweight="1pt"/>
            </w:pict>
          </mc:Fallback>
        </mc:AlternateContent>
      </w:r>
    </w:p>
    <w:sdt>
      <w:sdtPr>
        <w:id w:val="2141998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2C12EA1" w14:textId="11031F5B" w:rsidR="00083F76" w:rsidRPr="00083F76" w:rsidRDefault="00083F76">
          <w:pPr>
            <w:pStyle w:val="CabealhodoSumrio"/>
            <w:rPr>
              <w:b/>
              <w:bCs/>
              <w:color w:val="auto"/>
            </w:rPr>
          </w:pPr>
          <w:r w:rsidRPr="00083F76">
            <w:rPr>
              <w:b/>
              <w:bCs/>
              <w:color w:val="auto"/>
            </w:rPr>
            <w:t>Sumário</w:t>
          </w:r>
        </w:p>
        <w:p w14:paraId="110590EF" w14:textId="42B95FDB" w:rsidR="00083F76" w:rsidRPr="00083F76" w:rsidRDefault="00083F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0506" w:history="1">
            <w:r w:rsidRPr="00083F76">
              <w:rPr>
                <w:rStyle w:val="Hyperlink"/>
                <w:noProof/>
              </w:rPr>
              <w:t>Introdução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_Toc182780506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4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1D95D3C7" w14:textId="47B8A85E" w:rsidR="00083F76" w:rsidRPr="00083F76" w:rsidRDefault="00083F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07" w:history="1">
            <w:r w:rsidRPr="00083F76">
              <w:rPr>
                <w:rStyle w:val="Hyperlink"/>
                <w:noProof/>
              </w:rPr>
              <w:t>2. Análise de Heurísticas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_Toc182780507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5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17EA4E60" w14:textId="52E7CB81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08" w:history="1">
            <w:r w:rsidRPr="00083F76">
              <w:rPr>
                <w:rStyle w:val="Hyperlink"/>
                <w:noProof/>
              </w:rPr>
              <w:t>2.1 Visibilidade do Status do Sistema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_Toc182780508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5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12CD893D" w14:textId="7800B614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09" w:history="1">
            <w:r w:rsidRPr="00083F76">
              <w:rPr>
                <w:rStyle w:val="Hyperlink"/>
                <w:noProof/>
              </w:rPr>
              <w:t>2.2 Correspondência entre o Sistema e o Mundo Real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_Toc182780509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5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7216A882" w14:textId="5196DB2E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0" w:history="1">
            <w:r w:rsidRPr="00083F76">
              <w:rPr>
                <w:rStyle w:val="Hyperlink"/>
                <w:noProof/>
              </w:rPr>
              <w:t>2.3 Controle e Liberdade do Usuário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_Toc182780510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6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6A4B8663" w14:textId="7C8CF4A4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1" w:history="1">
            <w:r w:rsidRPr="00083F76">
              <w:rPr>
                <w:rStyle w:val="Hyperlink"/>
                <w:noProof/>
              </w:rPr>
              <w:t>2.4 Consistência e Padrões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_Toc182780511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6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6E6F6FA2" w14:textId="24E4FB29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2" w:history="1">
            <w:r w:rsidRPr="00083F76">
              <w:rPr>
                <w:rStyle w:val="Hyperlink"/>
                <w:noProof/>
              </w:rPr>
              <w:t>2.5 Prevenção de Erros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_Toc182780512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6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441A9ABA" w14:textId="345633B1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3" w:history="1">
            <w:r w:rsidRPr="00083F76">
              <w:rPr>
                <w:rStyle w:val="Hyperlink"/>
                <w:noProof/>
              </w:rPr>
              <w:t>2.6 Reconhecimento em vez de Memorização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_Toc182780513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7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4BAEBB98" w14:textId="4FF0F110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4" w:history="1">
            <w:r w:rsidRPr="00083F76">
              <w:rPr>
                <w:rStyle w:val="Hyperlink"/>
                <w:noProof/>
              </w:rPr>
              <w:t>2.7 Flexibilidade e Eficiência de Uso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_Toc182780514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7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095F90E3" w14:textId="05E51292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5" w:history="1">
            <w:r w:rsidRPr="00083F76">
              <w:rPr>
                <w:rStyle w:val="Hyperlink"/>
                <w:noProof/>
              </w:rPr>
              <w:t>2.8 Estética e Design Minimalista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_Toc182780515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8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3245FFB3" w14:textId="16EE034A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6" w:history="1">
            <w:r w:rsidRPr="00083F76">
              <w:rPr>
                <w:rStyle w:val="Hyperlink"/>
                <w:noProof/>
              </w:rPr>
              <w:t>2.9 Ajuda aos Usuários a Reconhecer, Diagnosticar e Recuperar-se de Erros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_Toc182780516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8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426F4873" w14:textId="1B7CC4E4" w:rsidR="00083F76" w:rsidRPr="00083F76" w:rsidRDefault="00083F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7" w:history="1">
            <w:r w:rsidRPr="00083F76">
              <w:rPr>
                <w:rStyle w:val="Hyperlink"/>
                <w:noProof/>
              </w:rPr>
              <w:t>Análise de Usabilidade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_Toc182780517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9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423B3620" w14:textId="65B65CDE" w:rsidR="00083F76" w:rsidRPr="00083F76" w:rsidRDefault="00083F7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8" w:history="1">
            <w:r w:rsidRPr="00083F76">
              <w:rPr>
                <w:rStyle w:val="Hyperlink"/>
                <w:noProof/>
              </w:rPr>
              <w:t>3.1 Objetivos do Sistema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_Toc182780518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9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74983500" w14:textId="4FA0BAB9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19" w:history="1">
            <w:r w:rsidRPr="00083F76">
              <w:rPr>
                <w:rStyle w:val="Hyperlink"/>
                <w:noProof/>
              </w:rPr>
              <w:t>3.2 Tarefas Avaliadas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_Toc182780519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9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0E3636DE" w14:textId="2778018F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20" w:history="1">
            <w:r w:rsidRPr="00083F76">
              <w:rPr>
                <w:rStyle w:val="Hyperlink"/>
                <w:noProof/>
              </w:rPr>
              <w:t>3.3 Resultados da Avaliação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_Toc182780520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9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50E38B7C" w14:textId="26D0918F" w:rsidR="00083F76" w:rsidRPr="00083F76" w:rsidRDefault="00083F7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21" w:history="1">
            <w:r w:rsidRPr="00083F76">
              <w:rPr>
                <w:rStyle w:val="Hyperlink"/>
                <w:noProof/>
              </w:rPr>
              <w:t>3.4 Propostas de Melhoria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_Toc182780521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9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446AEDA9" w14:textId="4AD29CE3" w:rsidR="00083F76" w:rsidRPr="00083F76" w:rsidRDefault="00083F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780522" w:history="1">
            <w:r w:rsidRPr="00083F76">
              <w:rPr>
                <w:rStyle w:val="Hyperlink"/>
                <w:noProof/>
              </w:rPr>
              <w:t>Conclusão</w:t>
            </w:r>
            <w:r w:rsidRPr="00083F76">
              <w:rPr>
                <w:noProof/>
                <w:webHidden/>
              </w:rPr>
              <w:tab/>
            </w:r>
            <w:r w:rsidRPr="00083F76">
              <w:rPr>
                <w:noProof/>
                <w:webHidden/>
              </w:rPr>
              <w:fldChar w:fldCharType="begin"/>
            </w:r>
            <w:r w:rsidRPr="00083F76">
              <w:rPr>
                <w:noProof/>
                <w:webHidden/>
              </w:rPr>
              <w:instrText xml:space="preserve"> PAGEREF _Toc182780522 \h </w:instrText>
            </w:r>
            <w:r w:rsidRPr="00083F76">
              <w:rPr>
                <w:noProof/>
                <w:webHidden/>
              </w:rPr>
            </w:r>
            <w:r w:rsidRPr="00083F76">
              <w:rPr>
                <w:noProof/>
                <w:webHidden/>
              </w:rPr>
              <w:fldChar w:fldCharType="separate"/>
            </w:r>
            <w:r w:rsidRPr="00083F76">
              <w:rPr>
                <w:noProof/>
                <w:webHidden/>
              </w:rPr>
              <w:t>10</w:t>
            </w:r>
            <w:r w:rsidRPr="00083F76">
              <w:rPr>
                <w:noProof/>
                <w:webHidden/>
              </w:rPr>
              <w:fldChar w:fldCharType="end"/>
            </w:r>
          </w:hyperlink>
        </w:p>
        <w:p w14:paraId="7826DD35" w14:textId="0CD98D01" w:rsidR="00083F76" w:rsidRDefault="00083F76">
          <w:r>
            <w:rPr>
              <w:b/>
              <w:bCs/>
            </w:rPr>
            <w:fldChar w:fldCharType="end"/>
          </w:r>
        </w:p>
      </w:sdtContent>
    </w:sdt>
    <w:p w14:paraId="604FDC3E" w14:textId="77777777" w:rsidR="00083F76" w:rsidRDefault="00083F76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603357FE" w14:textId="1AC70678" w:rsidR="00E927E9" w:rsidRPr="00351FC9" w:rsidRDefault="00E927E9" w:rsidP="00351FC9">
      <w:pPr>
        <w:pStyle w:val="Ttulo1"/>
        <w:rPr>
          <w:b/>
          <w:bCs/>
          <w:color w:val="auto"/>
        </w:rPr>
      </w:pPr>
      <w:bookmarkStart w:id="0" w:name="_Toc182780506"/>
      <w:r w:rsidRPr="00351FC9">
        <w:rPr>
          <w:b/>
          <w:bCs/>
          <w:color w:val="auto"/>
        </w:rPr>
        <w:lastRenderedPageBreak/>
        <w:t>Introdução</w:t>
      </w:r>
      <w:bookmarkEnd w:id="0"/>
    </w:p>
    <w:p w14:paraId="2CC3954C" w14:textId="29AC3858" w:rsidR="00351FC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</w:rPr>
        <w:t xml:space="preserve">O aplicativo </w:t>
      </w:r>
      <w:r w:rsidRPr="00E927E9">
        <w:rPr>
          <w:rFonts w:ascii="Arial" w:hAnsi="Arial" w:cs="Arial"/>
          <w:b/>
          <w:bCs/>
        </w:rPr>
        <w:t>WalletWiz</w:t>
      </w:r>
      <w:r w:rsidRPr="00E927E9">
        <w:rPr>
          <w:rFonts w:ascii="Arial" w:hAnsi="Arial" w:cs="Arial"/>
        </w:rPr>
        <w:t xml:space="preserve"> é uma solução inovadora de educação financeira, projetada para ajudar indivíduos em situação de vulnerabilidade financeira a gerenciar suas finanças pessoais de forma simples e acessível. O objetivo do projeto é transformar a gestão financeira em uma experiência envolvente e educativa, proporcionando aos usuários ferramentas para alcançarem seus objetivos financeiros. Esta análise foca em avaliar a usabilidade do aplicativo e a aderência às heurísticas de Nielsen, com o intuito de melhorar a experiência do usuário e a eficácia do sistema.</w:t>
      </w:r>
    </w:p>
    <w:p w14:paraId="66435F45" w14:textId="4269721A" w:rsidR="00E927E9" w:rsidRPr="00E927E9" w:rsidRDefault="00351FC9" w:rsidP="00E927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AAD207" w14:textId="77777777" w:rsidR="00E927E9" w:rsidRPr="00351FC9" w:rsidRDefault="00E927E9" w:rsidP="00351FC9">
      <w:pPr>
        <w:pStyle w:val="Ttulo1"/>
        <w:rPr>
          <w:b/>
          <w:bCs/>
          <w:color w:val="auto"/>
        </w:rPr>
      </w:pPr>
      <w:bookmarkStart w:id="1" w:name="_Toc182780507"/>
      <w:r w:rsidRPr="00351FC9">
        <w:rPr>
          <w:b/>
          <w:bCs/>
          <w:color w:val="auto"/>
        </w:rPr>
        <w:lastRenderedPageBreak/>
        <w:t>2. Análise de Heurísticas</w:t>
      </w:r>
      <w:bookmarkEnd w:id="1"/>
    </w:p>
    <w:p w14:paraId="00C51982" w14:textId="77777777" w:rsidR="00351FC9" w:rsidRPr="00351FC9" w:rsidRDefault="00351FC9" w:rsidP="00351FC9"/>
    <w:p w14:paraId="514828F7" w14:textId="77777777" w:rsid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</w:rPr>
        <w:t xml:space="preserve">A análise de usabilidade segue as </w:t>
      </w:r>
      <w:r w:rsidRPr="00E927E9">
        <w:rPr>
          <w:rFonts w:ascii="Arial" w:hAnsi="Arial" w:cs="Arial"/>
          <w:b/>
          <w:bCs/>
        </w:rPr>
        <w:t>10 Heurísticas de Usabilidade de Nielsen</w:t>
      </w:r>
      <w:r w:rsidRPr="00E927E9">
        <w:rPr>
          <w:rFonts w:ascii="Arial" w:hAnsi="Arial" w:cs="Arial"/>
        </w:rPr>
        <w:t>, avaliando como o aplicativo WalletWiz atende a esses princípios e identificando pontos de melhoria.</w:t>
      </w:r>
    </w:p>
    <w:p w14:paraId="020A6042" w14:textId="77777777" w:rsidR="00351FC9" w:rsidRPr="00E927E9" w:rsidRDefault="00351FC9" w:rsidP="00E927E9">
      <w:pPr>
        <w:rPr>
          <w:rFonts w:ascii="Arial" w:hAnsi="Arial" w:cs="Arial"/>
        </w:rPr>
      </w:pPr>
    </w:p>
    <w:p w14:paraId="58585E13" w14:textId="77777777" w:rsidR="00E927E9" w:rsidRPr="00351FC9" w:rsidRDefault="00E927E9" w:rsidP="00351FC9">
      <w:pPr>
        <w:pStyle w:val="Ttulo3"/>
        <w:rPr>
          <w:b/>
          <w:bCs/>
          <w:color w:val="auto"/>
        </w:rPr>
      </w:pPr>
      <w:bookmarkStart w:id="2" w:name="_Toc182780508"/>
      <w:r w:rsidRPr="00351FC9">
        <w:rPr>
          <w:b/>
          <w:bCs/>
          <w:color w:val="auto"/>
        </w:rPr>
        <w:t>2.1 Visibilidade do Status do Sistema</w:t>
      </w:r>
      <w:bookmarkEnd w:id="2"/>
    </w:p>
    <w:p w14:paraId="511DF0A5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O sistema deve sempre manter o usuário informado sobre o que está acontecendo, fornecendo feedback adequado em tempo hábil.</w:t>
      </w:r>
    </w:p>
    <w:p w14:paraId="04A5B972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64C7F32C" w14:textId="77777777" w:rsidR="00E927E9" w:rsidRPr="00E927E9" w:rsidRDefault="00E927E9" w:rsidP="00E927E9">
      <w:pPr>
        <w:numPr>
          <w:ilvl w:val="0"/>
          <w:numId w:val="24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Em algumas seções do aplicativo, como durante o processamento de cálculos financeiros ou a atualização de dados, o feedback não é suficientemente visível, o que pode gerar incerteza nos usuários.</w:t>
      </w:r>
    </w:p>
    <w:p w14:paraId="65C8D7FE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65131286" w14:textId="77777777" w:rsidR="00E927E9" w:rsidRPr="00E927E9" w:rsidRDefault="00E927E9" w:rsidP="00E927E9">
      <w:pPr>
        <w:numPr>
          <w:ilvl w:val="0"/>
          <w:numId w:val="25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Adicionar animações de carregamento ou mensagens claras de confirmação ao realizar ações importantes (como salvar dados financeiros ou gerar relatórios).</w:t>
      </w:r>
    </w:p>
    <w:p w14:paraId="3C47629C" w14:textId="77777777" w:rsidR="00E927E9" w:rsidRDefault="00E927E9" w:rsidP="00E927E9">
      <w:pPr>
        <w:rPr>
          <w:rFonts w:ascii="Arial" w:hAnsi="Arial" w:cs="Arial"/>
        </w:rPr>
      </w:pPr>
    </w:p>
    <w:p w14:paraId="39690413" w14:textId="1A975FEA" w:rsidR="00E927E9" w:rsidRPr="00351FC9" w:rsidRDefault="00E927E9" w:rsidP="00351FC9">
      <w:pPr>
        <w:pStyle w:val="Ttulo3"/>
        <w:rPr>
          <w:b/>
          <w:bCs/>
          <w:color w:val="auto"/>
        </w:rPr>
      </w:pPr>
      <w:bookmarkStart w:id="3" w:name="_Toc182780509"/>
      <w:r w:rsidRPr="00351FC9">
        <w:rPr>
          <w:b/>
          <w:bCs/>
          <w:color w:val="auto"/>
        </w:rPr>
        <w:t>2.2 Correspondência entre o Sistema e o Mundo Real</w:t>
      </w:r>
      <w:bookmarkEnd w:id="3"/>
    </w:p>
    <w:p w14:paraId="0CCE1177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O sistema deve falar a linguagem do usuário, utilizando palavras, frases e conceitos familiares.</w:t>
      </w:r>
    </w:p>
    <w:p w14:paraId="5880BD6C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5DEFC51B" w14:textId="77777777" w:rsidR="00E927E9" w:rsidRPr="00E927E9" w:rsidRDefault="00E927E9" w:rsidP="00E927E9">
      <w:pPr>
        <w:numPr>
          <w:ilvl w:val="0"/>
          <w:numId w:val="26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Alguns conceitos financeiros, como "taxa de juros composta" ou "liquidez", podem ser confusos para usuários sem experiência em finanças.</w:t>
      </w:r>
    </w:p>
    <w:p w14:paraId="526973BA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32897505" w14:textId="77777777" w:rsidR="00E927E9" w:rsidRPr="00E927E9" w:rsidRDefault="00E927E9" w:rsidP="00E927E9">
      <w:pPr>
        <w:numPr>
          <w:ilvl w:val="0"/>
          <w:numId w:val="27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Utilizar uma linguagem mais simples e acessível e oferecer explicações em texto, pop-ups ou vídeos curtos para garantir que os usuários compreendam os termos utilizados.</w:t>
      </w:r>
    </w:p>
    <w:p w14:paraId="1EAF85C5" w14:textId="77777777" w:rsidR="00351FC9" w:rsidRDefault="00351FC9" w:rsidP="00351FC9"/>
    <w:p w14:paraId="29F58740" w14:textId="77777777" w:rsidR="00351FC9" w:rsidRDefault="00351FC9" w:rsidP="00351FC9"/>
    <w:p w14:paraId="692004EF" w14:textId="6011E7C6" w:rsidR="00E927E9" w:rsidRPr="00351FC9" w:rsidRDefault="00E927E9" w:rsidP="00351FC9">
      <w:pPr>
        <w:pStyle w:val="Ttulo3"/>
        <w:rPr>
          <w:b/>
          <w:bCs/>
          <w:color w:val="auto"/>
        </w:rPr>
      </w:pPr>
      <w:bookmarkStart w:id="4" w:name="_Toc182780510"/>
      <w:r w:rsidRPr="00351FC9">
        <w:rPr>
          <w:b/>
          <w:bCs/>
          <w:color w:val="auto"/>
        </w:rPr>
        <w:lastRenderedPageBreak/>
        <w:t>2.3 Controle e Liberdade do Usuário</w:t>
      </w:r>
      <w:bookmarkEnd w:id="4"/>
    </w:p>
    <w:p w14:paraId="0C6A26D5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O usuário deve poder reverter ações facilmente, permitindo que ele corrija erros sem grandes consequências.</w:t>
      </w:r>
    </w:p>
    <w:p w14:paraId="5F608355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149B3870" w14:textId="77777777" w:rsidR="00E927E9" w:rsidRPr="00E927E9" w:rsidRDefault="00E927E9" w:rsidP="00E927E9">
      <w:pPr>
        <w:numPr>
          <w:ilvl w:val="0"/>
          <w:numId w:val="28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Não há uma opção clara de "desfazer" ou "voltar" após o usuário realizar uma ação, como o preenchimento de metas financeiras.</w:t>
      </w:r>
    </w:p>
    <w:p w14:paraId="21D0CB06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620970B5" w14:textId="77777777" w:rsidR="00E927E9" w:rsidRPr="00E927E9" w:rsidRDefault="00E927E9" w:rsidP="00E927E9">
      <w:pPr>
        <w:numPr>
          <w:ilvl w:val="0"/>
          <w:numId w:val="29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Adicionar funcionalidades de "desfazer" para ações importantes, como edição de orçamentos ou metas financeiras.</w:t>
      </w:r>
    </w:p>
    <w:p w14:paraId="1F35AD31" w14:textId="3B6D14F4" w:rsidR="00E927E9" w:rsidRPr="00E927E9" w:rsidRDefault="00E927E9" w:rsidP="00E927E9">
      <w:pPr>
        <w:rPr>
          <w:rFonts w:ascii="Arial" w:hAnsi="Arial" w:cs="Arial"/>
        </w:rPr>
      </w:pPr>
    </w:p>
    <w:p w14:paraId="6941F7AE" w14:textId="77777777" w:rsidR="00E927E9" w:rsidRPr="00351FC9" w:rsidRDefault="00E927E9" w:rsidP="00351FC9">
      <w:pPr>
        <w:pStyle w:val="Ttulo3"/>
        <w:rPr>
          <w:b/>
          <w:bCs/>
          <w:color w:val="auto"/>
        </w:rPr>
      </w:pPr>
      <w:bookmarkStart w:id="5" w:name="_Toc182780511"/>
      <w:r w:rsidRPr="00351FC9">
        <w:rPr>
          <w:b/>
          <w:bCs/>
          <w:color w:val="auto"/>
        </w:rPr>
        <w:t>2.4 Consistência e Padrões</w:t>
      </w:r>
      <w:bookmarkEnd w:id="5"/>
    </w:p>
    <w:p w14:paraId="22C7C7F9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O sistema deve ser consistente em suas ações, terminologias e interações.</w:t>
      </w:r>
    </w:p>
    <w:p w14:paraId="654F554D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2F884D81" w14:textId="77777777" w:rsidR="00E927E9" w:rsidRPr="00E927E9" w:rsidRDefault="00E927E9" w:rsidP="00E927E9">
      <w:pPr>
        <w:numPr>
          <w:ilvl w:val="0"/>
          <w:numId w:val="30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O design de botões e ícones varia de uma tela para outra, o que pode confundir os usuários.</w:t>
      </w:r>
    </w:p>
    <w:p w14:paraId="1B12223C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21B81F81" w14:textId="77777777" w:rsidR="00E927E9" w:rsidRPr="00E927E9" w:rsidRDefault="00E927E9" w:rsidP="00E927E9">
      <w:pPr>
        <w:numPr>
          <w:ilvl w:val="0"/>
          <w:numId w:val="31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Padronizar ícones e botões em todo o aplicativo, criando uma identidade visual mais consistente que melhore a navegação e a previsibilidade da interface.</w:t>
      </w:r>
    </w:p>
    <w:p w14:paraId="56F8E6DB" w14:textId="77777777" w:rsidR="00E927E9" w:rsidRDefault="00E927E9" w:rsidP="00E927E9">
      <w:pPr>
        <w:rPr>
          <w:rFonts w:ascii="Arial" w:hAnsi="Arial" w:cs="Arial"/>
        </w:rPr>
      </w:pPr>
    </w:p>
    <w:p w14:paraId="4525C350" w14:textId="7E1A6DF2" w:rsidR="00E927E9" w:rsidRPr="00351FC9" w:rsidRDefault="00E927E9" w:rsidP="00351FC9">
      <w:pPr>
        <w:pStyle w:val="Ttulo3"/>
        <w:rPr>
          <w:b/>
          <w:bCs/>
          <w:color w:val="auto"/>
        </w:rPr>
      </w:pPr>
      <w:bookmarkStart w:id="6" w:name="_Toc182780512"/>
      <w:r w:rsidRPr="00351FC9">
        <w:rPr>
          <w:b/>
          <w:bCs/>
          <w:color w:val="auto"/>
        </w:rPr>
        <w:t>2.5 Prevenção de Erros</w:t>
      </w:r>
      <w:bookmarkEnd w:id="6"/>
    </w:p>
    <w:p w14:paraId="54C2BAB7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O sistema deve ser projetado para evitar que os erros aconteçam antes que o usuário os cometa.</w:t>
      </w:r>
    </w:p>
    <w:p w14:paraId="4D81D279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08745D8D" w14:textId="77777777" w:rsidR="00E927E9" w:rsidRPr="00E927E9" w:rsidRDefault="00E927E9" w:rsidP="00E927E9">
      <w:pPr>
        <w:numPr>
          <w:ilvl w:val="0"/>
          <w:numId w:val="32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Alguns campos de entrada financeira não possuem validação de dados em tempo real, o que pode levar a erros de inserção, como valores negativos ou impossíveis.</w:t>
      </w:r>
    </w:p>
    <w:p w14:paraId="7335ABC8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5A3D87C7" w14:textId="54EE9689" w:rsidR="00351FC9" w:rsidRDefault="00E927E9" w:rsidP="00E927E9">
      <w:pPr>
        <w:numPr>
          <w:ilvl w:val="0"/>
          <w:numId w:val="33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Implementar validações em tempo real para entradas de dados, como valores de orçamento, metas de economia e transações financeiras, alertando os usuários sobre erros antes que eles sejam cometidos.</w:t>
      </w:r>
    </w:p>
    <w:p w14:paraId="328E6AB3" w14:textId="77777777" w:rsidR="00351FC9" w:rsidRPr="00351FC9" w:rsidRDefault="00351FC9" w:rsidP="00351FC9">
      <w:pPr>
        <w:ind w:left="720"/>
        <w:rPr>
          <w:rFonts w:ascii="Arial" w:hAnsi="Arial" w:cs="Arial"/>
        </w:rPr>
      </w:pPr>
    </w:p>
    <w:p w14:paraId="4406CE08" w14:textId="6618A34C" w:rsidR="00E927E9" w:rsidRPr="00351FC9" w:rsidRDefault="00E927E9" w:rsidP="00351FC9">
      <w:pPr>
        <w:pStyle w:val="Ttulo3"/>
        <w:rPr>
          <w:b/>
          <w:bCs/>
          <w:color w:val="auto"/>
        </w:rPr>
      </w:pPr>
      <w:bookmarkStart w:id="7" w:name="_Toc182780513"/>
      <w:r w:rsidRPr="00351FC9">
        <w:rPr>
          <w:b/>
          <w:bCs/>
          <w:color w:val="auto"/>
        </w:rPr>
        <w:lastRenderedPageBreak/>
        <w:t>2.6 Reconhecimento em vez de Memorização</w:t>
      </w:r>
      <w:bookmarkEnd w:id="7"/>
    </w:p>
    <w:p w14:paraId="541AEFDB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O sistema deve permitir que os usuários reconheçam as opções disponíveis em vez de se forçarem a memorizar informações.</w:t>
      </w:r>
    </w:p>
    <w:p w14:paraId="2870946E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01FAFAB5" w14:textId="77777777" w:rsidR="00E927E9" w:rsidRPr="00E927E9" w:rsidRDefault="00E927E9" w:rsidP="00E927E9">
      <w:pPr>
        <w:numPr>
          <w:ilvl w:val="0"/>
          <w:numId w:val="34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O sistema exige que os usuários se lembrem de várias etapas ou opções, como o processo para revisar metas financeiras ou acessar relatórios.</w:t>
      </w:r>
    </w:p>
    <w:p w14:paraId="1470B4D1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137DF776" w14:textId="72963CF0" w:rsidR="00E927E9" w:rsidRDefault="00E927E9" w:rsidP="00E927E9">
      <w:pPr>
        <w:numPr>
          <w:ilvl w:val="0"/>
          <w:numId w:val="35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Implementar menus de navegação claros, com ícones visíveis e etiquetas explicativas, para facilitar a navegação e a descoberta de funcionalidades.</w:t>
      </w:r>
    </w:p>
    <w:p w14:paraId="67E43F4B" w14:textId="77777777" w:rsidR="00E927E9" w:rsidRDefault="00E927E9" w:rsidP="00E927E9">
      <w:pPr>
        <w:rPr>
          <w:rFonts w:ascii="Arial" w:hAnsi="Arial" w:cs="Arial"/>
          <w:b/>
          <w:bCs/>
        </w:rPr>
      </w:pPr>
    </w:p>
    <w:p w14:paraId="628B3039" w14:textId="17A67507" w:rsidR="00E927E9" w:rsidRPr="00351FC9" w:rsidRDefault="00E927E9" w:rsidP="00351FC9">
      <w:pPr>
        <w:pStyle w:val="Ttulo3"/>
        <w:rPr>
          <w:b/>
          <w:bCs/>
          <w:color w:val="auto"/>
        </w:rPr>
      </w:pPr>
      <w:bookmarkStart w:id="8" w:name="_Toc182780514"/>
      <w:r w:rsidRPr="00351FC9">
        <w:rPr>
          <w:b/>
          <w:bCs/>
          <w:color w:val="auto"/>
        </w:rPr>
        <w:t>2.7 Flexibilidade e Eficiência de Uso</w:t>
      </w:r>
      <w:bookmarkEnd w:id="8"/>
    </w:p>
    <w:p w14:paraId="10C5EA0E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O sistema deve ser flexível, atendendo tanto iniciantes quanto usuários experientes, permitindo personalizações.</w:t>
      </w:r>
    </w:p>
    <w:p w14:paraId="13B0CB6B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0078816C" w14:textId="77777777" w:rsidR="00E927E9" w:rsidRPr="00E927E9" w:rsidRDefault="00E927E9" w:rsidP="00E927E9">
      <w:pPr>
        <w:numPr>
          <w:ilvl w:val="0"/>
          <w:numId w:val="36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Usuários mais avançados não possuem atalhos ou opções de personalização para navegar rapidamente pelas funções, como visualização de relatórios financeiros.</w:t>
      </w:r>
    </w:p>
    <w:p w14:paraId="2A09AC88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502C9BE6" w14:textId="77777777" w:rsidR="00E927E9" w:rsidRPr="00E927E9" w:rsidRDefault="00E927E9" w:rsidP="00E927E9">
      <w:pPr>
        <w:numPr>
          <w:ilvl w:val="0"/>
          <w:numId w:val="37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Oferecer opções de personalização e atalhos para usuários experientes, como acessos rápidos para relatórios financeiros e simuladores de cenários financeiros.</w:t>
      </w:r>
    </w:p>
    <w:p w14:paraId="5A659843" w14:textId="7455A72D" w:rsidR="00E927E9" w:rsidRDefault="00E927E9" w:rsidP="00E927E9">
      <w:pPr>
        <w:rPr>
          <w:rFonts w:ascii="Arial" w:hAnsi="Arial" w:cs="Arial"/>
        </w:rPr>
      </w:pPr>
    </w:p>
    <w:p w14:paraId="2F2E9622" w14:textId="77777777" w:rsidR="00351FC9" w:rsidRDefault="00351FC9" w:rsidP="00E927E9">
      <w:pPr>
        <w:rPr>
          <w:rFonts w:ascii="Arial" w:hAnsi="Arial" w:cs="Arial"/>
          <w:b/>
          <w:bCs/>
        </w:rPr>
      </w:pPr>
    </w:p>
    <w:p w14:paraId="741C01E0" w14:textId="77777777" w:rsidR="00351FC9" w:rsidRDefault="00351FC9" w:rsidP="00E927E9">
      <w:pPr>
        <w:rPr>
          <w:rFonts w:ascii="Arial" w:hAnsi="Arial" w:cs="Arial"/>
          <w:b/>
          <w:bCs/>
        </w:rPr>
      </w:pPr>
    </w:p>
    <w:p w14:paraId="7A225760" w14:textId="77777777" w:rsidR="00351FC9" w:rsidRDefault="00351FC9" w:rsidP="00E927E9">
      <w:pPr>
        <w:rPr>
          <w:rFonts w:ascii="Arial" w:hAnsi="Arial" w:cs="Arial"/>
          <w:b/>
          <w:bCs/>
        </w:rPr>
      </w:pPr>
    </w:p>
    <w:p w14:paraId="2A9BB166" w14:textId="77777777" w:rsidR="00351FC9" w:rsidRDefault="00351FC9" w:rsidP="00E927E9">
      <w:pPr>
        <w:rPr>
          <w:rFonts w:ascii="Arial" w:hAnsi="Arial" w:cs="Arial"/>
          <w:b/>
          <w:bCs/>
        </w:rPr>
      </w:pPr>
    </w:p>
    <w:p w14:paraId="111A5285" w14:textId="77777777" w:rsidR="00351FC9" w:rsidRDefault="00351FC9" w:rsidP="00E927E9">
      <w:pPr>
        <w:rPr>
          <w:rFonts w:ascii="Arial" w:hAnsi="Arial" w:cs="Arial"/>
          <w:b/>
          <w:bCs/>
        </w:rPr>
      </w:pPr>
    </w:p>
    <w:p w14:paraId="5A3F63F9" w14:textId="77777777" w:rsidR="00351FC9" w:rsidRDefault="00351FC9" w:rsidP="00E927E9">
      <w:pPr>
        <w:rPr>
          <w:rFonts w:ascii="Arial" w:hAnsi="Arial" w:cs="Arial"/>
          <w:b/>
          <w:bCs/>
        </w:rPr>
      </w:pPr>
    </w:p>
    <w:p w14:paraId="775A24E3" w14:textId="77777777" w:rsidR="00351FC9" w:rsidRDefault="00351FC9" w:rsidP="00E927E9">
      <w:pPr>
        <w:rPr>
          <w:rFonts w:ascii="Arial" w:hAnsi="Arial" w:cs="Arial"/>
          <w:b/>
          <w:bCs/>
        </w:rPr>
      </w:pPr>
    </w:p>
    <w:p w14:paraId="100E3942" w14:textId="77777777" w:rsidR="00351FC9" w:rsidRDefault="00351FC9" w:rsidP="00E927E9">
      <w:pPr>
        <w:rPr>
          <w:rFonts w:ascii="Arial" w:hAnsi="Arial" w:cs="Arial"/>
          <w:b/>
          <w:bCs/>
        </w:rPr>
      </w:pPr>
    </w:p>
    <w:p w14:paraId="068F3270" w14:textId="5845FD2B" w:rsidR="00E927E9" w:rsidRPr="00351FC9" w:rsidRDefault="00E927E9" w:rsidP="00351FC9">
      <w:pPr>
        <w:pStyle w:val="Ttulo3"/>
        <w:rPr>
          <w:b/>
          <w:bCs/>
          <w:color w:val="auto"/>
        </w:rPr>
      </w:pPr>
      <w:bookmarkStart w:id="9" w:name="_Toc182780515"/>
      <w:r w:rsidRPr="00351FC9">
        <w:rPr>
          <w:b/>
          <w:bCs/>
          <w:color w:val="auto"/>
        </w:rPr>
        <w:lastRenderedPageBreak/>
        <w:t>2.8 Estética e Design Minimalista</w:t>
      </w:r>
      <w:bookmarkEnd w:id="9"/>
    </w:p>
    <w:p w14:paraId="3E8E9BF9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O design do sistema deve ser simples, sem sobrecarregar o usuário com informações ou opções desnecessárias.</w:t>
      </w:r>
    </w:p>
    <w:p w14:paraId="00027C86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7A6FC4B8" w14:textId="77777777" w:rsidR="00E927E9" w:rsidRPr="00E927E9" w:rsidRDefault="00E927E9" w:rsidP="00E927E9">
      <w:pPr>
        <w:numPr>
          <w:ilvl w:val="0"/>
          <w:numId w:val="38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Algumas telas do aplicativo possuem informações excessivas, como gráficos e textos longos, que podem confundir os usuários, especialmente os menos experientes.</w:t>
      </w:r>
    </w:p>
    <w:p w14:paraId="2CDAAED9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5C7280BD" w14:textId="77777777" w:rsidR="00E927E9" w:rsidRPr="00E927E9" w:rsidRDefault="00E927E9" w:rsidP="00E927E9">
      <w:pPr>
        <w:numPr>
          <w:ilvl w:val="0"/>
          <w:numId w:val="39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Simplificar os gráficos financeiros e reduzir a quantidade de informações apresentadas em cada tela, proporcionando uma experiência mais limpa e focada nas ações principais do usuário.</w:t>
      </w:r>
    </w:p>
    <w:p w14:paraId="3D6CD8F1" w14:textId="77777777" w:rsidR="00351FC9" w:rsidRDefault="00351FC9" w:rsidP="00E927E9">
      <w:pPr>
        <w:rPr>
          <w:rFonts w:ascii="Arial" w:hAnsi="Arial" w:cs="Arial"/>
          <w:b/>
          <w:bCs/>
        </w:rPr>
      </w:pPr>
    </w:p>
    <w:p w14:paraId="36B83D01" w14:textId="41B7A61F" w:rsidR="00E927E9" w:rsidRPr="00351FC9" w:rsidRDefault="00E927E9" w:rsidP="00351FC9">
      <w:pPr>
        <w:pStyle w:val="Ttulo3"/>
        <w:rPr>
          <w:b/>
          <w:bCs/>
          <w:color w:val="auto"/>
        </w:rPr>
      </w:pPr>
      <w:bookmarkStart w:id="10" w:name="_Toc182780516"/>
      <w:r w:rsidRPr="00351FC9">
        <w:rPr>
          <w:b/>
          <w:bCs/>
          <w:color w:val="auto"/>
        </w:rPr>
        <w:t>2.9 Ajuda aos Usuários a Reconhecer, Diagnosticar e Recuperar-se de Erros</w:t>
      </w:r>
      <w:bookmarkEnd w:id="10"/>
    </w:p>
    <w:p w14:paraId="55092D06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O sistema deve fornecer mensagens de erro claras e indicar soluções para que os usuários possam se recuperar rapidamente.</w:t>
      </w:r>
    </w:p>
    <w:p w14:paraId="5C111AF7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17446321" w14:textId="77777777" w:rsidR="00E927E9" w:rsidRPr="00E927E9" w:rsidRDefault="00E927E9" w:rsidP="00E927E9">
      <w:pPr>
        <w:numPr>
          <w:ilvl w:val="0"/>
          <w:numId w:val="40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As mensagens de erro atuais são genéricas e não fornecem explicações claras sobre o problema e como solucioná-lo.</w:t>
      </w:r>
    </w:p>
    <w:p w14:paraId="359BA3F5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795817D1" w14:textId="60D18495" w:rsidR="00E927E9" w:rsidRPr="00E927E9" w:rsidRDefault="00E927E9" w:rsidP="00E927E9">
      <w:pPr>
        <w:numPr>
          <w:ilvl w:val="0"/>
          <w:numId w:val="41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Melhorar as mensagens de erro, fornecendo descrições detalhadas sobre o problema e sugestões claras de como o usuário pode resolvê-lo.</w:t>
      </w:r>
    </w:p>
    <w:p w14:paraId="48589633" w14:textId="01E99725" w:rsidR="00E927E9" w:rsidRPr="00E927E9" w:rsidRDefault="00E927E9" w:rsidP="00E927E9">
      <w:pPr>
        <w:rPr>
          <w:rFonts w:ascii="Arial" w:hAnsi="Arial" w:cs="Arial"/>
          <w:b/>
          <w:bCs/>
        </w:rPr>
      </w:pPr>
      <w:r w:rsidRPr="00E927E9">
        <w:rPr>
          <w:rFonts w:ascii="Arial" w:hAnsi="Arial" w:cs="Arial"/>
          <w:b/>
          <w:bCs/>
        </w:rPr>
        <w:t>2.10 Ajuda e Documentação</w:t>
      </w:r>
    </w:p>
    <w:p w14:paraId="09870DC1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Descrição:</w:t>
      </w:r>
      <w:r w:rsidRPr="00E927E9">
        <w:rPr>
          <w:rFonts w:ascii="Arial" w:hAnsi="Arial" w:cs="Arial"/>
        </w:rPr>
        <w:t xml:space="preserve"> Embora o sistema deva ser intuitivo, ele deve oferecer ajuda acessível quando necessário.</w:t>
      </w:r>
    </w:p>
    <w:p w14:paraId="1D2755D2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Problema identificado:</w:t>
      </w:r>
    </w:p>
    <w:p w14:paraId="09140F51" w14:textId="77777777" w:rsidR="00E927E9" w:rsidRPr="00E927E9" w:rsidRDefault="00E927E9" w:rsidP="00E927E9">
      <w:pPr>
        <w:numPr>
          <w:ilvl w:val="0"/>
          <w:numId w:val="42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O aplicativo não possui uma seção de ajuda ou tutoriais visíveis que expliquem os conceitos financeiros e como usar o sistema.</w:t>
      </w:r>
    </w:p>
    <w:p w14:paraId="619C487A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Solução proposta:</w:t>
      </w:r>
    </w:p>
    <w:p w14:paraId="781CCB75" w14:textId="7E099979" w:rsidR="00351FC9" w:rsidRDefault="00E927E9" w:rsidP="00351FC9">
      <w:pPr>
        <w:numPr>
          <w:ilvl w:val="0"/>
          <w:numId w:val="43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Adicionar uma seção de ajuda interativa, com FAQs, tutoriais e vídeos explicativos sobre finanças pessoais e como usar as funcionalidades do aplicativo.</w:t>
      </w:r>
    </w:p>
    <w:p w14:paraId="2B992588" w14:textId="77777777" w:rsidR="00351FC9" w:rsidRPr="00351FC9" w:rsidRDefault="00351FC9" w:rsidP="00351FC9">
      <w:pPr>
        <w:rPr>
          <w:rFonts w:ascii="Arial" w:hAnsi="Arial" w:cs="Arial"/>
        </w:rPr>
      </w:pPr>
    </w:p>
    <w:p w14:paraId="56B23142" w14:textId="624B26CF" w:rsidR="00E927E9" w:rsidRPr="00351FC9" w:rsidRDefault="00E927E9" w:rsidP="00351FC9">
      <w:pPr>
        <w:pStyle w:val="Ttulo1"/>
        <w:rPr>
          <w:b/>
          <w:bCs/>
          <w:color w:val="auto"/>
        </w:rPr>
      </w:pPr>
      <w:bookmarkStart w:id="11" w:name="_Toc182780517"/>
      <w:r w:rsidRPr="00351FC9">
        <w:rPr>
          <w:b/>
          <w:bCs/>
          <w:color w:val="auto"/>
        </w:rPr>
        <w:lastRenderedPageBreak/>
        <w:t>Análise de Usabilidade</w:t>
      </w:r>
      <w:bookmarkEnd w:id="11"/>
    </w:p>
    <w:p w14:paraId="03D5F228" w14:textId="77777777" w:rsidR="00351FC9" w:rsidRPr="00E927E9" w:rsidRDefault="00351FC9" w:rsidP="00351FC9">
      <w:pPr>
        <w:pStyle w:val="SemEspaamento"/>
      </w:pPr>
    </w:p>
    <w:p w14:paraId="0D189948" w14:textId="77777777" w:rsidR="00E927E9" w:rsidRPr="00083F76" w:rsidRDefault="00E927E9" w:rsidP="00083F76">
      <w:pPr>
        <w:pStyle w:val="Ttulo2"/>
        <w:rPr>
          <w:b/>
          <w:bCs/>
          <w:color w:val="auto"/>
        </w:rPr>
      </w:pPr>
      <w:bookmarkStart w:id="12" w:name="_Toc182780518"/>
      <w:r w:rsidRPr="00083F76">
        <w:rPr>
          <w:b/>
          <w:bCs/>
          <w:color w:val="auto"/>
        </w:rPr>
        <w:t>3.1 Objetivos do Sistema</w:t>
      </w:r>
      <w:bookmarkEnd w:id="12"/>
    </w:p>
    <w:p w14:paraId="03BD0CA4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</w:rPr>
        <w:t xml:space="preserve">O principal objetivo do </w:t>
      </w:r>
      <w:r w:rsidRPr="00E927E9">
        <w:rPr>
          <w:rFonts w:ascii="Arial" w:hAnsi="Arial" w:cs="Arial"/>
          <w:b/>
          <w:bCs/>
        </w:rPr>
        <w:t>WalletWiz</w:t>
      </w:r>
      <w:r w:rsidRPr="00E927E9">
        <w:rPr>
          <w:rFonts w:ascii="Arial" w:hAnsi="Arial" w:cs="Arial"/>
        </w:rPr>
        <w:t xml:space="preserve"> é capacitar indivíduos em situação de vulnerabilidade financeira a gerenciar suas finanças pessoais de maneira eficaz. O sistema oferece ferramentas como controle de orçamento, planejamento financeiro e dicas personalizadas, visando melhorar a qualidade de vida dos usuários e ajudá-los a atingir a liberdade financeira.</w:t>
      </w:r>
    </w:p>
    <w:p w14:paraId="069AACE0" w14:textId="77777777" w:rsidR="00E927E9" w:rsidRPr="00083F76" w:rsidRDefault="00E927E9" w:rsidP="00083F76">
      <w:pPr>
        <w:pStyle w:val="Ttulo3"/>
        <w:rPr>
          <w:b/>
          <w:bCs/>
          <w:color w:val="auto"/>
        </w:rPr>
      </w:pPr>
      <w:bookmarkStart w:id="13" w:name="_Toc182780519"/>
      <w:r w:rsidRPr="00083F76">
        <w:rPr>
          <w:b/>
          <w:bCs/>
          <w:color w:val="auto"/>
        </w:rPr>
        <w:t>3.2 Tarefas Avaliadas</w:t>
      </w:r>
      <w:bookmarkEnd w:id="13"/>
    </w:p>
    <w:p w14:paraId="76E6B0D0" w14:textId="77777777" w:rsidR="00E927E9" w:rsidRPr="00E927E9" w:rsidRDefault="00E927E9" w:rsidP="00E927E9">
      <w:pPr>
        <w:numPr>
          <w:ilvl w:val="0"/>
          <w:numId w:val="44"/>
        </w:num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Cadastro de usuário</w:t>
      </w:r>
      <w:r w:rsidRPr="00E927E9">
        <w:rPr>
          <w:rFonts w:ascii="Arial" w:hAnsi="Arial" w:cs="Arial"/>
        </w:rPr>
        <w:t>: Os usuários conseguem facilmente se cadastrar e iniciar o uso do aplicativo.</w:t>
      </w:r>
    </w:p>
    <w:p w14:paraId="0B1A188C" w14:textId="77777777" w:rsidR="00E927E9" w:rsidRPr="00E927E9" w:rsidRDefault="00E927E9" w:rsidP="00E927E9">
      <w:pPr>
        <w:numPr>
          <w:ilvl w:val="0"/>
          <w:numId w:val="44"/>
        </w:num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Criação de metas financeiras</w:t>
      </w:r>
      <w:r w:rsidRPr="00E927E9">
        <w:rPr>
          <w:rFonts w:ascii="Arial" w:hAnsi="Arial" w:cs="Arial"/>
        </w:rPr>
        <w:t>: Testou-se a facilidade com que os usuários estabelecem e monitoram metas financeiras, como economizar para uma compra ou quitar dívidas.</w:t>
      </w:r>
    </w:p>
    <w:p w14:paraId="02FD5D75" w14:textId="23029280" w:rsidR="00E927E9" w:rsidRPr="00351FC9" w:rsidRDefault="00E927E9" w:rsidP="00E927E9">
      <w:pPr>
        <w:numPr>
          <w:ilvl w:val="0"/>
          <w:numId w:val="44"/>
        </w:num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Acompanhamento de despesas e receitas</w:t>
      </w:r>
      <w:r w:rsidRPr="00E927E9">
        <w:rPr>
          <w:rFonts w:ascii="Arial" w:hAnsi="Arial" w:cs="Arial"/>
        </w:rPr>
        <w:t>: A interação com gráficos de gastos e entradas financeiras foi avaliada, verificando a clareza e a facilidade de uso.</w:t>
      </w:r>
    </w:p>
    <w:p w14:paraId="593C4477" w14:textId="77777777" w:rsidR="00E927E9" w:rsidRPr="00083F76" w:rsidRDefault="00E927E9" w:rsidP="00083F76">
      <w:pPr>
        <w:pStyle w:val="Ttulo3"/>
        <w:rPr>
          <w:b/>
          <w:bCs/>
          <w:color w:val="auto"/>
        </w:rPr>
      </w:pPr>
      <w:bookmarkStart w:id="14" w:name="_Toc182780520"/>
      <w:r w:rsidRPr="00083F76">
        <w:rPr>
          <w:b/>
          <w:bCs/>
          <w:color w:val="auto"/>
        </w:rPr>
        <w:t>3.3 Resultados da Avaliação</w:t>
      </w:r>
      <w:bookmarkEnd w:id="14"/>
    </w:p>
    <w:p w14:paraId="781B6DB5" w14:textId="77777777" w:rsidR="00E927E9" w:rsidRPr="00E927E9" w:rsidRDefault="00E927E9" w:rsidP="00E927E9">
      <w:pPr>
        <w:numPr>
          <w:ilvl w:val="0"/>
          <w:numId w:val="45"/>
        </w:num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Eficiência</w:t>
      </w:r>
      <w:r w:rsidRPr="00E927E9">
        <w:rPr>
          <w:rFonts w:ascii="Arial" w:hAnsi="Arial" w:cs="Arial"/>
        </w:rPr>
        <w:t>: A maioria dos usuários conseguiu realizar as principais tarefas com facilidade, embora alguns mencionaram que a navegação poderia ser mais rápida.</w:t>
      </w:r>
    </w:p>
    <w:p w14:paraId="4F4CBFD9" w14:textId="77777777" w:rsidR="00E927E9" w:rsidRPr="00E927E9" w:rsidRDefault="00E927E9" w:rsidP="00E927E9">
      <w:pPr>
        <w:numPr>
          <w:ilvl w:val="0"/>
          <w:numId w:val="45"/>
        </w:num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Eficácia</w:t>
      </w:r>
      <w:r w:rsidRPr="00E927E9">
        <w:rPr>
          <w:rFonts w:ascii="Arial" w:hAnsi="Arial" w:cs="Arial"/>
        </w:rPr>
        <w:t>: Os usuários conseguiram realizar ações importantes, como acompanhar despesas e definir metas financeiras, com bom grau de precisão.</w:t>
      </w:r>
    </w:p>
    <w:p w14:paraId="4E68D4DA" w14:textId="77777777" w:rsidR="00E927E9" w:rsidRPr="00E927E9" w:rsidRDefault="00E927E9" w:rsidP="00E927E9">
      <w:pPr>
        <w:numPr>
          <w:ilvl w:val="0"/>
          <w:numId w:val="45"/>
        </w:numPr>
        <w:rPr>
          <w:rFonts w:ascii="Arial" w:hAnsi="Arial" w:cs="Arial"/>
        </w:rPr>
      </w:pPr>
      <w:r w:rsidRPr="00E927E9">
        <w:rPr>
          <w:rFonts w:ascii="Arial" w:hAnsi="Arial" w:cs="Arial"/>
          <w:b/>
          <w:bCs/>
        </w:rPr>
        <w:t>Satisfação</w:t>
      </w:r>
      <w:r w:rsidRPr="00E927E9">
        <w:rPr>
          <w:rFonts w:ascii="Arial" w:hAnsi="Arial" w:cs="Arial"/>
        </w:rPr>
        <w:t>: Os usuários ficaram satisfeitos com o design visual, mas sugeriram melhorias na clareza dos relatórios financeiros.</w:t>
      </w:r>
    </w:p>
    <w:p w14:paraId="26BA940D" w14:textId="77777777" w:rsidR="00E927E9" w:rsidRPr="00083F76" w:rsidRDefault="00E927E9" w:rsidP="00083F76">
      <w:pPr>
        <w:pStyle w:val="Ttulo3"/>
        <w:rPr>
          <w:b/>
          <w:bCs/>
          <w:color w:val="auto"/>
        </w:rPr>
      </w:pPr>
      <w:bookmarkStart w:id="15" w:name="_Toc182780521"/>
      <w:r w:rsidRPr="00083F76">
        <w:rPr>
          <w:b/>
          <w:bCs/>
          <w:color w:val="auto"/>
        </w:rPr>
        <w:t>3.4 Propostas de Melhoria</w:t>
      </w:r>
      <w:bookmarkEnd w:id="15"/>
    </w:p>
    <w:p w14:paraId="5ECE7CEE" w14:textId="77777777" w:rsidR="00E927E9" w:rsidRPr="00E927E9" w:rsidRDefault="00E927E9" w:rsidP="00E927E9">
      <w:pPr>
        <w:numPr>
          <w:ilvl w:val="0"/>
          <w:numId w:val="46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Tornar os gráficos mais fáceis de interpretar, com legendas e explicações mais detalhadas.</w:t>
      </w:r>
    </w:p>
    <w:p w14:paraId="329B97DE" w14:textId="77777777" w:rsidR="00E927E9" w:rsidRPr="00E927E9" w:rsidRDefault="00E927E9" w:rsidP="00E927E9">
      <w:pPr>
        <w:numPr>
          <w:ilvl w:val="0"/>
          <w:numId w:val="46"/>
        </w:numPr>
        <w:rPr>
          <w:rFonts w:ascii="Arial" w:hAnsi="Arial" w:cs="Arial"/>
        </w:rPr>
      </w:pPr>
      <w:r w:rsidRPr="00E927E9">
        <w:rPr>
          <w:rFonts w:ascii="Arial" w:hAnsi="Arial" w:cs="Arial"/>
        </w:rPr>
        <w:t>Melhorar a performance do aplicativo para reduzir o tempo de resposta, especialmente em funções que exigem processamento intenso, como cálculos financeiros.</w:t>
      </w:r>
    </w:p>
    <w:p w14:paraId="161DFE96" w14:textId="4396A1AB" w:rsidR="00E927E9" w:rsidRDefault="00E927E9" w:rsidP="00E927E9">
      <w:pPr>
        <w:rPr>
          <w:rFonts w:ascii="Arial" w:hAnsi="Arial" w:cs="Arial"/>
        </w:rPr>
      </w:pPr>
    </w:p>
    <w:p w14:paraId="003ABB57" w14:textId="77777777" w:rsidR="00351FC9" w:rsidRDefault="00351FC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4ACC4715" w14:textId="03B635CD" w:rsidR="00CE42E6" w:rsidRPr="00083F76" w:rsidRDefault="00E927E9" w:rsidP="00083F76">
      <w:pPr>
        <w:pStyle w:val="Ttulo1"/>
        <w:rPr>
          <w:b/>
          <w:bCs/>
          <w:color w:val="auto"/>
        </w:rPr>
      </w:pPr>
      <w:bookmarkStart w:id="16" w:name="_Toc182780522"/>
      <w:r w:rsidRPr="00083F76">
        <w:rPr>
          <w:b/>
          <w:bCs/>
          <w:color w:val="auto"/>
        </w:rPr>
        <w:lastRenderedPageBreak/>
        <w:t>Conclusão</w:t>
      </w:r>
      <w:bookmarkEnd w:id="16"/>
    </w:p>
    <w:p w14:paraId="3485D996" w14:textId="77777777" w:rsidR="00E927E9" w:rsidRPr="00E927E9" w:rsidRDefault="00E927E9" w:rsidP="00E927E9">
      <w:pPr>
        <w:rPr>
          <w:rFonts w:ascii="Arial" w:hAnsi="Arial" w:cs="Arial"/>
        </w:rPr>
      </w:pPr>
      <w:r w:rsidRPr="00E927E9">
        <w:rPr>
          <w:rFonts w:ascii="Arial" w:hAnsi="Arial" w:cs="Arial"/>
        </w:rPr>
        <w:t xml:space="preserve">O </w:t>
      </w:r>
      <w:r w:rsidRPr="00E927E9">
        <w:rPr>
          <w:rFonts w:ascii="Arial" w:hAnsi="Arial" w:cs="Arial"/>
          <w:b/>
          <w:bCs/>
        </w:rPr>
        <w:t>WalletWiz</w:t>
      </w:r>
      <w:r w:rsidRPr="00E927E9">
        <w:rPr>
          <w:rFonts w:ascii="Arial" w:hAnsi="Arial" w:cs="Arial"/>
        </w:rPr>
        <w:t xml:space="preserve"> apresenta uma solução inovadora e eficaz para o gerenciamento de finanças pessoais, com foco na educação financeira de indivíduos em situação de vulnerabilidade econômica. A análise de heurísticas e usabilidade revelou áreas de melhoria, principalmente no que diz respeito à visibilidade do status do sistema, simplificação dos gráficos e melhor comunicação com o usuário. Com a implementação das melhorias sugeridas, o aplicativo pode se tornar ainda mais intuitivo e eficaz para seu público-alvo, promovendo a educação financeira de maneira acessível e impactante.</w:t>
      </w:r>
    </w:p>
    <w:p w14:paraId="182559C6" w14:textId="77777777" w:rsidR="00E927E9" w:rsidRPr="00E927E9" w:rsidRDefault="00E927E9" w:rsidP="00E927E9">
      <w:pPr>
        <w:rPr>
          <w:rFonts w:ascii="Arial" w:hAnsi="Arial" w:cs="Arial"/>
        </w:rPr>
      </w:pPr>
    </w:p>
    <w:p w14:paraId="44E4271B" w14:textId="77777777" w:rsidR="00E927E9" w:rsidRPr="00E927E9" w:rsidRDefault="00E927E9" w:rsidP="00E927E9">
      <w:pPr>
        <w:rPr>
          <w:rFonts w:ascii="Arial" w:hAnsi="Arial" w:cs="Arial"/>
        </w:rPr>
      </w:pPr>
    </w:p>
    <w:sectPr w:rsidR="00E927E9" w:rsidRPr="00E927E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4F9DD" w14:textId="77777777" w:rsidR="00C57FA6" w:rsidRDefault="00C57FA6" w:rsidP="00E927E9">
      <w:pPr>
        <w:spacing w:after="0" w:line="240" w:lineRule="auto"/>
      </w:pPr>
      <w:r>
        <w:separator/>
      </w:r>
    </w:p>
  </w:endnote>
  <w:endnote w:type="continuationSeparator" w:id="0">
    <w:p w14:paraId="5CA3A431" w14:textId="77777777" w:rsidR="00C57FA6" w:rsidRDefault="00C57FA6" w:rsidP="00E9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6431453"/>
      <w:docPartObj>
        <w:docPartGallery w:val="Page Numbers (Bottom of Page)"/>
        <w:docPartUnique/>
      </w:docPartObj>
    </w:sdtPr>
    <w:sdtContent>
      <w:p w14:paraId="698C7D21" w14:textId="4F65A927" w:rsidR="00083F76" w:rsidRDefault="00083F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292C56" w14:textId="77777777" w:rsidR="00083F76" w:rsidRDefault="00083F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BA813" w14:textId="77777777" w:rsidR="00C57FA6" w:rsidRDefault="00C57FA6" w:rsidP="00E927E9">
      <w:pPr>
        <w:spacing w:after="0" w:line="240" w:lineRule="auto"/>
      </w:pPr>
      <w:r>
        <w:separator/>
      </w:r>
    </w:p>
  </w:footnote>
  <w:footnote w:type="continuationSeparator" w:id="0">
    <w:p w14:paraId="0786C2D5" w14:textId="77777777" w:rsidR="00C57FA6" w:rsidRDefault="00C57FA6" w:rsidP="00E92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FA3"/>
    <w:multiLevelType w:val="multilevel"/>
    <w:tmpl w:val="B440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E20"/>
    <w:multiLevelType w:val="multilevel"/>
    <w:tmpl w:val="D182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919AD"/>
    <w:multiLevelType w:val="multilevel"/>
    <w:tmpl w:val="776C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E6217"/>
    <w:multiLevelType w:val="multilevel"/>
    <w:tmpl w:val="9C6E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9199A"/>
    <w:multiLevelType w:val="multilevel"/>
    <w:tmpl w:val="B68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C1A56"/>
    <w:multiLevelType w:val="multilevel"/>
    <w:tmpl w:val="3CCC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96AD4"/>
    <w:multiLevelType w:val="multilevel"/>
    <w:tmpl w:val="3B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90DB9"/>
    <w:multiLevelType w:val="multilevel"/>
    <w:tmpl w:val="5B1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378E6"/>
    <w:multiLevelType w:val="multilevel"/>
    <w:tmpl w:val="AE8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B609A"/>
    <w:multiLevelType w:val="multilevel"/>
    <w:tmpl w:val="7B6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A7DBD"/>
    <w:multiLevelType w:val="multilevel"/>
    <w:tmpl w:val="2584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05D5"/>
    <w:multiLevelType w:val="multilevel"/>
    <w:tmpl w:val="BBD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7743B"/>
    <w:multiLevelType w:val="multilevel"/>
    <w:tmpl w:val="AAF6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D4643"/>
    <w:multiLevelType w:val="multilevel"/>
    <w:tmpl w:val="7530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2621F"/>
    <w:multiLevelType w:val="multilevel"/>
    <w:tmpl w:val="082E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44B61"/>
    <w:multiLevelType w:val="multilevel"/>
    <w:tmpl w:val="39A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A7F69"/>
    <w:multiLevelType w:val="multilevel"/>
    <w:tmpl w:val="577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C08C6"/>
    <w:multiLevelType w:val="multilevel"/>
    <w:tmpl w:val="72B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D2186"/>
    <w:multiLevelType w:val="multilevel"/>
    <w:tmpl w:val="85E0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06D6B"/>
    <w:multiLevelType w:val="multilevel"/>
    <w:tmpl w:val="029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13E29"/>
    <w:multiLevelType w:val="multilevel"/>
    <w:tmpl w:val="EE9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E6561"/>
    <w:multiLevelType w:val="multilevel"/>
    <w:tmpl w:val="271E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9F4930"/>
    <w:multiLevelType w:val="multilevel"/>
    <w:tmpl w:val="E6E8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547C1B"/>
    <w:multiLevelType w:val="multilevel"/>
    <w:tmpl w:val="CEB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90E03"/>
    <w:multiLevelType w:val="multilevel"/>
    <w:tmpl w:val="8990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B641C"/>
    <w:multiLevelType w:val="multilevel"/>
    <w:tmpl w:val="AB5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F63BA5"/>
    <w:multiLevelType w:val="multilevel"/>
    <w:tmpl w:val="E88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43617"/>
    <w:multiLevelType w:val="multilevel"/>
    <w:tmpl w:val="AA8C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295AD6"/>
    <w:multiLevelType w:val="multilevel"/>
    <w:tmpl w:val="3A90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41413"/>
    <w:multiLevelType w:val="multilevel"/>
    <w:tmpl w:val="A6E6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C2C86"/>
    <w:multiLevelType w:val="multilevel"/>
    <w:tmpl w:val="967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C87F29"/>
    <w:multiLevelType w:val="multilevel"/>
    <w:tmpl w:val="4B8A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67174"/>
    <w:multiLevelType w:val="multilevel"/>
    <w:tmpl w:val="656C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C44D95"/>
    <w:multiLevelType w:val="multilevel"/>
    <w:tmpl w:val="00BE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E3440"/>
    <w:multiLevelType w:val="multilevel"/>
    <w:tmpl w:val="7DD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E5B50"/>
    <w:multiLevelType w:val="multilevel"/>
    <w:tmpl w:val="A4B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2176D8"/>
    <w:multiLevelType w:val="multilevel"/>
    <w:tmpl w:val="1BB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AF4683"/>
    <w:multiLevelType w:val="multilevel"/>
    <w:tmpl w:val="8A7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307E7"/>
    <w:multiLevelType w:val="multilevel"/>
    <w:tmpl w:val="CAD4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9510FF"/>
    <w:multiLevelType w:val="multilevel"/>
    <w:tmpl w:val="841A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9564A9"/>
    <w:multiLevelType w:val="multilevel"/>
    <w:tmpl w:val="C30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B392A"/>
    <w:multiLevelType w:val="multilevel"/>
    <w:tmpl w:val="6CAC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66284"/>
    <w:multiLevelType w:val="multilevel"/>
    <w:tmpl w:val="7824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B5451"/>
    <w:multiLevelType w:val="multilevel"/>
    <w:tmpl w:val="F08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8633CF"/>
    <w:multiLevelType w:val="multilevel"/>
    <w:tmpl w:val="8D4A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137A64"/>
    <w:multiLevelType w:val="multilevel"/>
    <w:tmpl w:val="45B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084882">
    <w:abstractNumId w:val="37"/>
  </w:num>
  <w:num w:numId="2" w16cid:durableId="940143746">
    <w:abstractNumId w:val="42"/>
  </w:num>
  <w:num w:numId="3" w16cid:durableId="1713187963">
    <w:abstractNumId w:val="41"/>
  </w:num>
  <w:num w:numId="4" w16cid:durableId="245770156">
    <w:abstractNumId w:val="17"/>
  </w:num>
  <w:num w:numId="5" w16cid:durableId="180903235">
    <w:abstractNumId w:val="15"/>
  </w:num>
  <w:num w:numId="6" w16cid:durableId="204490234">
    <w:abstractNumId w:val="13"/>
  </w:num>
  <w:num w:numId="7" w16cid:durableId="1716932703">
    <w:abstractNumId w:val="27"/>
  </w:num>
  <w:num w:numId="8" w16cid:durableId="1201166212">
    <w:abstractNumId w:val="8"/>
  </w:num>
  <w:num w:numId="9" w16cid:durableId="1857307443">
    <w:abstractNumId w:val="23"/>
  </w:num>
  <w:num w:numId="10" w16cid:durableId="1414816617">
    <w:abstractNumId w:val="24"/>
  </w:num>
  <w:num w:numId="11" w16cid:durableId="350911547">
    <w:abstractNumId w:val="2"/>
  </w:num>
  <w:num w:numId="12" w16cid:durableId="430274695">
    <w:abstractNumId w:val="20"/>
  </w:num>
  <w:num w:numId="13" w16cid:durableId="2007900488">
    <w:abstractNumId w:val="12"/>
  </w:num>
  <w:num w:numId="14" w16cid:durableId="1238174823">
    <w:abstractNumId w:val="44"/>
  </w:num>
  <w:num w:numId="15" w16cid:durableId="911696064">
    <w:abstractNumId w:val="0"/>
  </w:num>
  <w:num w:numId="16" w16cid:durableId="633367770">
    <w:abstractNumId w:val="3"/>
  </w:num>
  <w:num w:numId="17" w16cid:durableId="1651639534">
    <w:abstractNumId w:val="14"/>
  </w:num>
  <w:num w:numId="18" w16cid:durableId="989555872">
    <w:abstractNumId w:val="29"/>
  </w:num>
  <w:num w:numId="19" w16cid:durableId="839999991">
    <w:abstractNumId w:val="45"/>
  </w:num>
  <w:num w:numId="20" w16cid:durableId="1577861196">
    <w:abstractNumId w:val="10"/>
  </w:num>
  <w:num w:numId="21" w16cid:durableId="2039695335">
    <w:abstractNumId w:val="40"/>
  </w:num>
  <w:num w:numId="22" w16cid:durableId="1100954958">
    <w:abstractNumId w:val="22"/>
  </w:num>
  <w:num w:numId="23" w16cid:durableId="130908121">
    <w:abstractNumId w:val="7"/>
  </w:num>
  <w:num w:numId="24" w16cid:durableId="15737127">
    <w:abstractNumId w:val="35"/>
  </w:num>
  <w:num w:numId="25" w16cid:durableId="1200439680">
    <w:abstractNumId w:val="5"/>
  </w:num>
  <w:num w:numId="26" w16cid:durableId="194735324">
    <w:abstractNumId w:val="1"/>
  </w:num>
  <w:num w:numId="27" w16cid:durableId="974944301">
    <w:abstractNumId w:val="9"/>
  </w:num>
  <w:num w:numId="28" w16cid:durableId="828637511">
    <w:abstractNumId w:val="19"/>
  </w:num>
  <w:num w:numId="29" w16cid:durableId="1456438300">
    <w:abstractNumId w:val="18"/>
  </w:num>
  <w:num w:numId="30" w16cid:durableId="1053622743">
    <w:abstractNumId w:val="4"/>
  </w:num>
  <w:num w:numId="31" w16cid:durableId="846213948">
    <w:abstractNumId w:val="32"/>
  </w:num>
  <w:num w:numId="32" w16cid:durableId="868877912">
    <w:abstractNumId w:val="16"/>
  </w:num>
  <w:num w:numId="33" w16cid:durableId="1257208114">
    <w:abstractNumId w:val="11"/>
  </w:num>
  <w:num w:numId="34" w16cid:durableId="571768792">
    <w:abstractNumId w:val="26"/>
  </w:num>
  <w:num w:numId="35" w16cid:durableId="955528990">
    <w:abstractNumId w:val="34"/>
  </w:num>
  <w:num w:numId="36" w16cid:durableId="1921406773">
    <w:abstractNumId w:val="28"/>
  </w:num>
  <w:num w:numId="37" w16cid:durableId="1103765652">
    <w:abstractNumId w:val="33"/>
  </w:num>
  <w:num w:numId="38" w16cid:durableId="502816963">
    <w:abstractNumId w:val="6"/>
  </w:num>
  <w:num w:numId="39" w16cid:durableId="1181553563">
    <w:abstractNumId w:val="39"/>
  </w:num>
  <w:num w:numId="40" w16cid:durableId="1968391447">
    <w:abstractNumId w:val="36"/>
  </w:num>
  <w:num w:numId="41" w16cid:durableId="1281568595">
    <w:abstractNumId w:val="31"/>
  </w:num>
  <w:num w:numId="42" w16cid:durableId="2080059743">
    <w:abstractNumId w:val="30"/>
  </w:num>
  <w:num w:numId="43" w16cid:durableId="317341904">
    <w:abstractNumId w:val="25"/>
  </w:num>
  <w:num w:numId="44" w16cid:durableId="1707176863">
    <w:abstractNumId w:val="21"/>
  </w:num>
  <w:num w:numId="45" w16cid:durableId="1035930550">
    <w:abstractNumId w:val="38"/>
  </w:num>
  <w:num w:numId="46" w16cid:durableId="107474168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E9"/>
    <w:rsid w:val="0003372E"/>
    <w:rsid w:val="00083F76"/>
    <w:rsid w:val="00351FC9"/>
    <w:rsid w:val="00A5640A"/>
    <w:rsid w:val="00C57FA6"/>
    <w:rsid w:val="00CE42E6"/>
    <w:rsid w:val="00E67622"/>
    <w:rsid w:val="00E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CFAC"/>
  <w15:chartTrackingRefBased/>
  <w15:docId w15:val="{5713EDD8-70D3-4223-8E0C-6B5C3E30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E9"/>
  </w:style>
  <w:style w:type="paragraph" w:styleId="Ttulo1">
    <w:name w:val="heading 1"/>
    <w:basedOn w:val="Normal"/>
    <w:next w:val="Normal"/>
    <w:link w:val="Ttulo1Char"/>
    <w:uiPriority w:val="9"/>
    <w:qFormat/>
    <w:rsid w:val="00E92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2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2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92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92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7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7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7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7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7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7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7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927E9"/>
    <w:rPr>
      <w:color w:val="467886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27E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927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927E9"/>
    <w:pPr>
      <w:spacing w:after="100"/>
      <w:ind w:left="240"/>
    </w:pPr>
  </w:style>
  <w:style w:type="paragraph" w:styleId="SemEspaamento">
    <w:name w:val="No Spacing"/>
    <w:uiPriority w:val="1"/>
    <w:qFormat/>
    <w:rsid w:val="00351FC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83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3F76"/>
  </w:style>
  <w:style w:type="paragraph" w:styleId="Rodap">
    <w:name w:val="footer"/>
    <w:basedOn w:val="Normal"/>
    <w:link w:val="RodapChar"/>
    <w:uiPriority w:val="99"/>
    <w:unhideWhenUsed/>
    <w:rsid w:val="00083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3F76"/>
  </w:style>
  <w:style w:type="paragraph" w:styleId="Sumrio3">
    <w:name w:val="toc 3"/>
    <w:basedOn w:val="Normal"/>
    <w:next w:val="Normal"/>
    <w:autoRedefine/>
    <w:uiPriority w:val="39"/>
    <w:unhideWhenUsed/>
    <w:rsid w:val="00083F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F117-9686-4D80-ADED-7169A6D5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1559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Dantas</dc:creator>
  <cp:keywords/>
  <dc:description/>
  <cp:lastModifiedBy>Isaac Ferreira</cp:lastModifiedBy>
  <cp:revision>3</cp:revision>
  <dcterms:created xsi:type="dcterms:W3CDTF">2024-11-18T01:37:00Z</dcterms:created>
  <dcterms:modified xsi:type="dcterms:W3CDTF">2024-11-18T03:02:00Z</dcterms:modified>
</cp:coreProperties>
</file>