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WSL2 代理配置指南</w:t>
      </w:r>
    </w:p>
    <w:p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在 WSL2 中使用 Windows Clash/Mihomo 代理访问外网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适用环境：Windows + WSL2 + Clash / Clash Mi / Mihomo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一、问题背景</w:t>
      </w:r>
    </w:p>
    <w:p>
      <w:pPr>
        <w:spacing w:after="120"/>
      </w:pPr>
      <w:r>
        <w:rPr>
          <w:sz w:val="22"/>
          <w:szCs w:val="22"/>
        </w:rPr>
        <w:t xml:space="preserve">WSL2 是 Windows 上的 Linux 子系统，它使用独立的虚拟网络。即使 Windows 上已开启代理（如 Clash），WSL2 中也无法自动使用，导致访问 GitHub、raw.githubusercontent.com 等外网地址时出现：</w:t>
      </w:r>
    </w:p>
    <w:p>
      <w:pPr>
        <w:spacing w:after="160"/>
      </w:pPr>
      <w:r>
        <w:t xml:space="preserve"/>
      </w:r>
    </w:p>
    <w:p>
      <w:pPr>
        <w:pBdr>
          <w:left w:val="single" w:color="2E75B6" w:sz="6" w:space="4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curl: (7) Failed to connect to raw.githubusercontent.com port 443: Connection refused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根本原因有两个：</w:t>
      </w:r>
    </w:p>
    <w:p>
      <w:pPr>
        <w:spacing w:after="80"/>
        <w:ind w:left="720" w:hanging="360"/>
      </w:pPr>
      <w:r>
        <w:rPr>
          <w:sz w:val="22"/>
          <w:szCs w:val="22"/>
        </w:rPr>
        <w:t xml:space="preserve">• WSL2 不继承 Windows 的代理环境变量</w:t>
      </w:r>
    </w:p>
    <w:p>
      <w:pPr>
        <w:spacing w:after="80"/>
        <w:ind w:left="720" w:hanging="360"/>
      </w:pPr>
      <w:r>
        <w:rPr>
          <w:sz w:val="22"/>
          <w:szCs w:val="22"/>
        </w:rPr>
        <w:t xml:space="preserve">• Clash 默认只监听 127.0.0.1，不允许局域网设备（包括 WSL2）连接</w:t>
      </w:r>
    </w:p>
    <w:p>
      <w:pPr>
        <w:spacing w:after="1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二、解决方案（推荐顺序）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方案 A：开启 Allow LAN + 使用 vEthernet IP（推荐）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步骤 1：开启 Clash 的「允许局域网」</w:t>
      </w:r>
    </w:p>
    <w:p>
      <w:pPr>
        <w:spacing w:after="120"/>
      </w:pPr>
      <w:r>
        <w:rPr>
          <w:sz w:val="22"/>
          <w:szCs w:val="22"/>
        </w:rPr>
        <w:t xml:space="preserve">在 Clash Mi / Mihomo 客户端中：</w:t>
      </w:r>
    </w:p>
    <w:p>
      <w:pPr>
        <w:spacing w:after="80"/>
        <w:ind w:left="720" w:hanging="360"/>
      </w:pPr>
      <w:r>
        <w:rPr>
          <w:sz w:val="22"/>
          <w:szCs w:val="22"/>
        </w:rPr>
        <w:t xml:space="preserve">• 打开「核心设置」→ 滚动找到「局域网设备接入」</w:t>
      </w:r>
    </w:p>
    <w:p>
      <w:pPr>
        <w:spacing w:after="80"/>
        <w:ind w:left="720" w:hanging="360"/>
      </w:pPr>
      <w:r>
        <w:rPr>
          <w:sz w:val="22"/>
          <w:szCs w:val="22"/>
        </w:rPr>
        <w:t xml:space="preserve">• 将「启用」和「覆写」两个开关都打开</w:t>
      </w:r>
    </w:p>
    <w:p>
      <w:pPr>
        <w:spacing w:after="160"/>
      </w:pPr>
      <w:r>
        <w:t xml:space="preserve"/>
      </w:r>
    </w:p>
    <w:p>
      <w:pPr>
        <w:shd w:fill="FFF3CD" w:val="clear"/>
        <w:spacing w:after="120" w:before="120"/>
        <w:ind w:left="360" w:right="360"/>
      </w:pPr>
      <w:r>
        <w:rPr>
          <w:i/>
          <w:iCs/>
          <w:sz w:val="22"/>
          <w:szCs w:val="22"/>
        </w:rPr>
        <w:t xml:space="preserve">⚠️  修改配置后需要重新连接才会生效，注意客户端提示。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步骤 2：获取 Windows vEthernet 的 IP</w:t>
      </w:r>
    </w:p>
    <w:p>
      <w:pPr>
        <w:spacing w:after="120"/>
      </w:pPr>
      <w:r>
        <w:rPr>
          <w:sz w:val="22"/>
          <w:szCs w:val="22"/>
        </w:rPr>
        <w:t xml:space="preserve">在 Windows PowerShell 中运行：</w:t>
      </w:r>
    </w:p>
    <w:p>
      <w:pPr>
        <w:pBdr>
          <w:left w:val="single" w:color="2E75B6" w:sz="6" w:space="4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ipconfig</w:t>
      </w:r>
    </w:p>
    <w:p>
      <w:pPr>
        <w:spacing w:after="120"/>
      </w:pPr>
      <w:r>
        <w:rPr>
          <w:sz w:val="22"/>
          <w:szCs w:val="22"/>
        </w:rPr>
        <w:t xml:space="preserve">找到「以太网适配器 vEthernet (WSL)」下的 IPv4 地址，通常形如 172.x.x.x。</w:t>
      </w:r>
    </w:p>
    <w:p>
      <w:pPr>
        <w:spacing w:after="160"/>
      </w:pPr>
      <w:r>
        <w:t xml:space="preserve"/>
      </w:r>
    </w:p>
    <w:p>
      <w:pPr>
        <w:shd w:fill="FFF3CD" w:val="clear"/>
        <w:spacing w:after="120" w:before="120"/>
        <w:ind w:left="360" w:right="360"/>
      </w:pPr>
      <w:r>
        <w:rPr>
          <w:i/>
          <w:iCs/>
          <w:sz w:val="22"/>
          <w:szCs w:val="22"/>
        </w:rPr>
        <w:t xml:space="preserve">⚠️  不要使用 /etc/resolv.conf 中的 nameserver IP（10.255.255.254），该地址在某些 WSL2 版本下无法路由到 Windows 代理。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步骤 3：在 WSL2 中设置代理</w:t>
      </w:r>
    </w:p>
    <w:p>
      <w:pPr>
        <w:pBdr>
          <w:left w:val="single" w:color="2E75B6" w:sz="6" w:space="4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https_proxy=http://172.x.x.x:7890</w:t>
      </w:r>
    </w:p>
    <w:p>
      <w:pPr>
        <w:pBdr>
          <w:left w:val="single" w:color="2E75B6" w:sz="6" w:space="4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http_proxy=http://172.x.x.x:7890</w:t>
      </w:r>
    </w:p>
    <w:p>
      <w:pPr>
        <w:pBdr>
          <w:left w:val="single" w:color="2E75B6" w:sz="6" w:space="4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-fsSL https://raw.githubusercontent.com/xxx/install.sh | bash</w:t>
      </w:r>
    </w:p>
    <w:p>
      <w:pPr>
        <w:spacing w:after="160"/>
      </w:pPr>
      <w:r>
        <w:t xml:space="preserve"/>
      </w:r>
    </w:p>
    <w:p>
      <w:pPr>
        <w:shd w:fill="D4EDDA" w:val="clear"/>
        <w:spacing w:after="120" w:before="120"/>
        <w:ind w:left="360" w:right="360"/>
      </w:pPr>
      <w:r>
        <w:rPr>
          <w:i/>
          <w:iCs/>
          <w:sz w:val="22"/>
          <w:szCs w:val="22"/>
        </w:rPr>
        <w:t xml:space="preserve">✅  将 172.x.x.x 替换为实际的 vEthernet (WSL) IP，端口换成 Clash 实际混合代理端口（默认 7890）。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方案 B：开启 TUN 模式（一劳永逸）</w:t>
      </w:r>
    </w:p>
    <w:p>
      <w:pPr>
        <w:spacing w:after="120"/>
      </w:pPr>
      <w:r>
        <w:rPr>
          <w:sz w:val="22"/>
          <w:szCs w:val="22"/>
        </w:rPr>
        <w:t xml:space="preserve">TUN 模式会在系统层面劫持所有流量，WSL2 无需任何配置即可访问外网。</w:t>
      </w:r>
    </w:p>
    <w:p>
      <w:pPr>
        <w:spacing w:after="80"/>
        <w:ind w:left="720" w:hanging="360"/>
      </w:pPr>
      <w:r>
        <w:rPr>
          <w:sz w:val="22"/>
          <w:szCs w:val="22"/>
        </w:rPr>
        <w:t xml:space="preserve">• 在 Clash Mi 核心设置中点击「TUN」，将其开启</w:t>
      </w:r>
    </w:p>
    <w:p>
      <w:pPr>
        <w:spacing w:after="80"/>
        <w:ind w:left="720" w:hanging="360"/>
      </w:pPr>
      <w:r>
        <w:rPr>
          <w:sz w:val="22"/>
          <w:szCs w:val="22"/>
        </w:rPr>
        <w:t xml:space="preserve">• 开启后 WSL2 中直接使用 curl/wget，无需设置任何代理环境变量</w:t>
      </w:r>
    </w:p>
    <w:p>
      <w:pPr>
        <w:spacing w:after="160"/>
      </w:pPr>
      <w:r>
        <w:t xml:space="preserve"/>
      </w:r>
    </w:p>
    <w:p>
      <w:pPr>
        <w:shd w:fill="FFF3CD" w:val="clear"/>
        <w:spacing w:after="120" w:before="120"/>
        <w:ind w:left="360" w:right="360"/>
      </w:pPr>
      <w:r>
        <w:rPr>
          <w:i/>
          <w:iCs/>
          <w:sz w:val="22"/>
          <w:szCs w:val="22"/>
        </w:rPr>
        <w:t xml:space="preserve">⚠️  TUN 模式需要管理员权限，且会影响所有网络流量，按需开启。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方案 C：持久化代理配置</w:t>
      </w:r>
    </w:p>
    <w:p>
      <w:pPr>
        <w:spacing w:after="120"/>
      </w:pPr>
      <w:r>
        <w:rPr>
          <w:sz w:val="22"/>
          <w:szCs w:val="22"/>
        </w:rPr>
        <w:t xml:space="preserve">每次打开 WSL2 都需要重新 export 比较麻烦，可以写入 shell 配置文件：</w:t>
      </w:r>
    </w:p>
    <w:p>
      <w:pPr>
        <w:pBdr>
          <w:left w:val="single" w:color="2E75B6" w:sz="6" w:space="4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写入 ~/.bashrc 或 ~/.zshrc</w:t>
      </w:r>
    </w:p>
    <w:p>
      <w:pPr>
        <w:pBdr>
          <w:left w:val="single" w:color="2E75B6" w:sz="6" w:space="4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HOST_IP=$(cat /etc/resolv.conf | grep nameserver | awk '{print $2}')</w:t>
      </w:r>
    </w:p>
    <w:p>
      <w:pPr>
        <w:pBdr>
          <w:left w:val="single" w:color="2E75B6" w:sz="6" w:space="4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https_proxy=http://$HOST_IP:7890</w:t>
      </w:r>
    </w:p>
    <w:p>
      <w:pPr>
        <w:pBdr>
          <w:left w:val="single" w:color="2E75B6" w:sz="6" w:space="4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http_proxy=http://$HOST_IP:7890</w:t>
      </w:r>
    </w:p>
    <w:p>
      <w:pPr>
        <w:spacing w:after="160"/>
      </w:pPr>
      <w:r>
        <w:t xml:space="preserve"/>
      </w:r>
    </w:p>
    <w:p>
      <w:pPr>
        <w:shd w:fill="FFF3CD" w:val="clear"/>
        <w:spacing w:after="120" w:before="120"/>
        <w:ind w:left="360" w:right="360"/>
      </w:pPr>
      <w:r>
        <w:rPr>
          <w:i/>
          <w:iCs/>
          <w:sz w:val="22"/>
          <w:szCs w:val="22"/>
        </w:rPr>
        <w:t xml:space="preserve">⚠️  此方案使用 resolv.conf 中的 nameserver IP，如果该 IP 无效，改用硬编码的 vEthernet IP。</w:t>
      </w:r>
    </w:p>
    <w:p>
      <w:pPr>
        <w:spacing w:after="1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三、故障排查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确认 Clash 端口</w:t>
      </w:r>
    </w:p>
    <w:p>
      <w:pPr>
        <w:spacing w:after="120"/>
      </w:pPr>
      <w:r>
        <w:rPr>
          <w:sz w:val="22"/>
          <w:szCs w:val="22"/>
        </w:rPr>
        <w:t xml:space="preserve">在 Clash Mi 核心设置中查看「混合代理端口」，默认通常是 7890。</w:t>
      </w:r>
    </w:p>
    <w:p>
      <w:pPr>
        <w:spacing w:after="120"/>
      </w:pPr>
      <w:r>
        <w:rPr>
          <w:sz w:val="22"/>
          <w:szCs w:val="22"/>
        </w:rPr>
        <w:t xml:space="preserve">在 Windows PowerShell 中验证端口是否在监听：</w:t>
      </w:r>
    </w:p>
    <w:p>
      <w:pPr>
        <w:pBdr>
          <w:left w:val="single" w:color="2E75B6" w:sz="6" w:space="4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netstat -ano | findstr "7890"</w:t>
      </w:r>
    </w:p>
    <w:p>
      <w:pPr>
        <w:spacing w:after="160"/>
      </w:pPr>
      <w:r>
        <w:t xml:space="preserve"/>
      </w:r>
    </w:p>
    <w:p>
      <w:pPr>
        <w:shd w:fill="FFF3CD" w:val="clear"/>
        <w:spacing w:after="120" w:before="120"/>
        <w:ind w:left="360" w:right="360"/>
      </w:pPr>
      <w:r>
        <w:rPr>
          <w:i/>
          <w:iCs/>
          <w:sz w:val="22"/>
          <w:szCs w:val="22"/>
        </w:rPr>
        <w:t xml:space="preserve">⚠️  注意：上面的命令要在 Windows PowerShell 中运行，不是 WSL 终端。WSL 中没有 findstr 命令。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测试代理是否可达</w:t>
      </w:r>
    </w:p>
    <w:p>
      <w:pPr>
        <w:spacing w:after="120"/>
      </w:pPr>
      <w:r>
        <w:rPr>
          <w:sz w:val="22"/>
          <w:szCs w:val="22"/>
        </w:rPr>
        <w:t xml:space="preserve">在 WSL2 中运行：</w:t>
      </w:r>
    </w:p>
    <w:p>
      <w:pPr>
        <w:pBdr>
          <w:left w:val="single" w:color="2E75B6" w:sz="6" w:space="4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-v http://$HOST_IP:7890</w:t>
      </w:r>
    </w:p>
    <w:p>
      <w:pPr>
        <w:spacing w:after="120"/>
      </w:pPr>
      <w:r>
        <w:rPr>
          <w:sz w:val="22"/>
          <w:szCs w:val="22"/>
        </w:rPr>
        <w:t xml:space="preserve">如果返回 HTTP 响应（即使是错误码），说明代理可达。如果 Connection refused，说明 Allow LAN 未生效或防火墙拦截。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Windows 防火墙放行</w:t>
      </w:r>
    </w:p>
    <w:p>
      <w:pPr>
        <w:spacing w:after="120"/>
      </w:pPr>
      <w:r>
        <w:rPr>
          <w:sz w:val="22"/>
          <w:szCs w:val="22"/>
        </w:rPr>
        <w:t xml:space="preserve">如果以上都配置正确但仍然 Connection refused，尝试在 Windows PowerShell（管理员）中添加防火墙规则：</w:t>
      </w:r>
    </w:p>
    <w:p>
      <w:pPr>
        <w:pBdr>
          <w:left w:val="single" w:color="2E75B6" w:sz="6" w:space="4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New-NetFirewallRule -DisplayName "WSL Proxy" -Direction Inbound -Protocol TCP -LocalPort 7890 -Action Allow</w:t>
      </w:r>
    </w:p>
    <w:p>
      <w:pPr>
        <w:spacing w:after="1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四、常见错误对照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错误信息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原因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解决方法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Connection refused (直连 GitHub)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WSL2 未配置代理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设置 https_proxy 环境变量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Connection refused (port 7890)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Clash 未开启 Allow 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开启「局域网设备接入」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findstr: command not found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在 WSL 中运行了 Windows 命令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在 PowerShell 中运行，不是 WSL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五、网络架构说明</w:t>
      </w:r>
    </w:p>
    <w:p>
      <w:pPr>
        <w:spacing w:after="120"/>
      </w:pPr>
      <w:r>
        <w:rPr>
          <w:sz w:val="22"/>
          <w:szCs w:val="22"/>
        </w:rPr>
        <w:t xml:space="preserve">理解 WSL2 的网络结构有助于排查问题：</w:t>
      </w:r>
    </w:p>
    <w:p>
      <w:pPr>
        <w:spacing w:after="160"/>
      </w:pPr>
      <w:r>
        <w:t xml:space="preserve"/>
      </w:r>
    </w:p>
    <w:p>
      <w:pPr>
        <w:spacing w:after="80"/>
        <w:ind w:left="720" w:hanging="360"/>
      </w:pPr>
      <w:r>
        <w:rPr>
          <w:sz w:val="22"/>
          <w:szCs w:val="22"/>
        </w:rPr>
        <w:t xml:space="preserve">• WSL2 是一个独立的轻量级虚拟机，拥有独立的 IP（通常 172.x.x.x 网段）</w:t>
      </w:r>
    </w:p>
    <w:p>
      <w:pPr>
        <w:spacing w:after="80"/>
        <w:ind w:left="720" w:hanging="360"/>
      </w:pPr>
      <w:r>
        <w:rPr>
          <w:sz w:val="22"/>
          <w:szCs w:val="22"/>
        </w:rPr>
        <w:t xml:space="preserve">• Windows 宿主机通过 vEthernet (WSL) 虚拟网卡与 WSL2 通信</w:t>
      </w:r>
    </w:p>
    <w:p>
      <w:pPr>
        <w:spacing w:after="80"/>
        <w:ind w:left="720" w:hanging="360"/>
      </w:pPr>
      <w:r>
        <w:rPr>
          <w:sz w:val="22"/>
          <w:szCs w:val="22"/>
        </w:rPr>
        <w:t xml:space="preserve">• WSL2 中的 /etc/resolv.conf 里的 nameserver 是 WSL 的默认网关（10.255.255.254 或 172.x.x.1）</w:t>
      </w:r>
    </w:p>
    <w:p>
      <w:pPr>
        <w:spacing w:after="80"/>
        <w:ind w:left="720" w:hanging="360"/>
      </w:pPr>
      <w:r>
        <w:rPr>
          <w:sz w:val="22"/>
          <w:szCs w:val="22"/>
        </w:rPr>
        <w:t xml:space="preserve">• Clash 默认绑定 127.0.0.1，只有本机可以访问；开启 Allow LAN 后绑定 0.0.0.0，WSL2 才能访问</w:t>
      </w:r>
    </w:p>
    <w:p>
      <w:pPr>
        <w:spacing w:after="160"/>
      </w:pPr>
      <w:r>
        <w:t xml:space="preserve"/>
      </w:r>
    </w:p>
    <w:p>
      <w:pPr>
        <w:pBdr>
          <w:top w:val="single" w:color="CCCCCC" w:sz="4" w:space="4"/>
        </w:pBdr>
        <w:spacing w:after="80" w:before="480"/>
        <w:jc w:val="center"/>
      </w:pPr>
      <w:r>
        <w:rPr>
          <w:color w:val="999999"/>
          <w:sz w:val="18"/>
          <w:szCs w:val="18"/>
        </w:rPr>
        <w:t xml:space="preserve">文档生成时间：2026/4/19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2026-04-19T10:57:50.438Z</dcterms:created>
  <dcterms:modified xsi:type="dcterms:W3CDTF">2026-04-19T10:57:50.438Z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