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360" w:lineRule="auto"/>
        <w:rPr>
          <w:b w:val="1"/>
          <w:bCs w:val="1"/>
          <w:color w:val="215e99"/>
          <w:sz w:val="32"/>
          <w:szCs w:val="32"/>
        </w:rPr>
      </w:pPr>
      <w:sdt>
        <w:sdtPr>
          <w:id w:val="-72719098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                           ✦✦✦✦✦✦✦✦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rPr>
          <w:rFonts w:ascii="Aptos" w:cs="Aptos" w:eastAsia="Aptos" w:hAnsi="Aptos"/>
          <w:sz w:val="32"/>
          <w:szCs w:val="32"/>
        </w:rPr>
      </w:pPr>
      <w:r w:rsidDel="00000000" w:rsidR="00000000" w:rsidRPr="00000000">
        <w:rPr>
          <w:b w:val="1"/>
          <w:bCs w:val="1"/>
          <w:color w:val="215e99"/>
          <w:sz w:val="32"/>
          <w:szCs w:val="32"/>
          <w:rtl w:val="0"/>
        </w:rPr>
        <w:t xml:space="preserve">                     </w:t>
      </w:r>
      <w:r w:rsidDel="00000000" w:rsidR="00000000" w:rsidRPr="00000000">
        <w:rPr>
          <w:b w:val="1"/>
          <w:bCs w:val="1"/>
          <w:color w:val="215e99"/>
          <w:sz w:val="40"/>
          <w:szCs w:val="40"/>
          <w:rtl w:val="0"/>
        </w:rPr>
        <w:t xml:space="preserve"> PROJECT DOCUMENTATION  </w:t>
      </w:r>
      <w:r w:rsidDel="00000000" w:rsidR="00000000" w:rsidRPr="00000000">
        <w:rPr>
          <w:b w:val="1"/>
          <w:bCs w:val="1"/>
          <w:color w:val="215e99"/>
          <w:sz w:val="36"/>
          <w:szCs w:val="36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215e99"/>
          <w:sz w:val="32"/>
          <w:szCs w:val="32"/>
          <w:rtl w:val="0"/>
        </w:rPr>
        <w:t xml:space="preserve">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360" w:lineRule="auto"/>
        <w:rPr>
          <w:rFonts w:ascii="Arial" w:cs="Arial" w:eastAsia="Arial" w:hAnsi="Arial"/>
          <w:b w:val="1"/>
          <w:bCs w:val="1"/>
          <w:i w:val="0"/>
          <w:iCs w:val="0"/>
          <w:strike w:val="0"/>
          <w:color w:val="002060"/>
          <w:sz w:val="36"/>
          <w:szCs w:val="36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002060"/>
          <w:sz w:val="32"/>
          <w:szCs w:val="32"/>
          <w:u w:val="none"/>
          <w:rtl w:val="0"/>
        </w:rPr>
        <w:t xml:space="preserve">      MicroGoals – Secure Goal Management Backend API 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002060"/>
          <w:sz w:val="36"/>
          <w:szCs w:val="36"/>
          <w:u w:val="none"/>
          <w:rtl w:val="0"/>
        </w:rPr>
        <w:t xml:space="preserve">                              </w:t>
      </w:r>
    </w:p>
    <w:p w:rsidR="00000000" w:rsidDel="00000000" w:rsidP="00000000" w:rsidRDefault="00000000" w:rsidRPr="00000000" w14:paraId="00000004">
      <w:pPr>
        <w:spacing w:after="0" w:line="360" w:lineRule="auto"/>
        <w:jc w:val="both"/>
        <w:rPr>
          <w:b w:val="1"/>
          <w:bCs w:val="1"/>
          <w:color w:val="215e99"/>
          <w:sz w:val="32"/>
          <w:szCs w:val="32"/>
        </w:rPr>
      </w:pPr>
      <w:r w:rsidDel="00000000" w:rsidR="00000000" w:rsidRPr="00000000">
        <w:rPr>
          <w:b w:val="1"/>
          <w:bCs w:val="1"/>
          <w:color w:val="215e99"/>
          <w:sz w:val="32"/>
          <w:szCs w:val="32"/>
          <w:rtl w:val="0"/>
        </w:rPr>
        <w:t xml:space="preserve">                                      </w:t>
      </w:r>
      <w:r w:rsidDel="00000000" w:rsidR="00000000" w:rsidRPr="00000000">
        <w:rPr>
          <w:b w:val="1"/>
          <w:bCs w:val="1"/>
          <w:color w:val="215e99"/>
          <w:sz w:val="36"/>
          <w:szCs w:val="36"/>
          <w:rtl w:val="0"/>
        </w:rPr>
        <w:t xml:space="preserve">✦✦✦✦✦✦✦✦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line="3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1. INTRODUCTION</w:t>
      </w:r>
    </w:p>
    <w:p w:rsidR="00000000" w:rsidDel="00000000" w:rsidP="00000000" w:rsidRDefault="00000000" w:rsidRPr="00000000" w14:paraId="00000006">
      <w:pPr>
        <w:spacing w:line="360" w:lineRule="auto"/>
        <w:rPr>
          <w:rFonts w:ascii="Arial" w:cs="Arial" w:eastAsia="Arial" w:hAnsi="Arial"/>
          <w:b w:val="1"/>
          <w:bCs w:val="1"/>
          <w:i w:val="0"/>
          <w:iCs w:val="0"/>
          <w:strike w:val="0"/>
          <w:color w:val="002060"/>
          <w:sz w:val="36"/>
          <w:szCs w:val="36"/>
          <w:u w:val="none"/>
        </w:rPr>
      </w:pPr>
      <w:bookmarkStart w:colFirst="0" w:colLast="0" w:name="_heading=h.wemlj1f3d1dk" w:id="0"/>
      <w:bookmarkEnd w:id="0"/>
      <w:r w:rsidDel="00000000" w:rsidR="00000000" w:rsidRPr="00000000">
        <w:rPr>
          <w:b w:val="1"/>
          <w:bCs w:val="1"/>
          <w:color w:val="002060"/>
          <w:sz w:val="24"/>
          <w:szCs w:val="24"/>
          <w:rtl w:val="0"/>
        </w:rPr>
        <w:t xml:space="preserve">Project Title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Micro Goal -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000000"/>
          <w:sz w:val="24"/>
          <w:szCs w:val="24"/>
          <w:u w:val="none"/>
          <w:rtl w:val="0"/>
        </w:rPr>
        <w:t xml:space="preserve">Secure Goal Management Backend API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002060"/>
          <w:sz w:val="32"/>
          <w:szCs w:val="32"/>
          <w:u w:val="none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002060"/>
          <w:sz w:val="24"/>
          <w:szCs w:val="24"/>
          <w:rtl w:val="0"/>
        </w:rPr>
        <w:t xml:space="preserve">Team ID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SWTID-2026-7273</w:t>
      </w:r>
    </w:p>
    <w:p w:rsidR="00000000" w:rsidDel="00000000" w:rsidP="00000000" w:rsidRDefault="00000000" w:rsidRPr="00000000" w14:paraId="00000008">
      <w:pPr>
        <w:spacing w:line="360" w:lineRule="auto"/>
        <w:rPr/>
      </w:pPr>
      <w:r w:rsidDel="00000000" w:rsidR="00000000" w:rsidRPr="00000000">
        <w:rPr>
          <w:b w:val="1"/>
          <w:bCs w:val="1"/>
          <w:color w:val="002060"/>
          <w:rtl w:val="0"/>
        </w:rPr>
        <w:t xml:space="preserve">Team Leader</w:t>
      </w:r>
      <w:r w:rsidDel="00000000" w:rsidR="00000000" w:rsidRPr="00000000">
        <w:rPr>
          <w:rtl w:val="0"/>
        </w:rPr>
        <w:t xml:space="preserve">: Kaviya K (Mail ID: </w:t>
      </w:r>
      <w:hyperlink r:id="rId7">
        <w:r w:rsidDel="00000000" w:rsidR="00000000" w:rsidRPr="00000000">
          <w:rPr>
            <w:rtl w:val="0"/>
          </w:rPr>
          <w:t xml:space="preserve">202400085@sigc.edu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9">
      <w:pPr>
        <w:spacing w:line="360" w:lineRule="auto"/>
        <w:rPr>
          <w:b w:val="1"/>
          <w:bCs w:val="1"/>
          <w:color w:val="002060"/>
        </w:rPr>
      </w:pPr>
      <w:r w:rsidDel="00000000" w:rsidR="00000000" w:rsidRPr="00000000">
        <w:rPr>
          <w:b w:val="1"/>
          <w:bCs w:val="1"/>
          <w:color w:val="002060"/>
          <w:rtl w:val="0"/>
        </w:rPr>
        <w:t xml:space="preserve">Team Members: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Prabha K (Mail ID: </w:t>
      </w:r>
      <w:hyperlink r:id="rId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202400805@sigc.edu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Janapriya S (Mail ID: </w:t>
      </w:r>
      <w:hyperlink r:id="rId9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202400071@sigc.edu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Dharshini R (Mail ID: </w:t>
      </w:r>
      <w:hyperlink r:id="rId10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202400695@sigc.edu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0D">
      <w:pPr>
        <w:spacing w:line="360" w:lineRule="auto"/>
        <w:rPr>
          <w:b w:val="1"/>
          <w:bCs w:val="1"/>
          <w:color w:val="002060"/>
          <w:sz w:val="28"/>
          <w:szCs w:val="28"/>
        </w:rPr>
      </w:pPr>
      <w:r w:rsidDel="00000000" w:rsidR="00000000" w:rsidRPr="00000000">
        <w:rPr>
          <w:b w:val="1"/>
          <w:bCs w:val="1"/>
          <w:color w:val="002060"/>
          <w:sz w:val="28"/>
          <w:szCs w:val="28"/>
          <w:rtl w:val="0"/>
        </w:rPr>
        <w:t xml:space="preserve">2. PROJECT OVERVIEW</w:t>
      </w:r>
    </w:p>
    <w:p w:rsidR="00000000" w:rsidDel="00000000" w:rsidP="00000000" w:rsidRDefault="00000000" w:rsidRPr="00000000" w14:paraId="0000000E">
      <w:pPr>
        <w:spacing w:line="360" w:lineRule="auto"/>
        <w:rPr/>
      </w:pPr>
      <w:r w:rsidDel="00000000" w:rsidR="00000000" w:rsidRPr="00000000">
        <w:rPr>
          <w:b w:val="1"/>
          <w:bCs w:val="1"/>
          <w:color w:val="002060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Micro Goal is a backend application designed to help users authenticate securely and manage their goals/tasks efficiently. The platform focuses on user management and task tracking.</w:t>
      </w:r>
    </w:p>
    <w:p w:rsidR="00000000" w:rsidDel="00000000" w:rsidP="00000000" w:rsidRDefault="00000000" w:rsidRPr="00000000" w14:paraId="0000000F">
      <w:pPr>
        <w:spacing w:line="360" w:lineRule="auto"/>
        <w:rPr>
          <w:b w:val="1"/>
          <w:bCs w:val="1"/>
          <w:color w:val="002060"/>
        </w:rPr>
      </w:pPr>
      <w:r w:rsidDel="00000000" w:rsidR="00000000" w:rsidRPr="00000000">
        <w:rPr>
          <w:b w:val="1"/>
          <w:bCs w:val="1"/>
          <w:color w:val="002060"/>
          <w:rtl w:val="0"/>
        </w:rPr>
        <w:t xml:space="preserve">Features: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Secure user registration and authentication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 creation and management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 deletion functionality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API-driven architecture</w:t>
      </w:r>
    </w:p>
    <w:p w:rsidR="00000000" w:rsidDel="00000000" w:rsidP="00000000" w:rsidRDefault="00000000" w:rsidRPr="00000000" w14:paraId="00000014">
      <w:pPr>
        <w:spacing w:line="360" w:lineRule="auto"/>
        <w:rPr>
          <w:b w:val="1"/>
          <w:bCs w:val="1"/>
          <w:color w:val="00206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>
          <w:b w:val="1"/>
          <w:bCs w:val="1"/>
          <w:color w:val="002060"/>
          <w:sz w:val="28"/>
          <w:szCs w:val="28"/>
        </w:rPr>
      </w:pPr>
      <w:r w:rsidDel="00000000" w:rsidR="00000000" w:rsidRPr="00000000">
        <w:rPr>
          <w:b w:val="1"/>
          <w:bCs w:val="1"/>
          <w:color w:val="002060"/>
          <w:sz w:val="28"/>
          <w:szCs w:val="28"/>
          <w:rtl w:val="0"/>
        </w:rPr>
        <w:t xml:space="preserve">3. ARCHITECTURE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2060"/>
          <w:sz w:val="24"/>
          <w:szCs w:val="24"/>
          <w:u w:val="none"/>
          <w:shd w:fill="auto" w:val="clear"/>
          <w:vertAlign w:val="baseline"/>
          <w:rtl w:val="0"/>
        </w:rPr>
        <w:t xml:space="preserve">Backend: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Node.js and Express.js for server logic and APIs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2060"/>
          <w:sz w:val="24"/>
          <w:szCs w:val="24"/>
          <w:u w:val="none"/>
          <w:shd w:fill="auto" w:val="clear"/>
          <w:vertAlign w:val="baseline"/>
          <w:rtl w:val="0"/>
        </w:rPr>
        <w:t xml:space="preserve">Database: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MongoDB for storing user credentials and task data</w:t>
      </w:r>
    </w:p>
    <w:p w:rsidR="00000000" w:rsidDel="00000000" w:rsidP="00000000" w:rsidRDefault="00000000" w:rsidRPr="00000000" w14:paraId="00000018">
      <w:pPr>
        <w:spacing w:line="360" w:lineRule="auto"/>
        <w:rPr>
          <w:b w:val="1"/>
          <w:bCs w:val="1"/>
          <w:color w:val="002060"/>
          <w:sz w:val="28"/>
          <w:szCs w:val="28"/>
        </w:rPr>
      </w:pPr>
      <w:r w:rsidDel="00000000" w:rsidR="00000000" w:rsidRPr="00000000">
        <w:rPr>
          <w:b w:val="1"/>
          <w:bCs w:val="1"/>
          <w:color w:val="002060"/>
          <w:sz w:val="28"/>
          <w:szCs w:val="28"/>
          <w:rtl w:val="0"/>
        </w:rPr>
        <w:t xml:space="preserve">4. SETUP INFORMATION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2060"/>
          <w:sz w:val="24"/>
          <w:szCs w:val="24"/>
          <w:u w:val="none"/>
          <w:shd w:fill="auto" w:val="clear"/>
          <w:vertAlign w:val="baseline"/>
          <w:rtl w:val="0"/>
        </w:rPr>
        <w:t xml:space="preserve">Prerequisites: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&gt;&gt;  </w:t>
      </w:r>
      <w:r w:rsidDel="00000000" w:rsidR="00000000" w:rsidRPr="00000000">
        <w:rPr>
          <w:rtl w:val="0"/>
        </w:rPr>
        <w:t xml:space="preserve">    Node.js</w:t>
      </w:r>
    </w:p>
    <w:p w:rsidR="00000000" w:rsidDel="00000000" w:rsidP="00000000" w:rsidRDefault="00000000" w:rsidRPr="00000000" w14:paraId="0000001B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        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&gt;&gt;</w:t>
      </w:r>
      <w:r w:rsidDel="00000000" w:rsidR="00000000" w:rsidRPr="00000000">
        <w:rPr>
          <w:rtl w:val="0"/>
        </w:rPr>
        <w:t xml:space="preserve">       MongoDB</w:t>
      </w:r>
    </w:p>
    <w:p w:rsidR="00000000" w:rsidDel="00000000" w:rsidP="00000000" w:rsidRDefault="00000000" w:rsidRPr="00000000" w14:paraId="0000001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    &gt;&gt;      </w:t>
      </w:r>
      <w:r w:rsidDel="00000000" w:rsidR="00000000" w:rsidRPr="00000000">
        <w:rPr>
          <w:rtl w:val="0"/>
        </w:rPr>
        <w:t xml:space="preserve">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    &gt;&gt;</w:t>
      </w:r>
      <w:r w:rsidDel="00000000" w:rsidR="00000000" w:rsidRPr="00000000">
        <w:rPr>
          <w:rtl w:val="0"/>
        </w:rPr>
        <w:t xml:space="preserve">        Express.js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    &gt;&gt;     </w:t>
      </w:r>
      <w:r w:rsidDel="00000000" w:rsidR="00000000" w:rsidRPr="00000000">
        <w:rPr>
          <w:rtl w:val="0"/>
        </w:rPr>
        <w:t xml:space="preserve"> Mongoose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    &gt;&gt;</w:t>
      </w:r>
      <w:r w:rsidDel="00000000" w:rsidR="00000000" w:rsidRPr="00000000">
        <w:rPr>
          <w:rtl w:val="0"/>
        </w:rPr>
        <w:t xml:space="preserve">        Visual Studio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ind w:left="0" w:firstLine="0"/>
        <w:rPr>
          <w:b w:val="1"/>
          <w:bCs w:val="1"/>
          <w:color w:val="002060"/>
        </w:rPr>
      </w:pPr>
      <w:r w:rsidDel="00000000" w:rsidR="00000000" w:rsidRPr="00000000">
        <w:rPr>
          <w:b w:val="1"/>
          <w:bCs w:val="1"/>
          <w:color w:val="002060"/>
          <w:rtl w:val="0"/>
        </w:rPr>
        <w:t xml:space="preserve">        2.   Installation Steps:</w:t>
      </w:r>
    </w:p>
    <w:p w:rsidR="00000000" w:rsidDel="00000000" w:rsidP="00000000" w:rsidRDefault="00000000" w:rsidRPr="00000000" w14:paraId="00000021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        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&gt;&gt;</w:t>
      </w:r>
      <w:r w:rsidDel="00000000" w:rsidR="00000000" w:rsidRPr="00000000">
        <w:rPr>
          <w:rtl w:val="0"/>
        </w:rPr>
        <w:t xml:space="preserve">     git clone &lt;repo-link&gt;</w:t>
      </w:r>
    </w:p>
    <w:p w:rsidR="00000000" w:rsidDel="00000000" w:rsidP="00000000" w:rsidRDefault="00000000" w:rsidRPr="00000000" w14:paraId="00000022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       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&gt;&gt;   </w:t>
      </w:r>
      <w:r w:rsidDel="00000000" w:rsidR="00000000" w:rsidRPr="00000000">
        <w:rPr>
          <w:rtl w:val="0"/>
        </w:rPr>
        <w:t xml:space="preserve"> cd server</w:t>
      </w:r>
    </w:p>
    <w:p w:rsidR="00000000" w:rsidDel="00000000" w:rsidP="00000000" w:rsidRDefault="00000000" w:rsidRPr="00000000" w14:paraId="00000023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       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&gt;&gt;    </w:t>
      </w: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24">
      <w:pPr>
        <w:spacing w:line="360" w:lineRule="auto"/>
        <w:rPr>
          <w:b w:val="1"/>
          <w:bCs w:val="1"/>
          <w:color w:val="002060"/>
          <w:sz w:val="28"/>
          <w:szCs w:val="28"/>
        </w:rPr>
      </w:pPr>
      <w:r w:rsidDel="00000000" w:rsidR="00000000" w:rsidRPr="00000000">
        <w:rPr>
          <w:b w:val="1"/>
          <w:bCs w:val="1"/>
          <w:color w:val="002060"/>
          <w:sz w:val="28"/>
          <w:szCs w:val="28"/>
          <w:rtl w:val="0"/>
        </w:rPr>
        <w:t xml:space="preserve">5. FOLDER STRUCTURE</w:t>
      </w:r>
    </w:p>
    <w:p w:rsidR="00000000" w:rsidDel="00000000" w:rsidP="00000000" w:rsidRDefault="00000000" w:rsidRPr="00000000" w14:paraId="00000025">
      <w:pPr>
        <w:spacing w:line="360" w:lineRule="auto"/>
        <w:rPr/>
      </w:pPr>
      <w:r w:rsidDel="00000000" w:rsidR="00000000" w:rsidRPr="00000000">
        <w:rPr>
          <w:rtl w:val="0"/>
        </w:rPr>
        <w:t xml:space="preserve">Micro-Goal/</w:t>
      </w:r>
    </w:p>
    <w:p w:rsidR="00000000" w:rsidDel="00000000" w:rsidP="00000000" w:rsidRDefault="00000000" w:rsidRPr="00000000" w14:paraId="00000026">
      <w:pPr>
        <w:spacing w:line="36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7">
      <w:pPr>
        <w:spacing w:line="360" w:lineRule="auto"/>
        <w:rPr/>
      </w:pPr>
      <w:r w:rsidDel="00000000" w:rsidR="00000000" w:rsidRPr="00000000">
        <w:rPr>
          <w:rtl w:val="0"/>
        </w:rPr>
        <w:t xml:space="preserve">│ -- server/               # Node.js backend</w:t>
      </w:r>
    </w:p>
    <w:p w:rsidR="00000000" w:rsidDel="00000000" w:rsidP="00000000" w:rsidRDefault="00000000" w:rsidRPr="00000000" w14:paraId="00000028">
      <w:pPr>
        <w:spacing w:line="360" w:lineRule="auto"/>
        <w:rPr/>
      </w:pPr>
      <w:r w:rsidDel="00000000" w:rsidR="00000000" w:rsidRPr="00000000">
        <w:rPr>
          <w:rtl w:val="0"/>
        </w:rPr>
        <w:t xml:space="preserve">│     └── controllers/</w:t>
      </w:r>
    </w:p>
    <w:p w:rsidR="00000000" w:rsidDel="00000000" w:rsidP="00000000" w:rsidRDefault="00000000" w:rsidRPr="00000000" w14:paraId="00000029">
      <w:pPr>
        <w:spacing w:line="360" w:lineRule="auto"/>
        <w:rPr/>
      </w:pPr>
      <w:r w:rsidDel="00000000" w:rsidR="00000000" w:rsidRPr="00000000">
        <w:rPr>
          <w:rtl w:val="0"/>
        </w:rPr>
        <w:t xml:space="preserve">│     └── models/          # Contains UserModel.js</w:t>
      </w:r>
    </w:p>
    <w:p w:rsidR="00000000" w:rsidDel="00000000" w:rsidP="00000000" w:rsidRDefault="00000000" w:rsidRPr="00000000" w14:paraId="0000002A">
      <w:pPr>
        <w:spacing w:line="360" w:lineRule="auto"/>
        <w:rPr/>
      </w:pPr>
      <w:r w:rsidDel="00000000" w:rsidR="00000000" w:rsidRPr="00000000">
        <w:rPr>
          <w:rtl w:val="0"/>
        </w:rPr>
        <w:t xml:space="preserve">│     └── routes/          # Contains AuthMessage.js</w:t>
      </w:r>
    </w:p>
    <w:p w:rsidR="00000000" w:rsidDel="00000000" w:rsidP="00000000" w:rsidRDefault="00000000" w:rsidRPr="00000000" w14:paraId="0000002B">
      <w:pPr>
        <w:spacing w:line="360" w:lineRule="auto"/>
        <w:rPr/>
      </w:pPr>
      <w:r w:rsidDel="00000000" w:rsidR="00000000" w:rsidRPr="00000000">
        <w:rPr>
          <w:rtl w:val="0"/>
        </w:rPr>
        <w:t xml:space="preserve">│     └── utils/           # Contains generateToken.js</w:t>
      </w:r>
    </w:p>
    <w:p w:rsidR="00000000" w:rsidDel="00000000" w:rsidP="00000000" w:rsidRDefault="00000000" w:rsidRPr="00000000" w14:paraId="0000002C">
      <w:pPr>
        <w:spacing w:line="360" w:lineRule="auto"/>
        <w:rPr/>
      </w:pPr>
      <w:r w:rsidDel="00000000" w:rsidR="00000000" w:rsidRPr="00000000">
        <w:rPr>
          <w:rtl w:val="0"/>
        </w:rPr>
        <w:t xml:space="preserve">│     └── .env</w:t>
      </w:r>
    </w:p>
    <w:p w:rsidR="00000000" w:rsidDel="00000000" w:rsidP="00000000" w:rsidRDefault="00000000" w:rsidRPr="00000000" w14:paraId="0000002D">
      <w:pPr>
        <w:spacing w:line="360" w:lineRule="auto"/>
        <w:rPr/>
      </w:pPr>
      <w:r w:rsidDel="00000000" w:rsidR="00000000" w:rsidRPr="00000000">
        <w:rPr>
          <w:rtl w:val="0"/>
        </w:rPr>
        <w:t xml:space="preserve">│     └── index.js</w:t>
      </w:r>
    </w:p>
    <w:p w:rsidR="00000000" w:rsidDel="00000000" w:rsidP="00000000" w:rsidRDefault="00000000" w:rsidRPr="00000000" w14:paraId="0000002E">
      <w:pPr>
        <w:spacing w:line="360" w:lineRule="auto"/>
        <w:rPr/>
      </w:pPr>
      <w:r w:rsidDel="00000000" w:rsidR="00000000" w:rsidRPr="00000000">
        <w:rPr>
          <w:rtl w:val="0"/>
        </w:rPr>
        <w:t xml:space="preserve">│     └── package.json</w:t>
      </w:r>
    </w:p>
    <w:p w:rsidR="00000000" w:rsidDel="00000000" w:rsidP="00000000" w:rsidRDefault="00000000" w:rsidRPr="00000000" w14:paraId="0000002F">
      <w:pPr>
        <w:spacing w:line="360" w:lineRule="auto"/>
        <w:rPr>
          <w:b w:val="1"/>
          <w:bCs w:val="1"/>
          <w:color w:val="002060"/>
          <w:sz w:val="28"/>
          <w:szCs w:val="28"/>
        </w:rPr>
      </w:pPr>
      <w:r w:rsidDel="00000000" w:rsidR="00000000" w:rsidRPr="00000000">
        <w:rPr>
          <w:b w:val="1"/>
          <w:bCs w:val="1"/>
          <w:color w:val="002060"/>
          <w:sz w:val="28"/>
          <w:szCs w:val="28"/>
          <w:rtl w:val="0"/>
        </w:rPr>
        <w:t xml:space="preserve">6. RUNNING THE APPLICATION</w:t>
      </w:r>
    </w:p>
    <w:p w:rsidR="00000000" w:rsidDel="00000000" w:rsidP="00000000" w:rsidRDefault="00000000" w:rsidRPr="00000000" w14:paraId="00000030">
      <w:pPr>
        <w:spacing w:line="360" w:lineRule="auto"/>
        <w:rPr>
          <w:b w:val="1"/>
          <w:bCs w:val="1"/>
          <w:color w:val="002060"/>
        </w:rPr>
      </w:pPr>
      <w:r w:rsidDel="00000000" w:rsidR="00000000" w:rsidRPr="00000000">
        <w:rPr>
          <w:b w:val="1"/>
          <w:bCs w:val="1"/>
          <w:color w:val="002060"/>
          <w:rtl w:val="0"/>
        </w:rPr>
        <w:t xml:space="preserve">Backend: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cd server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nodemon index.js</w:t>
      </w:r>
    </w:p>
    <w:p w:rsidR="00000000" w:rsidDel="00000000" w:rsidP="00000000" w:rsidRDefault="00000000" w:rsidRPr="00000000" w14:paraId="00000033">
      <w:pPr>
        <w:spacing w:line="360" w:lineRule="auto"/>
        <w:rPr/>
      </w:pPr>
      <w:r w:rsidDel="00000000" w:rsidR="00000000" w:rsidRPr="00000000">
        <w:rPr>
          <w:b w:val="1"/>
          <w:bCs w:val="1"/>
          <w:color w:val="002060"/>
          <w:rtl w:val="0"/>
        </w:rPr>
        <w:t xml:space="preserve">Access:</w:t>
      </w:r>
      <w:r w:rsidDel="00000000" w:rsidR="00000000" w:rsidRPr="00000000">
        <w:rPr>
          <w:rtl w:val="0"/>
        </w:rPr>
        <w:t xml:space="preserve"> The server runs on port 8000 -&gt;</w:t>
      </w:r>
      <w:r w:rsidDel="00000000" w:rsidR="00000000" w:rsidRPr="00000000">
        <w:rPr>
          <w:b w:val="1"/>
          <w:bCs w:val="1"/>
          <w:rtl w:val="0"/>
        </w:rPr>
        <w:t xml:space="preserve"> </w:t>
      </w:r>
      <w:hyperlink r:id="rId11">
        <w:r w:rsidDel="00000000" w:rsidR="00000000" w:rsidRPr="00000000">
          <w:rPr>
            <w:b w:val="0"/>
            <w:bCs w:val="0"/>
            <w:rtl w:val="0"/>
          </w:rPr>
          <w:t xml:space="preserve">http://localhost:8000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rPr>
          <w:b w:val="1"/>
          <w:bCs w:val="1"/>
          <w:color w:val="002060"/>
          <w:sz w:val="28"/>
          <w:szCs w:val="28"/>
        </w:rPr>
      </w:pPr>
      <w:r w:rsidDel="00000000" w:rsidR="00000000" w:rsidRPr="00000000">
        <w:rPr>
          <w:b w:val="1"/>
          <w:bCs w:val="1"/>
          <w:color w:val="002060"/>
          <w:sz w:val="28"/>
          <w:szCs w:val="28"/>
          <w:rtl w:val="0"/>
        </w:rPr>
        <w:t xml:space="preserve">7. API DOCUMENTATION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206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2060"/>
          <w:sz w:val="24"/>
          <w:szCs w:val="24"/>
          <w:u w:val="none"/>
          <w:shd w:fill="auto" w:val="clear"/>
          <w:vertAlign w:val="baseline"/>
          <w:rtl w:val="0"/>
        </w:rPr>
        <w:t xml:space="preserve">User APIs:</w:t>
      </w:r>
    </w:p>
    <w:p w:rsidR="00000000" w:rsidDel="00000000" w:rsidP="00000000" w:rsidRDefault="00000000" w:rsidRPr="00000000" w14:paraId="00000036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          /api/user/signup (POST)</w:t>
      </w:r>
    </w:p>
    <w:p w:rsidR="00000000" w:rsidDel="00000000" w:rsidP="00000000" w:rsidRDefault="00000000" w:rsidRPr="00000000" w14:paraId="00000037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          /api/user/login (POST)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206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2060"/>
          <w:sz w:val="24"/>
          <w:szCs w:val="24"/>
          <w:u w:val="none"/>
          <w:shd w:fill="auto" w:val="clear"/>
          <w:vertAlign w:val="baseline"/>
          <w:rtl w:val="0"/>
        </w:rPr>
        <w:t xml:space="preserve">Task APIs:</w:t>
      </w:r>
    </w:p>
    <w:p w:rsidR="00000000" w:rsidDel="00000000" w:rsidP="00000000" w:rsidRDefault="00000000" w:rsidRPr="00000000" w14:paraId="00000039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         /api/task/create (POST)</w:t>
      </w:r>
    </w:p>
    <w:p w:rsidR="00000000" w:rsidDel="00000000" w:rsidP="00000000" w:rsidRDefault="00000000" w:rsidRPr="00000000" w14:paraId="0000003A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         /api/task/delete/:id (DELETE)</w:t>
      </w:r>
    </w:p>
    <w:p w:rsidR="00000000" w:rsidDel="00000000" w:rsidP="00000000" w:rsidRDefault="00000000" w:rsidRPr="00000000" w14:paraId="0000003B">
      <w:pPr>
        <w:spacing w:line="360" w:lineRule="auto"/>
        <w:rPr>
          <w:b w:val="1"/>
          <w:bCs w:val="1"/>
          <w:color w:val="002060"/>
          <w:sz w:val="28"/>
          <w:szCs w:val="28"/>
        </w:rPr>
      </w:pPr>
      <w:r w:rsidDel="00000000" w:rsidR="00000000" w:rsidRPr="00000000">
        <w:rPr>
          <w:b w:val="1"/>
          <w:bCs w:val="1"/>
          <w:color w:val="002060"/>
          <w:sz w:val="28"/>
          <w:szCs w:val="28"/>
          <w:rtl w:val="0"/>
        </w:rPr>
        <w:t xml:space="preserve">8. AUTHENTICATION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JWT-based authentication for secure login (generateToken.js)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Passwords encrypted using bcrypt</w:t>
      </w:r>
    </w:p>
    <w:p w:rsidR="00000000" w:rsidDel="00000000" w:rsidP="00000000" w:rsidRDefault="00000000" w:rsidRPr="00000000" w14:paraId="0000003E">
      <w:pPr>
        <w:spacing w:line="360" w:lineRule="auto"/>
        <w:rPr>
          <w:b w:val="1"/>
          <w:bCs w:val="1"/>
          <w:color w:val="002060"/>
          <w:sz w:val="28"/>
          <w:szCs w:val="28"/>
        </w:rPr>
      </w:pPr>
      <w:r w:rsidDel="00000000" w:rsidR="00000000" w:rsidRPr="00000000">
        <w:rPr>
          <w:b w:val="1"/>
          <w:bCs w:val="1"/>
          <w:color w:val="002060"/>
          <w:sz w:val="28"/>
          <w:szCs w:val="28"/>
          <w:rtl w:val="0"/>
        </w:rPr>
        <w:t xml:space="preserve">9. USER INTERFACE</w:t>
      </w:r>
    </w:p>
    <w:p w:rsidR="00000000" w:rsidDel="00000000" w:rsidP="00000000" w:rsidRDefault="00000000" w:rsidRPr="00000000" w14:paraId="0000003F">
      <w:pPr>
        <w:spacing w:line="360" w:lineRule="auto"/>
        <w:rPr/>
      </w:pPr>
      <w:r w:rsidDel="00000000" w:rsidR="00000000" w:rsidRPr="00000000">
        <w:rPr>
          <w:rtl w:val="0"/>
        </w:rPr>
        <w:t xml:space="preserve">This project currently demonstrates backend APIs via Postman. Frontend integration can be attached to these endpoints.</w:t>
      </w:r>
    </w:p>
    <w:p w:rsidR="00000000" w:rsidDel="00000000" w:rsidP="00000000" w:rsidRDefault="00000000" w:rsidRPr="00000000" w14:paraId="00000040">
      <w:pPr>
        <w:spacing w:line="360" w:lineRule="auto"/>
        <w:rPr>
          <w:b w:val="1"/>
          <w:bCs w:val="1"/>
          <w:color w:val="002060"/>
          <w:sz w:val="28"/>
          <w:szCs w:val="28"/>
        </w:rPr>
      </w:pPr>
      <w:r w:rsidDel="00000000" w:rsidR="00000000" w:rsidRPr="00000000">
        <w:rPr>
          <w:b w:val="1"/>
          <w:bCs w:val="1"/>
          <w:color w:val="002060"/>
          <w:sz w:val="28"/>
          <w:szCs w:val="28"/>
          <w:rtl w:val="0"/>
        </w:rPr>
        <w:t xml:space="preserve">10. TESTING</w:t>
      </w:r>
    </w:p>
    <w:p w:rsidR="00000000" w:rsidDel="00000000" w:rsidP="00000000" w:rsidRDefault="00000000" w:rsidRPr="00000000" w14:paraId="00000041">
      <w:pPr>
        <w:spacing w:line="360" w:lineRule="auto"/>
        <w:rPr/>
      </w:pPr>
      <w:r w:rsidDel="00000000" w:rsidR="00000000" w:rsidRPr="00000000">
        <w:rPr>
          <w:rtl w:val="0"/>
        </w:rPr>
        <w:t xml:space="preserve">Manual testing demonstrated via Postman</w:t>
      </w:r>
    </w:p>
    <w:p w:rsidR="00000000" w:rsidDel="00000000" w:rsidP="00000000" w:rsidRDefault="00000000" w:rsidRPr="00000000" w14:paraId="00000042">
      <w:pPr>
        <w:spacing w:line="360" w:lineRule="auto"/>
        <w:rPr/>
      </w:pPr>
      <w:r w:rsidDel="00000000" w:rsidR="00000000" w:rsidRPr="00000000">
        <w:rPr>
          <w:rtl w:val="0"/>
        </w:rPr>
        <w:t xml:space="preserve">Validated JWT token generation, user creation, and task deletion workflows</w:t>
      </w:r>
    </w:p>
    <w:p w:rsidR="00000000" w:rsidDel="00000000" w:rsidP="00000000" w:rsidRDefault="00000000" w:rsidRPr="00000000" w14:paraId="0000004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rPr>
          <w:b w:val="1"/>
          <w:bCs w:val="1"/>
          <w:color w:val="002060"/>
          <w:sz w:val="28"/>
          <w:szCs w:val="28"/>
        </w:rPr>
      </w:pPr>
      <w:r w:rsidDel="00000000" w:rsidR="00000000" w:rsidRPr="00000000">
        <w:rPr>
          <w:b w:val="1"/>
          <w:bCs w:val="1"/>
          <w:color w:val="002060"/>
          <w:sz w:val="28"/>
          <w:szCs w:val="28"/>
          <w:rtl w:val="0"/>
        </w:rPr>
        <w:t xml:space="preserve">11.DEMO LINK:</w:t>
      </w:r>
    </w:p>
    <w:p w:rsidR="00000000" w:rsidDel="00000000" w:rsidP="00000000" w:rsidRDefault="00000000" w:rsidRPr="00000000" w14:paraId="00000045">
      <w:pPr>
        <w:spacing w:line="360" w:lineRule="auto"/>
        <w:rPr>
          <w:b w:val="0"/>
          <w:bCs w:val="0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2060"/>
          <w:sz w:val="28"/>
          <w:szCs w:val="28"/>
          <w:rtl w:val="0"/>
        </w:rPr>
        <w:t xml:space="preserve">Demo video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rPr>
          <w:b w:val="0"/>
          <w:bCs w:val="0"/>
          <w:color w:val="000000"/>
          <w:sz w:val="28"/>
          <w:szCs w:val="28"/>
        </w:rPr>
      </w:pPr>
      <w:hyperlink r:id="rId12">
        <w:r w:rsidDel="00000000" w:rsidR="00000000" w:rsidRPr="00000000">
          <w:rPr>
            <w:b w:val="0"/>
            <w:bCs w:val="0"/>
            <w:color w:val="467886"/>
            <w:sz w:val="28"/>
            <w:szCs w:val="28"/>
            <w:u w:val="single"/>
            <w:rtl w:val="0"/>
          </w:rPr>
          <w:t xml:space="preserve">https://drive.google.com/file/d/1pLC-YE95KFjjhZXJaSHEwyM4kEbaEm7k/view?usp=drive_link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rPr>
          <w:b w:val="1"/>
          <w:bCs w:val="1"/>
          <w:color w:val="002060"/>
          <w:sz w:val="28"/>
          <w:szCs w:val="28"/>
        </w:rPr>
      </w:pPr>
      <w:r w:rsidDel="00000000" w:rsidR="00000000" w:rsidRPr="00000000">
        <w:rPr>
          <w:b w:val="1"/>
          <w:bCs w:val="1"/>
          <w:color w:val="002060"/>
          <w:sz w:val="28"/>
          <w:szCs w:val="28"/>
          <w:rtl w:val="0"/>
        </w:rPr>
        <w:t xml:space="preserve">12. KNOWN ISSUES</w:t>
      </w:r>
    </w:p>
    <w:p w:rsidR="00000000" w:rsidDel="00000000" w:rsidP="00000000" w:rsidRDefault="00000000" w:rsidRPr="00000000" w14:paraId="00000048">
      <w:pPr>
        <w:spacing w:line="360" w:lineRule="auto"/>
        <w:rPr/>
      </w:pPr>
      <w:r w:rsidDel="00000000" w:rsidR="00000000" w:rsidRPr="00000000">
        <w:rPr>
          <w:rtl w:val="0"/>
        </w:rPr>
        <w:t xml:space="preserve">Application is strictly backend-focused currently; requires a frontend client for end-user interaction.</w:t>
      </w:r>
    </w:p>
    <w:p w:rsidR="00000000" w:rsidDel="00000000" w:rsidP="00000000" w:rsidRDefault="00000000" w:rsidRPr="00000000" w14:paraId="00000049">
      <w:pPr>
        <w:spacing w:line="360" w:lineRule="auto"/>
        <w:rPr>
          <w:b w:val="1"/>
          <w:bCs w:val="1"/>
          <w:color w:val="002060"/>
          <w:sz w:val="28"/>
          <w:szCs w:val="28"/>
        </w:rPr>
      </w:pPr>
      <w:r w:rsidDel="00000000" w:rsidR="00000000" w:rsidRPr="00000000">
        <w:rPr>
          <w:b w:val="1"/>
          <w:bCs w:val="1"/>
          <w:color w:val="002060"/>
          <w:sz w:val="28"/>
          <w:szCs w:val="28"/>
          <w:rtl w:val="0"/>
        </w:rPr>
        <w:t xml:space="preserve">13. FUTURE ENHANCEMENTS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Frontend Integration – Develop a React.js or mobile UI to interact with the backend.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Advanced Task Filtering – Ability to sort and filter micro-goals by date or priority.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Push Notifications – Reminders for pending tasks.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Collaborative Goals – Multiple users working on shared micro-goals.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ind w:left="0" w:firstLine="0"/>
        <w:rPr>
          <w:b w:val="1"/>
          <w:bCs w:val="1"/>
          <w:color w:val="002060"/>
          <w:sz w:val="28"/>
          <w:szCs w:val="28"/>
        </w:rPr>
      </w:pPr>
      <w:r w:rsidDel="00000000" w:rsidR="00000000" w:rsidRPr="00000000">
        <w:rPr>
          <w:b w:val="1"/>
          <w:bCs w:val="1"/>
          <w:color w:val="002060"/>
          <w:sz w:val="28"/>
          <w:szCs w:val="28"/>
          <w:rtl w:val="0"/>
        </w:rPr>
        <w:t xml:space="preserve">14 . EXECUTION OF PROJECT IN THUNDER CLIENT:</w:t>
      </w:r>
    </w:p>
    <w:p w:rsidR="00000000" w:rsidDel="00000000" w:rsidP="00000000" w:rsidRDefault="00000000" w:rsidRPr="00000000" w14:paraId="00000050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color w:val="002060"/>
          <w:sz w:val="28"/>
          <w:szCs w:val="28"/>
          <w:rtl w:val="0"/>
        </w:rPr>
        <w:t xml:space="preserve">         1 . SIGNUP  NEW USER</w:t>
      </w:r>
      <w:r w:rsidDel="00000000" w:rsidR="00000000" w:rsidRPr="00000000">
        <w:rPr/>
        <w:drawing>
          <wp:inline distB="0" distT="0" distL="114300" distR="114300">
            <wp:extent cx="5724525" cy="3076575"/>
            <wp:effectExtent b="0" l="0" r="0" t="0"/>
            <wp:docPr id="208416289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76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rPr>
          <w:b w:val="1"/>
          <w:bCs w:val="1"/>
          <w:color w:val="002060"/>
          <w:sz w:val="28"/>
          <w:szCs w:val="28"/>
        </w:rPr>
      </w:pPr>
      <w:r w:rsidDel="00000000" w:rsidR="00000000" w:rsidRPr="00000000">
        <w:rPr>
          <w:b w:val="1"/>
          <w:bCs w:val="1"/>
          <w:color w:val="002060"/>
          <w:sz w:val="28"/>
          <w:szCs w:val="28"/>
          <w:rtl w:val="0"/>
        </w:rPr>
        <w:t xml:space="preserve">      </w:t>
      </w:r>
    </w:p>
    <w:p w:rsidR="00000000" w:rsidDel="00000000" w:rsidP="00000000" w:rsidRDefault="00000000" w:rsidRPr="00000000" w14:paraId="00000052">
      <w:pPr>
        <w:spacing w:line="360" w:lineRule="auto"/>
        <w:rPr>
          <w:b w:val="1"/>
          <w:bCs w:val="1"/>
          <w:color w:val="002060"/>
          <w:sz w:val="28"/>
          <w:szCs w:val="28"/>
        </w:rPr>
      </w:pPr>
      <w:r w:rsidDel="00000000" w:rsidR="00000000" w:rsidRPr="00000000">
        <w:rPr>
          <w:b w:val="1"/>
          <w:bCs w:val="1"/>
          <w:color w:val="002060"/>
          <w:sz w:val="28"/>
          <w:szCs w:val="28"/>
          <w:rtl w:val="0"/>
        </w:rPr>
        <w:t xml:space="preserve">    2 . CREATING AUTHENTICATION USING GENERATED TOKEN </w:t>
      </w:r>
    </w:p>
    <w:p w:rsidR="00000000" w:rsidDel="00000000" w:rsidP="00000000" w:rsidRDefault="00000000" w:rsidRPr="00000000" w14:paraId="00000053">
      <w:pPr>
        <w:spacing w:line="360" w:lineRule="auto"/>
        <w:rPr/>
      </w:pPr>
      <w:r w:rsidDel="00000000" w:rsidR="00000000" w:rsidRPr="00000000">
        <w:rPr/>
        <w:drawing>
          <wp:inline distB="0" distT="0" distL="114300" distR="114300">
            <wp:extent cx="5724525" cy="2924175"/>
            <wp:effectExtent b="0" l="0" r="0" t="0"/>
            <wp:docPr id="208416289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24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rPr/>
      </w:pPr>
      <w:r w:rsidDel="00000000" w:rsidR="00000000" w:rsidRPr="00000000">
        <w:rPr/>
        <w:drawing>
          <wp:inline distB="0" distT="0" distL="114300" distR="114300">
            <wp:extent cx="5724525" cy="3057525"/>
            <wp:effectExtent b="0" l="0" r="0" t="0"/>
            <wp:docPr id="208416289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57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rPr>
          <w:b w:val="1"/>
          <w:bCs w:val="1"/>
          <w:color w:val="00206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rPr>
          <w:b w:val="1"/>
          <w:bCs w:val="1"/>
          <w:color w:val="002060"/>
          <w:sz w:val="28"/>
          <w:szCs w:val="28"/>
        </w:rPr>
      </w:pPr>
      <w:r w:rsidDel="00000000" w:rsidR="00000000" w:rsidRPr="00000000">
        <w:rPr>
          <w:b w:val="1"/>
          <w:bCs w:val="1"/>
          <w:color w:val="002060"/>
          <w:sz w:val="28"/>
          <w:szCs w:val="28"/>
          <w:rtl w:val="0"/>
        </w:rPr>
        <w:t xml:space="preserve">          3 . DELETING DATA OF USER</w:t>
      </w:r>
    </w:p>
    <w:p w:rsidR="00000000" w:rsidDel="00000000" w:rsidP="00000000" w:rsidRDefault="00000000" w:rsidRPr="00000000" w14:paraId="00000057">
      <w:pPr>
        <w:spacing w:line="360" w:lineRule="auto"/>
        <w:ind w:left="0" w:firstLine="0"/>
        <w:rPr/>
      </w:pPr>
      <w:r w:rsidDel="00000000" w:rsidR="00000000" w:rsidRPr="00000000">
        <w:rPr/>
        <w:drawing>
          <wp:inline distB="0" distT="0" distL="114300" distR="114300">
            <wp:extent cx="5724525" cy="3067050"/>
            <wp:effectExtent b="0" l="0" r="0" t="0"/>
            <wp:docPr id="208416289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6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ind w:left="0" w:firstLine="0"/>
        <w:rPr>
          <w:b w:val="1"/>
          <w:bCs w:val="1"/>
          <w:color w:val="002060"/>
          <w:sz w:val="40"/>
          <w:szCs w:val="40"/>
        </w:rPr>
      </w:pPr>
      <w:r w:rsidDel="00000000" w:rsidR="00000000" w:rsidRPr="00000000">
        <w:rPr>
          <w:b w:val="1"/>
          <w:bCs w:val="1"/>
          <w:color w:val="002060"/>
          <w:sz w:val="40"/>
          <w:szCs w:val="40"/>
          <w:rtl w:val="0"/>
        </w:rPr>
        <w:t xml:space="preserve">                                          THANK YOU</w:t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 Unicode MS"/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♦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_GB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unhideWhenUsed w:val="1"/>
    <w:rsid w:val="67D0F07D"/>
    <w:rPr>
      <w:color w:val="467886"/>
      <w:u w:val="single"/>
    </w:rPr>
  </w:style>
  <w:style w:type="paragraph" w:styleId="NoSpacing">
    <w:name w:val="No Spacing"/>
    <w:uiPriority w:val="1"/>
    <w:qFormat w:val="1"/>
    <w:rsid w:val="67D0F07D"/>
    <w:pPr>
      <w:spacing w:after="0"/>
    </w:pPr>
  </w:style>
  <w:style w:type="paragraph" w:styleId="ListParagraph">
    <w:name w:val="List Paragraph"/>
    <w:basedOn w:val="Normal"/>
    <w:uiPriority w:val="34"/>
    <w:qFormat w:val="1"/>
    <w:rsid w:val="67D0F07D"/>
    <w:pPr>
      <w:spacing/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localhost:8000" TargetMode="External"/><Relationship Id="rId10" Type="http://schemas.openxmlformats.org/officeDocument/2006/relationships/hyperlink" Target="mailto:202400695@sigc.edu" TargetMode="External"/><Relationship Id="rId13" Type="http://schemas.openxmlformats.org/officeDocument/2006/relationships/image" Target="media/image1.jpg"/><Relationship Id="rId12" Type="http://schemas.openxmlformats.org/officeDocument/2006/relationships/hyperlink" Target="https://drive.google.com/file/d/1pLC-YE95KFjjhZXJaSHEwyM4kEbaEm7k/view?usp=driv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202400071@sigc.edu" TargetMode="External"/><Relationship Id="rId15" Type="http://schemas.openxmlformats.org/officeDocument/2006/relationships/image" Target="media/image4.jpg"/><Relationship Id="rId14" Type="http://schemas.openxmlformats.org/officeDocument/2006/relationships/image" Target="media/image3.jpg"/><Relationship Id="rId16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202400085@sigc.edu" TargetMode="External"/><Relationship Id="rId8" Type="http://schemas.openxmlformats.org/officeDocument/2006/relationships/hyperlink" Target="mailto:202400805@sigc.edu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Axbt4idZKaZa4/MlGebdLW4Mew==">CgMxLjAaHQoBMBIYChYIB0ISEhBBcmlhbCBVbmljb2RlIE1TMg5oLndlbWxqMWYzZDFkazgAciExemQxS3JiaHNTR1lWbTlFY3Z5UWhrdVZBaHV3WWRWSGw=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2026-03-08T08:21:40.4906393Z</dcterms:created>
  <dc:creator>Kaviya K</dc:creator>
</cp:coreProperties>
</file>