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EBDF" w14:textId="77777777" w:rsidR="009A7EB1" w:rsidRDefault="00000000">
      <w:pPr>
        <w:spacing w:before="160" w:after="80"/>
        <w:jc w:val="center"/>
      </w:pPr>
      <w:r>
        <w:rPr>
          <w:b/>
          <w:bCs/>
          <w:color w:val="1F5C99"/>
          <w:sz w:val="28"/>
          <w:szCs w:val="28"/>
        </w:rPr>
        <w:t>CTU Training Solutions</w:t>
      </w:r>
    </w:p>
    <w:p w14:paraId="2AB6FEDF" w14:textId="77777777" w:rsidR="009A7EB1" w:rsidRDefault="00000000">
      <w:pPr>
        <w:spacing w:after="60"/>
        <w:jc w:val="center"/>
      </w:pPr>
      <w:r>
        <w:rPr>
          <w:b/>
          <w:bCs/>
          <w:color w:val="333333"/>
          <w:sz w:val="24"/>
          <w:szCs w:val="24"/>
        </w:rPr>
        <w:t>NET731 – Networking 3A</w:t>
      </w:r>
    </w:p>
    <w:p w14:paraId="64E82C17" w14:textId="77777777" w:rsidR="009A7EB1" w:rsidRDefault="00000000">
      <w:pPr>
        <w:spacing w:after="60"/>
        <w:jc w:val="center"/>
      </w:pPr>
      <w:r>
        <w:rPr>
          <w:b/>
          <w:bCs/>
          <w:color w:val="2E74B5"/>
          <w:sz w:val="26"/>
          <w:szCs w:val="26"/>
        </w:rPr>
        <w:t>Week 2 Practical: Cloud Network Design</w:t>
      </w:r>
    </w:p>
    <w:p w14:paraId="1A349DA8" w14:textId="77777777" w:rsidR="009A7EB1" w:rsidRDefault="52A1E7D8">
      <w:pPr>
        <w:spacing w:after="240"/>
        <w:jc w:val="center"/>
      </w:pPr>
      <w:r w:rsidRPr="52A1E7D8">
        <w:rPr>
          <w:i/>
          <w:iCs/>
          <w:color w:val="555555"/>
          <w:sz w:val="20"/>
          <w:szCs w:val="20"/>
          <w:lang w:val="en-US"/>
        </w:rPr>
        <w:t xml:space="preserve">13 – 19 March </w:t>
      </w:r>
      <w:proofErr w:type="gramStart"/>
      <w:r w:rsidRPr="52A1E7D8">
        <w:rPr>
          <w:i/>
          <w:iCs/>
          <w:color w:val="555555"/>
          <w:sz w:val="20"/>
          <w:szCs w:val="20"/>
          <w:lang w:val="en-US"/>
        </w:rPr>
        <w:t>2025  |</w:t>
      </w:r>
      <w:proofErr w:type="gramEnd"/>
      <w:r w:rsidRPr="52A1E7D8">
        <w:rPr>
          <w:i/>
          <w:iCs/>
          <w:color w:val="555555"/>
          <w:sz w:val="20"/>
          <w:szCs w:val="20"/>
          <w:lang w:val="en-US"/>
        </w:rPr>
        <w:t xml:space="preserve">  Total Marks: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A7EB1" w14:paraId="7F872827" w14:textId="77777777" w:rsidTr="7D1EEDAD">
        <w:tblPrEx>
          <w:tblCellMar>
            <w:top w:w="0" w:type="dxa"/>
            <w:bottom w:w="0" w:type="dxa"/>
          </w:tblCellMar>
        </w:tblPrEx>
        <w:tc>
          <w:tcPr>
            <w:tcW w:w="2800" w:type="dxa"/>
            <w:tcBorders>
              <w:top w:val="single" w:sz="1" w:space="0" w:color="1F5C99"/>
              <w:left w:val="single" w:sz="1" w:space="0" w:color="1F5C99"/>
              <w:bottom w:val="single" w:sz="1" w:space="0" w:color="1F5C99"/>
              <w:right w:val="single" w:sz="1" w:space="0" w:color="1F5C99"/>
            </w:tcBorders>
            <w:shd w:val="clear" w:color="auto" w:fill="D6E4F0"/>
            <w:tcMar>
              <w:top w:w="80" w:type="dxa"/>
              <w:left w:w="120" w:type="dxa"/>
              <w:bottom w:w="80" w:type="dxa"/>
              <w:right w:w="120" w:type="dxa"/>
            </w:tcMar>
          </w:tcPr>
          <w:p w14:paraId="2A49128C" w14:textId="77777777" w:rsidR="009A7EB1" w:rsidRDefault="00000000">
            <w:r>
              <w:rPr>
                <w:b/>
                <w:bCs/>
              </w:rPr>
              <w:t>Module Code</w:t>
            </w:r>
          </w:p>
        </w:tc>
        <w:tc>
          <w:tcPr>
            <w:tcW w:w="6560" w:type="dxa"/>
            <w:tcBorders>
              <w:top w:val="single" w:sz="1" w:space="0" w:color="1F5C99"/>
              <w:left w:val="single" w:sz="1" w:space="0" w:color="1F5C99"/>
              <w:bottom w:val="single" w:sz="1" w:space="0" w:color="1F5C99"/>
              <w:right w:val="single" w:sz="1" w:space="0" w:color="1F5C99"/>
            </w:tcBorders>
            <w:shd w:val="clear" w:color="auto" w:fill="F4F8FC"/>
            <w:tcMar>
              <w:top w:w="80" w:type="dxa"/>
              <w:left w:w="120" w:type="dxa"/>
              <w:bottom w:w="80" w:type="dxa"/>
              <w:right w:w="120" w:type="dxa"/>
            </w:tcMar>
          </w:tcPr>
          <w:p w14:paraId="7C3B14C2" w14:textId="77777777" w:rsidR="009A7EB1" w:rsidRDefault="00000000">
            <w:r>
              <w:t>NET731</w:t>
            </w:r>
          </w:p>
        </w:tc>
      </w:tr>
      <w:tr w:rsidR="009A7EB1" w14:paraId="0643DC1A" w14:textId="77777777" w:rsidTr="7D1EEDAD">
        <w:tblPrEx>
          <w:tblCellMar>
            <w:top w:w="0" w:type="dxa"/>
            <w:bottom w:w="0" w:type="dxa"/>
          </w:tblCellMar>
        </w:tblPrEx>
        <w:tc>
          <w:tcPr>
            <w:tcW w:w="2800" w:type="dxa"/>
            <w:tcBorders>
              <w:top w:val="single" w:sz="1" w:space="0" w:color="1F5C99"/>
              <w:left w:val="single" w:sz="1" w:space="0" w:color="1F5C99"/>
              <w:bottom w:val="single" w:sz="1" w:space="0" w:color="1F5C99"/>
              <w:right w:val="single" w:sz="1" w:space="0" w:color="1F5C99"/>
            </w:tcBorders>
            <w:shd w:val="clear" w:color="auto" w:fill="D6E4F0"/>
            <w:tcMar>
              <w:top w:w="80" w:type="dxa"/>
              <w:left w:w="120" w:type="dxa"/>
              <w:bottom w:w="80" w:type="dxa"/>
              <w:right w:w="120" w:type="dxa"/>
            </w:tcMar>
          </w:tcPr>
          <w:p w14:paraId="18079FF6" w14:textId="77777777" w:rsidR="009A7EB1" w:rsidRDefault="00000000">
            <w:r>
              <w:rPr>
                <w:b/>
                <w:bCs/>
              </w:rPr>
              <w:t>Module Name</w:t>
            </w:r>
          </w:p>
        </w:tc>
        <w:tc>
          <w:tcPr>
            <w:tcW w:w="6560" w:type="dxa"/>
            <w:tcBorders>
              <w:top w:val="single" w:sz="1" w:space="0" w:color="1F5C99"/>
              <w:left w:val="single" w:sz="1" w:space="0" w:color="1F5C99"/>
              <w:bottom w:val="single" w:sz="1" w:space="0" w:color="1F5C99"/>
              <w:right w:val="single" w:sz="1" w:space="0" w:color="1F5C99"/>
            </w:tcBorders>
            <w:shd w:val="clear" w:color="auto" w:fill="F4F8FC"/>
            <w:tcMar>
              <w:top w:w="80" w:type="dxa"/>
              <w:left w:w="120" w:type="dxa"/>
              <w:bottom w:w="80" w:type="dxa"/>
              <w:right w:w="120" w:type="dxa"/>
            </w:tcMar>
          </w:tcPr>
          <w:p w14:paraId="25E21FFC" w14:textId="77777777" w:rsidR="009A7EB1" w:rsidRDefault="00000000">
            <w:r>
              <w:t>Networking 3A</w:t>
            </w:r>
          </w:p>
        </w:tc>
      </w:tr>
      <w:tr w:rsidR="009A7EB1" w14:paraId="3B3FC6F5" w14:textId="77777777" w:rsidTr="7D1EEDAD">
        <w:tblPrEx>
          <w:tblCellMar>
            <w:top w:w="0" w:type="dxa"/>
            <w:bottom w:w="0" w:type="dxa"/>
          </w:tblCellMar>
        </w:tblPrEx>
        <w:tc>
          <w:tcPr>
            <w:tcW w:w="2800" w:type="dxa"/>
            <w:tcBorders>
              <w:top w:val="single" w:sz="1" w:space="0" w:color="1F5C99"/>
              <w:left w:val="single" w:sz="1" w:space="0" w:color="1F5C99"/>
              <w:bottom w:val="single" w:sz="1" w:space="0" w:color="1F5C99"/>
              <w:right w:val="single" w:sz="1" w:space="0" w:color="1F5C99"/>
            </w:tcBorders>
            <w:shd w:val="clear" w:color="auto" w:fill="D6E4F0"/>
            <w:tcMar>
              <w:top w:w="80" w:type="dxa"/>
              <w:left w:w="120" w:type="dxa"/>
              <w:bottom w:w="80" w:type="dxa"/>
              <w:right w:w="120" w:type="dxa"/>
            </w:tcMar>
          </w:tcPr>
          <w:p w14:paraId="02A1D317" w14:textId="77777777" w:rsidR="009A7EB1" w:rsidRDefault="00000000">
            <w:r>
              <w:rPr>
                <w:b/>
                <w:bCs/>
              </w:rPr>
              <w:t>Week</w:t>
            </w:r>
          </w:p>
        </w:tc>
        <w:tc>
          <w:tcPr>
            <w:tcW w:w="6560" w:type="dxa"/>
            <w:tcBorders>
              <w:top w:val="single" w:sz="1" w:space="0" w:color="1F5C99"/>
              <w:left w:val="single" w:sz="1" w:space="0" w:color="1F5C99"/>
              <w:bottom w:val="single" w:sz="1" w:space="0" w:color="1F5C99"/>
              <w:right w:val="single" w:sz="1" w:space="0" w:color="1F5C99"/>
            </w:tcBorders>
            <w:shd w:val="clear" w:color="auto" w:fill="F4F8FC"/>
            <w:tcMar>
              <w:top w:w="80" w:type="dxa"/>
              <w:left w:w="120" w:type="dxa"/>
              <w:bottom w:w="80" w:type="dxa"/>
              <w:right w:w="120" w:type="dxa"/>
            </w:tcMar>
          </w:tcPr>
          <w:p w14:paraId="16357882" w14:textId="77777777" w:rsidR="009A7EB1" w:rsidRDefault="52A1E7D8">
            <w:proofErr w:type="gramStart"/>
            <w:r w:rsidRPr="52A1E7D8">
              <w:rPr>
                <w:lang w:val="en-US"/>
              </w:rPr>
              <w:t>2  (</w:t>
            </w:r>
            <w:proofErr w:type="gramEnd"/>
            <w:r w:rsidRPr="52A1E7D8">
              <w:rPr>
                <w:lang w:val="en-US"/>
              </w:rPr>
              <w:t>13 – 19 March 2025)</w:t>
            </w:r>
          </w:p>
        </w:tc>
      </w:tr>
      <w:tr w:rsidR="009A7EB1" w14:paraId="508F43C6" w14:textId="77777777" w:rsidTr="7D1EEDAD">
        <w:tblPrEx>
          <w:tblCellMar>
            <w:top w:w="0" w:type="dxa"/>
            <w:bottom w:w="0" w:type="dxa"/>
          </w:tblCellMar>
        </w:tblPrEx>
        <w:tc>
          <w:tcPr>
            <w:tcW w:w="2800" w:type="dxa"/>
            <w:tcBorders>
              <w:top w:val="single" w:sz="1" w:space="0" w:color="1F5C99"/>
              <w:left w:val="single" w:sz="1" w:space="0" w:color="1F5C99"/>
              <w:bottom w:val="single" w:sz="1" w:space="0" w:color="1F5C99"/>
              <w:right w:val="single" w:sz="1" w:space="0" w:color="1F5C99"/>
            </w:tcBorders>
            <w:shd w:val="clear" w:color="auto" w:fill="D6E4F0"/>
            <w:tcMar>
              <w:top w:w="80" w:type="dxa"/>
              <w:left w:w="120" w:type="dxa"/>
              <w:bottom w:w="80" w:type="dxa"/>
              <w:right w:w="120" w:type="dxa"/>
            </w:tcMar>
          </w:tcPr>
          <w:p w14:paraId="63782C29" w14:textId="77777777" w:rsidR="009A7EB1" w:rsidRDefault="00000000">
            <w:r>
              <w:rPr>
                <w:b/>
                <w:bCs/>
              </w:rPr>
              <w:t>Topic</w:t>
            </w:r>
          </w:p>
        </w:tc>
        <w:tc>
          <w:tcPr>
            <w:tcW w:w="6560" w:type="dxa"/>
            <w:tcBorders>
              <w:top w:val="single" w:sz="1" w:space="0" w:color="1F5C99"/>
              <w:left w:val="single" w:sz="1" w:space="0" w:color="1F5C99"/>
              <w:bottom w:val="single" w:sz="1" w:space="0" w:color="1F5C99"/>
              <w:right w:val="single" w:sz="1" w:space="0" w:color="1F5C99"/>
            </w:tcBorders>
            <w:shd w:val="clear" w:color="auto" w:fill="F4F8FC"/>
            <w:tcMar>
              <w:top w:w="80" w:type="dxa"/>
              <w:left w:w="120" w:type="dxa"/>
              <w:bottom w:w="80" w:type="dxa"/>
              <w:right w:w="120" w:type="dxa"/>
            </w:tcMar>
          </w:tcPr>
          <w:p w14:paraId="086F8BE3" w14:textId="77777777" w:rsidR="009A7EB1" w:rsidRDefault="00000000">
            <w:r>
              <w:t>Cloud Network Design</w:t>
            </w:r>
          </w:p>
        </w:tc>
      </w:tr>
      <w:tr w:rsidR="009A7EB1" w14:paraId="725C6978" w14:textId="77777777" w:rsidTr="7D1EEDAD">
        <w:tblPrEx>
          <w:tblCellMar>
            <w:top w:w="0" w:type="dxa"/>
            <w:bottom w:w="0" w:type="dxa"/>
          </w:tblCellMar>
        </w:tblPrEx>
        <w:tc>
          <w:tcPr>
            <w:tcW w:w="2800" w:type="dxa"/>
            <w:tcBorders>
              <w:top w:val="single" w:sz="1" w:space="0" w:color="1F5C99"/>
              <w:left w:val="single" w:sz="1" w:space="0" w:color="1F5C99"/>
              <w:bottom w:val="single" w:sz="1" w:space="0" w:color="1F5C99"/>
              <w:right w:val="single" w:sz="1" w:space="0" w:color="1F5C99"/>
            </w:tcBorders>
            <w:shd w:val="clear" w:color="auto" w:fill="D6E4F0"/>
            <w:tcMar>
              <w:top w:w="80" w:type="dxa"/>
              <w:left w:w="120" w:type="dxa"/>
              <w:bottom w:w="80" w:type="dxa"/>
              <w:right w:w="120" w:type="dxa"/>
            </w:tcMar>
          </w:tcPr>
          <w:p w14:paraId="4D45BB69" w14:textId="77777777" w:rsidR="009A7EB1" w:rsidRDefault="00000000">
            <w:r>
              <w:rPr>
                <w:b/>
                <w:bCs/>
              </w:rPr>
              <w:t>Total Marks</w:t>
            </w:r>
          </w:p>
        </w:tc>
        <w:tc>
          <w:tcPr>
            <w:tcW w:w="6560" w:type="dxa"/>
            <w:tcBorders>
              <w:top w:val="single" w:sz="1" w:space="0" w:color="1F5C99"/>
              <w:left w:val="single" w:sz="1" w:space="0" w:color="1F5C99"/>
              <w:bottom w:val="single" w:sz="1" w:space="0" w:color="1F5C99"/>
              <w:right w:val="single" w:sz="1" w:space="0" w:color="1F5C99"/>
            </w:tcBorders>
            <w:shd w:val="clear" w:color="auto" w:fill="F4F8FC"/>
            <w:tcMar>
              <w:top w:w="80" w:type="dxa"/>
              <w:left w:w="120" w:type="dxa"/>
              <w:bottom w:w="80" w:type="dxa"/>
              <w:right w:w="120" w:type="dxa"/>
            </w:tcMar>
          </w:tcPr>
          <w:p w14:paraId="5D369756" w14:textId="77777777" w:rsidR="009A7EB1" w:rsidRDefault="00000000">
            <w:r>
              <w:t>10</w:t>
            </w:r>
          </w:p>
        </w:tc>
      </w:tr>
      <w:tr w:rsidR="009A7EB1" w14:paraId="5F8B4B54" w14:textId="77777777" w:rsidTr="7D1EEDAD">
        <w:tblPrEx>
          <w:tblCellMar>
            <w:top w:w="0" w:type="dxa"/>
            <w:bottom w:w="0" w:type="dxa"/>
          </w:tblCellMar>
        </w:tblPrEx>
        <w:tc>
          <w:tcPr>
            <w:tcW w:w="2800" w:type="dxa"/>
            <w:tcBorders>
              <w:top w:val="single" w:sz="1" w:space="0" w:color="1F5C99"/>
              <w:left w:val="single" w:sz="1" w:space="0" w:color="1F5C99"/>
              <w:bottom w:val="single" w:sz="1" w:space="0" w:color="1F5C99"/>
              <w:right w:val="single" w:sz="1" w:space="0" w:color="1F5C99"/>
            </w:tcBorders>
            <w:shd w:val="clear" w:color="auto" w:fill="D6E4F0"/>
            <w:tcMar>
              <w:top w:w="80" w:type="dxa"/>
              <w:left w:w="120" w:type="dxa"/>
              <w:bottom w:w="80" w:type="dxa"/>
              <w:right w:w="120" w:type="dxa"/>
            </w:tcMar>
          </w:tcPr>
          <w:p w14:paraId="6296C5E5" w14:textId="77777777" w:rsidR="009A7EB1" w:rsidRDefault="00000000">
            <w:r>
              <w:rPr>
                <w:b/>
                <w:bCs/>
              </w:rPr>
              <w:t>Submission</w:t>
            </w:r>
          </w:p>
        </w:tc>
        <w:tc>
          <w:tcPr>
            <w:tcW w:w="6560" w:type="dxa"/>
            <w:tcBorders>
              <w:top w:val="single" w:sz="1" w:space="0" w:color="1F5C99"/>
              <w:left w:val="single" w:sz="1" w:space="0" w:color="1F5C99"/>
              <w:bottom w:val="single" w:sz="1" w:space="0" w:color="1F5C99"/>
              <w:right w:val="single" w:sz="1" w:space="0" w:color="1F5C99"/>
            </w:tcBorders>
            <w:shd w:val="clear" w:color="auto" w:fill="F4F8FC"/>
            <w:tcMar>
              <w:top w:w="80" w:type="dxa"/>
              <w:left w:w="120" w:type="dxa"/>
              <w:bottom w:w="80" w:type="dxa"/>
              <w:right w:w="120" w:type="dxa"/>
            </w:tcMar>
          </w:tcPr>
          <w:p w14:paraId="07348840" w14:textId="77777777" w:rsidR="009A7EB1" w:rsidRDefault="52A1E7D8">
            <w:r w:rsidRPr="52A1E7D8">
              <w:rPr>
                <w:lang w:val="en-US"/>
              </w:rPr>
              <w:t>GitHub repository link submitted via the student portal</w:t>
            </w:r>
          </w:p>
        </w:tc>
      </w:tr>
      <w:tr w:rsidR="009A7EB1" w14:paraId="3D0973B8" w14:textId="77777777" w:rsidTr="7D1EEDAD">
        <w:tblPrEx>
          <w:tblCellMar>
            <w:top w:w="0" w:type="dxa"/>
            <w:bottom w:w="0" w:type="dxa"/>
          </w:tblCellMar>
        </w:tblPrEx>
        <w:tc>
          <w:tcPr>
            <w:tcW w:w="2800" w:type="dxa"/>
            <w:tcBorders>
              <w:top w:val="single" w:sz="1" w:space="0" w:color="1F5C99"/>
              <w:left w:val="single" w:sz="1" w:space="0" w:color="1F5C99"/>
              <w:bottom w:val="single" w:sz="1" w:space="0" w:color="1F5C99"/>
              <w:right w:val="single" w:sz="1" w:space="0" w:color="1F5C99"/>
            </w:tcBorders>
            <w:shd w:val="clear" w:color="auto" w:fill="D6E4F0"/>
            <w:tcMar>
              <w:top w:w="80" w:type="dxa"/>
              <w:left w:w="120" w:type="dxa"/>
              <w:bottom w:w="80" w:type="dxa"/>
              <w:right w:w="120" w:type="dxa"/>
            </w:tcMar>
          </w:tcPr>
          <w:p w14:paraId="34BEFA15" w14:textId="77777777" w:rsidR="009A7EB1" w:rsidRDefault="00000000">
            <w:r>
              <w:rPr>
                <w:b/>
                <w:bCs/>
              </w:rPr>
              <w:t>Student Name</w:t>
            </w:r>
          </w:p>
        </w:tc>
        <w:tc>
          <w:tcPr>
            <w:tcW w:w="6560" w:type="dxa"/>
            <w:tcBorders>
              <w:top w:val="single" w:sz="1" w:space="0" w:color="1F5C99"/>
              <w:left w:val="single" w:sz="1" w:space="0" w:color="1F5C99"/>
              <w:bottom w:val="single" w:sz="1" w:space="0" w:color="1F5C99"/>
              <w:right w:val="single" w:sz="1" w:space="0" w:color="1F5C99"/>
            </w:tcBorders>
            <w:shd w:val="clear" w:color="auto" w:fill="F4F8FC"/>
            <w:tcMar>
              <w:top w:w="80" w:type="dxa"/>
              <w:left w:w="120" w:type="dxa"/>
              <w:bottom w:w="80" w:type="dxa"/>
              <w:right w:w="120" w:type="dxa"/>
            </w:tcMar>
          </w:tcPr>
          <w:p w14:paraId="672A6659" w14:textId="76DDE538" w:rsidR="009A7EB1" w:rsidRDefault="000C1261">
            <w:r>
              <w:t>Bongani Thengeni</w:t>
            </w:r>
          </w:p>
        </w:tc>
      </w:tr>
      <w:tr w:rsidR="009A7EB1" w14:paraId="70E6B497" w14:textId="77777777" w:rsidTr="7D1EEDAD">
        <w:tblPrEx>
          <w:tblCellMar>
            <w:top w:w="0" w:type="dxa"/>
            <w:bottom w:w="0" w:type="dxa"/>
          </w:tblCellMar>
        </w:tblPrEx>
        <w:tc>
          <w:tcPr>
            <w:tcW w:w="2800" w:type="dxa"/>
            <w:tcBorders>
              <w:top w:val="single" w:sz="1" w:space="0" w:color="1F5C99"/>
              <w:left w:val="single" w:sz="1" w:space="0" w:color="1F5C99"/>
              <w:bottom w:val="single" w:sz="1" w:space="0" w:color="1F5C99"/>
              <w:right w:val="single" w:sz="1" w:space="0" w:color="1F5C99"/>
            </w:tcBorders>
            <w:shd w:val="clear" w:color="auto" w:fill="D6E4F0"/>
            <w:tcMar>
              <w:top w:w="80" w:type="dxa"/>
              <w:left w:w="120" w:type="dxa"/>
              <w:bottom w:w="80" w:type="dxa"/>
              <w:right w:w="120" w:type="dxa"/>
            </w:tcMar>
          </w:tcPr>
          <w:p w14:paraId="4EAB263C" w14:textId="77777777" w:rsidR="009A7EB1" w:rsidRDefault="00000000">
            <w:r>
              <w:rPr>
                <w:b/>
                <w:bCs/>
              </w:rPr>
              <w:t>Student Number</w:t>
            </w:r>
          </w:p>
        </w:tc>
        <w:tc>
          <w:tcPr>
            <w:tcW w:w="6560" w:type="dxa"/>
            <w:tcBorders>
              <w:top w:val="single" w:sz="1" w:space="0" w:color="1F5C99"/>
              <w:left w:val="single" w:sz="1" w:space="0" w:color="1F5C99"/>
              <w:bottom w:val="single" w:sz="1" w:space="0" w:color="1F5C99"/>
              <w:right w:val="single" w:sz="1" w:space="0" w:color="1F5C99"/>
            </w:tcBorders>
            <w:shd w:val="clear" w:color="auto" w:fill="F4F8FC"/>
            <w:tcMar>
              <w:top w:w="80" w:type="dxa"/>
              <w:left w:w="120" w:type="dxa"/>
              <w:bottom w:w="80" w:type="dxa"/>
              <w:right w:w="120" w:type="dxa"/>
            </w:tcMar>
          </w:tcPr>
          <w:p w14:paraId="0A37501D" w14:textId="2C19FD6D" w:rsidR="009A7EB1" w:rsidRDefault="347CFD63">
            <w:r>
              <w:t>20240</w:t>
            </w:r>
            <w:r w:rsidR="000C1261">
              <w:t>038</w:t>
            </w:r>
          </w:p>
        </w:tc>
      </w:tr>
    </w:tbl>
    <w:p w14:paraId="5DAB6C7B" w14:textId="77777777" w:rsidR="009A7EB1" w:rsidRDefault="009A7EB1">
      <w:pPr>
        <w:spacing w:before="280"/>
      </w:pPr>
    </w:p>
    <w:p w14:paraId="6C5874B3" w14:textId="77777777" w:rsidR="009A7EB1" w:rsidRDefault="00000000">
      <w:pPr>
        <w:pStyle w:val="heading10"/>
        <w:pBdr>
          <w:bottom w:val="single" w:sz="6" w:space="4" w:color="1F5C99"/>
        </w:pBdr>
      </w:pPr>
      <w:r>
        <w:t>1. Overview</w:t>
      </w:r>
    </w:p>
    <w:p w14:paraId="3A96A1FB" w14:textId="77777777" w:rsidR="009A7EB1" w:rsidRDefault="52A1E7D8">
      <w:pPr>
        <w:spacing w:before="80" w:after="80"/>
      </w:pPr>
      <w:r w:rsidRPr="52A1E7D8">
        <w:rPr>
          <w:lang w:val="en-US"/>
        </w:rPr>
        <w:t>This practical requires you to design and deploy a basic virtual network on a cloud platform of your choice (e.g. Microsoft Azure, AWS, or GCP). You will configure an address space and subnets, apply security controls through a Network Security Group (NSG), and document your work professionally on GitHub.</w:t>
      </w:r>
    </w:p>
    <w:p w14:paraId="02EB378F" w14:textId="77777777" w:rsidR="009A7EB1" w:rsidRDefault="009A7EB1">
      <w:pPr>
        <w:spacing w:before="120"/>
      </w:pPr>
    </w:p>
    <w:p w14:paraId="35ABEBA7" w14:textId="77777777" w:rsidR="009A7EB1" w:rsidRDefault="00000000">
      <w:pPr>
        <w:spacing w:before="80" w:after="80"/>
      </w:pPr>
      <w:r>
        <w:t>The goal is not simply to follow steps — you are expected to make and justify your own design decisions. Think carefully about why you are choosing a particular address space, how you are dividing it into subnets, and what security rules make sense for each subnet.</w:t>
      </w:r>
    </w:p>
    <w:p w14:paraId="6A05A809" w14:textId="77777777" w:rsidR="009A7EB1" w:rsidRDefault="009A7EB1">
      <w:pPr>
        <w:spacing w:before="200"/>
      </w:pPr>
    </w:p>
    <w:p w14:paraId="22E9EFDA" w14:textId="77777777" w:rsidR="009A7EB1" w:rsidRDefault="00000000">
      <w:pPr>
        <w:pStyle w:val="heading10"/>
        <w:pBdr>
          <w:bottom w:val="single" w:sz="6" w:space="4" w:color="1F5C99"/>
        </w:pBdr>
      </w:pPr>
      <w:r>
        <w:t>2. Learning Outcomes</w:t>
      </w:r>
    </w:p>
    <w:p w14:paraId="10A1B7B5" w14:textId="77777777" w:rsidR="009A7EB1" w:rsidRDefault="00000000">
      <w:pPr>
        <w:spacing w:before="80" w:after="80"/>
      </w:pPr>
      <w:r>
        <w:t>By the end of this practical you should be able to:</w:t>
      </w:r>
    </w:p>
    <w:p w14:paraId="22462444" w14:textId="77777777" w:rsidR="009A7EB1" w:rsidRDefault="00000000">
      <w:pPr>
        <w:pStyle w:val="ListParagraph"/>
        <w:numPr>
          <w:ilvl w:val="0"/>
          <w:numId w:val="2"/>
        </w:numPr>
        <w:spacing w:before="60" w:after="60"/>
      </w:pPr>
      <w:r>
        <w:t>Design and deploy a virtual network with a logically structured address space.</w:t>
      </w:r>
    </w:p>
    <w:p w14:paraId="2EF972E3" w14:textId="77777777" w:rsidR="009A7EB1" w:rsidRDefault="00000000">
      <w:pPr>
        <w:pStyle w:val="ListParagraph"/>
        <w:numPr>
          <w:ilvl w:val="0"/>
          <w:numId w:val="2"/>
        </w:numPr>
        <w:spacing w:before="60" w:after="60"/>
      </w:pPr>
      <w:r>
        <w:t>Divide an address space into purposeful subnets with correct CIDR notation.</w:t>
      </w:r>
    </w:p>
    <w:p w14:paraId="36BE6EDD" w14:textId="77777777" w:rsidR="009A7EB1" w:rsidRDefault="52A1E7D8">
      <w:pPr>
        <w:pStyle w:val="ListParagraph"/>
        <w:numPr>
          <w:ilvl w:val="0"/>
          <w:numId w:val="2"/>
        </w:numPr>
        <w:spacing w:before="60" w:after="60"/>
      </w:pPr>
      <w:r w:rsidRPr="52A1E7D8">
        <w:rPr>
          <w:lang w:val="en-US"/>
        </w:rPr>
        <w:t>Attach a Network Security Group to subnets and define appropriate inbound/outbound rules.</w:t>
      </w:r>
    </w:p>
    <w:p w14:paraId="3A7BEB5B" w14:textId="77777777" w:rsidR="009A7EB1" w:rsidRDefault="00000000">
      <w:pPr>
        <w:pStyle w:val="ListParagraph"/>
        <w:numPr>
          <w:ilvl w:val="0"/>
          <w:numId w:val="2"/>
        </w:numPr>
        <w:spacing w:before="60" w:after="60"/>
      </w:pPr>
      <w:r>
        <w:t>Produce clear network design documentation and publish it to a version-controlled repository.</w:t>
      </w:r>
    </w:p>
    <w:p w14:paraId="5A39BBE3" w14:textId="77777777" w:rsidR="009A7EB1" w:rsidRDefault="009A7EB1">
      <w:pPr>
        <w:spacing w:before="200"/>
      </w:pPr>
    </w:p>
    <w:p w14:paraId="2936D4E4" w14:textId="77777777" w:rsidR="009A7EB1" w:rsidRDefault="00000000">
      <w:pPr>
        <w:pStyle w:val="heading10"/>
        <w:pBdr>
          <w:bottom w:val="single" w:sz="6" w:space="4" w:color="1F5C99"/>
        </w:pBdr>
      </w:pPr>
      <w:r>
        <w:t>3. Scenario</w:t>
      </w:r>
    </w:p>
    <w:p w14:paraId="255569C7" w14:textId="77777777" w:rsidR="009A7EB1" w:rsidRDefault="00000000">
      <w:pPr>
        <w:spacing w:before="80" w:after="80"/>
      </w:pPr>
      <w:r>
        <w:t xml:space="preserve">You have been contracted by a small business called </w:t>
      </w:r>
    </w:p>
    <w:p w14:paraId="16096535" w14:textId="77777777" w:rsidR="009A7EB1" w:rsidRDefault="52A1E7D8">
      <w:pPr>
        <w:spacing w:before="80" w:after="80"/>
      </w:pPr>
      <w:r w:rsidRPr="52A1E7D8">
        <w:rPr>
          <w:lang w:val="en-US"/>
        </w:rPr>
        <w:lastRenderedPageBreak/>
        <w:t xml:space="preserve">You have been contracted by a small business called </w:t>
      </w:r>
      <w:proofErr w:type="spellStart"/>
      <w:r w:rsidRPr="52A1E7D8">
        <w:rPr>
          <w:b/>
          <w:bCs/>
          <w:lang w:val="en-US"/>
        </w:rPr>
        <w:t>TechBridge</w:t>
      </w:r>
      <w:proofErr w:type="spellEnd"/>
      <w:r w:rsidRPr="52A1E7D8">
        <w:rPr>
          <w:b/>
          <w:bCs/>
          <w:lang w:val="en-US"/>
        </w:rPr>
        <w:t xml:space="preserve"> Solutions</w:t>
      </w:r>
      <w:r w:rsidRPr="52A1E7D8">
        <w:rPr>
          <w:lang w:val="en-US"/>
        </w:rPr>
        <w:t xml:space="preserve"> to design their cloud network infrastructure. The business requires a virtual network that separates public-facing resources from internal back-end systems. Your design must account for at least two distinct network segments.</w:t>
      </w:r>
    </w:p>
    <w:p w14:paraId="41C8F396" w14:textId="77777777" w:rsidR="009A7EB1" w:rsidRDefault="009A7EB1">
      <w:pPr>
        <w:spacing w:before="120"/>
      </w:pPr>
    </w:p>
    <w:p w14:paraId="7D6B9B2A" w14:textId="77777777" w:rsidR="009A7EB1" w:rsidRDefault="52A1E7D8">
      <w:pPr>
        <w:spacing w:before="80" w:after="80"/>
      </w:pPr>
      <w:r w:rsidRPr="52A1E7D8">
        <w:rPr>
          <w:lang w:val="en-US"/>
        </w:rPr>
        <w:t>You are free to determine the specifics of the design — address ranges, number of subnets, and security rules — but your choices must be documented and justified.</w:t>
      </w:r>
    </w:p>
    <w:p w14:paraId="72A3D3EC" w14:textId="77777777" w:rsidR="009A7EB1" w:rsidRDefault="009A7EB1">
      <w:pPr>
        <w:spacing w:before="200"/>
      </w:pPr>
    </w:p>
    <w:p w14:paraId="501668D6" w14:textId="77777777" w:rsidR="009A7EB1" w:rsidRDefault="00000000">
      <w:pPr>
        <w:pStyle w:val="heading10"/>
        <w:pBdr>
          <w:bottom w:val="single" w:sz="6" w:space="4" w:color="1F5C99"/>
        </w:pBdr>
      </w:pPr>
      <w:r>
        <w:t>4. Tasks and Mark Allocation</w:t>
      </w:r>
    </w:p>
    <w:p w14:paraId="0D0B940D" w14:textId="77777777" w:rsidR="009A7EB1" w:rsidRDefault="009A7EB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700"/>
        <w:gridCol w:w="940"/>
      </w:tblGrid>
      <w:tr w:rsidR="009A7EB1" w14:paraId="25EEB1FC" w14:textId="77777777">
        <w:tblPrEx>
          <w:tblCellMar>
            <w:top w:w="0" w:type="dxa"/>
            <w:bottom w:w="0" w:type="dxa"/>
          </w:tblCellMar>
        </w:tblPrEx>
        <w:trPr>
          <w:tblHeader/>
        </w:trPr>
        <w:tc>
          <w:tcPr>
            <w:tcW w:w="7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AFC7B24" w14:textId="77777777" w:rsidR="009A7EB1" w:rsidRDefault="00000000">
            <w:pPr>
              <w:jc w:val="center"/>
            </w:pPr>
            <w:r>
              <w:rPr>
                <w:b/>
                <w:bCs/>
                <w:color w:val="FFFFFF"/>
              </w:rPr>
              <w:t>#</w:t>
            </w:r>
          </w:p>
        </w:tc>
        <w:tc>
          <w:tcPr>
            <w:tcW w:w="7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9EEB7B5" w14:textId="77777777" w:rsidR="009A7EB1" w:rsidRDefault="00000000">
            <w:r>
              <w:rPr>
                <w:b/>
                <w:bCs/>
                <w:color w:val="FFFFFF"/>
              </w:rPr>
              <w:t>Task Description</w:t>
            </w:r>
          </w:p>
        </w:tc>
        <w:tc>
          <w:tcPr>
            <w:tcW w:w="9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BD35CE5" w14:textId="77777777" w:rsidR="009A7EB1" w:rsidRDefault="00000000">
            <w:pPr>
              <w:jc w:val="center"/>
            </w:pPr>
            <w:r>
              <w:rPr>
                <w:b/>
                <w:bCs/>
                <w:color w:val="FFFFFF"/>
              </w:rPr>
              <w:t>Marks</w:t>
            </w:r>
          </w:p>
        </w:tc>
      </w:tr>
      <w:tr w:rsidR="009A7EB1" w14:paraId="3E77B37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9841BE" w14:textId="77777777" w:rsidR="009A7EB1" w:rsidRDefault="00000000">
            <w:pPr>
              <w:jc w:val="center"/>
            </w:pPr>
            <w:r>
              <w:rPr>
                <w:b/>
                <w:bCs/>
                <w:color w:val="FFFFFF"/>
              </w:rPr>
              <w:t>1</w:t>
            </w:r>
          </w:p>
        </w:tc>
        <w:tc>
          <w:tcPr>
            <w:tcW w:w="7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0BB5A" w14:textId="77777777" w:rsidR="009A7EB1" w:rsidRDefault="00000000">
            <w:r>
              <w:t>Create a virtual network on your chosen cloud platform with a clearly defined address space. Provide a justification for the address range you have selected.</w:t>
            </w:r>
          </w:p>
        </w:tc>
        <w:tc>
          <w:tcPr>
            <w:tcW w:w="9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F999B5" w14:textId="77777777" w:rsidR="009A7EB1" w:rsidRDefault="00000000">
            <w:pPr>
              <w:jc w:val="center"/>
            </w:pPr>
            <w:r>
              <w:rPr>
                <w:b/>
                <w:bCs/>
                <w:color w:val="1F5C99"/>
              </w:rPr>
              <w:t>2</w:t>
            </w:r>
          </w:p>
        </w:tc>
      </w:tr>
      <w:tr w:rsidR="009A7EB1" w14:paraId="050A96D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144751B" w14:textId="77777777" w:rsidR="009A7EB1" w:rsidRDefault="00000000">
            <w:pPr>
              <w:jc w:val="center"/>
            </w:pPr>
            <w:r>
              <w:rPr>
                <w:b/>
                <w:bCs/>
                <w:color w:val="FFFFFF"/>
              </w:rPr>
              <w:t>2</w:t>
            </w:r>
          </w:p>
        </w:tc>
        <w:tc>
          <w:tcPr>
            <w:tcW w:w="7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0FAEC" w14:textId="77777777" w:rsidR="009A7EB1" w:rsidRDefault="00000000">
            <w:r>
              <w:t>Configure a minimum of two subnets within your virtual network. Each subnet must serve a distinct purpose. Justify your subnet sizing and naming conventions.</w:t>
            </w:r>
          </w:p>
        </w:tc>
        <w:tc>
          <w:tcPr>
            <w:tcW w:w="9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E884CA" w14:textId="77777777" w:rsidR="009A7EB1" w:rsidRDefault="00000000">
            <w:pPr>
              <w:jc w:val="center"/>
            </w:pPr>
            <w:r>
              <w:rPr>
                <w:b/>
                <w:bCs/>
                <w:color w:val="1F5C99"/>
              </w:rPr>
              <w:t>2</w:t>
            </w:r>
          </w:p>
        </w:tc>
      </w:tr>
      <w:tr w:rsidR="009A7EB1" w14:paraId="42FB467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FCD5EC4" w14:textId="77777777" w:rsidR="009A7EB1" w:rsidRDefault="00000000">
            <w:pPr>
              <w:jc w:val="center"/>
            </w:pPr>
            <w:r>
              <w:rPr>
                <w:b/>
                <w:bCs/>
                <w:color w:val="FFFFFF"/>
              </w:rPr>
              <w:t>3</w:t>
            </w:r>
          </w:p>
        </w:tc>
        <w:tc>
          <w:tcPr>
            <w:tcW w:w="7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A6FCC" w14:textId="77777777" w:rsidR="009A7EB1" w:rsidRDefault="00000000">
            <w:r>
              <w:t>Create a Network Security Group and attach it to your subnet(s). Define at least three meaningful inbound or outbound rules. Document the purpose of each rule.</w:t>
            </w:r>
          </w:p>
        </w:tc>
        <w:tc>
          <w:tcPr>
            <w:tcW w:w="9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778152" w14:textId="77777777" w:rsidR="009A7EB1" w:rsidRDefault="00000000">
            <w:pPr>
              <w:jc w:val="center"/>
            </w:pPr>
            <w:r>
              <w:rPr>
                <w:b/>
                <w:bCs/>
                <w:color w:val="1F5C99"/>
              </w:rPr>
              <w:t>3</w:t>
            </w:r>
          </w:p>
        </w:tc>
      </w:tr>
      <w:tr w:rsidR="009A7EB1" w14:paraId="6EA31A8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598DEE6" w14:textId="77777777" w:rsidR="009A7EB1" w:rsidRDefault="00000000">
            <w:pPr>
              <w:jc w:val="center"/>
            </w:pPr>
            <w:r>
              <w:rPr>
                <w:b/>
                <w:bCs/>
                <w:color w:val="FFFFFF"/>
              </w:rPr>
              <w:t>4</w:t>
            </w:r>
          </w:p>
        </w:tc>
        <w:tc>
          <w:tcPr>
            <w:tcW w:w="7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3E312" w14:textId="77777777" w:rsidR="009A7EB1" w:rsidRDefault="00000000">
            <w:r>
              <w:t>Produce network design documentation (see Section 5) and upload it to a GitHub repository. The repository must be well-structured with a clear README.</w:t>
            </w:r>
          </w:p>
        </w:tc>
        <w:tc>
          <w:tcPr>
            <w:tcW w:w="9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36E3D" w14:textId="77777777" w:rsidR="009A7EB1" w:rsidRDefault="00000000">
            <w:pPr>
              <w:jc w:val="center"/>
            </w:pPr>
            <w:r>
              <w:rPr>
                <w:b/>
                <w:bCs/>
                <w:color w:val="1F5C99"/>
              </w:rPr>
              <w:t>3</w:t>
            </w:r>
          </w:p>
        </w:tc>
      </w:tr>
      <w:tr w:rsidR="009A7EB1" w14:paraId="78CC446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FE0C09" w14:textId="77777777" w:rsidR="009A7EB1" w:rsidRDefault="00000000">
            <w:pPr>
              <w:jc w:val="right"/>
            </w:pPr>
            <w:r>
              <w:rPr>
                <w:b/>
                <w:bCs/>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6DE71A" w14:textId="77777777" w:rsidR="009A7EB1" w:rsidRDefault="00000000">
            <w:pPr>
              <w:jc w:val="center"/>
            </w:pPr>
            <w:r>
              <w:rPr>
                <w:b/>
                <w:bCs/>
                <w:color w:val="1F5C99"/>
              </w:rPr>
              <w:t>10</w:t>
            </w:r>
          </w:p>
        </w:tc>
      </w:tr>
    </w:tbl>
    <w:p w14:paraId="0E27B00A" w14:textId="77777777" w:rsidR="009A7EB1" w:rsidRDefault="009A7EB1">
      <w:pPr>
        <w:spacing w:before="200"/>
      </w:pPr>
    </w:p>
    <w:p w14:paraId="60A717F2" w14:textId="77777777" w:rsidR="009A7EB1" w:rsidRDefault="00000000">
      <w:pPr>
        <w:pStyle w:val="heading10"/>
        <w:pBdr>
          <w:bottom w:val="single" w:sz="6" w:space="4" w:color="1F5C99"/>
        </w:pBdr>
      </w:pPr>
      <w:r>
        <w:t>5. Documentation Deliverables</w:t>
      </w:r>
    </w:p>
    <w:p w14:paraId="741210A5" w14:textId="77777777" w:rsidR="009A7EB1" w:rsidRDefault="52A1E7D8">
      <w:pPr>
        <w:spacing w:before="80" w:after="80"/>
      </w:pPr>
      <w:r w:rsidRPr="52A1E7D8">
        <w:rPr>
          <w:lang w:val="en-US"/>
        </w:rPr>
        <w:t>Your GitHub repository must contain the following:</w:t>
      </w:r>
    </w:p>
    <w:p w14:paraId="60061E4C" w14:textId="77777777" w:rsidR="009A7EB1" w:rsidRDefault="009A7EB1">
      <w:pPr>
        <w:spacing w:before="80"/>
      </w:pPr>
    </w:p>
    <w:p w14:paraId="5D110AB2" w14:textId="77777777" w:rsidR="009A7EB1" w:rsidRDefault="00000000">
      <w:pPr>
        <w:pStyle w:val="heading20"/>
      </w:pPr>
      <w:r>
        <w:t>5.1 README.md</w:t>
      </w:r>
    </w:p>
    <w:p w14:paraId="2AEE5FCE" w14:textId="77777777" w:rsidR="009A7EB1" w:rsidRDefault="00000000">
      <w:pPr>
        <w:pStyle w:val="ListParagraph"/>
        <w:numPr>
          <w:ilvl w:val="0"/>
          <w:numId w:val="2"/>
        </w:numPr>
        <w:spacing w:before="60" w:after="60"/>
      </w:pPr>
      <w:r>
        <w:t>Your name and student number.</w:t>
      </w:r>
    </w:p>
    <w:p w14:paraId="11B49B93" w14:textId="77777777" w:rsidR="009A7EB1" w:rsidRDefault="00000000">
      <w:pPr>
        <w:pStyle w:val="ListParagraph"/>
        <w:numPr>
          <w:ilvl w:val="0"/>
          <w:numId w:val="2"/>
        </w:numPr>
        <w:spacing w:before="60" w:after="60"/>
      </w:pPr>
      <w:r>
        <w:t>A brief description of the scenario and your design decisions.</w:t>
      </w:r>
    </w:p>
    <w:p w14:paraId="1EC489A4" w14:textId="77777777" w:rsidR="009A7EB1" w:rsidRDefault="00000000">
      <w:pPr>
        <w:pStyle w:val="ListParagraph"/>
        <w:numPr>
          <w:ilvl w:val="0"/>
          <w:numId w:val="2"/>
        </w:numPr>
        <w:spacing w:before="60" w:after="60"/>
      </w:pPr>
      <w:r>
        <w:t>A summary of the address space and subnet layout (in text or table form).</w:t>
      </w:r>
    </w:p>
    <w:p w14:paraId="76F13465" w14:textId="77777777" w:rsidR="009A7EB1" w:rsidRDefault="00000000">
      <w:pPr>
        <w:pStyle w:val="ListParagraph"/>
        <w:numPr>
          <w:ilvl w:val="0"/>
          <w:numId w:val="2"/>
        </w:numPr>
        <w:spacing w:before="60" w:after="60"/>
      </w:pPr>
      <w:r>
        <w:t>A list of the NSG rules you created and why.</w:t>
      </w:r>
    </w:p>
    <w:p w14:paraId="5D14911B" w14:textId="77777777" w:rsidR="009A7EB1" w:rsidRDefault="00000000">
      <w:pPr>
        <w:pStyle w:val="ListParagraph"/>
        <w:numPr>
          <w:ilvl w:val="0"/>
          <w:numId w:val="2"/>
        </w:numPr>
        <w:spacing w:before="60" w:after="60"/>
      </w:pPr>
      <w:r>
        <w:t>Screenshots showing the deployed virtual network, subnets, and NSG in the cloud portal.</w:t>
      </w:r>
    </w:p>
    <w:p w14:paraId="44EAFD9C" w14:textId="77777777" w:rsidR="009A7EB1" w:rsidRDefault="009A7EB1">
      <w:pPr>
        <w:spacing w:before="120"/>
      </w:pPr>
    </w:p>
    <w:p w14:paraId="1A25941C" w14:textId="77777777" w:rsidR="009A7EB1" w:rsidRDefault="00000000">
      <w:pPr>
        <w:pStyle w:val="heading20"/>
      </w:pPr>
      <w:r>
        <w:t>5.2 Network Design Document</w:t>
      </w:r>
    </w:p>
    <w:p w14:paraId="7AFCF087" w14:textId="77777777" w:rsidR="009A7EB1" w:rsidRDefault="00000000">
      <w:pPr>
        <w:spacing w:before="80" w:after="80"/>
      </w:pPr>
      <w:r>
        <w:t>Include a separate document (PDF or Markdown) that covers:</w:t>
      </w:r>
    </w:p>
    <w:p w14:paraId="1745B52F" w14:textId="77777777" w:rsidR="009A7EB1" w:rsidRDefault="00000000">
      <w:pPr>
        <w:pStyle w:val="ListParagraph"/>
        <w:numPr>
          <w:ilvl w:val="0"/>
          <w:numId w:val="2"/>
        </w:numPr>
        <w:spacing w:before="60" w:after="60"/>
      </w:pPr>
      <w:r>
        <w:t>Network topology diagram (hand-drawn, Visio, draw.io, or any tool of your choice).</w:t>
      </w:r>
    </w:p>
    <w:p w14:paraId="439F8B11" w14:textId="77777777" w:rsidR="009A7EB1" w:rsidRDefault="00000000">
      <w:pPr>
        <w:pStyle w:val="ListParagraph"/>
        <w:numPr>
          <w:ilvl w:val="0"/>
          <w:numId w:val="2"/>
        </w:numPr>
        <w:spacing w:before="60" w:after="60"/>
      </w:pPr>
      <w:r>
        <w:lastRenderedPageBreak/>
        <w:t>IP address and subnet plan with CIDR notation.</w:t>
      </w:r>
    </w:p>
    <w:p w14:paraId="66174D47" w14:textId="77777777" w:rsidR="009A7EB1" w:rsidRDefault="00000000">
      <w:pPr>
        <w:pStyle w:val="ListParagraph"/>
        <w:numPr>
          <w:ilvl w:val="0"/>
          <w:numId w:val="2"/>
        </w:numPr>
        <w:spacing w:before="60" w:after="60"/>
      </w:pPr>
      <w:r>
        <w:t>NSG rule table: Rule Name | Protocol | Port | Direction | Action | Justification.</w:t>
      </w:r>
    </w:p>
    <w:p w14:paraId="159F694A" w14:textId="77777777" w:rsidR="009A7EB1" w:rsidRDefault="52A1E7D8">
      <w:pPr>
        <w:pStyle w:val="ListParagraph"/>
        <w:numPr>
          <w:ilvl w:val="0"/>
          <w:numId w:val="2"/>
        </w:numPr>
        <w:spacing w:before="60" w:after="60"/>
      </w:pPr>
      <w:r w:rsidRPr="52A1E7D8">
        <w:rPr>
          <w:lang w:val="en-US"/>
        </w:rPr>
        <w:t>Challenges encountered and how you resolved them.</w:t>
      </w:r>
    </w:p>
    <w:p w14:paraId="4B94D5A5" w14:textId="77777777" w:rsidR="009A7EB1" w:rsidRDefault="009A7EB1">
      <w:pPr>
        <w:spacing w:before="120"/>
      </w:pPr>
    </w:p>
    <w:p w14:paraId="048E052C" w14:textId="77777777" w:rsidR="009A7EB1" w:rsidRDefault="52A1E7D8">
      <w:pPr>
        <w:spacing w:before="80" w:after="80"/>
        <w:ind w:left="360"/>
      </w:pPr>
      <w:r w:rsidRPr="52A1E7D8">
        <w:rPr>
          <w:b/>
          <w:bCs/>
          <w:color w:val="C45000"/>
          <w:sz w:val="20"/>
          <w:szCs w:val="20"/>
          <w:lang w:val="en-US"/>
        </w:rPr>
        <w:t xml:space="preserve">Note: </w:t>
      </w:r>
      <w:r w:rsidRPr="52A1E7D8">
        <w:rPr>
          <w:i/>
          <w:iCs/>
          <w:color w:val="C45000"/>
          <w:sz w:val="20"/>
          <w:szCs w:val="20"/>
          <w:lang w:val="en-US"/>
        </w:rPr>
        <w:t xml:space="preserve">Diagrams do not need to be </w:t>
      </w:r>
      <w:proofErr w:type="gramStart"/>
      <w:r w:rsidRPr="52A1E7D8">
        <w:rPr>
          <w:i/>
          <w:iCs/>
          <w:color w:val="C45000"/>
          <w:sz w:val="20"/>
          <w:szCs w:val="20"/>
          <w:lang w:val="en-US"/>
        </w:rPr>
        <w:t>professional-grade</w:t>
      </w:r>
      <w:proofErr w:type="gramEnd"/>
      <w:r w:rsidRPr="52A1E7D8">
        <w:rPr>
          <w:i/>
          <w:iCs/>
          <w:color w:val="C45000"/>
          <w:sz w:val="20"/>
          <w:szCs w:val="20"/>
          <w:lang w:val="en-US"/>
        </w:rPr>
        <w:t>. A clear, labelled sketch is acceptable.</w:t>
      </w:r>
    </w:p>
    <w:p w14:paraId="3DEEC669" w14:textId="77777777" w:rsidR="009A7EB1" w:rsidRDefault="009A7EB1">
      <w:pPr>
        <w:spacing w:before="200"/>
      </w:pPr>
    </w:p>
    <w:p w14:paraId="1450BACF" w14:textId="77777777" w:rsidR="009A7EB1" w:rsidRDefault="00000000">
      <w:pPr>
        <w:pStyle w:val="heading10"/>
        <w:pBdr>
          <w:bottom w:val="single" w:sz="6" w:space="4" w:color="1F5C99"/>
        </w:pBdr>
      </w:pPr>
      <w:r>
        <w:t>6. Requirements and Constraints</w:t>
      </w:r>
    </w:p>
    <w:p w14:paraId="7F137F9C" w14:textId="77777777" w:rsidR="009A7EB1" w:rsidRDefault="00000000">
      <w:pPr>
        <w:pStyle w:val="ListParagraph"/>
        <w:numPr>
          <w:ilvl w:val="0"/>
          <w:numId w:val="2"/>
        </w:numPr>
        <w:spacing w:before="60" w:after="60"/>
      </w:pPr>
      <w:r>
        <w:t>You may use any cloud provider (Azure, AWS, GCP, or other). State your choice clearly.</w:t>
      </w:r>
    </w:p>
    <w:p w14:paraId="7E3E673B" w14:textId="77777777" w:rsidR="009A7EB1" w:rsidRDefault="00000000">
      <w:pPr>
        <w:pStyle w:val="ListParagraph"/>
        <w:numPr>
          <w:ilvl w:val="0"/>
          <w:numId w:val="2"/>
        </w:numPr>
        <w:spacing w:before="60" w:after="60"/>
      </w:pPr>
      <w:r>
        <w:t>Your address space must use private IP ranges (RFC 1918).</w:t>
      </w:r>
    </w:p>
    <w:p w14:paraId="65190721" w14:textId="77777777" w:rsidR="009A7EB1" w:rsidRDefault="00000000">
      <w:pPr>
        <w:pStyle w:val="ListParagraph"/>
        <w:numPr>
          <w:ilvl w:val="0"/>
          <w:numId w:val="2"/>
        </w:numPr>
        <w:spacing w:before="60" w:after="60"/>
      </w:pPr>
      <w:r>
        <w:t>Subnet names must be meaningful — avoid generic names like 'subnet1'.</w:t>
      </w:r>
    </w:p>
    <w:p w14:paraId="19851536" w14:textId="77777777" w:rsidR="009A7EB1" w:rsidRDefault="00000000">
      <w:pPr>
        <w:pStyle w:val="ListParagraph"/>
        <w:numPr>
          <w:ilvl w:val="0"/>
          <w:numId w:val="2"/>
        </w:numPr>
        <w:spacing w:before="60" w:after="60"/>
      </w:pPr>
      <w:r>
        <w:t>NSG rules must be justified in your documentation, not just listed.</w:t>
      </w:r>
    </w:p>
    <w:p w14:paraId="404DDA08" w14:textId="77777777" w:rsidR="009A7EB1" w:rsidRDefault="00000000">
      <w:pPr>
        <w:pStyle w:val="ListParagraph"/>
        <w:numPr>
          <w:ilvl w:val="0"/>
          <w:numId w:val="2"/>
        </w:numPr>
        <w:spacing w:before="60" w:after="60"/>
      </w:pPr>
      <w:r>
        <w:t>All resources must remain active and accessible for marking.</w:t>
      </w:r>
    </w:p>
    <w:p w14:paraId="42BC68AE" w14:textId="77777777" w:rsidR="009A7EB1" w:rsidRDefault="00000000">
      <w:pPr>
        <w:pStyle w:val="ListParagraph"/>
        <w:numPr>
          <w:ilvl w:val="0"/>
          <w:numId w:val="2"/>
        </w:numPr>
        <w:spacing w:before="60" w:after="60"/>
      </w:pPr>
      <w:r>
        <w:t>GitHub repository must be public or shared with your lecturer before the due date.</w:t>
      </w:r>
    </w:p>
    <w:p w14:paraId="3656B9AB" w14:textId="77777777" w:rsidR="009A7EB1" w:rsidRDefault="009A7EB1">
      <w:pPr>
        <w:spacing w:before="200"/>
      </w:pPr>
    </w:p>
    <w:p w14:paraId="6C7F3981" w14:textId="77777777" w:rsidR="009A7EB1" w:rsidRDefault="00000000">
      <w:pPr>
        <w:pStyle w:val="heading10"/>
        <w:pBdr>
          <w:bottom w:val="single" w:sz="6" w:space="4" w:color="1F5C99"/>
        </w:pBdr>
      </w:pPr>
      <w:r>
        <w:t>7. Guidance and Hints</w:t>
      </w:r>
    </w:p>
    <w:p w14:paraId="1E2A85EA" w14:textId="77777777" w:rsidR="009A7EB1" w:rsidRDefault="00000000">
      <w:pPr>
        <w:spacing w:before="80" w:after="80"/>
      </w:pPr>
      <w:r>
        <w:t>The following pointers are provided to help you think through your approach — not to tell you what to do:</w:t>
      </w:r>
    </w:p>
    <w:p w14:paraId="45FB0818" w14:textId="77777777" w:rsidR="009A7EB1" w:rsidRDefault="009A7EB1">
      <w:pPr>
        <w:spacing w:before="80"/>
      </w:pPr>
    </w:p>
    <w:p w14:paraId="6A728B35" w14:textId="77777777" w:rsidR="009A7EB1" w:rsidRDefault="00000000">
      <w:pPr>
        <w:pStyle w:val="heading20"/>
      </w:pPr>
      <w:r>
        <w:t>7.1 Address Space Design</w:t>
      </w:r>
    </w:p>
    <w:p w14:paraId="3D68D5E3" w14:textId="77777777" w:rsidR="009A7EB1" w:rsidRDefault="00000000">
      <w:pPr>
        <w:pStyle w:val="ListParagraph"/>
        <w:numPr>
          <w:ilvl w:val="0"/>
          <w:numId w:val="2"/>
        </w:numPr>
        <w:spacing w:before="60" w:after="60"/>
      </w:pPr>
      <w:r>
        <w:t>Think about how many hosts each subnet needs and choose subnet masks accordingly.</w:t>
      </w:r>
    </w:p>
    <w:p w14:paraId="0EFF282F" w14:textId="77777777" w:rsidR="009A7EB1" w:rsidRDefault="00000000">
      <w:pPr>
        <w:pStyle w:val="ListParagraph"/>
        <w:numPr>
          <w:ilvl w:val="0"/>
          <w:numId w:val="2"/>
        </w:numPr>
        <w:spacing w:before="60" w:after="60"/>
      </w:pPr>
      <w:r>
        <w:t>Consider future growth — would your design scale if the business expands?</w:t>
      </w:r>
    </w:p>
    <w:p w14:paraId="00597BD7" w14:textId="77777777" w:rsidR="009A7EB1" w:rsidRDefault="52A1E7D8">
      <w:pPr>
        <w:pStyle w:val="ListParagraph"/>
        <w:numPr>
          <w:ilvl w:val="0"/>
          <w:numId w:val="2"/>
        </w:numPr>
        <w:spacing w:before="60" w:after="60"/>
      </w:pPr>
      <w:r w:rsidRPr="52A1E7D8">
        <w:rPr>
          <w:lang w:val="en-US"/>
        </w:rPr>
        <w:t>Research RFC 1918 if you are unsure which IP ranges are appropriate for private networks.</w:t>
      </w:r>
    </w:p>
    <w:p w14:paraId="049F31CB" w14:textId="77777777" w:rsidR="009A7EB1" w:rsidRDefault="009A7EB1">
      <w:pPr>
        <w:spacing w:before="120"/>
      </w:pPr>
    </w:p>
    <w:p w14:paraId="03E1DFA1" w14:textId="77777777" w:rsidR="009A7EB1" w:rsidRDefault="00000000">
      <w:pPr>
        <w:pStyle w:val="heading20"/>
      </w:pPr>
      <w:r>
        <w:t>7.2 Network Security Groups</w:t>
      </w:r>
    </w:p>
    <w:p w14:paraId="52F99BDE" w14:textId="77777777" w:rsidR="009A7EB1" w:rsidRDefault="00000000">
      <w:pPr>
        <w:pStyle w:val="ListParagraph"/>
        <w:numPr>
          <w:ilvl w:val="0"/>
          <w:numId w:val="2"/>
        </w:numPr>
        <w:spacing w:before="60" w:after="60"/>
      </w:pPr>
      <w:r>
        <w:t>What traffic should never be allowed into your network by default?</w:t>
      </w:r>
    </w:p>
    <w:p w14:paraId="55E4B700" w14:textId="77777777" w:rsidR="009A7EB1" w:rsidRDefault="00000000">
      <w:pPr>
        <w:pStyle w:val="ListParagraph"/>
        <w:numPr>
          <w:ilvl w:val="0"/>
          <w:numId w:val="2"/>
        </w:numPr>
        <w:spacing w:before="60" w:after="60"/>
      </w:pPr>
      <w:r>
        <w:t>Are there different rules that should apply to your public-facing subnet versus your internal subnet?</w:t>
      </w:r>
    </w:p>
    <w:p w14:paraId="794A41AB" w14:textId="77777777" w:rsidR="009A7EB1" w:rsidRDefault="00000000">
      <w:pPr>
        <w:pStyle w:val="ListParagraph"/>
        <w:numPr>
          <w:ilvl w:val="0"/>
          <w:numId w:val="2"/>
        </w:numPr>
        <w:spacing w:before="60" w:after="60"/>
      </w:pPr>
      <w:r>
        <w:t>Think about both inbound and outbound rules.</w:t>
      </w:r>
    </w:p>
    <w:p w14:paraId="53128261" w14:textId="77777777" w:rsidR="009A7EB1" w:rsidRDefault="009A7EB1">
      <w:pPr>
        <w:spacing w:before="120"/>
      </w:pPr>
    </w:p>
    <w:p w14:paraId="38641795" w14:textId="77777777" w:rsidR="009A7EB1" w:rsidRDefault="00000000">
      <w:pPr>
        <w:pStyle w:val="heading20"/>
      </w:pPr>
      <w:r>
        <w:t>7.3 GitHub and Documentation</w:t>
      </w:r>
    </w:p>
    <w:p w14:paraId="5A0402A5" w14:textId="77777777" w:rsidR="009A7EB1" w:rsidRDefault="00000000">
      <w:pPr>
        <w:pStyle w:val="ListParagraph"/>
        <w:numPr>
          <w:ilvl w:val="0"/>
          <w:numId w:val="2"/>
        </w:numPr>
        <w:spacing w:before="60" w:after="60"/>
      </w:pPr>
      <w:r>
        <w:t>A good README explains what the project is and how to understand it, even to someone who was not there.</w:t>
      </w:r>
    </w:p>
    <w:p w14:paraId="4952DEF8" w14:textId="77777777" w:rsidR="009A7EB1" w:rsidRDefault="00000000">
      <w:pPr>
        <w:pStyle w:val="ListParagraph"/>
        <w:numPr>
          <w:ilvl w:val="0"/>
          <w:numId w:val="2"/>
        </w:numPr>
        <w:spacing w:before="60" w:after="60"/>
      </w:pPr>
      <w:r>
        <w:t>Use clear commit messages — your commit history forms part of your submission.</w:t>
      </w:r>
    </w:p>
    <w:p w14:paraId="32945B23" w14:textId="77777777" w:rsidR="009A7EB1" w:rsidRDefault="00000000">
      <w:pPr>
        <w:pStyle w:val="ListParagraph"/>
        <w:numPr>
          <w:ilvl w:val="0"/>
          <w:numId w:val="2"/>
        </w:numPr>
        <w:spacing w:before="60" w:after="60"/>
      </w:pPr>
      <w:r>
        <w:t>If you have never used GitHub before, set it up and push at least one commit early in the week.</w:t>
      </w:r>
    </w:p>
    <w:p w14:paraId="62486C05" w14:textId="77777777" w:rsidR="009A7EB1" w:rsidRDefault="009A7EB1">
      <w:pPr>
        <w:spacing w:before="120"/>
      </w:pPr>
    </w:p>
    <w:p w14:paraId="2C2F8253" w14:textId="77777777" w:rsidR="009A7EB1" w:rsidRDefault="00000000">
      <w:pPr>
        <w:spacing w:before="80" w:after="80"/>
        <w:ind w:left="360"/>
      </w:pPr>
      <w:r>
        <w:rPr>
          <w:b/>
          <w:bCs/>
          <w:color w:val="C45000"/>
          <w:sz w:val="20"/>
          <w:szCs w:val="20"/>
        </w:rPr>
        <w:lastRenderedPageBreak/>
        <w:t xml:space="preserve">Note: </w:t>
      </w:r>
      <w:r>
        <w:rPr>
          <w:i/>
          <w:iCs/>
          <w:color w:val="C45000"/>
          <w:sz w:val="20"/>
          <w:szCs w:val="20"/>
        </w:rPr>
        <w:t>Marks are awarded for evidence of understanding, not just for completing steps. Explain your decisions.</w:t>
      </w:r>
    </w:p>
    <w:p w14:paraId="4101652C" w14:textId="77777777" w:rsidR="009A7EB1" w:rsidRDefault="009A7EB1">
      <w:pPr>
        <w:spacing w:before="200"/>
      </w:pPr>
    </w:p>
    <w:p w14:paraId="294DD760" w14:textId="77777777" w:rsidR="009A7EB1" w:rsidRDefault="00000000">
      <w:pPr>
        <w:pStyle w:val="heading10"/>
        <w:pBdr>
          <w:bottom w:val="single" w:sz="6" w:space="4" w:color="1F5C99"/>
        </w:pBdr>
      </w:pPr>
      <w:r>
        <w:t>8. Submission Instructions</w:t>
      </w:r>
    </w:p>
    <w:p w14:paraId="66456970" w14:textId="77777777" w:rsidR="009A7EB1" w:rsidRDefault="00000000">
      <w:pPr>
        <w:pStyle w:val="ListParagraph"/>
        <w:numPr>
          <w:ilvl w:val="0"/>
          <w:numId w:val="3"/>
        </w:numPr>
        <w:spacing w:before="60" w:after="60"/>
      </w:pPr>
      <w:r>
        <w:t>Ensure your GitHub repository is public or that your lecturer has been granted access.</w:t>
      </w:r>
    </w:p>
    <w:p w14:paraId="29878ED8" w14:textId="77777777" w:rsidR="009A7EB1" w:rsidRDefault="00000000">
      <w:pPr>
        <w:pStyle w:val="ListParagraph"/>
        <w:numPr>
          <w:ilvl w:val="0"/>
          <w:numId w:val="3"/>
        </w:numPr>
        <w:spacing w:before="60" w:after="60"/>
      </w:pPr>
      <w:r>
        <w:t>Submit your GitHub repository URL via the student portal before the deadline.</w:t>
      </w:r>
    </w:p>
    <w:p w14:paraId="4F63DF47" w14:textId="77777777" w:rsidR="009A7EB1" w:rsidRDefault="52A1E7D8">
      <w:pPr>
        <w:pStyle w:val="ListParagraph"/>
        <w:numPr>
          <w:ilvl w:val="0"/>
          <w:numId w:val="3"/>
        </w:numPr>
        <w:spacing w:before="60" w:after="60"/>
      </w:pPr>
      <w:r w:rsidRPr="52A1E7D8">
        <w:rPr>
          <w:lang w:val="en-US"/>
        </w:rPr>
        <w:t xml:space="preserve">Late submissions will be </w:t>
      </w:r>
      <w:proofErr w:type="spellStart"/>
      <w:r w:rsidRPr="52A1E7D8">
        <w:rPr>
          <w:lang w:val="en-US"/>
        </w:rPr>
        <w:t>penalised</w:t>
      </w:r>
      <w:proofErr w:type="spellEnd"/>
      <w:r w:rsidRPr="52A1E7D8">
        <w:rPr>
          <w:lang w:val="en-US"/>
        </w:rPr>
        <w:t xml:space="preserve"> in accordance with the CTU academic policy.</w:t>
      </w:r>
    </w:p>
    <w:p w14:paraId="36EFBA9E" w14:textId="77777777" w:rsidR="009A7EB1" w:rsidRDefault="52A1E7D8">
      <w:pPr>
        <w:pStyle w:val="ListParagraph"/>
        <w:numPr>
          <w:ilvl w:val="0"/>
          <w:numId w:val="3"/>
        </w:numPr>
        <w:spacing w:before="60" w:after="60"/>
      </w:pPr>
      <w:r w:rsidRPr="52A1E7D8">
        <w:rPr>
          <w:lang w:val="en-US"/>
        </w:rPr>
        <w:t>Label your repository clearly: e.g. NET731-Week2-[</w:t>
      </w:r>
      <w:proofErr w:type="spellStart"/>
      <w:r w:rsidRPr="52A1E7D8">
        <w:rPr>
          <w:lang w:val="en-US"/>
        </w:rPr>
        <w:t>StudentNumber</w:t>
      </w:r>
      <w:proofErr w:type="spellEnd"/>
      <w:r w:rsidRPr="52A1E7D8">
        <w:rPr>
          <w:lang w:val="en-US"/>
        </w:rPr>
        <w:t>].</w:t>
      </w:r>
    </w:p>
    <w:p w14:paraId="4B99056E" w14:textId="77777777" w:rsidR="009A7EB1" w:rsidRDefault="009A7EB1">
      <w:pPr>
        <w:spacing w:before="200"/>
      </w:pPr>
    </w:p>
    <w:p w14:paraId="5FD0C190" w14:textId="77777777" w:rsidR="009A7EB1" w:rsidRDefault="00000000">
      <w:pPr>
        <w:pStyle w:val="heading10"/>
        <w:pBdr>
          <w:bottom w:val="single" w:sz="6" w:space="4" w:color="1F5C99"/>
        </w:pBdr>
      </w:pPr>
      <w:r>
        <w:t>9. Marking Criteria</w:t>
      </w:r>
    </w:p>
    <w:p w14:paraId="6C6218C4" w14:textId="77777777" w:rsidR="009A7EB1" w:rsidRDefault="00000000">
      <w:pPr>
        <w:spacing w:before="80" w:after="80"/>
      </w:pPr>
      <w:r>
        <w:t>Marks will be awarded based on the following:</w:t>
      </w:r>
    </w:p>
    <w:p w14:paraId="1299C43A" w14:textId="77777777" w:rsidR="009A7EB1" w:rsidRDefault="009A7EB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2160"/>
        <w:gridCol w:w="1440"/>
      </w:tblGrid>
      <w:tr w:rsidR="009A7EB1" w14:paraId="72ECF700" w14:textId="77777777" w:rsidTr="52A1E7D8">
        <w:tblPrEx>
          <w:tblCellMar>
            <w:top w:w="0" w:type="dxa"/>
            <w:bottom w:w="0" w:type="dxa"/>
          </w:tblCellMar>
        </w:tblPrEx>
        <w:trPr>
          <w:tblHeader/>
        </w:trPr>
        <w:tc>
          <w:tcPr>
            <w:tcW w:w="57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FD57CA8" w14:textId="77777777" w:rsidR="009A7EB1" w:rsidRDefault="00000000">
            <w:r>
              <w:rPr>
                <w:b/>
                <w:bCs/>
                <w:color w:val="FFFFFF"/>
              </w:rPr>
              <w:t>Criterion</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7436813" w14:textId="77777777" w:rsidR="009A7EB1" w:rsidRDefault="00000000">
            <w:pPr>
              <w:jc w:val="center"/>
            </w:pPr>
            <w:r>
              <w:rPr>
                <w:b/>
                <w:bCs/>
                <w:color w:val="FFFFFF"/>
              </w:rPr>
              <w:t>Evidence Required</w:t>
            </w:r>
          </w:p>
        </w:tc>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19B7FEC" w14:textId="77777777" w:rsidR="009A7EB1" w:rsidRDefault="00000000">
            <w:pPr>
              <w:jc w:val="center"/>
            </w:pPr>
            <w:r>
              <w:rPr>
                <w:b/>
                <w:bCs/>
                <w:color w:val="FFFFFF"/>
              </w:rPr>
              <w:t>Marks</w:t>
            </w:r>
          </w:p>
        </w:tc>
      </w:tr>
      <w:tr w:rsidR="009A7EB1" w14:paraId="12EF5A3B" w14:textId="77777777" w:rsidTr="52A1E7D8">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EC5B6" w14:textId="77777777" w:rsidR="009A7EB1" w:rsidRDefault="52A1E7D8">
            <w:r w:rsidRPr="52A1E7D8">
              <w:t>Virtual network created with appropriate address space and justification.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CA4CFC7" w14:textId="77777777" w:rsidR="009A7EB1" w:rsidRDefault="00000000">
            <w:pPr>
              <w:jc w:val="center"/>
            </w:pPr>
            <w:r>
              <w:rPr>
                <w:i/>
                <w:iCs/>
                <w:sz w:val="20"/>
                <w:szCs w:val="20"/>
              </w:rPr>
              <w:t>Screenshots + documentation</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42F596" w14:textId="77777777" w:rsidR="009A7EB1" w:rsidRDefault="00000000">
            <w:pPr>
              <w:jc w:val="center"/>
            </w:pPr>
            <w:r>
              <w:rPr>
                <w:b/>
                <w:bCs/>
                <w:color w:val="1F5C99"/>
              </w:rPr>
              <w:t>2</w:t>
            </w:r>
          </w:p>
        </w:tc>
      </w:tr>
      <w:tr w:rsidR="009A7EB1" w14:paraId="0193CBFB" w14:textId="77777777" w:rsidTr="52A1E7D8">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01E66" w14:textId="77777777" w:rsidR="009A7EB1" w:rsidRDefault="00000000">
            <w:r>
              <w:t>Subnets configured correctly with justified design choices.</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3EB04AC" w14:textId="77777777" w:rsidR="009A7EB1" w:rsidRDefault="00000000">
            <w:pPr>
              <w:jc w:val="center"/>
            </w:pPr>
            <w:r>
              <w:rPr>
                <w:i/>
                <w:iCs/>
                <w:sz w:val="20"/>
                <w:szCs w:val="20"/>
              </w:rPr>
              <w:t>Screenshots + IP plan</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C21B90" w14:textId="77777777" w:rsidR="009A7EB1" w:rsidRDefault="00000000">
            <w:pPr>
              <w:jc w:val="center"/>
            </w:pPr>
            <w:r>
              <w:rPr>
                <w:b/>
                <w:bCs/>
                <w:color w:val="1F5C99"/>
              </w:rPr>
              <w:t>2</w:t>
            </w:r>
          </w:p>
        </w:tc>
      </w:tr>
      <w:tr w:rsidR="009A7EB1" w14:paraId="5EA51616" w14:textId="77777777" w:rsidTr="52A1E7D8">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5C055" w14:textId="77777777" w:rsidR="009A7EB1" w:rsidRDefault="00000000">
            <w:r>
              <w:t>NSG attached and rules defined with clear justification.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E53FA0" w14:textId="77777777" w:rsidR="009A7EB1" w:rsidRDefault="00000000">
            <w:pPr>
              <w:jc w:val="center"/>
            </w:pPr>
            <w:r>
              <w:rPr>
                <w:i/>
                <w:iCs/>
                <w:sz w:val="20"/>
                <w:szCs w:val="20"/>
              </w:rPr>
              <w:t>Screenshots + rule table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D9363B" w14:textId="77777777" w:rsidR="009A7EB1" w:rsidRDefault="00000000">
            <w:pPr>
              <w:jc w:val="center"/>
            </w:pPr>
            <w:r>
              <w:rPr>
                <w:b/>
                <w:bCs/>
                <w:color w:val="1F5C99"/>
              </w:rPr>
              <w:t>3</w:t>
            </w:r>
          </w:p>
        </w:tc>
      </w:tr>
      <w:tr w:rsidR="009A7EB1" w14:paraId="75E7BBCB" w14:textId="77777777" w:rsidTr="52A1E7D8">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E7D39" w14:textId="77777777" w:rsidR="009A7EB1" w:rsidRDefault="00000000">
            <w:r>
              <w:t>GitHub repo well-structured with complete documentation.</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A4FE2CB" w14:textId="77777777" w:rsidR="009A7EB1" w:rsidRDefault="00000000">
            <w:pPr>
              <w:jc w:val="center"/>
            </w:pPr>
            <w:r>
              <w:rPr>
                <w:i/>
                <w:iCs/>
                <w:sz w:val="20"/>
                <w:szCs w:val="20"/>
              </w:rPr>
              <w:t>Repo link + README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AB7477" w14:textId="77777777" w:rsidR="009A7EB1" w:rsidRDefault="00000000">
            <w:pPr>
              <w:jc w:val="center"/>
            </w:pPr>
            <w:r>
              <w:rPr>
                <w:b/>
                <w:bCs/>
                <w:color w:val="1F5C99"/>
              </w:rPr>
              <w:t>3</w:t>
            </w:r>
          </w:p>
        </w:tc>
      </w:tr>
    </w:tbl>
    <w:p w14:paraId="4DDBEF00" w14:textId="77777777" w:rsidR="009A7EB1" w:rsidRDefault="009A7EB1">
      <w:pPr>
        <w:spacing w:before="200"/>
      </w:pPr>
    </w:p>
    <w:p w14:paraId="34CA2EE2" w14:textId="77777777" w:rsidR="009A7EB1" w:rsidRDefault="00000000">
      <w:pPr>
        <w:pStyle w:val="heading10"/>
        <w:pBdr>
          <w:bottom w:val="single" w:sz="6" w:space="4" w:color="1F5C99"/>
        </w:pBdr>
      </w:pPr>
      <w:r>
        <w:t>10. Academic Integrity</w:t>
      </w:r>
    </w:p>
    <w:p w14:paraId="4014CCC5" w14:textId="77777777" w:rsidR="009A7EB1" w:rsidRDefault="52A1E7D8">
      <w:pPr>
        <w:spacing w:before="80" w:after="80"/>
      </w:pPr>
      <w:r w:rsidRPr="52A1E7D8">
        <w:rPr>
          <w:lang w:val="en-US"/>
        </w:rPr>
        <w:t>You are encouraged to research, consult documentation, and use online resources. However, the work you submit must be your own. You must be able to explain every decision you made during a discussion with your lecturer.</w:t>
      </w:r>
    </w:p>
    <w:p w14:paraId="3461D779" w14:textId="77777777" w:rsidR="009A7EB1" w:rsidRDefault="009A7EB1">
      <w:pPr>
        <w:spacing w:before="120"/>
      </w:pPr>
    </w:p>
    <w:p w14:paraId="6EA1945C" w14:textId="77777777" w:rsidR="009A7EB1" w:rsidRDefault="52A1E7D8">
      <w:pPr>
        <w:spacing w:before="80" w:after="80"/>
      </w:pPr>
      <w:r w:rsidRPr="52A1E7D8">
        <w:rPr>
          <w:lang w:val="en-US"/>
        </w:rPr>
        <w:t>Submitting another student's work, or work generated entirely without your own understanding and input, constitutes academic dishonesty and will be handled in accordance with CTU policy.</w:t>
      </w:r>
    </w:p>
    <w:p w14:paraId="3CF2D8B6" w14:textId="77777777" w:rsidR="009A7EB1" w:rsidRDefault="009A7EB1">
      <w:pPr>
        <w:spacing w:before="240"/>
      </w:pPr>
    </w:p>
    <w:p w14:paraId="0258AED6" w14:textId="77777777" w:rsidR="009A7EB1" w:rsidRDefault="00000000">
      <w:pPr>
        <w:pBdr>
          <w:top w:val="single" w:sz="4" w:space="8" w:color="CCCCCC"/>
        </w:pBdr>
        <w:jc w:val="center"/>
      </w:pPr>
      <w:r>
        <w:rPr>
          <w:i/>
          <w:iCs/>
          <w:color w:val="555555"/>
          <w:sz w:val="20"/>
          <w:szCs w:val="20"/>
        </w:rPr>
        <w:t>Good luck — design with purpose, document with clarity.</w:t>
      </w:r>
    </w:p>
    <w:sectPr w:rsidR="009A7EB1">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4A7E6" w14:textId="77777777" w:rsidR="00985E19" w:rsidRDefault="00985E19">
      <w:r>
        <w:separator/>
      </w:r>
    </w:p>
  </w:endnote>
  <w:endnote w:type="continuationSeparator" w:id="0">
    <w:p w14:paraId="6D02697D" w14:textId="77777777" w:rsidR="00985E19" w:rsidRDefault="00985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DD7F1" w14:textId="50D8FE4F" w:rsidR="009A7EB1" w:rsidRDefault="00000000">
    <w:pPr>
      <w:pBdr>
        <w:top w:val="single" w:sz="6" w:space="4" w:color="1F5C99"/>
      </w:pBdr>
      <w:tabs>
        <w:tab w:val="right" w:pos="9026"/>
      </w:tabs>
      <w:spacing w:before="100"/>
    </w:pPr>
    <w:r>
      <w:rPr>
        <w:i/>
        <w:iCs/>
        <w:color w:val="888888"/>
        <w:sz w:val="16"/>
        <w:szCs w:val="16"/>
      </w:rPr>
      <w:t>Confidential – For Student Use Only</w:t>
    </w:r>
    <w:r>
      <w:rPr>
        <w:color w:val="888888"/>
        <w:sz w:val="16"/>
        <w:szCs w:val="16"/>
      </w:rPr>
      <w:tab/>
      <w:t xml:space="preserve">Page </w:t>
    </w:r>
    <w:r>
      <w:fldChar w:fldCharType="begin"/>
    </w:r>
    <w:r>
      <w:instrText>PAGE</w:instrText>
    </w:r>
    <w:r>
      <w:fldChar w:fldCharType="separate"/>
    </w:r>
    <w:r w:rsidR="000C12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F5783" w14:textId="77777777" w:rsidR="00985E19" w:rsidRDefault="00985E19">
      <w:r>
        <w:separator/>
      </w:r>
    </w:p>
  </w:footnote>
  <w:footnote w:type="continuationSeparator" w:id="0">
    <w:p w14:paraId="64CBAE17" w14:textId="77777777" w:rsidR="00985E19" w:rsidRDefault="00985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AA53" w14:textId="77777777" w:rsidR="009A7EB1" w:rsidRDefault="52A1E7D8" w:rsidP="52A1E7D8">
    <w:pPr>
      <w:pBdr>
        <w:bottom w:val="single" w:sz="6" w:space="4" w:color="1F5C99"/>
      </w:pBdr>
      <w:spacing w:after="120"/>
    </w:pPr>
    <w:r w:rsidRPr="52A1E7D8">
      <w:rPr>
        <w:color w:val="555555"/>
        <w:sz w:val="18"/>
        <w:szCs w:val="18"/>
        <w:lang w:val="en-US"/>
      </w:rPr>
      <w:t xml:space="preserve">CTU Training </w:t>
    </w:r>
    <w:proofErr w:type="gramStart"/>
    <w:r w:rsidRPr="52A1E7D8">
      <w:rPr>
        <w:color w:val="555555"/>
        <w:sz w:val="18"/>
        <w:szCs w:val="18"/>
        <w:lang w:val="en-US"/>
      </w:rPr>
      <w:t>Solutions  |</w:t>
    </w:r>
    <w:proofErr w:type="gramEnd"/>
    <w:r w:rsidRPr="52A1E7D8">
      <w:rPr>
        <w:color w:val="555555"/>
        <w:sz w:val="18"/>
        <w:szCs w:val="18"/>
        <w:lang w:val="en-US"/>
      </w:rPr>
      <w:t xml:space="preserve">  NET731 – Networking 3</w:t>
    </w:r>
    <w:proofErr w:type="gramStart"/>
    <w:r w:rsidRPr="52A1E7D8">
      <w:rPr>
        <w:color w:val="555555"/>
        <w:sz w:val="18"/>
        <w:szCs w:val="18"/>
        <w:lang w:val="en-US"/>
      </w:rPr>
      <w:t>A  |</w:t>
    </w:r>
    <w:proofErr w:type="gramEnd"/>
    <w:r w:rsidRPr="52A1E7D8">
      <w:rPr>
        <w:color w:val="555555"/>
        <w:sz w:val="18"/>
        <w:szCs w:val="18"/>
        <w:lang w:val="en-US"/>
      </w:rPr>
      <w:t xml:space="preserve">  Week 2 Practical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3E403"/>
    <w:multiLevelType w:val="hybridMultilevel"/>
    <w:tmpl w:val="766A414C"/>
    <w:lvl w:ilvl="0" w:tplc="4DD2E6E2">
      <w:start w:val="1"/>
      <w:numFmt w:val="decimal"/>
      <w:lvlText w:val="%1."/>
      <w:lvlJc w:val="left"/>
      <w:pPr>
        <w:ind w:left="720" w:hanging="360"/>
      </w:pPr>
    </w:lvl>
    <w:lvl w:ilvl="1" w:tplc="1A4AF852">
      <w:numFmt w:val="decimal"/>
      <w:lvlText w:val=""/>
      <w:lvlJc w:val="left"/>
    </w:lvl>
    <w:lvl w:ilvl="2" w:tplc="185CC282">
      <w:numFmt w:val="decimal"/>
      <w:lvlText w:val=""/>
      <w:lvlJc w:val="left"/>
    </w:lvl>
    <w:lvl w:ilvl="3" w:tplc="8940CBEE">
      <w:numFmt w:val="decimal"/>
      <w:lvlText w:val=""/>
      <w:lvlJc w:val="left"/>
    </w:lvl>
    <w:lvl w:ilvl="4" w:tplc="EE56DC76">
      <w:numFmt w:val="decimal"/>
      <w:lvlText w:val=""/>
      <w:lvlJc w:val="left"/>
    </w:lvl>
    <w:lvl w:ilvl="5" w:tplc="20EC81AE">
      <w:numFmt w:val="decimal"/>
      <w:lvlText w:val=""/>
      <w:lvlJc w:val="left"/>
    </w:lvl>
    <w:lvl w:ilvl="6" w:tplc="750478D4">
      <w:numFmt w:val="decimal"/>
      <w:lvlText w:val=""/>
      <w:lvlJc w:val="left"/>
    </w:lvl>
    <w:lvl w:ilvl="7" w:tplc="EBB89092">
      <w:numFmt w:val="decimal"/>
      <w:lvlText w:val=""/>
      <w:lvlJc w:val="left"/>
    </w:lvl>
    <w:lvl w:ilvl="8" w:tplc="96CEE08A">
      <w:numFmt w:val="decimal"/>
      <w:lvlText w:val=""/>
      <w:lvlJc w:val="left"/>
    </w:lvl>
  </w:abstractNum>
  <w:abstractNum w:abstractNumId="1" w15:restartNumberingAfterBreak="0">
    <w:nsid w:val="509B0406"/>
    <w:multiLevelType w:val="hybridMultilevel"/>
    <w:tmpl w:val="5F5EEF68"/>
    <w:lvl w:ilvl="0" w:tplc="09FE9F10">
      <w:start w:val="1"/>
      <w:numFmt w:val="bullet"/>
      <w:lvlText w:val="●"/>
      <w:lvlJc w:val="left"/>
      <w:pPr>
        <w:ind w:left="720" w:hanging="360"/>
      </w:pPr>
    </w:lvl>
    <w:lvl w:ilvl="1" w:tplc="90B617BC">
      <w:start w:val="1"/>
      <w:numFmt w:val="bullet"/>
      <w:lvlText w:val="○"/>
      <w:lvlJc w:val="left"/>
      <w:pPr>
        <w:ind w:left="1440" w:hanging="360"/>
      </w:pPr>
    </w:lvl>
    <w:lvl w:ilvl="2" w:tplc="0D908A38">
      <w:start w:val="1"/>
      <w:numFmt w:val="bullet"/>
      <w:lvlText w:val="■"/>
      <w:lvlJc w:val="left"/>
      <w:pPr>
        <w:ind w:left="2160" w:hanging="360"/>
      </w:pPr>
    </w:lvl>
    <w:lvl w:ilvl="3" w:tplc="279A90B0">
      <w:start w:val="1"/>
      <w:numFmt w:val="bullet"/>
      <w:lvlText w:val="●"/>
      <w:lvlJc w:val="left"/>
      <w:pPr>
        <w:ind w:left="2880" w:hanging="360"/>
      </w:pPr>
    </w:lvl>
    <w:lvl w:ilvl="4" w:tplc="4EB280A6">
      <w:start w:val="1"/>
      <w:numFmt w:val="bullet"/>
      <w:lvlText w:val="○"/>
      <w:lvlJc w:val="left"/>
      <w:pPr>
        <w:ind w:left="3600" w:hanging="360"/>
      </w:pPr>
    </w:lvl>
    <w:lvl w:ilvl="5" w:tplc="04B01D26">
      <w:start w:val="1"/>
      <w:numFmt w:val="bullet"/>
      <w:lvlText w:val="■"/>
      <w:lvlJc w:val="left"/>
      <w:pPr>
        <w:ind w:left="4320" w:hanging="360"/>
      </w:pPr>
    </w:lvl>
    <w:lvl w:ilvl="6" w:tplc="A3628B62">
      <w:start w:val="1"/>
      <w:numFmt w:val="bullet"/>
      <w:lvlText w:val="●"/>
      <w:lvlJc w:val="left"/>
      <w:pPr>
        <w:ind w:left="5040" w:hanging="360"/>
      </w:pPr>
    </w:lvl>
    <w:lvl w:ilvl="7" w:tplc="AC3612E0">
      <w:start w:val="1"/>
      <w:numFmt w:val="bullet"/>
      <w:lvlText w:val="●"/>
      <w:lvlJc w:val="left"/>
      <w:pPr>
        <w:ind w:left="5760" w:hanging="360"/>
      </w:pPr>
    </w:lvl>
    <w:lvl w:ilvl="8" w:tplc="5F70CAF0">
      <w:start w:val="1"/>
      <w:numFmt w:val="bullet"/>
      <w:lvlText w:val="●"/>
      <w:lvlJc w:val="left"/>
      <w:pPr>
        <w:ind w:left="6480" w:hanging="360"/>
      </w:pPr>
    </w:lvl>
  </w:abstractNum>
  <w:abstractNum w:abstractNumId="2" w15:restartNumberingAfterBreak="0">
    <w:nsid w:val="679CF59A"/>
    <w:multiLevelType w:val="hybridMultilevel"/>
    <w:tmpl w:val="AE3A56D2"/>
    <w:lvl w:ilvl="0" w:tplc="087E4B88">
      <w:start w:val="1"/>
      <w:numFmt w:val="bullet"/>
      <w:lvlText w:val="•"/>
      <w:lvlJc w:val="left"/>
      <w:pPr>
        <w:ind w:left="720" w:hanging="360"/>
      </w:pPr>
    </w:lvl>
    <w:lvl w:ilvl="1" w:tplc="107CCCA0">
      <w:numFmt w:val="decimal"/>
      <w:lvlText w:val=""/>
      <w:lvlJc w:val="left"/>
    </w:lvl>
    <w:lvl w:ilvl="2" w:tplc="9064CD4E">
      <w:numFmt w:val="decimal"/>
      <w:lvlText w:val=""/>
      <w:lvlJc w:val="left"/>
    </w:lvl>
    <w:lvl w:ilvl="3" w:tplc="C87AA7BE">
      <w:numFmt w:val="decimal"/>
      <w:lvlText w:val=""/>
      <w:lvlJc w:val="left"/>
    </w:lvl>
    <w:lvl w:ilvl="4" w:tplc="B5ECB670">
      <w:numFmt w:val="decimal"/>
      <w:lvlText w:val=""/>
      <w:lvlJc w:val="left"/>
    </w:lvl>
    <w:lvl w:ilvl="5" w:tplc="7A8EF780">
      <w:numFmt w:val="decimal"/>
      <w:lvlText w:val=""/>
      <w:lvlJc w:val="left"/>
    </w:lvl>
    <w:lvl w:ilvl="6" w:tplc="84F8B6CC">
      <w:numFmt w:val="decimal"/>
      <w:lvlText w:val=""/>
      <w:lvlJc w:val="left"/>
    </w:lvl>
    <w:lvl w:ilvl="7" w:tplc="4E3828EC">
      <w:numFmt w:val="decimal"/>
      <w:lvlText w:val=""/>
      <w:lvlJc w:val="left"/>
    </w:lvl>
    <w:lvl w:ilvl="8" w:tplc="6BC0087E">
      <w:numFmt w:val="decimal"/>
      <w:lvlText w:val=""/>
      <w:lvlJc w:val="left"/>
    </w:lvl>
  </w:abstractNum>
  <w:num w:numId="1" w16cid:durableId="1949586169">
    <w:abstractNumId w:val="1"/>
    <w:lvlOverride w:ilvl="0">
      <w:startOverride w:val="1"/>
    </w:lvlOverride>
  </w:num>
  <w:num w:numId="2" w16cid:durableId="1507793085">
    <w:abstractNumId w:val="2"/>
    <w:lvlOverride w:ilvl="0">
      <w:startOverride w:val="1"/>
    </w:lvlOverride>
  </w:num>
  <w:num w:numId="3" w16cid:durableId="1145052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944710"/>
    <w:rsid w:val="000C1261"/>
    <w:rsid w:val="00170E41"/>
    <w:rsid w:val="002C2571"/>
    <w:rsid w:val="00985E19"/>
    <w:rsid w:val="009A7EB1"/>
    <w:rsid w:val="2D944710"/>
    <w:rsid w:val="347CFD63"/>
    <w:rsid w:val="52A1E7D8"/>
    <w:rsid w:val="7D1EED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4DEEB"/>
  <w15:docId w15:val="{85AFFE51-8B89-49CA-B693-6CD9E4EE3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20" w:after="160"/>
      <w:outlineLvl w:val="0"/>
    </w:pPr>
    <w:rPr>
      <w:b/>
      <w:bCs/>
      <w:color w:val="1F5C99"/>
      <w:sz w:val="28"/>
      <w:szCs w:val="28"/>
    </w:rPr>
  </w:style>
  <w:style w:type="paragraph" w:customStyle="1" w:styleId="heading20">
    <w:name w:val="heading 20"/>
    <w:qFormat/>
    <w:pPr>
      <w:spacing w:before="240" w:after="100"/>
      <w:outlineLvl w:val="1"/>
    </w:pPr>
    <w:rPr>
      <w:b/>
      <w:bCs/>
      <w:color w:val="2E74B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D7E503D412FA4EBB6910857F100727" ma:contentTypeVersion="14" ma:contentTypeDescription="Create a new document." ma:contentTypeScope="" ma:versionID="9d644d7ffbd91b590e77e9620ff3d9ce">
  <xsd:schema xmlns:xsd="http://www.w3.org/2001/XMLSchema" xmlns:xs="http://www.w3.org/2001/XMLSchema" xmlns:p="http://schemas.microsoft.com/office/2006/metadata/properties" xmlns:ns2="1dca4144-4059-447c-9b01-adf414136e88" xmlns:ns3="f9abdf04-df89-4a9c-afac-69ccba07f5d3" targetNamespace="http://schemas.microsoft.com/office/2006/metadata/properties" ma:root="true" ma:fieldsID="5b1d1d81a65c17257596d045a69e8eb5" ns2:_="" ns3:_="">
    <xsd:import namespace="1dca4144-4059-447c-9b01-adf414136e88"/>
    <xsd:import namespace="f9abdf04-df89-4a9c-afac-69ccba07f5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a4144-4059-447c-9b01-adf414136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659fb2-b048-4a03-9597-72c8c0ef97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abdf04-df89-4a9c-afac-69ccba07f5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b9fc603-546c-4f5f-972a-d7723538dfee}" ma:internalName="TaxCatchAll" ma:showField="CatchAllData" ma:web="f9abdf04-df89-4a9c-afac-69ccba07f5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9abdf04-df89-4a9c-afac-69ccba07f5d3" xsi:nil="true"/>
    <lcf76f155ced4ddcb4097134ff3c332f xmlns="1dca4144-4059-447c-9b01-adf414136e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199D6F-C9C9-4CA9-B442-60600895E019}">
  <ds:schemaRefs>
    <ds:schemaRef ds:uri="http://schemas.microsoft.com/sharepoint/v3/contenttype/forms"/>
  </ds:schemaRefs>
</ds:datastoreItem>
</file>

<file path=customXml/itemProps2.xml><?xml version="1.0" encoding="utf-8"?>
<ds:datastoreItem xmlns:ds="http://schemas.openxmlformats.org/officeDocument/2006/customXml" ds:itemID="{EE1F1143-5EC3-470C-A9F2-FE3E52A3F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ca4144-4059-447c-9b01-adf414136e88"/>
    <ds:schemaRef ds:uri="f9abdf04-df89-4a9c-afac-69ccba07f5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491BB8-FF05-4B81-9F7A-B718C6D0B776}">
  <ds:schemaRefs>
    <ds:schemaRef ds:uri="http://schemas.microsoft.com/office/2006/metadata/properties"/>
    <ds:schemaRef ds:uri="http://schemas.microsoft.com/office/infopath/2007/PartnerControls"/>
    <ds:schemaRef ds:uri="f9abdf04-df89-4a9c-afac-69ccba07f5d3"/>
    <ds:schemaRef ds:uri="1dca4144-4059-447c-9b01-adf414136e88"/>
  </ds:schemaRefs>
</ds:datastoreItem>
</file>

<file path=docProps/app.xml><?xml version="1.0" encoding="utf-8"?>
<Properties xmlns="http://schemas.openxmlformats.org/officeDocument/2006/extended-properties" xmlns:vt="http://schemas.openxmlformats.org/officeDocument/2006/docPropsVTypes">
  <Template>Normal</Template>
  <TotalTime>1689</TotalTime>
  <Pages>4</Pages>
  <Words>979</Words>
  <Characters>5265</Characters>
  <Application>Microsoft Office Word</Application>
  <DocSecurity>0</DocSecurity>
  <Lines>167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Bongani Thengeni</cp:lastModifiedBy>
  <cp:revision>4</cp:revision>
  <dcterms:created xsi:type="dcterms:W3CDTF">2026-03-13T06:03:00Z</dcterms:created>
  <dcterms:modified xsi:type="dcterms:W3CDTF">2026-03-19T20:08:00Z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0x01010087D7E503D412FA4EBB6910857F100727</vt:lpwstr>
  </property>
  <property fmtid="{D5CDD505-2E9C-101B-9397-08002B2CF9AE}" pid="3" name="MediaServiceImageTags">
    <vt:lpwstr/>
  </property>
</Properties>
</file>