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BDDB" w14:textId="77777777" w:rsidR="007634EE" w:rsidRPr="00184EBD" w:rsidRDefault="00000000">
      <w:pPr>
        <w:spacing w:after="0" w:line="259" w:lineRule="auto"/>
        <w:ind w:left="0" w:firstLine="0"/>
        <w:jc w:val="center"/>
        <w:rPr>
          <w:sz w:val="24"/>
        </w:rPr>
      </w:pPr>
      <w:r w:rsidRPr="00184EBD">
        <w:rPr>
          <w:b/>
          <w:sz w:val="24"/>
        </w:rPr>
        <w:t>ATM Simulator Project Report</w:t>
      </w:r>
    </w:p>
    <w:tbl>
      <w:tblPr>
        <w:tblStyle w:val="TableGrid"/>
        <w:tblW w:w="10000" w:type="dxa"/>
        <w:tblInd w:w="-607" w:type="dxa"/>
        <w:tblCellMar>
          <w:top w:w="116" w:type="dxa"/>
          <w:left w:w="120" w:type="dxa"/>
          <w:bottom w:w="0" w:type="dxa"/>
          <w:right w:w="115" w:type="dxa"/>
        </w:tblCellMar>
        <w:tblLook w:val="04A0" w:firstRow="1" w:lastRow="0" w:firstColumn="1" w:lastColumn="0" w:noHBand="0" w:noVBand="1"/>
      </w:tblPr>
      <w:tblGrid>
        <w:gridCol w:w="4000"/>
        <w:gridCol w:w="6000"/>
      </w:tblGrid>
      <w:tr w:rsidR="007634EE" w:rsidRPr="00184EBD" w14:paraId="4DD9FD76" w14:textId="77777777">
        <w:trPr>
          <w:trHeight w:val="360"/>
        </w:trPr>
        <w:tc>
          <w:tcPr>
            <w:tcW w:w="4000" w:type="dxa"/>
            <w:tcBorders>
              <w:top w:val="single" w:sz="8" w:space="0" w:color="000000"/>
              <w:left w:val="single" w:sz="8" w:space="0" w:color="000000"/>
              <w:bottom w:val="single" w:sz="4" w:space="0" w:color="808080"/>
              <w:right w:val="single" w:sz="4" w:space="0" w:color="808080"/>
            </w:tcBorders>
            <w:shd w:val="clear" w:color="auto" w:fill="D3D3D3"/>
          </w:tcPr>
          <w:p w14:paraId="7B352005" w14:textId="77777777" w:rsidR="007634EE" w:rsidRPr="00184EBD" w:rsidRDefault="00000000">
            <w:pPr>
              <w:spacing w:after="0" w:line="259" w:lineRule="auto"/>
              <w:ind w:left="0" w:firstLine="0"/>
              <w:rPr>
                <w:sz w:val="24"/>
              </w:rPr>
            </w:pPr>
            <w:r w:rsidRPr="00184EBD">
              <w:rPr>
                <w:sz w:val="24"/>
              </w:rPr>
              <w:t>Course</w:t>
            </w:r>
          </w:p>
        </w:tc>
        <w:tc>
          <w:tcPr>
            <w:tcW w:w="6000" w:type="dxa"/>
            <w:tcBorders>
              <w:top w:val="single" w:sz="8" w:space="0" w:color="000000"/>
              <w:left w:val="single" w:sz="4" w:space="0" w:color="808080"/>
              <w:bottom w:val="single" w:sz="4" w:space="0" w:color="808080"/>
              <w:right w:val="single" w:sz="8" w:space="0" w:color="000000"/>
            </w:tcBorders>
            <w:shd w:val="clear" w:color="auto" w:fill="D3D3D3"/>
          </w:tcPr>
          <w:p w14:paraId="401A5920" w14:textId="77777777" w:rsidR="007634EE" w:rsidRPr="00184EBD" w:rsidRDefault="00000000">
            <w:pPr>
              <w:spacing w:after="0" w:line="259" w:lineRule="auto"/>
              <w:ind w:left="0" w:firstLine="0"/>
              <w:rPr>
                <w:sz w:val="24"/>
              </w:rPr>
            </w:pPr>
            <w:r w:rsidRPr="00184EBD">
              <w:rPr>
                <w:sz w:val="24"/>
              </w:rPr>
              <w:t>Software</w:t>
            </w:r>
          </w:p>
        </w:tc>
      </w:tr>
      <w:tr w:rsidR="007634EE" w:rsidRPr="00184EBD" w14:paraId="2F1DA009" w14:textId="77777777">
        <w:trPr>
          <w:trHeight w:val="360"/>
        </w:trPr>
        <w:tc>
          <w:tcPr>
            <w:tcW w:w="4000" w:type="dxa"/>
            <w:tcBorders>
              <w:top w:val="single" w:sz="4" w:space="0" w:color="808080"/>
              <w:left w:val="single" w:sz="8" w:space="0" w:color="000000"/>
              <w:bottom w:val="single" w:sz="4" w:space="0" w:color="808080"/>
              <w:right w:val="single" w:sz="4" w:space="0" w:color="808080"/>
            </w:tcBorders>
          </w:tcPr>
          <w:p w14:paraId="3EDD73BB" w14:textId="77777777" w:rsidR="007634EE" w:rsidRPr="00184EBD" w:rsidRDefault="00000000">
            <w:pPr>
              <w:spacing w:after="0" w:line="259" w:lineRule="auto"/>
              <w:ind w:left="0" w:firstLine="0"/>
              <w:rPr>
                <w:sz w:val="24"/>
              </w:rPr>
            </w:pPr>
            <w:r w:rsidRPr="00184EBD">
              <w:rPr>
                <w:sz w:val="24"/>
              </w:rPr>
              <w:t>Instructor</w:t>
            </w:r>
          </w:p>
        </w:tc>
        <w:tc>
          <w:tcPr>
            <w:tcW w:w="6000" w:type="dxa"/>
            <w:tcBorders>
              <w:top w:val="single" w:sz="4" w:space="0" w:color="808080"/>
              <w:left w:val="single" w:sz="4" w:space="0" w:color="808080"/>
              <w:bottom w:val="single" w:sz="4" w:space="0" w:color="808080"/>
              <w:right w:val="single" w:sz="8" w:space="0" w:color="000000"/>
            </w:tcBorders>
          </w:tcPr>
          <w:p w14:paraId="50AD9AEF" w14:textId="77777777" w:rsidR="007634EE" w:rsidRPr="00184EBD" w:rsidRDefault="00000000">
            <w:pPr>
              <w:spacing w:after="0" w:line="259" w:lineRule="auto"/>
              <w:ind w:left="0" w:firstLine="0"/>
              <w:rPr>
                <w:sz w:val="24"/>
              </w:rPr>
            </w:pPr>
            <w:r w:rsidRPr="00184EBD">
              <w:rPr>
                <w:sz w:val="24"/>
              </w:rPr>
              <w:t>Mohamed Elramly</w:t>
            </w:r>
          </w:p>
        </w:tc>
      </w:tr>
      <w:tr w:rsidR="007634EE" w:rsidRPr="00184EBD" w14:paraId="10AE340C" w14:textId="77777777">
        <w:trPr>
          <w:trHeight w:val="360"/>
        </w:trPr>
        <w:tc>
          <w:tcPr>
            <w:tcW w:w="4000" w:type="dxa"/>
            <w:tcBorders>
              <w:top w:val="single" w:sz="4" w:space="0" w:color="808080"/>
              <w:left w:val="single" w:sz="8" w:space="0" w:color="000000"/>
              <w:bottom w:val="single" w:sz="4" w:space="0" w:color="808080"/>
              <w:right w:val="single" w:sz="4" w:space="0" w:color="808080"/>
            </w:tcBorders>
          </w:tcPr>
          <w:p w14:paraId="1E91519D" w14:textId="77777777" w:rsidR="007634EE" w:rsidRPr="00184EBD" w:rsidRDefault="00000000">
            <w:pPr>
              <w:spacing w:after="0" w:line="259" w:lineRule="auto"/>
              <w:ind w:left="0" w:firstLine="0"/>
              <w:rPr>
                <w:sz w:val="24"/>
              </w:rPr>
            </w:pPr>
            <w:r w:rsidRPr="00184EBD">
              <w:rPr>
                <w:sz w:val="24"/>
              </w:rPr>
              <w:t>Student Name</w:t>
            </w:r>
          </w:p>
        </w:tc>
        <w:tc>
          <w:tcPr>
            <w:tcW w:w="6000" w:type="dxa"/>
            <w:tcBorders>
              <w:top w:val="single" w:sz="4" w:space="0" w:color="808080"/>
              <w:left w:val="single" w:sz="4" w:space="0" w:color="808080"/>
              <w:bottom w:val="single" w:sz="4" w:space="0" w:color="808080"/>
              <w:right w:val="single" w:sz="8" w:space="0" w:color="000000"/>
            </w:tcBorders>
          </w:tcPr>
          <w:p w14:paraId="47F4AD6E" w14:textId="77777777" w:rsidR="007634EE" w:rsidRPr="00184EBD" w:rsidRDefault="00000000">
            <w:pPr>
              <w:spacing w:after="0" w:line="259" w:lineRule="auto"/>
              <w:ind w:left="0" w:firstLine="0"/>
              <w:rPr>
                <w:sz w:val="24"/>
              </w:rPr>
            </w:pPr>
            <w:r w:rsidRPr="00184EBD">
              <w:rPr>
                <w:sz w:val="24"/>
              </w:rPr>
              <w:t>Amr Yasser Mohamed</w:t>
            </w:r>
          </w:p>
        </w:tc>
      </w:tr>
      <w:tr w:rsidR="007634EE" w:rsidRPr="00184EBD" w14:paraId="53F93BCC" w14:textId="77777777">
        <w:trPr>
          <w:trHeight w:val="360"/>
        </w:trPr>
        <w:tc>
          <w:tcPr>
            <w:tcW w:w="4000" w:type="dxa"/>
            <w:tcBorders>
              <w:top w:val="single" w:sz="4" w:space="0" w:color="808080"/>
              <w:left w:val="single" w:sz="8" w:space="0" w:color="000000"/>
              <w:bottom w:val="single" w:sz="4" w:space="0" w:color="808080"/>
              <w:right w:val="single" w:sz="4" w:space="0" w:color="808080"/>
            </w:tcBorders>
          </w:tcPr>
          <w:p w14:paraId="060F7718" w14:textId="77777777" w:rsidR="007634EE" w:rsidRPr="00184EBD" w:rsidRDefault="00000000">
            <w:pPr>
              <w:spacing w:after="0" w:line="259" w:lineRule="auto"/>
              <w:ind w:left="0" w:firstLine="0"/>
              <w:rPr>
                <w:sz w:val="24"/>
              </w:rPr>
            </w:pPr>
            <w:r w:rsidRPr="00184EBD">
              <w:rPr>
                <w:sz w:val="24"/>
              </w:rPr>
              <w:t>Year</w:t>
            </w:r>
          </w:p>
        </w:tc>
        <w:tc>
          <w:tcPr>
            <w:tcW w:w="6000" w:type="dxa"/>
            <w:tcBorders>
              <w:top w:val="single" w:sz="4" w:space="0" w:color="808080"/>
              <w:left w:val="single" w:sz="4" w:space="0" w:color="808080"/>
              <w:bottom w:val="single" w:sz="4" w:space="0" w:color="808080"/>
              <w:right w:val="single" w:sz="8" w:space="0" w:color="000000"/>
            </w:tcBorders>
          </w:tcPr>
          <w:p w14:paraId="1A58992E" w14:textId="77777777" w:rsidR="007634EE" w:rsidRPr="00184EBD" w:rsidRDefault="00000000">
            <w:pPr>
              <w:spacing w:after="0" w:line="259" w:lineRule="auto"/>
              <w:ind w:left="0" w:firstLine="0"/>
              <w:rPr>
                <w:sz w:val="24"/>
              </w:rPr>
            </w:pPr>
            <w:r w:rsidRPr="00184EBD">
              <w:rPr>
                <w:sz w:val="24"/>
              </w:rPr>
              <w:t>2</w:t>
            </w:r>
          </w:p>
        </w:tc>
      </w:tr>
      <w:tr w:rsidR="007634EE" w:rsidRPr="00184EBD" w14:paraId="4E9DD00D" w14:textId="77777777">
        <w:trPr>
          <w:trHeight w:val="360"/>
        </w:trPr>
        <w:tc>
          <w:tcPr>
            <w:tcW w:w="4000" w:type="dxa"/>
            <w:tcBorders>
              <w:top w:val="single" w:sz="4" w:space="0" w:color="808080"/>
              <w:left w:val="single" w:sz="8" w:space="0" w:color="000000"/>
              <w:bottom w:val="single" w:sz="4" w:space="0" w:color="808080"/>
              <w:right w:val="single" w:sz="4" w:space="0" w:color="808080"/>
            </w:tcBorders>
          </w:tcPr>
          <w:p w14:paraId="3A748FD7" w14:textId="33D1A0F1" w:rsidR="007153D6" w:rsidRPr="00184EBD" w:rsidRDefault="00000000" w:rsidP="007153D6">
            <w:pPr>
              <w:spacing w:after="0" w:line="259" w:lineRule="auto"/>
              <w:ind w:left="0" w:firstLine="0"/>
              <w:rPr>
                <w:sz w:val="24"/>
              </w:rPr>
            </w:pPr>
            <w:r w:rsidRPr="00184EBD">
              <w:rPr>
                <w:sz w:val="24"/>
              </w:rPr>
              <w:t>Programming Language</w:t>
            </w:r>
          </w:p>
        </w:tc>
        <w:tc>
          <w:tcPr>
            <w:tcW w:w="6000" w:type="dxa"/>
            <w:tcBorders>
              <w:top w:val="single" w:sz="4" w:space="0" w:color="808080"/>
              <w:left w:val="single" w:sz="4" w:space="0" w:color="808080"/>
              <w:bottom w:val="single" w:sz="4" w:space="0" w:color="808080"/>
              <w:right w:val="single" w:sz="8" w:space="0" w:color="000000"/>
            </w:tcBorders>
          </w:tcPr>
          <w:p w14:paraId="24BF0133" w14:textId="77777777" w:rsidR="007634EE" w:rsidRPr="00184EBD" w:rsidRDefault="00000000">
            <w:pPr>
              <w:spacing w:after="0" w:line="259" w:lineRule="auto"/>
              <w:ind w:left="0" w:firstLine="0"/>
              <w:rPr>
                <w:sz w:val="24"/>
              </w:rPr>
            </w:pPr>
            <w:r w:rsidRPr="00184EBD">
              <w:rPr>
                <w:sz w:val="24"/>
              </w:rPr>
              <w:t>Java</w:t>
            </w:r>
          </w:p>
        </w:tc>
      </w:tr>
      <w:tr w:rsidR="007153D6" w:rsidRPr="00184EBD" w14:paraId="24930392" w14:textId="77777777">
        <w:trPr>
          <w:trHeight w:val="360"/>
        </w:trPr>
        <w:tc>
          <w:tcPr>
            <w:tcW w:w="4000" w:type="dxa"/>
            <w:tcBorders>
              <w:top w:val="single" w:sz="4" w:space="0" w:color="808080"/>
              <w:left w:val="single" w:sz="8" w:space="0" w:color="000000"/>
              <w:bottom w:val="single" w:sz="4" w:space="0" w:color="808080"/>
              <w:right w:val="single" w:sz="4" w:space="0" w:color="808080"/>
            </w:tcBorders>
          </w:tcPr>
          <w:p w14:paraId="5EDB3E78" w14:textId="7ABB8B9D" w:rsidR="007153D6" w:rsidRPr="00184EBD" w:rsidRDefault="007153D6" w:rsidP="007153D6">
            <w:pPr>
              <w:spacing w:after="0" w:line="259" w:lineRule="auto"/>
              <w:ind w:left="0" w:firstLine="0"/>
              <w:rPr>
                <w:sz w:val="24"/>
              </w:rPr>
            </w:pPr>
            <w:r w:rsidRPr="00184EBD">
              <w:rPr>
                <w:sz w:val="24"/>
              </w:rPr>
              <w:t>Hours</w:t>
            </w:r>
          </w:p>
        </w:tc>
        <w:tc>
          <w:tcPr>
            <w:tcW w:w="6000" w:type="dxa"/>
            <w:tcBorders>
              <w:top w:val="single" w:sz="4" w:space="0" w:color="808080"/>
              <w:left w:val="single" w:sz="4" w:space="0" w:color="808080"/>
              <w:bottom w:val="single" w:sz="4" w:space="0" w:color="808080"/>
              <w:right w:val="single" w:sz="8" w:space="0" w:color="000000"/>
            </w:tcBorders>
          </w:tcPr>
          <w:p w14:paraId="1BF86DA5" w14:textId="6D270E2E" w:rsidR="007153D6" w:rsidRPr="00184EBD" w:rsidRDefault="007153D6">
            <w:pPr>
              <w:spacing w:after="0" w:line="259" w:lineRule="auto"/>
              <w:ind w:left="0" w:firstLine="0"/>
              <w:rPr>
                <w:sz w:val="24"/>
              </w:rPr>
            </w:pPr>
            <w:r w:rsidRPr="00184EBD">
              <w:rPr>
                <w:sz w:val="24"/>
              </w:rPr>
              <w:t>12</w:t>
            </w:r>
          </w:p>
        </w:tc>
      </w:tr>
      <w:tr w:rsidR="007153D6" w:rsidRPr="00184EBD" w14:paraId="64DB3176" w14:textId="77777777">
        <w:trPr>
          <w:trHeight w:val="360"/>
        </w:trPr>
        <w:tc>
          <w:tcPr>
            <w:tcW w:w="4000" w:type="dxa"/>
            <w:tcBorders>
              <w:top w:val="single" w:sz="4" w:space="0" w:color="808080"/>
              <w:left w:val="single" w:sz="8" w:space="0" w:color="000000"/>
              <w:bottom w:val="single" w:sz="4" w:space="0" w:color="808080"/>
              <w:right w:val="single" w:sz="4" w:space="0" w:color="808080"/>
            </w:tcBorders>
          </w:tcPr>
          <w:p w14:paraId="6A43576F" w14:textId="034F0B60" w:rsidR="007153D6" w:rsidRPr="00184EBD" w:rsidRDefault="007153D6" w:rsidP="007153D6">
            <w:pPr>
              <w:spacing w:after="0" w:line="259" w:lineRule="auto"/>
              <w:ind w:left="0" w:firstLine="0"/>
              <w:rPr>
                <w:sz w:val="24"/>
              </w:rPr>
            </w:pPr>
            <w:r w:rsidRPr="00184EBD">
              <w:rPr>
                <w:sz w:val="24"/>
              </w:rPr>
              <w:t>Sources</w:t>
            </w:r>
          </w:p>
        </w:tc>
        <w:tc>
          <w:tcPr>
            <w:tcW w:w="6000" w:type="dxa"/>
            <w:tcBorders>
              <w:top w:val="single" w:sz="4" w:space="0" w:color="808080"/>
              <w:left w:val="single" w:sz="4" w:space="0" w:color="808080"/>
              <w:bottom w:val="single" w:sz="4" w:space="0" w:color="808080"/>
              <w:right w:val="single" w:sz="8" w:space="0" w:color="000000"/>
            </w:tcBorders>
          </w:tcPr>
          <w:p w14:paraId="347E1AE9" w14:textId="726CEB2D" w:rsidR="007153D6" w:rsidRPr="00184EBD" w:rsidRDefault="007153D6">
            <w:pPr>
              <w:spacing w:after="0" w:line="259" w:lineRule="auto"/>
              <w:ind w:left="0" w:firstLine="0"/>
              <w:rPr>
                <w:sz w:val="24"/>
              </w:rPr>
            </w:pPr>
            <w:r w:rsidRPr="00184EBD">
              <w:rPr>
                <w:sz w:val="24"/>
              </w:rPr>
              <w:t xml:space="preserve">YouTube </w:t>
            </w:r>
          </w:p>
        </w:tc>
      </w:tr>
      <w:tr w:rsidR="007634EE" w:rsidRPr="00184EBD" w14:paraId="771AA5D1" w14:textId="77777777">
        <w:trPr>
          <w:trHeight w:val="360"/>
        </w:trPr>
        <w:tc>
          <w:tcPr>
            <w:tcW w:w="4000" w:type="dxa"/>
            <w:tcBorders>
              <w:top w:val="single" w:sz="4" w:space="0" w:color="808080"/>
              <w:left w:val="single" w:sz="8" w:space="0" w:color="000000"/>
              <w:bottom w:val="single" w:sz="8" w:space="0" w:color="000000"/>
              <w:right w:val="single" w:sz="4" w:space="0" w:color="808080"/>
            </w:tcBorders>
          </w:tcPr>
          <w:p w14:paraId="17436A5A" w14:textId="77777777" w:rsidR="007634EE" w:rsidRPr="00184EBD" w:rsidRDefault="00000000">
            <w:pPr>
              <w:spacing w:after="0" w:line="259" w:lineRule="auto"/>
              <w:ind w:left="0" w:firstLine="0"/>
              <w:rPr>
                <w:sz w:val="24"/>
              </w:rPr>
            </w:pPr>
            <w:r w:rsidRPr="00184EBD">
              <w:rPr>
                <w:sz w:val="24"/>
              </w:rPr>
              <w:t>Application Type</w:t>
            </w:r>
          </w:p>
        </w:tc>
        <w:tc>
          <w:tcPr>
            <w:tcW w:w="6000" w:type="dxa"/>
            <w:tcBorders>
              <w:top w:val="single" w:sz="4" w:space="0" w:color="808080"/>
              <w:left w:val="single" w:sz="4" w:space="0" w:color="808080"/>
              <w:bottom w:val="single" w:sz="8" w:space="0" w:color="000000"/>
              <w:right w:val="single" w:sz="8" w:space="0" w:color="000000"/>
            </w:tcBorders>
          </w:tcPr>
          <w:p w14:paraId="1053BA31" w14:textId="482C5466" w:rsidR="007634EE" w:rsidRPr="00184EBD" w:rsidRDefault="00000000">
            <w:pPr>
              <w:spacing w:after="0" w:line="259" w:lineRule="auto"/>
              <w:ind w:left="0" w:firstLine="0"/>
              <w:rPr>
                <w:sz w:val="24"/>
              </w:rPr>
            </w:pPr>
            <w:r w:rsidRPr="00184EBD">
              <w:rPr>
                <w:sz w:val="24"/>
              </w:rPr>
              <w:t xml:space="preserve">Console Application </w:t>
            </w:r>
          </w:p>
        </w:tc>
      </w:tr>
    </w:tbl>
    <w:p w14:paraId="54582FB9" w14:textId="77777777" w:rsidR="007634EE" w:rsidRPr="00184EBD" w:rsidRDefault="00000000">
      <w:pPr>
        <w:pStyle w:val="Heading1"/>
        <w:ind w:left="-5"/>
        <w:rPr>
          <w:sz w:val="24"/>
        </w:rPr>
      </w:pPr>
      <w:r w:rsidRPr="00184EBD">
        <w:rPr>
          <w:sz w:val="24"/>
        </w:rPr>
        <w:t>Introduction</w:t>
      </w:r>
    </w:p>
    <w:p w14:paraId="562B9C28" w14:textId="77777777" w:rsidR="007634EE" w:rsidRPr="00184EBD" w:rsidRDefault="00000000">
      <w:pPr>
        <w:ind w:left="-5"/>
        <w:rPr>
          <w:sz w:val="24"/>
        </w:rPr>
      </w:pPr>
      <w:r w:rsidRPr="00184EBD">
        <w:rPr>
          <w:sz w:val="24"/>
        </w:rPr>
        <w:t>The ATM Simulator is a simple banking simulation program developed using Java. The purpose of this project is to demonstrate basic programming concepts such as variables, conditional statements, loops, and user input handling. The system simulates the core operations of an Automated Teller Machine (ATM).</w:t>
      </w:r>
    </w:p>
    <w:p w14:paraId="62127D1A" w14:textId="77777777" w:rsidR="007634EE" w:rsidRPr="00184EBD" w:rsidRDefault="00000000">
      <w:pPr>
        <w:pStyle w:val="Heading1"/>
        <w:ind w:left="-5"/>
        <w:rPr>
          <w:sz w:val="24"/>
        </w:rPr>
      </w:pPr>
      <w:r w:rsidRPr="00184EBD">
        <w:rPr>
          <w:sz w:val="24"/>
        </w:rPr>
        <w:t>Problem Description</w:t>
      </w:r>
    </w:p>
    <w:p w14:paraId="7A562EBA" w14:textId="77777777" w:rsidR="007634EE" w:rsidRPr="00184EBD" w:rsidRDefault="00000000">
      <w:pPr>
        <w:ind w:left="-5"/>
        <w:rPr>
          <w:sz w:val="24"/>
        </w:rPr>
      </w:pPr>
      <w:r w:rsidRPr="00184EBD">
        <w:rPr>
          <w:sz w:val="24"/>
        </w:rPr>
        <w:t>Banks use ATMs to allow customers to perform financial transactions without visiting a branch. This project simulates an ATM that allows the user to check balance, deposit money, and withdraw money while validating the available balance.</w:t>
      </w:r>
    </w:p>
    <w:p w14:paraId="574B7F11" w14:textId="77777777" w:rsidR="007634EE" w:rsidRPr="00184EBD" w:rsidRDefault="00000000">
      <w:pPr>
        <w:pStyle w:val="Heading1"/>
        <w:ind w:left="-5"/>
        <w:rPr>
          <w:sz w:val="24"/>
        </w:rPr>
      </w:pPr>
      <w:r w:rsidRPr="00184EBD">
        <w:rPr>
          <w:sz w:val="24"/>
        </w:rPr>
        <w:t>System Features</w:t>
      </w:r>
    </w:p>
    <w:p w14:paraId="0656A5CB" w14:textId="77777777" w:rsidR="007634EE" w:rsidRPr="00184EBD" w:rsidRDefault="00000000">
      <w:pPr>
        <w:numPr>
          <w:ilvl w:val="0"/>
          <w:numId w:val="1"/>
        </w:numPr>
        <w:spacing w:after="0"/>
        <w:ind w:hanging="126"/>
        <w:rPr>
          <w:sz w:val="24"/>
        </w:rPr>
      </w:pPr>
      <w:r w:rsidRPr="00184EBD">
        <w:rPr>
          <w:sz w:val="24"/>
        </w:rPr>
        <w:t>Check account balance.</w:t>
      </w:r>
    </w:p>
    <w:p w14:paraId="4522FE77" w14:textId="77777777" w:rsidR="007634EE" w:rsidRPr="00184EBD" w:rsidRDefault="00000000">
      <w:pPr>
        <w:numPr>
          <w:ilvl w:val="0"/>
          <w:numId w:val="1"/>
        </w:numPr>
        <w:spacing w:after="0"/>
        <w:ind w:hanging="126"/>
        <w:rPr>
          <w:sz w:val="24"/>
        </w:rPr>
      </w:pPr>
      <w:r w:rsidRPr="00184EBD">
        <w:rPr>
          <w:sz w:val="24"/>
        </w:rPr>
        <w:t>Deposit money into the account.</w:t>
      </w:r>
    </w:p>
    <w:p w14:paraId="6A88EB07" w14:textId="77777777" w:rsidR="007634EE" w:rsidRPr="00184EBD" w:rsidRDefault="00000000">
      <w:pPr>
        <w:numPr>
          <w:ilvl w:val="0"/>
          <w:numId w:val="1"/>
        </w:numPr>
        <w:spacing w:after="0"/>
        <w:ind w:hanging="126"/>
        <w:rPr>
          <w:sz w:val="24"/>
        </w:rPr>
      </w:pPr>
      <w:r w:rsidRPr="00184EBD">
        <w:rPr>
          <w:sz w:val="24"/>
        </w:rPr>
        <w:t>Withdraw money with balance validation.</w:t>
      </w:r>
    </w:p>
    <w:p w14:paraId="21AD568B" w14:textId="77777777" w:rsidR="007634EE" w:rsidRPr="00184EBD" w:rsidRDefault="00000000">
      <w:pPr>
        <w:numPr>
          <w:ilvl w:val="0"/>
          <w:numId w:val="1"/>
        </w:numPr>
        <w:ind w:hanging="126"/>
        <w:rPr>
          <w:sz w:val="24"/>
        </w:rPr>
      </w:pPr>
      <w:r w:rsidRPr="00184EBD">
        <w:rPr>
          <w:sz w:val="24"/>
        </w:rPr>
        <w:t>Simple user menu for interaction.</w:t>
      </w:r>
    </w:p>
    <w:p w14:paraId="11DDD4A9" w14:textId="77777777" w:rsidR="007634EE" w:rsidRPr="00184EBD" w:rsidRDefault="00000000">
      <w:pPr>
        <w:pStyle w:val="Heading1"/>
        <w:ind w:left="-5"/>
        <w:rPr>
          <w:sz w:val="24"/>
        </w:rPr>
      </w:pPr>
      <w:r w:rsidRPr="00184EBD">
        <w:rPr>
          <w:sz w:val="24"/>
        </w:rPr>
        <w:t>Code Explanation</w:t>
      </w:r>
    </w:p>
    <w:p w14:paraId="063419C9" w14:textId="77777777" w:rsidR="007634EE" w:rsidRPr="00184EBD" w:rsidRDefault="00000000">
      <w:pPr>
        <w:ind w:left="-5"/>
        <w:rPr>
          <w:sz w:val="24"/>
        </w:rPr>
      </w:pPr>
      <w:r w:rsidRPr="00184EBD">
        <w:rPr>
          <w:sz w:val="24"/>
        </w:rPr>
        <w:t>The program starts from the main method where a menu is displayed to the user. The user selects an operation, and the program executes the corresponding function. Conditional statements are used to control the flow, while variables store the current balance and transaction amounts.</w:t>
      </w:r>
    </w:p>
    <w:p w14:paraId="7338368E" w14:textId="77777777" w:rsidR="007153D6" w:rsidRPr="00184EBD" w:rsidRDefault="007153D6">
      <w:pPr>
        <w:spacing w:after="160" w:line="278" w:lineRule="auto"/>
        <w:ind w:left="0" w:firstLine="0"/>
        <w:rPr>
          <w:b/>
          <w:sz w:val="24"/>
        </w:rPr>
      </w:pPr>
      <w:r w:rsidRPr="00184EBD">
        <w:rPr>
          <w:b/>
          <w:sz w:val="24"/>
        </w:rPr>
        <w:br w:type="page"/>
      </w:r>
    </w:p>
    <w:p w14:paraId="17CDE4F3" w14:textId="57870E30" w:rsidR="007634EE" w:rsidRPr="00184EBD" w:rsidRDefault="00000000">
      <w:pPr>
        <w:spacing w:after="52" w:line="259" w:lineRule="auto"/>
        <w:ind w:left="-5"/>
        <w:rPr>
          <w:sz w:val="24"/>
        </w:rPr>
      </w:pPr>
      <w:r w:rsidRPr="00184EBD">
        <w:rPr>
          <w:b/>
          <w:sz w:val="24"/>
        </w:rPr>
        <w:lastRenderedPageBreak/>
        <w:t>Screenshots</w:t>
      </w:r>
    </w:p>
    <w:p w14:paraId="4A8E91B8" w14:textId="77777777" w:rsidR="007153D6" w:rsidRPr="00184EBD" w:rsidRDefault="007153D6">
      <w:pPr>
        <w:spacing w:after="52" w:line="259" w:lineRule="auto"/>
        <w:ind w:left="-5"/>
        <w:rPr>
          <w:b/>
          <w:sz w:val="24"/>
        </w:rPr>
      </w:pPr>
    </w:p>
    <w:p w14:paraId="71E6CB3C" w14:textId="642A4DAF" w:rsidR="007153D6" w:rsidRPr="00184EBD" w:rsidRDefault="007153D6">
      <w:pPr>
        <w:spacing w:after="52" w:line="259" w:lineRule="auto"/>
        <w:ind w:left="-5"/>
        <w:rPr>
          <w:b/>
          <w:sz w:val="24"/>
        </w:rPr>
      </w:pPr>
      <w:r w:rsidRPr="00184EBD">
        <w:rPr>
          <w:noProof/>
          <w:sz w:val="24"/>
        </w:rPr>
        <w:drawing>
          <wp:inline distT="0" distB="0" distL="0" distR="0" wp14:anchorId="45F30BAA" wp14:editId="2289AE13">
            <wp:extent cx="5579110" cy="2118360"/>
            <wp:effectExtent l="0" t="0" r="2540" b="0"/>
            <wp:docPr id="106210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02765" name=""/>
                    <pic:cNvPicPr/>
                  </pic:nvPicPr>
                  <pic:blipFill>
                    <a:blip r:embed="rId7"/>
                    <a:stretch>
                      <a:fillRect/>
                    </a:stretch>
                  </pic:blipFill>
                  <pic:spPr>
                    <a:xfrm>
                      <a:off x="0" y="0"/>
                      <a:ext cx="5579110" cy="2118360"/>
                    </a:xfrm>
                    <a:prstGeom prst="rect">
                      <a:avLst/>
                    </a:prstGeom>
                  </pic:spPr>
                </pic:pic>
              </a:graphicData>
            </a:graphic>
          </wp:inline>
        </w:drawing>
      </w:r>
      <w:r w:rsidRPr="00184EBD">
        <w:rPr>
          <w:noProof/>
          <w:sz w:val="24"/>
        </w:rPr>
        <w:drawing>
          <wp:inline distT="0" distB="0" distL="0" distR="0" wp14:anchorId="13EF5E13" wp14:editId="27A40AB5">
            <wp:extent cx="5579110" cy="2331720"/>
            <wp:effectExtent l="0" t="0" r="2540" b="0"/>
            <wp:docPr id="170315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54886" name=""/>
                    <pic:cNvPicPr/>
                  </pic:nvPicPr>
                  <pic:blipFill>
                    <a:blip r:embed="rId8"/>
                    <a:stretch>
                      <a:fillRect/>
                    </a:stretch>
                  </pic:blipFill>
                  <pic:spPr>
                    <a:xfrm>
                      <a:off x="0" y="0"/>
                      <a:ext cx="5579110" cy="2331720"/>
                    </a:xfrm>
                    <a:prstGeom prst="rect">
                      <a:avLst/>
                    </a:prstGeom>
                  </pic:spPr>
                </pic:pic>
              </a:graphicData>
            </a:graphic>
          </wp:inline>
        </w:drawing>
      </w:r>
    </w:p>
    <w:p w14:paraId="485F8CAC" w14:textId="5DDF2474" w:rsidR="007153D6" w:rsidRPr="00184EBD" w:rsidRDefault="007153D6">
      <w:pPr>
        <w:spacing w:after="52" w:line="259" w:lineRule="auto"/>
        <w:ind w:left="-5"/>
        <w:rPr>
          <w:b/>
          <w:sz w:val="24"/>
        </w:rPr>
      </w:pPr>
      <w:r w:rsidRPr="00184EBD">
        <w:rPr>
          <w:noProof/>
          <w:sz w:val="24"/>
        </w:rPr>
        <w:drawing>
          <wp:inline distT="0" distB="0" distL="0" distR="0" wp14:anchorId="54865D3E" wp14:editId="7D870A18">
            <wp:extent cx="5579110" cy="2758440"/>
            <wp:effectExtent l="0" t="0" r="2540" b="3810"/>
            <wp:docPr id="128978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88061" name=""/>
                    <pic:cNvPicPr/>
                  </pic:nvPicPr>
                  <pic:blipFill>
                    <a:blip r:embed="rId9"/>
                    <a:stretch>
                      <a:fillRect/>
                    </a:stretch>
                  </pic:blipFill>
                  <pic:spPr>
                    <a:xfrm flipV="1">
                      <a:off x="0" y="0"/>
                      <a:ext cx="5579110" cy="2758440"/>
                    </a:xfrm>
                    <a:prstGeom prst="rect">
                      <a:avLst/>
                    </a:prstGeom>
                  </pic:spPr>
                </pic:pic>
              </a:graphicData>
            </a:graphic>
          </wp:inline>
        </w:drawing>
      </w:r>
    </w:p>
    <w:p w14:paraId="055F0C89" w14:textId="2D086329" w:rsidR="007153D6" w:rsidRPr="00184EBD" w:rsidRDefault="007153D6">
      <w:pPr>
        <w:spacing w:after="52" w:line="259" w:lineRule="auto"/>
        <w:ind w:left="-5"/>
        <w:rPr>
          <w:b/>
          <w:sz w:val="24"/>
        </w:rPr>
      </w:pPr>
    </w:p>
    <w:p w14:paraId="1A2E3F24" w14:textId="77777777" w:rsidR="007153D6" w:rsidRPr="00184EBD" w:rsidRDefault="007153D6">
      <w:pPr>
        <w:spacing w:after="52" w:line="259" w:lineRule="auto"/>
        <w:ind w:left="-5"/>
        <w:rPr>
          <w:noProof/>
          <w:sz w:val="24"/>
        </w:rPr>
      </w:pPr>
    </w:p>
    <w:p w14:paraId="58A9339F" w14:textId="5DB44E36" w:rsidR="007153D6" w:rsidRPr="00184EBD" w:rsidRDefault="007153D6">
      <w:pPr>
        <w:spacing w:after="52" w:line="259" w:lineRule="auto"/>
        <w:ind w:left="-5"/>
        <w:rPr>
          <w:noProof/>
          <w:sz w:val="24"/>
        </w:rPr>
      </w:pPr>
      <w:r w:rsidRPr="00184EBD">
        <w:rPr>
          <w:noProof/>
          <w:sz w:val="24"/>
        </w:rPr>
        <w:lastRenderedPageBreak/>
        <w:drawing>
          <wp:inline distT="0" distB="0" distL="0" distR="0" wp14:anchorId="692963C7" wp14:editId="53C5FD74">
            <wp:extent cx="5579110" cy="2354580"/>
            <wp:effectExtent l="0" t="0" r="2540" b="7620"/>
            <wp:docPr id="18239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18547" name=""/>
                    <pic:cNvPicPr/>
                  </pic:nvPicPr>
                  <pic:blipFill>
                    <a:blip r:embed="rId10"/>
                    <a:stretch>
                      <a:fillRect/>
                    </a:stretch>
                  </pic:blipFill>
                  <pic:spPr>
                    <a:xfrm>
                      <a:off x="0" y="0"/>
                      <a:ext cx="5579110" cy="2354580"/>
                    </a:xfrm>
                    <a:prstGeom prst="rect">
                      <a:avLst/>
                    </a:prstGeom>
                  </pic:spPr>
                </pic:pic>
              </a:graphicData>
            </a:graphic>
          </wp:inline>
        </w:drawing>
      </w:r>
    </w:p>
    <w:p w14:paraId="7F3177C4" w14:textId="5C6943DA" w:rsidR="007153D6" w:rsidRPr="00184EBD" w:rsidRDefault="007153D6">
      <w:pPr>
        <w:spacing w:after="52" w:line="259" w:lineRule="auto"/>
        <w:ind w:left="-5"/>
        <w:rPr>
          <w:noProof/>
          <w:sz w:val="24"/>
        </w:rPr>
      </w:pPr>
      <w:r w:rsidRPr="00184EBD">
        <w:rPr>
          <w:noProof/>
          <w:sz w:val="24"/>
        </w:rPr>
        <w:drawing>
          <wp:inline distT="0" distB="0" distL="0" distR="0" wp14:anchorId="4D5CE1BA" wp14:editId="71AA8C1D">
            <wp:extent cx="5579110" cy="2514600"/>
            <wp:effectExtent l="0" t="0" r="2540" b="0"/>
            <wp:docPr id="28424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40843" name=""/>
                    <pic:cNvPicPr/>
                  </pic:nvPicPr>
                  <pic:blipFill>
                    <a:blip r:embed="rId11"/>
                    <a:stretch>
                      <a:fillRect/>
                    </a:stretch>
                  </pic:blipFill>
                  <pic:spPr>
                    <a:xfrm>
                      <a:off x="0" y="0"/>
                      <a:ext cx="5579110" cy="2514600"/>
                    </a:xfrm>
                    <a:prstGeom prst="rect">
                      <a:avLst/>
                    </a:prstGeom>
                  </pic:spPr>
                </pic:pic>
              </a:graphicData>
            </a:graphic>
          </wp:inline>
        </w:drawing>
      </w:r>
    </w:p>
    <w:p w14:paraId="703DCEA9" w14:textId="3A0DC141" w:rsidR="007153D6" w:rsidRPr="00184EBD" w:rsidRDefault="007153D6">
      <w:pPr>
        <w:spacing w:after="52" w:line="259" w:lineRule="auto"/>
        <w:ind w:left="-5"/>
        <w:rPr>
          <w:noProof/>
          <w:sz w:val="24"/>
        </w:rPr>
      </w:pPr>
      <w:r w:rsidRPr="00184EBD">
        <w:rPr>
          <w:noProof/>
          <w:sz w:val="24"/>
        </w:rPr>
        <w:drawing>
          <wp:inline distT="0" distB="0" distL="0" distR="0" wp14:anchorId="3CBBB8BA" wp14:editId="1C266059">
            <wp:extent cx="5579110" cy="2545080"/>
            <wp:effectExtent l="0" t="0" r="2540" b="7620"/>
            <wp:docPr id="12611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6957" name=""/>
                    <pic:cNvPicPr/>
                  </pic:nvPicPr>
                  <pic:blipFill>
                    <a:blip r:embed="rId12"/>
                    <a:stretch>
                      <a:fillRect/>
                    </a:stretch>
                  </pic:blipFill>
                  <pic:spPr>
                    <a:xfrm>
                      <a:off x="0" y="0"/>
                      <a:ext cx="5579110" cy="2545080"/>
                    </a:xfrm>
                    <a:prstGeom prst="rect">
                      <a:avLst/>
                    </a:prstGeom>
                  </pic:spPr>
                </pic:pic>
              </a:graphicData>
            </a:graphic>
          </wp:inline>
        </w:drawing>
      </w:r>
    </w:p>
    <w:p w14:paraId="3FD7E1BB" w14:textId="20C9301E" w:rsidR="007153D6" w:rsidRPr="00184EBD" w:rsidRDefault="007153D6">
      <w:pPr>
        <w:spacing w:after="52" w:line="259" w:lineRule="auto"/>
        <w:ind w:left="-5"/>
        <w:rPr>
          <w:b/>
          <w:sz w:val="24"/>
        </w:rPr>
      </w:pPr>
    </w:p>
    <w:p w14:paraId="377A64DF" w14:textId="615AE4DC" w:rsidR="007153D6" w:rsidRPr="00184EBD" w:rsidRDefault="007153D6">
      <w:pPr>
        <w:spacing w:after="52" w:line="259" w:lineRule="auto"/>
        <w:ind w:left="-5"/>
        <w:rPr>
          <w:b/>
          <w:sz w:val="24"/>
        </w:rPr>
      </w:pPr>
    </w:p>
    <w:p w14:paraId="6065B6F4" w14:textId="77777777" w:rsidR="007153D6" w:rsidRPr="00184EBD" w:rsidRDefault="007153D6" w:rsidP="007153D6">
      <w:pPr>
        <w:spacing w:after="52" w:line="259" w:lineRule="auto"/>
        <w:ind w:left="0" w:firstLine="0"/>
        <w:rPr>
          <w:b/>
          <w:sz w:val="24"/>
        </w:rPr>
      </w:pPr>
    </w:p>
    <w:p w14:paraId="7B98522F" w14:textId="5105FDC9" w:rsidR="007634EE" w:rsidRPr="00184EBD" w:rsidRDefault="005F4975">
      <w:pPr>
        <w:ind w:left="-5"/>
        <w:rPr>
          <w:sz w:val="24"/>
        </w:rPr>
      </w:pPr>
      <w:r w:rsidRPr="00184EBD">
        <w:rPr>
          <w:b/>
          <w:sz w:val="24"/>
        </w:rPr>
        <w:lastRenderedPageBreak/>
        <w:t xml:space="preserve">Main Function </w:t>
      </w:r>
    </w:p>
    <w:tbl>
      <w:tblPr>
        <w:tblStyle w:val="GridTable5Dark-Accent6"/>
        <w:tblW w:w="0" w:type="auto"/>
        <w:tblLook w:val="04A0" w:firstRow="1" w:lastRow="0" w:firstColumn="1" w:lastColumn="0" w:noHBand="0" w:noVBand="1"/>
      </w:tblPr>
      <w:tblGrid>
        <w:gridCol w:w="1748"/>
        <w:gridCol w:w="2086"/>
        <w:gridCol w:w="4942"/>
      </w:tblGrid>
      <w:tr w:rsidR="009E407F" w:rsidRPr="009E407F" w14:paraId="3C241334" w14:textId="77777777" w:rsidTr="009E4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9809C" w14:textId="77777777" w:rsidR="009E407F" w:rsidRPr="009E407F" w:rsidRDefault="009E407F" w:rsidP="009E407F">
            <w:pPr>
              <w:ind w:left="-5"/>
              <w:rPr>
                <w:sz w:val="24"/>
              </w:rPr>
            </w:pPr>
            <w:r w:rsidRPr="009E407F">
              <w:rPr>
                <w:sz w:val="24"/>
              </w:rPr>
              <w:t>Component</w:t>
            </w:r>
          </w:p>
        </w:tc>
        <w:tc>
          <w:tcPr>
            <w:tcW w:w="0" w:type="auto"/>
            <w:hideMark/>
          </w:tcPr>
          <w:p w14:paraId="6E578E60" w14:textId="77777777" w:rsidR="009E407F" w:rsidRPr="009E407F" w:rsidRDefault="009E407F" w:rsidP="009E407F">
            <w:pPr>
              <w:ind w:left="-5"/>
              <w:cnfStyle w:val="100000000000" w:firstRow="1" w:lastRow="0" w:firstColumn="0" w:lastColumn="0" w:oddVBand="0" w:evenVBand="0" w:oddHBand="0" w:evenHBand="0" w:firstRowFirstColumn="0" w:firstRowLastColumn="0" w:lastRowFirstColumn="0" w:lastRowLastColumn="0"/>
              <w:rPr>
                <w:sz w:val="24"/>
              </w:rPr>
            </w:pPr>
            <w:r w:rsidRPr="009E407F">
              <w:rPr>
                <w:sz w:val="24"/>
              </w:rPr>
              <w:t>Type / Name</w:t>
            </w:r>
          </w:p>
        </w:tc>
        <w:tc>
          <w:tcPr>
            <w:tcW w:w="0" w:type="auto"/>
            <w:hideMark/>
          </w:tcPr>
          <w:p w14:paraId="2FFDF170" w14:textId="77777777" w:rsidR="009E407F" w:rsidRPr="009E407F" w:rsidRDefault="009E407F" w:rsidP="009E407F">
            <w:pPr>
              <w:ind w:left="-5"/>
              <w:cnfStyle w:val="100000000000" w:firstRow="1" w:lastRow="0" w:firstColumn="0" w:lastColumn="0" w:oddVBand="0" w:evenVBand="0" w:oddHBand="0" w:evenHBand="0" w:firstRowFirstColumn="0" w:firstRowLastColumn="0" w:lastRowFirstColumn="0" w:lastRowLastColumn="0"/>
              <w:rPr>
                <w:sz w:val="24"/>
              </w:rPr>
            </w:pPr>
            <w:r w:rsidRPr="009E407F">
              <w:rPr>
                <w:sz w:val="24"/>
              </w:rPr>
              <w:t>Description</w:t>
            </w:r>
          </w:p>
        </w:tc>
      </w:tr>
      <w:tr w:rsidR="009E407F" w:rsidRPr="009E407F" w14:paraId="5BE06B6E" w14:textId="77777777" w:rsidTr="009E4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19099" w14:textId="77777777" w:rsidR="009E407F" w:rsidRPr="009E407F" w:rsidRDefault="009E407F" w:rsidP="009E407F">
            <w:pPr>
              <w:ind w:left="-5"/>
              <w:rPr>
                <w:sz w:val="24"/>
              </w:rPr>
            </w:pPr>
            <w:r w:rsidRPr="009E407F">
              <w:rPr>
                <w:sz w:val="24"/>
              </w:rPr>
              <w:t>Input Scanner</w:t>
            </w:r>
          </w:p>
        </w:tc>
        <w:tc>
          <w:tcPr>
            <w:tcW w:w="0" w:type="auto"/>
            <w:hideMark/>
          </w:tcPr>
          <w:p w14:paraId="0A152E34" w14:textId="77777777" w:rsidR="009E407F" w:rsidRPr="009E407F" w:rsidRDefault="009E407F" w:rsidP="009E407F">
            <w:pPr>
              <w:ind w:left="-5"/>
              <w:cnfStyle w:val="000000100000" w:firstRow="0" w:lastRow="0" w:firstColumn="0" w:lastColumn="0" w:oddVBand="0" w:evenVBand="0" w:oddHBand="1" w:evenHBand="0" w:firstRowFirstColumn="0" w:firstRowLastColumn="0" w:lastRowFirstColumn="0" w:lastRowLastColumn="0"/>
              <w:rPr>
                <w:sz w:val="24"/>
              </w:rPr>
            </w:pPr>
            <w:r w:rsidRPr="009E407F">
              <w:rPr>
                <w:sz w:val="24"/>
              </w:rPr>
              <w:t>Scanner input</w:t>
            </w:r>
          </w:p>
        </w:tc>
        <w:tc>
          <w:tcPr>
            <w:tcW w:w="0" w:type="auto"/>
            <w:hideMark/>
          </w:tcPr>
          <w:p w14:paraId="699A3497" w14:textId="77777777" w:rsidR="009E407F" w:rsidRPr="009E407F" w:rsidRDefault="009E407F" w:rsidP="009E407F">
            <w:pPr>
              <w:ind w:left="-5"/>
              <w:cnfStyle w:val="000000100000" w:firstRow="0" w:lastRow="0" w:firstColumn="0" w:lastColumn="0" w:oddVBand="0" w:evenVBand="0" w:oddHBand="1" w:evenHBand="0" w:firstRowFirstColumn="0" w:firstRowLastColumn="0" w:lastRowFirstColumn="0" w:lastRowLastColumn="0"/>
              <w:rPr>
                <w:sz w:val="24"/>
              </w:rPr>
            </w:pPr>
            <w:r w:rsidRPr="009E407F">
              <w:rPr>
                <w:sz w:val="24"/>
              </w:rPr>
              <w:t>Creates an object to read user input from the console.</w:t>
            </w:r>
          </w:p>
        </w:tc>
      </w:tr>
      <w:tr w:rsidR="009E407F" w:rsidRPr="009E407F" w14:paraId="2EAA40E6" w14:textId="77777777" w:rsidTr="009E407F">
        <w:tc>
          <w:tcPr>
            <w:cnfStyle w:val="001000000000" w:firstRow="0" w:lastRow="0" w:firstColumn="1" w:lastColumn="0" w:oddVBand="0" w:evenVBand="0" w:oddHBand="0" w:evenHBand="0" w:firstRowFirstColumn="0" w:firstRowLastColumn="0" w:lastRowFirstColumn="0" w:lastRowLastColumn="0"/>
            <w:tcW w:w="0" w:type="auto"/>
            <w:hideMark/>
          </w:tcPr>
          <w:p w14:paraId="4B864E5A" w14:textId="77777777" w:rsidR="009E407F" w:rsidRPr="009E407F" w:rsidRDefault="009E407F" w:rsidP="009E407F">
            <w:pPr>
              <w:ind w:left="-5"/>
              <w:rPr>
                <w:sz w:val="24"/>
              </w:rPr>
            </w:pPr>
            <w:r w:rsidRPr="009E407F">
              <w:rPr>
                <w:sz w:val="24"/>
              </w:rPr>
              <w:t>Initial Balance</w:t>
            </w:r>
          </w:p>
        </w:tc>
        <w:tc>
          <w:tcPr>
            <w:tcW w:w="0" w:type="auto"/>
            <w:hideMark/>
          </w:tcPr>
          <w:p w14:paraId="7A78A20B" w14:textId="77777777" w:rsidR="009E407F" w:rsidRPr="009E407F" w:rsidRDefault="009E407F" w:rsidP="009E407F">
            <w:pPr>
              <w:ind w:left="-5"/>
              <w:cnfStyle w:val="000000000000" w:firstRow="0" w:lastRow="0" w:firstColumn="0" w:lastColumn="0" w:oddVBand="0" w:evenVBand="0" w:oddHBand="0" w:evenHBand="0" w:firstRowFirstColumn="0" w:firstRowLastColumn="0" w:lastRowFirstColumn="0" w:lastRowLastColumn="0"/>
              <w:rPr>
                <w:sz w:val="24"/>
              </w:rPr>
            </w:pPr>
            <w:r w:rsidRPr="009E407F">
              <w:rPr>
                <w:sz w:val="24"/>
              </w:rPr>
              <w:t>double balance</w:t>
            </w:r>
          </w:p>
        </w:tc>
        <w:tc>
          <w:tcPr>
            <w:tcW w:w="0" w:type="auto"/>
            <w:hideMark/>
          </w:tcPr>
          <w:p w14:paraId="00ED678D" w14:textId="77777777" w:rsidR="009E407F" w:rsidRPr="009E407F" w:rsidRDefault="009E407F" w:rsidP="009E407F">
            <w:pPr>
              <w:ind w:left="-5"/>
              <w:cnfStyle w:val="000000000000" w:firstRow="0" w:lastRow="0" w:firstColumn="0" w:lastColumn="0" w:oddVBand="0" w:evenVBand="0" w:oddHBand="0" w:evenHBand="0" w:firstRowFirstColumn="0" w:firstRowLastColumn="0" w:lastRowFirstColumn="0" w:lastRowLastColumn="0"/>
              <w:rPr>
                <w:sz w:val="24"/>
              </w:rPr>
            </w:pPr>
            <w:r w:rsidRPr="009E407F">
              <w:rPr>
                <w:sz w:val="24"/>
              </w:rPr>
              <w:t>Sets the starting funds (defaulted to $1000$).</w:t>
            </w:r>
          </w:p>
        </w:tc>
      </w:tr>
      <w:tr w:rsidR="009E407F" w:rsidRPr="009E407F" w14:paraId="5A1AB8E4" w14:textId="77777777" w:rsidTr="009E4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885A1" w14:textId="77777777" w:rsidR="009E407F" w:rsidRPr="009E407F" w:rsidRDefault="009E407F" w:rsidP="009E407F">
            <w:pPr>
              <w:ind w:left="-5"/>
              <w:rPr>
                <w:sz w:val="24"/>
              </w:rPr>
            </w:pPr>
            <w:r w:rsidRPr="009E407F">
              <w:rPr>
                <w:sz w:val="24"/>
              </w:rPr>
              <w:t>User Choice</w:t>
            </w:r>
          </w:p>
        </w:tc>
        <w:tc>
          <w:tcPr>
            <w:tcW w:w="0" w:type="auto"/>
            <w:hideMark/>
          </w:tcPr>
          <w:p w14:paraId="147B612C" w14:textId="77777777" w:rsidR="009E407F" w:rsidRPr="009E407F" w:rsidRDefault="009E407F" w:rsidP="009E407F">
            <w:pPr>
              <w:ind w:left="-5"/>
              <w:cnfStyle w:val="000000100000" w:firstRow="0" w:lastRow="0" w:firstColumn="0" w:lastColumn="0" w:oddVBand="0" w:evenVBand="0" w:oddHBand="1" w:evenHBand="0" w:firstRowFirstColumn="0" w:firstRowLastColumn="0" w:lastRowFirstColumn="0" w:lastRowLastColumn="0"/>
              <w:rPr>
                <w:sz w:val="24"/>
              </w:rPr>
            </w:pPr>
            <w:r w:rsidRPr="009E407F">
              <w:rPr>
                <w:sz w:val="24"/>
              </w:rPr>
              <w:t>int choice</w:t>
            </w:r>
          </w:p>
        </w:tc>
        <w:tc>
          <w:tcPr>
            <w:tcW w:w="0" w:type="auto"/>
            <w:hideMark/>
          </w:tcPr>
          <w:p w14:paraId="5C4B9186" w14:textId="77777777" w:rsidR="009E407F" w:rsidRPr="009E407F" w:rsidRDefault="009E407F" w:rsidP="009E407F">
            <w:pPr>
              <w:ind w:left="-5"/>
              <w:cnfStyle w:val="000000100000" w:firstRow="0" w:lastRow="0" w:firstColumn="0" w:lastColumn="0" w:oddVBand="0" w:evenVBand="0" w:oddHBand="1" w:evenHBand="0" w:firstRowFirstColumn="0" w:firstRowLastColumn="0" w:lastRowFirstColumn="0" w:lastRowLastColumn="0"/>
              <w:rPr>
                <w:sz w:val="24"/>
              </w:rPr>
            </w:pPr>
            <w:r w:rsidRPr="009E407F">
              <w:rPr>
                <w:sz w:val="24"/>
              </w:rPr>
              <w:t>Stores the menu option selected by the user ($1-4$).</w:t>
            </w:r>
          </w:p>
        </w:tc>
      </w:tr>
      <w:tr w:rsidR="009E407F" w:rsidRPr="009E407F" w14:paraId="360991ED" w14:textId="77777777" w:rsidTr="009E407F">
        <w:tc>
          <w:tcPr>
            <w:cnfStyle w:val="001000000000" w:firstRow="0" w:lastRow="0" w:firstColumn="1" w:lastColumn="0" w:oddVBand="0" w:evenVBand="0" w:oddHBand="0" w:evenHBand="0" w:firstRowFirstColumn="0" w:firstRowLastColumn="0" w:lastRowFirstColumn="0" w:lastRowLastColumn="0"/>
            <w:tcW w:w="0" w:type="auto"/>
            <w:hideMark/>
          </w:tcPr>
          <w:p w14:paraId="4E33DC4B" w14:textId="77777777" w:rsidR="009E407F" w:rsidRPr="009E407F" w:rsidRDefault="009E407F" w:rsidP="009E407F">
            <w:pPr>
              <w:ind w:left="-5"/>
              <w:rPr>
                <w:sz w:val="24"/>
              </w:rPr>
            </w:pPr>
            <w:r w:rsidRPr="009E407F">
              <w:rPr>
                <w:sz w:val="24"/>
              </w:rPr>
              <w:t>Loop Type</w:t>
            </w:r>
          </w:p>
        </w:tc>
        <w:tc>
          <w:tcPr>
            <w:tcW w:w="0" w:type="auto"/>
            <w:hideMark/>
          </w:tcPr>
          <w:p w14:paraId="3696FE71" w14:textId="77777777" w:rsidR="009E407F" w:rsidRPr="009E407F" w:rsidRDefault="009E407F" w:rsidP="009E407F">
            <w:pPr>
              <w:ind w:left="-5"/>
              <w:cnfStyle w:val="000000000000" w:firstRow="0" w:lastRow="0" w:firstColumn="0" w:lastColumn="0" w:oddVBand="0" w:evenVBand="0" w:oddHBand="0" w:evenHBand="0" w:firstRowFirstColumn="0" w:firstRowLastColumn="0" w:lastRowFirstColumn="0" w:lastRowLastColumn="0"/>
              <w:rPr>
                <w:sz w:val="24"/>
              </w:rPr>
            </w:pPr>
            <w:r w:rsidRPr="009E407F">
              <w:rPr>
                <w:sz w:val="24"/>
              </w:rPr>
              <w:t>do-while</w:t>
            </w:r>
          </w:p>
        </w:tc>
        <w:tc>
          <w:tcPr>
            <w:tcW w:w="0" w:type="auto"/>
            <w:hideMark/>
          </w:tcPr>
          <w:p w14:paraId="59ABFCAE" w14:textId="77777777" w:rsidR="009E407F" w:rsidRPr="009E407F" w:rsidRDefault="009E407F" w:rsidP="009E407F">
            <w:pPr>
              <w:ind w:left="-5"/>
              <w:cnfStyle w:val="000000000000" w:firstRow="0" w:lastRow="0" w:firstColumn="0" w:lastColumn="0" w:oddVBand="0" w:evenVBand="0" w:oddHBand="0" w:evenHBand="0" w:firstRowFirstColumn="0" w:firstRowLastColumn="0" w:lastRowFirstColumn="0" w:lastRowLastColumn="0"/>
              <w:rPr>
                <w:sz w:val="24"/>
              </w:rPr>
            </w:pPr>
            <w:r w:rsidRPr="009E407F">
              <w:rPr>
                <w:sz w:val="24"/>
              </w:rPr>
              <w:t>Ensures the menu displays at least once and continues until the user chooses "Exit" (4).</w:t>
            </w:r>
          </w:p>
        </w:tc>
      </w:tr>
      <w:tr w:rsidR="009E407F" w:rsidRPr="009E407F" w14:paraId="067BABD2" w14:textId="77777777" w:rsidTr="009E4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00E76" w14:textId="77777777" w:rsidR="009E407F" w:rsidRPr="009E407F" w:rsidRDefault="009E407F" w:rsidP="009E407F">
            <w:pPr>
              <w:ind w:left="-5"/>
              <w:rPr>
                <w:sz w:val="24"/>
              </w:rPr>
            </w:pPr>
            <w:r w:rsidRPr="009E407F">
              <w:rPr>
                <w:sz w:val="24"/>
              </w:rPr>
              <w:t>Decision Logic</w:t>
            </w:r>
          </w:p>
        </w:tc>
        <w:tc>
          <w:tcPr>
            <w:tcW w:w="0" w:type="auto"/>
            <w:hideMark/>
          </w:tcPr>
          <w:p w14:paraId="56A784C8" w14:textId="77777777" w:rsidR="009E407F" w:rsidRPr="009E407F" w:rsidRDefault="009E407F" w:rsidP="009E407F">
            <w:pPr>
              <w:ind w:left="-5"/>
              <w:cnfStyle w:val="000000100000" w:firstRow="0" w:lastRow="0" w:firstColumn="0" w:lastColumn="0" w:oddVBand="0" w:evenVBand="0" w:oddHBand="1" w:evenHBand="0" w:firstRowFirstColumn="0" w:firstRowLastColumn="0" w:lastRowFirstColumn="0" w:lastRowLastColumn="0"/>
              <w:rPr>
                <w:sz w:val="24"/>
              </w:rPr>
            </w:pPr>
            <w:r w:rsidRPr="009E407F">
              <w:rPr>
                <w:sz w:val="24"/>
              </w:rPr>
              <w:t>switch (choice)</w:t>
            </w:r>
          </w:p>
        </w:tc>
        <w:tc>
          <w:tcPr>
            <w:tcW w:w="0" w:type="auto"/>
            <w:hideMark/>
          </w:tcPr>
          <w:p w14:paraId="739DC42B" w14:textId="77777777" w:rsidR="009E407F" w:rsidRPr="009E407F" w:rsidRDefault="009E407F" w:rsidP="009E407F">
            <w:pPr>
              <w:ind w:left="-5"/>
              <w:cnfStyle w:val="000000100000" w:firstRow="0" w:lastRow="0" w:firstColumn="0" w:lastColumn="0" w:oddVBand="0" w:evenVBand="0" w:oddHBand="1" w:evenHBand="0" w:firstRowFirstColumn="0" w:firstRowLastColumn="0" w:lastRowFirstColumn="0" w:lastRowLastColumn="0"/>
              <w:rPr>
                <w:sz w:val="24"/>
              </w:rPr>
            </w:pPr>
            <w:r w:rsidRPr="009E407F">
              <w:rPr>
                <w:sz w:val="24"/>
              </w:rPr>
              <w:t>Directs the program to specific code blocks based on the user's input.</w:t>
            </w:r>
          </w:p>
        </w:tc>
      </w:tr>
      <w:tr w:rsidR="009E407F" w:rsidRPr="009E407F" w14:paraId="2C6E32AF" w14:textId="77777777" w:rsidTr="009E407F">
        <w:tc>
          <w:tcPr>
            <w:cnfStyle w:val="001000000000" w:firstRow="0" w:lastRow="0" w:firstColumn="1" w:lastColumn="0" w:oddVBand="0" w:evenVBand="0" w:oddHBand="0" w:evenHBand="0" w:firstRowFirstColumn="0" w:firstRowLastColumn="0" w:lastRowFirstColumn="0" w:lastRowLastColumn="0"/>
            <w:tcW w:w="0" w:type="auto"/>
            <w:hideMark/>
          </w:tcPr>
          <w:p w14:paraId="517B570D" w14:textId="77777777" w:rsidR="009E407F" w:rsidRPr="009E407F" w:rsidRDefault="009E407F" w:rsidP="009E407F">
            <w:pPr>
              <w:ind w:left="-5"/>
              <w:rPr>
                <w:sz w:val="24"/>
              </w:rPr>
            </w:pPr>
            <w:r w:rsidRPr="009E407F">
              <w:rPr>
                <w:sz w:val="24"/>
              </w:rPr>
              <w:t>Validation</w:t>
            </w:r>
          </w:p>
        </w:tc>
        <w:tc>
          <w:tcPr>
            <w:tcW w:w="0" w:type="auto"/>
            <w:hideMark/>
          </w:tcPr>
          <w:p w14:paraId="03C77DAB" w14:textId="77777777" w:rsidR="009E407F" w:rsidRPr="009E407F" w:rsidRDefault="009E407F" w:rsidP="009E407F">
            <w:pPr>
              <w:ind w:left="-5"/>
              <w:cnfStyle w:val="000000000000" w:firstRow="0" w:lastRow="0" w:firstColumn="0" w:lastColumn="0" w:oddVBand="0" w:evenVBand="0" w:oddHBand="0" w:evenHBand="0" w:firstRowFirstColumn="0" w:firstRowLastColumn="0" w:lastRowFirstColumn="0" w:lastRowLastColumn="0"/>
              <w:rPr>
                <w:sz w:val="24"/>
              </w:rPr>
            </w:pPr>
            <w:r w:rsidRPr="009E407F">
              <w:rPr>
                <w:sz w:val="24"/>
              </w:rPr>
              <w:t>if (withdraw &lt;= balance)</w:t>
            </w:r>
          </w:p>
        </w:tc>
        <w:tc>
          <w:tcPr>
            <w:tcW w:w="0" w:type="auto"/>
            <w:hideMark/>
          </w:tcPr>
          <w:p w14:paraId="172CCAD6" w14:textId="77777777" w:rsidR="009E407F" w:rsidRPr="009E407F" w:rsidRDefault="009E407F" w:rsidP="009E407F">
            <w:pPr>
              <w:ind w:left="-5"/>
              <w:cnfStyle w:val="000000000000" w:firstRow="0" w:lastRow="0" w:firstColumn="0" w:lastColumn="0" w:oddVBand="0" w:evenVBand="0" w:oddHBand="0" w:evenHBand="0" w:firstRowFirstColumn="0" w:firstRowLastColumn="0" w:lastRowFirstColumn="0" w:lastRowLastColumn="0"/>
              <w:rPr>
                <w:sz w:val="24"/>
              </w:rPr>
            </w:pPr>
            <w:r w:rsidRPr="009E407F">
              <w:rPr>
                <w:sz w:val="24"/>
              </w:rPr>
              <w:t>Checks if the user has enough money before allowing a withdrawal.</w:t>
            </w:r>
          </w:p>
        </w:tc>
      </w:tr>
      <w:tr w:rsidR="009E407F" w:rsidRPr="009E407F" w14:paraId="712A92DF" w14:textId="77777777" w:rsidTr="009E4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B2D3B" w14:textId="77777777" w:rsidR="009E407F" w:rsidRPr="009E407F" w:rsidRDefault="009E407F" w:rsidP="009E407F">
            <w:pPr>
              <w:ind w:left="-5"/>
              <w:rPr>
                <w:sz w:val="24"/>
              </w:rPr>
            </w:pPr>
            <w:r w:rsidRPr="009E407F">
              <w:rPr>
                <w:sz w:val="24"/>
              </w:rPr>
              <w:t>Cleanup</w:t>
            </w:r>
          </w:p>
        </w:tc>
        <w:tc>
          <w:tcPr>
            <w:tcW w:w="0" w:type="auto"/>
            <w:hideMark/>
          </w:tcPr>
          <w:p w14:paraId="4E22F91D" w14:textId="77777777" w:rsidR="009E407F" w:rsidRPr="009E407F" w:rsidRDefault="009E407F" w:rsidP="009E407F">
            <w:pPr>
              <w:ind w:left="-5"/>
              <w:cnfStyle w:val="000000100000" w:firstRow="0" w:lastRow="0" w:firstColumn="0" w:lastColumn="0" w:oddVBand="0" w:evenVBand="0" w:oddHBand="1" w:evenHBand="0" w:firstRowFirstColumn="0" w:firstRowLastColumn="0" w:lastRowFirstColumn="0" w:lastRowLastColumn="0"/>
              <w:rPr>
                <w:sz w:val="24"/>
              </w:rPr>
            </w:pPr>
            <w:proofErr w:type="spellStart"/>
            <w:r w:rsidRPr="009E407F">
              <w:rPr>
                <w:sz w:val="24"/>
              </w:rPr>
              <w:t>input.close</w:t>
            </w:r>
            <w:proofErr w:type="spellEnd"/>
            <w:r w:rsidRPr="009E407F">
              <w:rPr>
                <w:sz w:val="24"/>
              </w:rPr>
              <w:t>()</w:t>
            </w:r>
          </w:p>
        </w:tc>
        <w:tc>
          <w:tcPr>
            <w:tcW w:w="0" w:type="auto"/>
            <w:hideMark/>
          </w:tcPr>
          <w:p w14:paraId="2EBBAEB8" w14:textId="77777777" w:rsidR="009E407F" w:rsidRPr="009E407F" w:rsidRDefault="009E407F" w:rsidP="009E407F">
            <w:pPr>
              <w:ind w:left="-5"/>
              <w:cnfStyle w:val="000000100000" w:firstRow="0" w:lastRow="0" w:firstColumn="0" w:lastColumn="0" w:oddVBand="0" w:evenVBand="0" w:oddHBand="1" w:evenHBand="0" w:firstRowFirstColumn="0" w:firstRowLastColumn="0" w:lastRowFirstColumn="0" w:lastRowLastColumn="0"/>
              <w:rPr>
                <w:sz w:val="24"/>
              </w:rPr>
            </w:pPr>
            <w:r w:rsidRPr="009E407F">
              <w:rPr>
                <w:sz w:val="24"/>
              </w:rPr>
              <w:t>Properly closes the scanner to prevent memory leaks.</w:t>
            </w:r>
          </w:p>
        </w:tc>
      </w:tr>
    </w:tbl>
    <w:p w14:paraId="6A441C09" w14:textId="77777777" w:rsidR="009E407F" w:rsidRPr="00184EBD" w:rsidRDefault="009E407F">
      <w:pPr>
        <w:ind w:left="-5"/>
        <w:rPr>
          <w:sz w:val="24"/>
        </w:rPr>
      </w:pPr>
    </w:p>
    <w:p w14:paraId="24447509" w14:textId="18B2EE5D" w:rsidR="009E407F" w:rsidRPr="00184EBD" w:rsidRDefault="009E407F">
      <w:pPr>
        <w:ind w:left="-5"/>
        <w:rPr>
          <w:sz w:val="24"/>
        </w:rPr>
      </w:pPr>
      <w:r w:rsidRPr="00184EBD">
        <w:rPr>
          <w:sz w:val="24"/>
        </w:rPr>
        <w:t>Link of Video</w:t>
      </w:r>
      <w:r w:rsidR="00184EBD" w:rsidRPr="00184EBD">
        <w:rPr>
          <w:sz w:val="24"/>
        </w:rPr>
        <w:t xml:space="preserve">  </w:t>
      </w:r>
      <w:r w:rsidR="00184EBD" w:rsidRPr="00184EBD">
        <w:rPr>
          <w:sz w:val="24"/>
        </w:rPr>
        <w:sym w:font="Wingdings" w:char="F0E0"/>
      </w:r>
      <w:r w:rsidR="006837AC">
        <w:rPr>
          <w:sz w:val="24"/>
        </w:rPr>
        <w:t xml:space="preserve">  </w:t>
      </w:r>
      <w:r w:rsidR="006837AC" w:rsidRPr="006837AC">
        <w:rPr>
          <w:sz w:val="24"/>
        </w:rPr>
        <w:t>https://drive.google.com/file/d/1eS0M8JXLTs6ysetBm6V84VCBZ0yad6NP/view?usp=drive_link</w:t>
      </w:r>
    </w:p>
    <w:p w14:paraId="6373342E" w14:textId="46BBEB05" w:rsidR="00184EBD" w:rsidRPr="00184EBD" w:rsidRDefault="00184EBD" w:rsidP="00184EBD">
      <w:pPr>
        <w:ind w:left="-5"/>
        <w:jc w:val="center"/>
        <w:rPr>
          <w:sz w:val="24"/>
        </w:rPr>
      </w:pPr>
    </w:p>
    <w:sectPr w:rsidR="00184EBD" w:rsidRPr="00184EBD">
      <w:pgSz w:w="11906" w:h="16838"/>
      <w:pgMar w:top="1639" w:right="1560" w:bottom="2116"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29A3E" w14:textId="77777777" w:rsidR="00B45637" w:rsidRDefault="00B45637" w:rsidP="00184EBD">
      <w:pPr>
        <w:spacing w:after="0" w:line="240" w:lineRule="auto"/>
      </w:pPr>
      <w:r>
        <w:separator/>
      </w:r>
    </w:p>
  </w:endnote>
  <w:endnote w:type="continuationSeparator" w:id="0">
    <w:p w14:paraId="0D6675D8" w14:textId="77777777" w:rsidR="00B45637" w:rsidRDefault="00B45637" w:rsidP="00184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E3915" w14:textId="77777777" w:rsidR="00B45637" w:rsidRDefault="00B45637" w:rsidP="00184EBD">
      <w:pPr>
        <w:spacing w:after="0" w:line="240" w:lineRule="auto"/>
      </w:pPr>
      <w:r>
        <w:separator/>
      </w:r>
    </w:p>
  </w:footnote>
  <w:footnote w:type="continuationSeparator" w:id="0">
    <w:p w14:paraId="006AF62F" w14:textId="77777777" w:rsidR="00B45637" w:rsidRDefault="00B45637" w:rsidP="00184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5B4E"/>
    <w:multiLevelType w:val="hybridMultilevel"/>
    <w:tmpl w:val="0980D982"/>
    <w:lvl w:ilvl="0" w:tplc="D4125AC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6676B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50CC8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AC18E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D6FA1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22906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60B91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B0D39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5A640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6699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4EE"/>
    <w:rsid w:val="00184EBD"/>
    <w:rsid w:val="005F4975"/>
    <w:rsid w:val="006837AC"/>
    <w:rsid w:val="006E79B4"/>
    <w:rsid w:val="007153D6"/>
    <w:rsid w:val="007634EE"/>
    <w:rsid w:val="009E407F"/>
    <w:rsid w:val="00B45637"/>
    <w:rsid w:val="00FA4D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354C4"/>
  <w15:docId w15:val="{4606C25F-F19B-4B95-9903-D2191D308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1"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GridTable5Dark-Accent6">
    <w:name w:val="Grid Table 5 Dark Accent 6"/>
    <w:basedOn w:val="TableNormal"/>
    <w:uiPriority w:val="50"/>
    <w:rsid w:val="009E40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Header">
    <w:name w:val="header"/>
    <w:basedOn w:val="Normal"/>
    <w:link w:val="HeaderChar"/>
    <w:uiPriority w:val="99"/>
    <w:unhideWhenUsed/>
    <w:rsid w:val="00184EBD"/>
    <w:pPr>
      <w:tabs>
        <w:tab w:val="center" w:pos="4153"/>
        <w:tab w:val="right" w:pos="8306"/>
      </w:tabs>
      <w:spacing w:after="0" w:line="240" w:lineRule="auto"/>
    </w:pPr>
  </w:style>
  <w:style w:type="character" w:customStyle="1" w:styleId="HeaderChar">
    <w:name w:val="Header Char"/>
    <w:basedOn w:val="DefaultParagraphFont"/>
    <w:link w:val="Header"/>
    <w:uiPriority w:val="99"/>
    <w:rsid w:val="00184EBD"/>
    <w:rPr>
      <w:rFonts w:ascii="Arial" w:eastAsia="Arial" w:hAnsi="Arial" w:cs="Arial"/>
      <w:color w:val="000000"/>
      <w:sz w:val="20"/>
    </w:rPr>
  </w:style>
  <w:style w:type="paragraph" w:styleId="Footer">
    <w:name w:val="footer"/>
    <w:basedOn w:val="Normal"/>
    <w:link w:val="FooterChar"/>
    <w:uiPriority w:val="99"/>
    <w:unhideWhenUsed/>
    <w:rsid w:val="00184EBD"/>
    <w:pPr>
      <w:tabs>
        <w:tab w:val="center" w:pos="4153"/>
        <w:tab w:val="right" w:pos="8306"/>
      </w:tabs>
      <w:spacing w:after="0" w:line="240" w:lineRule="auto"/>
    </w:pPr>
  </w:style>
  <w:style w:type="character" w:customStyle="1" w:styleId="FooterChar">
    <w:name w:val="Footer Char"/>
    <w:basedOn w:val="DefaultParagraphFont"/>
    <w:link w:val="Footer"/>
    <w:uiPriority w:val="99"/>
    <w:rsid w:val="00184EBD"/>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Amr Yasser Mohamed 20240406</cp:lastModifiedBy>
  <cp:revision>4</cp:revision>
  <cp:lastPrinted>2026-02-27T21:34:00Z</cp:lastPrinted>
  <dcterms:created xsi:type="dcterms:W3CDTF">2026-02-27T21:33:00Z</dcterms:created>
  <dcterms:modified xsi:type="dcterms:W3CDTF">2026-02-27T21:38:00Z</dcterms:modified>
</cp:coreProperties>
</file>