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4C23C" w14:textId="7DAECB8A" w:rsidR="00590C88" w:rsidRDefault="00A57C25" w:rsidP="00E60722">
      <w:pPr>
        <w:rPr>
          <w:rFonts w:cs="Calibri"/>
        </w:rPr>
      </w:pPr>
      <w:r>
        <w:rPr>
          <w:noProof/>
          <w:lang w:val="es-BO" w:eastAsia="es-BO"/>
        </w:rPr>
        <mc:AlternateContent>
          <mc:Choice Requires="wpg">
            <w:drawing>
              <wp:anchor distT="0" distB="0" distL="114300" distR="114300" simplePos="0" relativeHeight="251661312" behindDoc="0" locked="0" layoutInCell="1" allowOverlap="1" wp14:anchorId="071FA30A" wp14:editId="4995B57A">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9BF7A7C"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56082 [3204]" stroked="f" strokeweight="1pt">
                  <v:path arrowok="t"/>
                  <o:lock v:ext="edit" aspectratio="t"/>
                </v:rect>
                <w10:wrap anchorx="page" anchory="margin"/>
              </v:group>
            </w:pict>
          </mc:Fallback>
        </mc:AlternateContent>
      </w:r>
      <w:r w:rsidR="001D53AA" w:rsidRPr="00B238E5">
        <w:rPr>
          <w:rFonts w:cs="Calibri"/>
          <w:noProof/>
          <w:lang w:val="es-BO" w:eastAsia="es-BO"/>
        </w:rPr>
        <w:drawing>
          <wp:anchor distT="0" distB="0" distL="114300" distR="114300" simplePos="0" relativeHeight="251659264" behindDoc="0" locked="0" layoutInCell="1" allowOverlap="1" wp14:anchorId="06085A1D" wp14:editId="36C3F143">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0B34E1B5" w:rsidR="00A57C25" w:rsidRPr="00A57C25" w:rsidRDefault="009E6575" w:rsidP="00593E65">
            <w:pPr>
              <w:spacing w:line="480" w:lineRule="auto"/>
              <w:rPr>
                <w:color w:val="000000" w:themeColor="text1"/>
                <w:sz w:val="32"/>
                <w:szCs w:val="32"/>
              </w:rPr>
            </w:pPr>
            <w:r>
              <w:rPr>
                <w:color w:val="000000" w:themeColor="text1"/>
                <w:sz w:val="32"/>
                <w:szCs w:val="32"/>
              </w:rPr>
              <w:t>Alina Marrulyn Lozano Flores</w:t>
            </w:r>
          </w:p>
        </w:tc>
      </w:tr>
      <w:tr w:rsidR="00A57C25" w14:paraId="0AAFC159" w14:textId="77777777" w:rsidTr="00A57C25">
        <w:tc>
          <w:tcPr>
            <w:tcW w:w="3256" w:type="dxa"/>
          </w:tcPr>
          <w:p w14:paraId="1BFEF70A"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32824978" w:rsidR="00A57C25" w:rsidRPr="00A57C25" w:rsidRDefault="00A04A21" w:rsidP="00593E65">
            <w:pPr>
              <w:spacing w:line="480" w:lineRule="auto"/>
              <w:rPr>
                <w:color w:val="000000" w:themeColor="text1"/>
                <w:sz w:val="32"/>
                <w:szCs w:val="32"/>
              </w:rPr>
            </w:pPr>
            <w:r w:rsidRPr="00A04A21">
              <w:rPr>
                <w:color w:val="000000" w:themeColor="text1"/>
                <w:sz w:val="32"/>
                <w:szCs w:val="32"/>
              </w:rPr>
              <w:t>2024068</w:t>
            </w:r>
          </w:p>
        </w:tc>
      </w:tr>
      <w:tr w:rsidR="00A57C25" w14:paraId="08FA2C29" w14:textId="77777777" w:rsidTr="00A57C25">
        <w:tc>
          <w:tcPr>
            <w:tcW w:w="3256" w:type="dxa"/>
          </w:tcPr>
          <w:p w14:paraId="13992F34"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098119B" w:rsidR="00A57C25" w:rsidRPr="00A57C25" w:rsidRDefault="0017470A" w:rsidP="00593E65">
            <w:pPr>
              <w:spacing w:line="480" w:lineRule="auto"/>
              <w:rPr>
                <w:color w:val="000000" w:themeColor="text1"/>
                <w:sz w:val="32"/>
                <w:szCs w:val="32"/>
              </w:rPr>
            </w:pPr>
            <w:r w:rsidRPr="0017470A">
              <w:rPr>
                <w:color w:val="000000" w:themeColor="text1"/>
                <w:sz w:val="32"/>
                <w:szCs w:val="32"/>
              </w:rPr>
              <w:t>Machine Learning (10 ETCS)</w:t>
            </w:r>
          </w:p>
        </w:tc>
      </w:tr>
      <w:tr w:rsidR="00A57C25" w14:paraId="055A960F" w14:textId="77777777" w:rsidTr="00A57C25">
        <w:tc>
          <w:tcPr>
            <w:tcW w:w="3256" w:type="dxa"/>
          </w:tcPr>
          <w:p w14:paraId="007CCC6F"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1AA32EC" w:rsidR="00A57C25" w:rsidRPr="00A57C25" w:rsidRDefault="0017470A" w:rsidP="00593E65">
            <w:pPr>
              <w:spacing w:line="480" w:lineRule="auto"/>
              <w:rPr>
                <w:color w:val="000000" w:themeColor="text1"/>
                <w:sz w:val="32"/>
                <w:szCs w:val="32"/>
              </w:rPr>
            </w:pPr>
            <w:r>
              <w:rPr>
                <w:color w:val="000000" w:themeColor="text1"/>
                <w:sz w:val="32"/>
                <w:szCs w:val="32"/>
              </w:rPr>
              <w:t>Prediction of house pricing</w:t>
            </w:r>
          </w:p>
        </w:tc>
      </w:tr>
      <w:tr w:rsidR="00A57C25" w14:paraId="6231EA4A" w14:textId="77777777" w:rsidTr="00A57C25">
        <w:tc>
          <w:tcPr>
            <w:tcW w:w="3256" w:type="dxa"/>
          </w:tcPr>
          <w:p w14:paraId="7F3B6F6C"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5EBEA72" w:rsidR="00A57C25" w:rsidRPr="00A57C25" w:rsidRDefault="005144D0" w:rsidP="00593E65">
            <w:pPr>
              <w:spacing w:line="480" w:lineRule="auto"/>
              <w:rPr>
                <w:color w:val="000000" w:themeColor="text1"/>
                <w:sz w:val="32"/>
                <w:szCs w:val="32"/>
              </w:rPr>
            </w:pPr>
            <w:r>
              <w:rPr>
                <w:color w:val="000000" w:themeColor="text1"/>
                <w:sz w:val="32"/>
                <w:szCs w:val="32"/>
              </w:rPr>
              <w:t>21</w:t>
            </w:r>
            <w:r w:rsidR="0017470A">
              <w:rPr>
                <w:color w:val="000000" w:themeColor="text1"/>
                <w:sz w:val="32"/>
                <w:szCs w:val="32"/>
              </w:rPr>
              <w:t>-04-2024</w:t>
            </w:r>
          </w:p>
        </w:tc>
      </w:tr>
      <w:tr w:rsidR="00A57C25" w14:paraId="1B02F2B2" w14:textId="77777777" w:rsidTr="00A57C25">
        <w:tc>
          <w:tcPr>
            <w:tcW w:w="3256" w:type="dxa"/>
          </w:tcPr>
          <w:p w14:paraId="2FF613EB"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4E85C21" w:rsidR="00A57C25" w:rsidRPr="00A57C25" w:rsidRDefault="006654C2" w:rsidP="00593E65">
            <w:pPr>
              <w:spacing w:line="480" w:lineRule="auto"/>
              <w:rPr>
                <w:color w:val="000000" w:themeColor="text1"/>
                <w:sz w:val="32"/>
                <w:szCs w:val="32"/>
              </w:rPr>
            </w:pPr>
            <w:r>
              <w:rPr>
                <w:color w:val="000000" w:themeColor="text1"/>
                <w:sz w:val="32"/>
                <w:szCs w:val="32"/>
              </w:rPr>
              <w:t>21</w:t>
            </w:r>
            <w:r w:rsidR="0017470A">
              <w:rPr>
                <w:color w:val="000000" w:themeColor="text1"/>
                <w:sz w:val="32"/>
                <w:szCs w:val="32"/>
              </w:rPr>
              <w:t>-04-2024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lang w:val="es-BO" w:eastAsia="es-BO"/>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057E27" w:rsidRPr="00A64246" w:rsidRDefault="00057E27"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057E27" w:rsidRPr="00A64246" w:rsidRDefault="00057E27"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057E27" w:rsidRPr="00A64246" w:rsidRDefault="00057E27"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057E27" w:rsidRPr="00A64246" w:rsidRDefault="00057E27"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" fillcolor="white [3201]" strokecolor="#156082 [3204]" strokeweight="2.25pt">
                <v:textbox>
                  <w:txbxContent>
                    <w:p w14:paraId="1ADD3BAA" w14:textId="77777777" w:rsidR="00057E27" w:rsidRPr="00A64246" w:rsidRDefault="00057E27"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057E27" w:rsidRPr="00A64246" w:rsidRDefault="00057E27"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057E27" w:rsidRPr="00A64246" w:rsidRDefault="00057E27"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057E27" w:rsidRPr="00A64246" w:rsidRDefault="00057E27"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enciasutil"/>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0DE7E20B" w14:textId="6E5DBBA2"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p w14:paraId="4DA81DAF" w14:textId="3A87D008" w:rsidR="00FD250E" w:rsidRDefault="00FD250E" w:rsidP="00E60722"/>
    <w:sdt>
      <w:sdtPr>
        <w:rPr>
          <w:rFonts w:ascii="Calibri" w:eastAsiaTheme="minorHAnsi" w:hAnsi="Calibri" w:cs="Calibri"/>
          <w:b/>
          <w:smallCaps/>
          <w:color w:val="auto"/>
          <w:spacing w:val="0"/>
          <w:kern w:val="2"/>
          <w:sz w:val="22"/>
          <w:szCs w:val="22"/>
          <w:lang w:val="en-IE"/>
          <w14:ligatures w14:val="standardContextual"/>
        </w:rPr>
        <w:id w:val="-1141109093"/>
        <w:docPartObj>
          <w:docPartGallery w:val="Table of Contents"/>
          <w:docPartUnique/>
        </w:docPartObj>
      </w:sdtPr>
      <w:sdtEndPr>
        <w:rPr>
          <w:rFonts w:cstheme="minorBidi"/>
          <w:bCs/>
          <w:noProof/>
        </w:rPr>
      </w:sdtEndPr>
      <w:sdtContent>
        <w:p w14:paraId="54B6D23A" w14:textId="77777777" w:rsidR="00FD250E" w:rsidRPr="005144D0" w:rsidRDefault="00FD250E" w:rsidP="005144D0">
          <w:pPr>
            <w:pStyle w:val="TtuloTDC"/>
            <w:jc w:val="center"/>
            <w:rPr>
              <w:rFonts w:ascii="Calibri" w:hAnsi="Calibri" w:cs="Calibri"/>
              <w:b/>
            </w:rPr>
          </w:pPr>
          <w:r w:rsidRPr="005144D0">
            <w:rPr>
              <w:rFonts w:ascii="Calibri" w:hAnsi="Calibri" w:cs="Calibri"/>
              <w:b/>
            </w:rPr>
            <w:t>Contents</w:t>
          </w:r>
        </w:p>
        <w:p w14:paraId="08A07DBD" w14:textId="5E6FCE1E" w:rsidR="00057E27" w:rsidRDefault="00FD250E">
          <w:pPr>
            <w:pStyle w:val="TDC1"/>
            <w:tabs>
              <w:tab w:val="right" w:leader="dot" w:pos="9016"/>
            </w:tabs>
            <w:rPr>
              <w:rFonts w:asciiTheme="minorHAnsi" w:eastAsiaTheme="minorEastAsia" w:hAnsiTheme="minorHAnsi"/>
              <w:noProof/>
              <w:kern w:val="0"/>
              <w:lang w:val="es-BO" w:eastAsia="es-BO"/>
              <w14:ligatures w14:val="none"/>
            </w:rPr>
          </w:pPr>
          <w:r>
            <w:fldChar w:fldCharType="begin"/>
          </w:r>
          <w:r>
            <w:instrText xml:space="preserve"> TOC \o "1-3" \h \z \u </w:instrText>
          </w:r>
          <w:r>
            <w:fldChar w:fldCharType="separate"/>
          </w:r>
          <w:hyperlink w:anchor="_Toc164597751" w:history="1">
            <w:r w:rsidR="00057E27" w:rsidRPr="00E27767">
              <w:rPr>
                <w:rStyle w:val="Hipervnculo"/>
                <w:noProof/>
              </w:rPr>
              <w:t>Introduction</w:t>
            </w:r>
            <w:r w:rsidR="00057E27">
              <w:rPr>
                <w:noProof/>
                <w:webHidden/>
              </w:rPr>
              <w:tab/>
            </w:r>
            <w:r w:rsidR="00057E27">
              <w:rPr>
                <w:noProof/>
                <w:webHidden/>
              </w:rPr>
              <w:fldChar w:fldCharType="begin"/>
            </w:r>
            <w:r w:rsidR="00057E27">
              <w:rPr>
                <w:noProof/>
                <w:webHidden/>
              </w:rPr>
              <w:instrText xml:space="preserve"> PAGEREF _Toc164597751 \h </w:instrText>
            </w:r>
            <w:r w:rsidR="00057E27">
              <w:rPr>
                <w:noProof/>
                <w:webHidden/>
              </w:rPr>
            </w:r>
            <w:r w:rsidR="00057E27">
              <w:rPr>
                <w:noProof/>
                <w:webHidden/>
              </w:rPr>
              <w:fldChar w:fldCharType="separate"/>
            </w:r>
            <w:r w:rsidR="00057E27">
              <w:rPr>
                <w:noProof/>
                <w:webHidden/>
              </w:rPr>
              <w:t>2</w:t>
            </w:r>
            <w:r w:rsidR="00057E27">
              <w:rPr>
                <w:noProof/>
                <w:webHidden/>
              </w:rPr>
              <w:fldChar w:fldCharType="end"/>
            </w:r>
          </w:hyperlink>
        </w:p>
        <w:p w14:paraId="10047B34" w14:textId="1212F68E"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2" w:history="1">
            <w:r w:rsidRPr="00E27767">
              <w:rPr>
                <w:rStyle w:val="Hipervnculo"/>
                <w:noProof/>
                <w:lang w:val="en-US"/>
              </w:rPr>
              <w:t>Data Cleaning</w:t>
            </w:r>
            <w:r>
              <w:rPr>
                <w:noProof/>
                <w:webHidden/>
              </w:rPr>
              <w:tab/>
            </w:r>
            <w:r>
              <w:rPr>
                <w:noProof/>
                <w:webHidden/>
              </w:rPr>
              <w:fldChar w:fldCharType="begin"/>
            </w:r>
            <w:r>
              <w:rPr>
                <w:noProof/>
                <w:webHidden/>
              </w:rPr>
              <w:instrText xml:space="preserve"> PAGEREF _Toc164597752 \h </w:instrText>
            </w:r>
            <w:r>
              <w:rPr>
                <w:noProof/>
                <w:webHidden/>
              </w:rPr>
            </w:r>
            <w:r>
              <w:rPr>
                <w:noProof/>
                <w:webHidden/>
              </w:rPr>
              <w:fldChar w:fldCharType="separate"/>
            </w:r>
            <w:r>
              <w:rPr>
                <w:noProof/>
                <w:webHidden/>
              </w:rPr>
              <w:t>2</w:t>
            </w:r>
            <w:r>
              <w:rPr>
                <w:noProof/>
                <w:webHidden/>
              </w:rPr>
              <w:fldChar w:fldCharType="end"/>
            </w:r>
          </w:hyperlink>
        </w:p>
        <w:p w14:paraId="16F72E91" w14:textId="44622125"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3" w:history="1">
            <w:r w:rsidRPr="00E27767">
              <w:rPr>
                <w:rStyle w:val="Hipervnculo"/>
                <w:noProof/>
                <w:lang w:val="en-US"/>
              </w:rPr>
              <w:t>Exploratory data analysis - EDA</w:t>
            </w:r>
            <w:r>
              <w:rPr>
                <w:noProof/>
                <w:webHidden/>
              </w:rPr>
              <w:tab/>
            </w:r>
            <w:r>
              <w:rPr>
                <w:noProof/>
                <w:webHidden/>
              </w:rPr>
              <w:fldChar w:fldCharType="begin"/>
            </w:r>
            <w:r>
              <w:rPr>
                <w:noProof/>
                <w:webHidden/>
              </w:rPr>
              <w:instrText xml:space="preserve"> PAGEREF _Toc164597753 \h </w:instrText>
            </w:r>
            <w:r>
              <w:rPr>
                <w:noProof/>
                <w:webHidden/>
              </w:rPr>
            </w:r>
            <w:r>
              <w:rPr>
                <w:noProof/>
                <w:webHidden/>
              </w:rPr>
              <w:fldChar w:fldCharType="separate"/>
            </w:r>
            <w:r>
              <w:rPr>
                <w:noProof/>
                <w:webHidden/>
              </w:rPr>
              <w:t>2</w:t>
            </w:r>
            <w:r>
              <w:rPr>
                <w:noProof/>
                <w:webHidden/>
              </w:rPr>
              <w:fldChar w:fldCharType="end"/>
            </w:r>
          </w:hyperlink>
        </w:p>
        <w:p w14:paraId="23C23EC1" w14:textId="1335D14F"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4" w:history="1">
            <w:r w:rsidRPr="00E27767">
              <w:rPr>
                <w:rStyle w:val="Hipervnculo"/>
                <w:noProof/>
                <w:lang w:val="en-US"/>
              </w:rPr>
              <w:t>Dummy variable</w:t>
            </w:r>
            <w:r>
              <w:rPr>
                <w:noProof/>
                <w:webHidden/>
              </w:rPr>
              <w:tab/>
            </w:r>
            <w:r>
              <w:rPr>
                <w:noProof/>
                <w:webHidden/>
              </w:rPr>
              <w:fldChar w:fldCharType="begin"/>
            </w:r>
            <w:r>
              <w:rPr>
                <w:noProof/>
                <w:webHidden/>
              </w:rPr>
              <w:instrText xml:space="preserve"> PAGEREF _Toc164597754 \h </w:instrText>
            </w:r>
            <w:r>
              <w:rPr>
                <w:noProof/>
                <w:webHidden/>
              </w:rPr>
            </w:r>
            <w:r>
              <w:rPr>
                <w:noProof/>
                <w:webHidden/>
              </w:rPr>
              <w:fldChar w:fldCharType="separate"/>
            </w:r>
            <w:r>
              <w:rPr>
                <w:noProof/>
                <w:webHidden/>
              </w:rPr>
              <w:t>3</w:t>
            </w:r>
            <w:r>
              <w:rPr>
                <w:noProof/>
                <w:webHidden/>
              </w:rPr>
              <w:fldChar w:fldCharType="end"/>
            </w:r>
          </w:hyperlink>
        </w:p>
        <w:p w14:paraId="6DEE2FED" w14:textId="03039DA8"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5" w:history="1">
            <w:r w:rsidRPr="00E27767">
              <w:rPr>
                <w:rStyle w:val="Hipervnculo"/>
                <w:rFonts w:ascii="Helvetica" w:hAnsi="Helvetica"/>
                <w:noProof/>
              </w:rPr>
              <w:t>Identifying Outliers in area and price</w:t>
            </w:r>
            <w:r>
              <w:rPr>
                <w:noProof/>
                <w:webHidden/>
              </w:rPr>
              <w:tab/>
            </w:r>
            <w:r>
              <w:rPr>
                <w:noProof/>
                <w:webHidden/>
              </w:rPr>
              <w:fldChar w:fldCharType="begin"/>
            </w:r>
            <w:r>
              <w:rPr>
                <w:noProof/>
                <w:webHidden/>
              </w:rPr>
              <w:instrText xml:space="preserve"> PAGEREF _Toc164597755 \h </w:instrText>
            </w:r>
            <w:r>
              <w:rPr>
                <w:noProof/>
                <w:webHidden/>
              </w:rPr>
            </w:r>
            <w:r>
              <w:rPr>
                <w:noProof/>
                <w:webHidden/>
              </w:rPr>
              <w:fldChar w:fldCharType="separate"/>
            </w:r>
            <w:r>
              <w:rPr>
                <w:noProof/>
                <w:webHidden/>
              </w:rPr>
              <w:t>4</w:t>
            </w:r>
            <w:r>
              <w:rPr>
                <w:noProof/>
                <w:webHidden/>
              </w:rPr>
              <w:fldChar w:fldCharType="end"/>
            </w:r>
          </w:hyperlink>
        </w:p>
        <w:p w14:paraId="65B191AE" w14:textId="6E08A588"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6" w:history="1">
            <w:r w:rsidRPr="00E27767">
              <w:rPr>
                <w:rStyle w:val="Hipervnculo"/>
                <w:noProof/>
                <w:lang w:val="en-US"/>
              </w:rPr>
              <w:t>Heatmap/ Correlation matrix</w:t>
            </w:r>
            <w:r>
              <w:rPr>
                <w:noProof/>
                <w:webHidden/>
              </w:rPr>
              <w:tab/>
            </w:r>
            <w:r>
              <w:rPr>
                <w:noProof/>
                <w:webHidden/>
              </w:rPr>
              <w:fldChar w:fldCharType="begin"/>
            </w:r>
            <w:r>
              <w:rPr>
                <w:noProof/>
                <w:webHidden/>
              </w:rPr>
              <w:instrText xml:space="preserve"> PAGEREF _Toc164597756 \h </w:instrText>
            </w:r>
            <w:r>
              <w:rPr>
                <w:noProof/>
                <w:webHidden/>
              </w:rPr>
            </w:r>
            <w:r>
              <w:rPr>
                <w:noProof/>
                <w:webHidden/>
              </w:rPr>
              <w:fldChar w:fldCharType="separate"/>
            </w:r>
            <w:r>
              <w:rPr>
                <w:noProof/>
                <w:webHidden/>
              </w:rPr>
              <w:t>4</w:t>
            </w:r>
            <w:r>
              <w:rPr>
                <w:noProof/>
                <w:webHidden/>
              </w:rPr>
              <w:fldChar w:fldCharType="end"/>
            </w:r>
          </w:hyperlink>
        </w:p>
        <w:p w14:paraId="682EA058" w14:textId="5BB524B5"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7" w:history="1">
            <w:r w:rsidRPr="00E27767">
              <w:rPr>
                <w:rStyle w:val="Hipervnculo"/>
                <w:b/>
                <w:noProof/>
                <w:lang w:val="en-US"/>
              </w:rPr>
              <w:t>Scaling our Data</w:t>
            </w:r>
            <w:r>
              <w:rPr>
                <w:noProof/>
                <w:webHidden/>
              </w:rPr>
              <w:tab/>
            </w:r>
            <w:r>
              <w:rPr>
                <w:noProof/>
                <w:webHidden/>
              </w:rPr>
              <w:fldChar w:fldCharType="begin"/>
            </w:r>
            <w:r>
              <w:rPr>
                <w:noProof/>
                <w:webHidden/>
              </w:rPr>
              <w:instrText xml:space="preserve"> PAGEREF _Toc164597757 \h </w:instrText>
            </w:r>
            <w:r>
              <w:rPr>
                <w:noProof/>
                <w:webHidden/>
              </w:rPr>
            </w:r>
            <w:r>
              <w:rPr>
                <w:noProof/>
                <w:webHidden/>
              </w:rPr>
              <w:fldChar w:fldCharType="separate"/>
            </w:r>
            <w:r>
              <w:rPr>
                <w:noProof/>
                <w:webHidden/>
              </w:rPr>
              <w:t>5</w:t>
            </w:r>
            <w:r>
              <w:rPr>
                <w:noProof/>
                <w:webHidden/>
              </w:rPr>
              <w:fldChar w:fldCharType="end"/>
            </w:r>
          </w:hyperlink>
        </w:p>
        <w:p w14:paraId="5FCA2B88" w14:textId="340F6865"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58" w:history="1">
            <w:r w:rsidRPr="00E27767">
              <w:rPr>
                <w:rStyle w:val="Hipervnculo"/>
                <w:noProof/>
                <w:lang w:val="en-US"/>
              </w:rPr>
              <w:t>Our Machine Learning Models</w:t>
            </w:r>
            <w:r>
              <w:rPr>
                <w:noProof/>
                <w:webHidden/>
              </w:rPr>
              <w:tab/>
            </w:r>
            <w:r>
              <w:rPr>
                <w:noProof/>
                <w:webHidden/>
              </w:rPr>
              <w:fldChar w:fldCharType="begin"/>
            </w:r>
            <w:r>
              <w:rPr>
                <w:noProof/>
                <w:webHidden/>
              </w:rPr>
              <w:instrText xml:space="preserve"> PAGEREF _Toc164597758 \h </w:instrText>
            </w:r>
            <w:r>
              <w:rPr>
                <w:noProof/>
                <w:webHidden/>
              </w:rPr>
            </w:r>
            <w:r>
              <w:rPr>
                <w:noProof/>
                <w:webHidden/>
              </w:rPr>
              <w:fldChar w:fldCharType="separate"/>
            </w:r>
            <w:r>
              <w:rPr>
                <w:noProof/>
                <w:webHidden/>
              </w:rPr>
              <w:t>5</w:t>
            </w:r>
            <w:r>
              <w:rPr>
                <w:noProof/>
                <w:webHidden/>
              </w:rPr>
              <w:fldChar w:fldCharType="end"/>
            </w:r>
          </w:hyperlink>
        </w:p>
        <w:p w14:paraId="69F4D8E5" w14:textId="22259E20" w:rsidR="00057E27" w:rsidRDefault="00057E27">
          <w:pPr>
            <w:pStyle w:val="TDC2"/>
            <w:tabs>
              <w:tab w:val="right" w:leader="dot" w:pos="9016"/>
            </w:tabs>
            <w:rPr>
              <w:rFonts w:asciiTheme="minorHAnsi" w:eastAsiaTheme="minorEastAsia" w:hAnsiTheme="minorHAnsi"/>
              <w:noProof/>
              <w:kern w:val="0"/>
              <w:lang w:val="es-BO" w:eastAsia="es-BO"/>
              <w14:ligatures w14:val="none"/>
            </w:rPr>
          </w:pPr>
          <w:hyperlink w:anchor="_Toc164597759" w:history="1">
            <w:r w:rsidRPr="00E27767">
              <w:rPr>
                <w:rStyle w:val="Hipervnculo"/>
                <w:noProof/>
              </w:rPr>
              <w:t>Splitting</w:t>
            </w:r>
            <w:r>
              <w:rPr>
                <w:noProof/>
                <w:webHidden/>
              </w:rPr>
              <w:tab/>
            </w:r>
            <w:r>
              <w:rPr>
                <w:noProof/>
                <w:webHidden/>
              </w:rPr>
              <w:fldChar w:fldCharType="begin"/>
            </w:r>
            <w:r>
              <w:rPr>
                <w:noProof/>
                <w:webHidden/>
              </w:rPr>
              <w:instrText xml:space="preserve"> PAGEREF _Toc164597759 \h </w:instrText>
            </w:r>
            <w:r>
              <w:rPr>
                <w:noProof/>
                <w:webHidden/>
              </w:rPr>
            </w:r>
            <w:r>
              <w:rPr>
                <w:noProof/>
                <w:webHidden/>
              </w:rPr>
              <w:fldChar w:fldCharType="separate"/>
            </w:r>
            <w:r>
              <w:rPr>
                <w:noProof/>
                <w:webHidden/>
              </w:rPr>
              <w:t>5</w:t>
            </w:r>
            <w:r>
              <w:rPr>
                <w:noProof/>
                <w:webHidden/>
              </w:rPr>
              <w:fldChar w:fldCharType="end"/>
            </w:r>
          </w:hyperlink>
        </w:p>
        <w:p w14:paraId="7131B6E2" w14:textId="7CF819D6" w:rsidR="00057E27" w:rsidRDefault="00057E27">
          <w:pPr>
            <w:pStyle w:val="TDC2"/>
            <w:tabs>
              <w:tab w:val="right" w:leader="dot" w:pos="9016"/>
            </w:tabs>
            <w:rPr>
              <w:rFonts w:asciiTheme="minorHAnsi" w:eastAsiaTheme="minorEastAsia" w:hAnsiTheme="minorHAnsi"/>
              <w:noProof/>
              <w:kern w:val="0"/>
              <w:lang w:val="es-BO" w:eastAsia="es-BO"/>
              <w14:ligatures w14:val="none"/>
            </w:rPr>
          </w:pPr>
          <w:hyperlink w:anchor="_Toc164597760" w:history="1">
            <w:r w:rsidRPr="00E27767">
              <w:rPr>
                <w:rStyle w:val="Hipervnculo"/>
                <w:noProof/>
                <w:lang w:val="en-US"/>
              </w:rPr>
              <w:t>Random Forest Regressor</w:t>
            </w:r>
            <w:r>
              <w:rPr>
                <w:noProof/>
                <w:webHidden/>
              </w:rPr>
              <w:tab/>
            </w:r>
            <w:r>
              <w:rPr>
                <w:noProof/>
                <w:webHidden/>
              </w:rPr>
              <w:fldChar w:fldCharType="begin"/>
            </w:r>
            <w:r>
              <w:rPr>
                <w:noProof/>
                <w:webHidden/>
              </w:rPr>
              <w:instrText xml:space="preserve"> PAGEREF _Toc164597760 \h </w:instrText>
            </w:r>
            <w:r>
              <w:rPr>
                <w:noProof/>
                <w:webHidden/>
              </w:rPr>
            </w:r>
            <w:r>
              <w:rPr>
                <w:noProof/>
                <w:webHidden/>
              </w:rPr>
              <w:fldChar w:fldCharType="separate"/>
            </w:r>
            <w:r>
              <w:rPr>
                <w:noProof/>
                <w:webHidden/>
              </w:rPr>
              <w:t>6</w:t>
            </w:r>
            <w:r>
              <w:rPr>
                <w:noProof/>
                <w:webHidden/>
              </w:rPr>
              <w:fldChar w:fldCharType="end"/>
            </w:r>
          </w:hyperlink>
        </w:p>
        <w:p w14:paraId="1B41F94F" w14:textId="78007568" w:rsidR="00057E27" w:rsidRDefault="00057E27">
          <w:pPr>
            <w:pStyle w:val="TDC3"/>
            <w:tabs>
              <w:tab w:val="right" w:leader="dot" w:pos="9016"/>
            </w:tabs>
            <w:rPr>
              <w:rFonts w:asciiTheme="minorHAnsi" w:eastAsiaTheme="minorEastAsia" w:hAnsiTheme="minorHAnsi"/>
              <w:noProof/>
              <w:kern w:val="0"/>
              <w:lang w:val="es-BO" w:eastAsia="es-BO"/>
              <w14:ligatures w14:val="none"/>
            </w:rPr>
          </w:pPr>
          <w:hyperlink w:anchor="_Toc164597761" w:history="1">
            <w:r w:rsidRPr="00E27767">
              <w:rPr>
                <w:rStyle w:val="Hipervnculo"/>
                <w:noProof/>
                <w:lang w:val="en-US"/>
              </w:rPr>
              <w:t>Feature importance</w:t>
            </w:r>
            <w:r>
              <w:rPr>
                <w:noProof/>
                <w:webHidden/>
              </w:rPr>
              <w:tab/>
            </w:r>
            <w:r>
              <w:rPr>
                <w:noProof/>
                <w:webHidden/>
              </w:rPr>
              <w:fldChar w:fldCharType="begin"/>
            </w:r>
            <w:r>
              <w:rPr>
                <w:noProof/>
                <w:webHidden/>
              </w:rPr>
              <w:instrText xml:space="preserve"> PAGEREF _Toc164597761 \h </w:instrText>
            </w:r>
            <w:r>
              <w:rPr>
                <w:noProof/>
                <w:webHidden/>
              </w:rPr>
            </w:r>
            <w:r>
              <w:rPr>
                <w:noProof/>
                <w:webHidden/>
              </w:rPr>
              <w:fldChar w:fldCharType="separate"/>
            </w:r>
            <w:r>
              <w:rPr>
                <w:noProof/>
                <w:webHidden/>
              </w:rPr>
              <w:t>6</w:t>
            </w:r>
            <w:r>
              <w:rPr>
                <w:noProof/>
                <w:webHidden/>
              </w:rPr>
              <w:fldChar w:fldCharType="end"/>
            </w:r>
          </w:hyperlink>
        </w:p>
        <w:p w14:paraId="4D061341" w14:textId="365A60B0" w:rsidR="00057E27" w:rsidRDefault="00057E27">
          <w:pPr>
            <w:pStyle w:val="TDC3"/>
            <w:tabs>
              <w:tab w:val="right" w:leader="dot" w:pos="9016"/>
            </w:tabs>
            <w:rPr>
              <w:rFonts w:asciiTheme="minorHAnsi" w:eastAsiaTheme="minorEastAsia" w:hAnsiTheme="minorHAnsi"/>
              <w:noProof/>
              <w:kern w:val="0"/>
              <w:lang w:val="es-BO" w:eastAsia="es-BO"/>
              <w14:ligatures w14:val="none"/>
            </w:rPr>
          </w:pPr>
          <w:hyperlink w:anchor="_Toc164597762" w:history="1">
            <w:r w:rsidRPr="00E27767">
              <w:rPr>
                <w:rStyle w:val="Hipervnculo"/>
                <w:noProof/>
                <w:lang w:val="en-US"/>
              </w:rPr>
              <w:t>Results of our RFR</w:t>
            </w:r>
            <w:r>
              <w:rPr>
                <w:noProof/>
                <w:webHidden/>
              </w:rPr>
              <w:tab/>
            </w:r>
            <w:r>
              <w:rPr>
                <w:noProof/>
                <w:webHidden/>
              </w:rPr>
              <w:fldChar w:fldCharType="begin"/>
            </w:r>
            <w:r>
              <w:rPr>
                <w:noProof/>
                <w:webHidden/>
              </w:rPr>
              <w:instrText xml:space="preserve"> PAGEREF _Toc164597762 \h </w:instrText>
            </w:r>
            <w:r>
              <w:rPr>
                <w:noProof/>
                <w:webHidden/>
              </w:rPr>
            </w:r>
            <w:r>
              <w:rPr>
                <w:noProof/>
                <w:webHidden/>
              </w:rPr>
              <w:fldChar w:fldCharType="separate"/>
            </w:r>
            <w:r>
              <w:rPr>
                <w:noProof/>
                <w:webHidden/>
              </w:rPr>
              <w:t>7</w:t>
            </w:r>
            <w:r>
              <w:rPr>
                <w:noProof/>
                <w:webHidden/>
              </w:rPr>
              <w:fldChar w:fldCharType="end"/>
            </w:r>
          </w:hyperlink>
        </w:p>
        <w:p w14:paraId="7D1D905B" w14:textId="439397C8" w:rsidR="00057E27" w:rsidRDefault="00057E27">
          <w:pPr>
            <w:pStyle w:val="TDC3"/>
            <w:tabs>
              <w:tab w:val="right" w:leader="dot" w:pos="9016"/>
            </w:tabs>
            <w:rPr>
              <w:rFonts w:asciiTheme="minorHAnsi" w:eastAsiaTheme="minorEastAsia" w:hAnsiTheme="minorHAnsi"/>
              <w:noProof/>
              <w:kern w:val="0"/>
              <w:lang w:val="es-BO" w:eastAsia="es-BO"/>
              <w14:ligatures w14:val="none"/>
            </w:rPr>
          </w:pPr>
          <w:hyperlink w:anchor="_Toc164597763" w:history="1">
            <w:r w:rsidRPr="00E27767">
              <w:rPr>
                <w:rStyle w:val="Hipervnculo"/>
                <w:noProof/>
                <w:lang w:val="en-US"/>
              </w:rPr>
              <w:t>Results with Hypertuning</w:t>
            </w:r>
            <w:r>
              <w:rPr>
                <w:noProof/>
                <w:webHidden/>
              </w:rPr>
              <w:tab/>
            </w:r>
            <w:r>
              <w:rPr>
                <w:noProof/>
                <w:webHidden/>
              </w:rPr>
              <w:fldChar w:fldCharType="begin"/>
            </w:r>
            <w:r>
              <w:rPr>
                <w:noProof/>
                <w:webHidden/>
              </w:rPr>
              <w:instrText xml:space="preserve"> PAGEREF _Toc164597763 \h </w:instrText>
            </w:r>
            <w:r>
              <w:rPr>
                <w:noProof/>
                <w:webHidden/>
              </w:rPr>
            </w:r>
            <w:r>
              <w:rPr>
                <w:noProof/>
                <w:webHidden/>
              </w:rPr>
              <w:fldChar w:fldCharType="separate"/>
            </w:r>
            <w:r>
              <w:rPr>
                <w:noProof/>
                <w:webHidden/>
              </w:rPr>
              <w:t>8</w:t>
            </w:r>
            <w:r>
              <w:rPr>
                <w:noProof/>
                <w:webHidden/>
              </w:rPr>
              <w:fldChar w:fldCharType="end"/>
            </w:r>
          </w:hyperlink>
        </w:p>
        <w:p w14:paraId="7237FAE7" w14:textId="2806F0B5" w:rsidR="00057E27" w:rsidRDefault="00057E27">
          <w:pPr>
            <w:pStyle w:val="TDC2"/>
            <w:tabs>
              <w:tab w:val="right" w:leader="dot" w:pos="9016"/>
            </w:tabs>
            <w:rPr>
              <w:rFonts w:asciiTheme="minorHAnsi" w:eastAsiaTheme="minorEastAsia" w:hAnsiTheme="minorHAnsi"/>
              <w:noProof/>
              <w:kern w:val="0"/>
              <w:lang w:val="es-BO" w:eastAsia="es-BO"/>
              <w14:ligatures w14:val="none"/>
            </w:rPr>
          </w:pPr>
          <w:hyperlink w:anchor="_Toc164597764" w:history="1">
            <w:r w:rsidRPr="00E27767">
              <w:rPr>
                <w:rStyle w:val="Hipervnculo"/>
                <w:noProof/>
                <w:lang w:val="en-US"/>
              </w:rPr>
              <w:t>Support Vector Regression</w:t>
            </w:r>
            <w:r>
              <w:rPr>
                <w:noProof/>
                <w:webHidden/>
              </w:rPr>
              <w:tab/>
            </w:r>
            <w:r>
              <w:rPr>
                <w:noProof/>
                <w:webHidden/>
              </w:rPr>
              <w:fldChar w:fldCharType="begin"/>
            </w:r>
            <w:r>
              <w:rPr>
                <w:noProof/>
                <w:webHidden/>
              </w:rPr>
              <w:instrText xml:space="preserve"> PAGEREF _Toc164597764 \h </w:instrText>
            </w:r>
            <w:r>
              <w:rPr>
                <w:noProof/>
                <w:webHidden/>
              </w:rPr>
            </w:r>
            <w:r>
              <w:rPr>
                <w:noProof/>
                <w:webHidden/>
              </w:rPr>
              <w:fldChar w:fldCharType="separate"/>
            </w:r>
            <w:r>
              <w:rPr>
                <w:noProof/>
                <w:webHidden/>
              </w:rPr>
              <w:t>10</w:t>
            </w:r>
            <w:r>
              <w:rPr>
                <w:noProof/>
                <w:webHidden/>
              </w:rPr>
              <w:fldChar w:fldCharType="end"/>
            </w:r>
          </w:hyperlink>
        </w:p>
        <w:p w14:paraId="68A155E5" w14:textId="7CDE0C54" w:rsidR="00057E27" w:rsidRDefault="00057E27">
          <w:pPr>
            <w:pStyle w:val="TDC3"/>
            <w:tabs>
              <w:tab w:val="right" w:leader="dot" w:pos="9016"/>
            </w:tabs>
            <w:rPr>
              <w:rFonts w:asciiTheme="minorHAnsi" w:eastAsiaTheme="minorEastAsia" w:hAnsiTheme="minorHAnsi"/>
              <w:noProof/>
              <w:kern w:val="0"/>
              <w:lang w:val="es-BO" w:eastAsia="es-BO"/>
              <w14:ligatures w14:val="none"/>
            </w:rPr>
          </w:pPr>
          <w:hyperlink w:anchor="_Toc164597765" w:history="1">
            <w:r w:rsidRPr="00E27767">
              <w:rPr>
                <w:rStyle w:val="Hipervnculo"/>
                <w:noProof/>
                <w:lang w:val="en-US"/>
              </w:rPr>
              <w:t>Results</w:t>
            </w:r>
            <w:r>
              <w:rPr>
                <w:noProof/>
                <w:webHidden/>
              </w:rPr>
              <w:tab/>
            </w:r>
            <w:r>
              <w:rPr>
                <w:noProof/>
                <w:webHidden/>
              </w:rPr>
              <w:fldChar w:fldCharType="begin"/>
            </w:r>
            <w:r>
              <w:rPr>
                <w:noProof/>
                <w:webHidden/>
              </w:rPr>
              <w:instrText xml:space="preserve"> PAGEREF _Toc164597765 \h </w:instrText>
            </w:r>
            <w:r>
              <w:rPr>
                <w:noProof/>
                <w:webHidden/>
              </w:rPr>
            </w:r>
            <w:r>
              <w:rPr>
                <w:noProof/>
                <w:webHidden/>
              </w:rPr>
              <w:fldChar w:fldCharType="separate"/>
            </w:r>
            <w:r>
              <w:rPr>
                <w:noProof/>
                <w:webHidden/>
              </w:rPr>
              <w:t>10</w:t>
            </w:r>
            <w:r>
              <w:rPr>
                <w:noProof/>
                <w:webHidden/>
              </w:rPr>
              <w:fldChar w:fldCharType="end"/>
            </w:r>
          </w:hyperlink>
        </w:p>
        <w:p w14:paraId="10691447" w14:textId="24F8545F" w:rsidR="00057E27" w:rsidRDefault="00057E27">
          <w:pPr>
            <w:pStyle w:val="TDC3"/>
            <w:tabs>
              <w:tab w:val="right" w:leader="dot" w:pos="9016"/>
            </w:tabs>
            <w:rPr>
              <w:rFonts w:asciiTheme="minorHAnsi" w:eastAsiaTheme="minorEastAsia" w:hAnsiTheme="minorHAnsi"/>
              <w:noProof/>
              <w:kern w:val="0"/>
              <w:lang w:val="es-BO" w:eastAsia="es-BO"/>
              <w14:ligatures w14:val="none"/>
            </w:rPr>
          </w:pPr>
          <w:hyperlink w:anchor="_Toc164597766" w:history="1">
            <w:r w:rsidRPr="00E27767">
              <w:rPr>
                <w:rStyle w:val="Hipervnculo"/>
                <w:noProof/>
                <w:lang w:val="en-US"/>
              </w:rPr>
              <w:t>Results with Hypertuning</w:t>
            </w:r>
            <w:r>
              <w:rPr>
                <w:noProof/>
                <w:webHidden/>
              </w:rPr>
              <w:tab/>
            </w:r>
            <w:r>
              <w:rPr>
                <w:noProof/>
                <w:webHidden/>
              </w:rPr>
              <w:fldChar w:fldCharType="begin"/>
            </w:r>
            <w:r>
              <w:rPr>
                <w:noProof/>
                <w:webHidden/>
              </w:rPr>
              <w:instrText xml:space="preserve"> PAGEREF _Toc164597766 \h </w:instrText>
            </w:r>
            <w:r>
              <w:rPr>
                <w:noProof/>
                <w:webHidden/>
              </w:rPr>
            </w:r>
            <w:r>
              <w:rPr>
                <w:noProof/>
                <w:webHidden/>
              </w:rPr>
              <w:fldChar w:fldCharType="separate"/>
            </w:r>
            <w:r>
              <w:rPr>
                <w:noProof/>
                <w:webHidden/>
              </w:rPr>
              <w:t>11</w:t>
            </w:r>
            <w:r>
              <w:rPr>
                <w:noProof/>
                <w:webHidden/>
              </w:rPr>
              <w:fldChar w:fldCharType="end"/>
            </w:r>
          </w:hyperlink>
        </w:p>
        <w:p w14:paraId="2A3B925B" w14:textId="7BFD5266"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67" w:history="1">
            <w:r w:rsidRPr="00E27767">
              <w:rPr>
                <w:rStyle w:val="Hipervnculo"/>
                <w:noProof/>
              </w:rPr>
              <w:t>Cross Validation</w:t>
            </w:r>
            <w:r>
              <w:rPr>
                <w:noProof/>
                <w:webHidden/>
              </w:rPr>
              <w:tab/>
            </w:r>
            <w:r>
              <w:rPr>
                <w:noProof/>
                <w:webHidden/>
              </w:rPr>
              <w:fldChar w:fldCharType="begin"/>
            </w:r>
            <w:r>
              <w:rPr>
                <w:noProof/>
                <w:webHidden/>
              </w:rPr>
              <w:instrText xml:space="preserve"> PAGEREF _Toc164597767 \h </w:instrText>
            </w:r>
            <w:r>
              <w:rPr>
                <w:noProof/>
                <w:webHidden/>
              </w:rPr>
            </w:r>
            <w:r>
              <w:rPr>
                <w:noProof/>
                <w:webHidden/>
              </w:rPr>
              <w:fldChar w:fldCharType="separate"/>
            </w:r>
            <w:r>
              <w:rPr>
                <w:noProof/>
                <w:webHidden/>
              </w:rPr>
              <w:t>12</w:t>
            </w:r>
            <w:r>
              <w:rPr>
                <w:noProof/>
                <w:webHidden/>
              </w:rPr>
              <w:fldChar w:fldCharType="end"/>
            </w:r>
          </w:hyperlink>
        </w:p>
        <w:p w14:paraId="4A6A6721" w14:textId="0F8B8056"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68" w:history="1">
            <w:r w:rsidRPr="00E27767">
              <w:rPr>
                <w:rStyle w:val="Hipervnculo"/>
                <w:noProof/>
                <w:lang w:val="en-US"/>
              </w:rPr>
              <w:t>Conclusions</w:t>
            </w:r>
            <w:r>
              <w:rPr>
                <w:noProof/>
                <w:webHidden/>
              </w:rPr>
              <w:tab/>
            </w:r>
            <w:r>
              <w:rPr>
                <w:noProof/>
                <w:webHidden/>
              </w:rPr>
              <w:fldChar w:fldCharType="begin"/>
            </w:r>
            <w:r>
              <w:rPr>
                <w:noProof/>
                <w:webHidden/>
              </w:rPr>
              <w:instrText xml:space="preserve"> PAGEREF _Toc164597768 \h </w:instrText>
            </w:r>
            <w:r>
              <w:rPr>
                <w:noProof/>
                <w:webHidden/>
              </w:rPr>
            </w:r>
            <w:r>
              <w:rPr>
                <w:noProof/>
                <w:webHidden/>
              </w:rPr>
              <w:fldChar w:fldCharType="separate"/>
            </w:r>
            <w:r>
              <w:rPr>
                <w:noProof/>
                <w:webHidden/>
              </w:rPr>
              <w:t>13</w:t>
            </w:r>
            <w:r>
              <w:rPr>
                <w:noProof/>
                <w:webHidden/>
              </w:rPr>
              <w:fldChar w:fldCharType="end"/>
            </w:r>
          </w:hyperlink>
        </w:p>
        <w:p w14:paraId="6F032E0F" w14:textId="3C3989FC" w:rsidR="00057E27" w:rsidRDefault="00057E27">
          <w:pPr>
            <w:pStyle w:val="TDC1"/>
            <w:tabs>
              <w:tab w:val="right" w:leader="dot" w:pos="9016"/>
            </w:tabs>
            <w:rPr>
              <w:rFonts w:asciiTheme="minorHAnsi" w:eastAsiaTheme="minorEastAsia" w:hAnsiTheme="minorHAnsi"/>
              <w:noProof/>
              <w:kern w:val="0"/>
              <w:lang w:val="es-BO" w:eastAsia="es-BO"/>
              <w14:ligatures w14:val="none"/>
            </w:rPr>
          </w:pPr>
          <w:hyperlink w:anchor="_Toc164597769" w:history="1">
            <w:r w:rsidRPr="00E27767">
              <w:rPr>
                <w:rStyle w:val="Hipervnculo"/>
                <w:rFonts w:cs="Calibri"/>
                <w:noProof/>
                <w:lang w:val="en-US"/>
              </w:rPr>
              <w:t>Bibliography</w:t>
            </w:r>
            <w:r>
              <w:rPr>
                <w:noProof/>
                <w:webHidden/>
              </w:rPr>
              <w:tab/>
            </w:r>
            <w:r>
              <w:rPr>
                <w:noProof/>
                <w:webHidden/>
              </w:rPr>
              <w:fldChar w:fldCharType="begin"/>
            </w:r>
            <w:r>
              <w:rPr>
                <w:noProof/>
                <w:webHidden/>
              </w:rPr>
              <w:instrText xml:space="preserve"> PAGEREF _Toc164597769 \h </w:instrText>
            </w:r>
            <w:r>
              <w:rPr>
                <w:noProof/>
                <w:webHidden/>
              </w:rPr>
            </w:r>
            <w:r>
              <w:rPr>
                <w:noProof/>
                <w:webHidden/>
              </w:rPr>
              <w:fldChar w:fldCharType="separate"/>
            </w:r>
            <w:r>
              <w:rPr>
                <w:noProof/>
                <w:webHidden/>
              </w:rPr>
              <w:t>14</w:t>
            </w:r>
            <w:r>
              <w:rPr>
                <w:noProof/>
                <w:webHidden/>
              </w:rPr>
              <w:fldChar w:fldCharType="end"/>
            </w:r>
          </w:hyperlink>
        </w:p>
        <w:p w14:paraId="77548948" w14:textId="3449A735" w:rsidR="00FD250E" w:rsidRDefault="00FD250E" w:rsidP="00FD250E">
          <w:r>
            <w:rPr>
              <w:b/>
              <w:bCs/>
              <w:noProof/>
            </w:rPr>
            <w:fldChar w:fldCharType="end"/>
          </w:r>
        </w:p>
      </w:sdtContent>
    </w:sdt>
    <w:p w14:paraId="655E6648" w14:textId="77777777" w:rsidR="00593E65" w:rsidRDefault="00593E65" w:rsidP="00FD250E"/>
    <w:p w14:paraId="1643584D" w14:textId="77777777" w:rsidR="00593E65" w:rsidRDefault="00593E65" w:rsidP="00FD250E"/>
    <w:p w14:paraId="5D1F1B84" w14:textId="77777777" w:rsidR="00593E65" w:rsidRDefault="00593E65" w:rsidP="00FD250E"/>
    <w:p w14:paraId="35A805D0" w14:textId="77777777" w:rsidR="00593E65" w:rsidRDefault="00593E65" w:rsidP="00FD250E"/>
    <w:p w14:paraId="51CED976" w14:textId="77777777" w:rsidR="00593E65" w:rsidRDefault="00593E65" w:rsidP="00FD250E"/>
    <w:p w14:paraId="6100DB00" w14:textId="77777777" w:rsidR="00593E65" w:rsidRDefault="00593E65" w:rsidP="00FD250E"/>
    <w:p w14:paraId="4E00C538" w14:textId="77777777" w:rsidR="00593E65" w:rsidRDefault="00593E65" w:rsidP="00FD250E"/>
    <w:p w14:paraId="556A6AA0" w14:textId="77777777" w:rsidR="00593E65" w:rsidRDefault="00593E65" w:rsidP="00FD250E"/>
    <w:p w14:paraId="56BDB27E" w14:textId="77777777" w:rsidR="00593E65" w:rsidRDefault="00593E65" w:rsidP="00FD250E"/>
    <w:p w14:paraId="41DC4155" w14:textId="77777777" w:rsidR="00593E65" w:rsidRDefault="00593E65" w:rsidP="00FD250E"/>
    <w:p w14:paraId="6504D3F0" w14:textId="77777777" w:rsidR="00593E65" w:rsidRDefault="00593E65" w:rsidP="00FD250E"/>
    <w:p w14:paraId="3585BD60" w14:textId="77777777" w:rsidR="00593E65" w:rsidRDefault="00593E65" w:rsidP="00FD250E"/>
    <w:p w14:paraId="5A39886A" w14:textId="77777777" w:rsidR="00593E65" w:rsidRDefault="00593E65" w:rsidP="00FD250E"/>
    <w:p w14:paraId="63FC67DD" w14:textId="2460815F" w:rsidR="00593E65" w:rsidRDefault="00593E65" w:rsidP="00FD250E"/>
    <w:p w14:paraId="012385EC" w14:textId="3E3DCD5E" w:rsidR="00FD250E" w:rsidRPr="00D23C68" w:rsidRDefault="00972C0A" w:rsidP="009B3D0D">
      <w:pPr>
        <w:pStyle w:val="Ttulo1"/>
      </w:pPr>
      <w:bookmarkStart w:id="0" w:name="_Toc164597751"/>
      <w:r w:rsidRPr="00D23C68">
        <w:t>Introduction</w:t>
      </w:r>
      <w:bookmarkEnd w:id="0"/>
    </w:p>
    <w:p w14:paraId="05E6E9F8" w14:textId="77777777" w:rsidR="00E35FB0" w:rsidRDefault="00E35FB0" w:rsidP="00E35FB0">
      <w:r>
        <w:t>Data analysis is widely used to predict housing prices. Regressor Machine learning models can help  to predict prices, and indicate the likely price at which a property will sell.</w:t>
      </w:r>
    </w:p>
    <w:p w14:paraId="06AA7323" w14:textId="77777777" w:rsidR="00E35FB0" w:rsidRDefault="00E35FB0" w:rsidP="00E35FB0">
      <w:r>
        <w:t>This dataset contains 13 variables, and this project’s goal is to predict prices. We used two methods, (1) Random Forest Regressor and (2) Support Vector Regression (SVR), comparing the results through Cross Validation (CV), to determine which model works better.</w:t>
      </w:r>
    </w:p>
    <w:p w14:paraId="35E38D53" w14:textId="2F6C94D3" w:rsidR="00C5202E" w:rsidRDefault="00E35FB0" w:rsidP="00E35FB0">
      <w:r>
        <w:t>We will have three training splits, with a  20, 25 and 30 percent of test size, with the intention to compare results.</w:t>
      </w:r>
    </w:p>
    <w:p w14:paraId="16E46537" w14:textId="1A64767A" w:rsidR="009B3D0D" w:rsidRDefault="009B3D0D" w:rsidP="009B3D0D">
      <w:pPr>
        <w:pStyle w:val="Ttulo1"/>
        <w:rPr>
          <w:lang w:val="en-US"/>
        </w:rPr>
      </w:pPr>
      <w:bookmarkStart w:id="1" w:name="_Toc164597752"/>
      <w:r>
        <w:rPr>
          <w:lang w:val="en-US"/>
        </w:rPr>
        <w:t>Data Cleaning</w:t>
      </w:r>
      <w:bookmarkEnd w:id="1"/>
    </w:p>
    <w:p w14:paraId="4B0B024A" w14:textId="3082D96C" w:rsidR="00BB6F73" w:rsidRDefault="009B3D0D" w:rsidP="009B3D0D">
      <w:pPr>
        <w:pStyle w:val="Ttulo1"/>
        <w:rPr>
          <w:lang w:val="en-US"/>
        </w:rPr>
      </w:pPr>
      <w:bookmarkStart w:id="2" w:name="_Toc164597753"/>
      <w:r>
        <w:rPr>
          <w:lang w:val="en-US"/>
        </w:rPr>
        <w:t xml:space="preserve">Exploratory data analysis - </w:t>
      </w:r>
      <w:r w:rsidR="00BB6F73">
        <w:rPr>
          <w:lang w:val="en-US"/>
        </w:rPr>
        <w:t>EDA</w:t>
      </w:r>
      <w:bookmarkEnd w:id="2"/>
    </w:p>
    <w:p w14:paraId="7A60F19F" w14:textId="77777777" w:rsidR="00E35FB0" w:rsidRDefault="00E35FB0" w:rsidP="00E35FB0">
      <w:pPr>
        <w:rPr>
          <w:lang w:val="en-US"/>
        </w:rPr>
      </w:pPr>
      <w:r>
        <w:rPr>
          <w:lang w:val="en-US"/>
        </w:rPr>
        <w:t xml:space="preserve">For this analysis our data set is called Housing in format </w:t>
      </w:r>
      <w:r w:rsidRPr="004147EE">
        <w:rPr>
          <w:lang w:val="en-US"/>
        </w:rPr>
        <w:t>csv</w:t>
      </w:r>
      <w:r>
        <w:rPr>
          <w:lang w:val="en-US"/>
        </w:rPr>
        <w:t>, with the function “</w:t>
      </w:r>
      <w:r w:rsidRPr="00593E65">
        <w:rPr>
          <w:lang w:val="en-US"/>
        </w:rPr>
        <w:t>df.head()</w:t>
      </w:r>
      <w:r>
        <w:rPr>
          <w:lang w:val="en-US"/>
        </w:rPr>
        <w:t>” we can see the first five columns:</w:t>
      </w:r>
    </w:p>
    <w:p w14:paraId="4DA17EBA" w14:textId="030D9835" w:rsidR="00593E65" w:rsidRDefault="00593E65" w:rsidP="000858D2">
      <w:pPr>
        <w:rPr>
          <w:lang w:val="en-US"/>
        </w:rPr>
      </w:pPr>
      <w:r w:rsidRPr="00593E65">
        <w:rPr>
          <w:noProof/>
          <w:lang w:val="es-BO" w:eastAsia="es-BO"/>
        </w:rPr>
        <w:drawing>
          <wp:inline distT="0" distB="0" distL="0" distR="0" wp14:anchorId="3B94CFEB" wp14:editId="778CE0B3">
            <wp:extent cx="5731510" cy="1256665"/>
            <wp:effectExtent l="0" t="0" r="254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56665"/>
                    </a:xfrm>
                    <a:prstGeom prst="rect">
                      <a:avLst/>
                    </a:prstGeom>
                  </pic:spPr>
                </pic:pic>
              </a:graphicData>
            </a:graphic>
          </wp:inline>
        </w:drawing>
      </w:r>
    </w:p>
    <w:p w14:paraId="7D59F460" w14:textId="5B721E59" w:rsidR="004147EE" w:rsidRPr="009F73DF" w:rsidRDefault="00593E65" w:rsidP="009F73DF">
      <w:pPr>
        <w:jc w:val="center"/>
        <w:rPr>
          <w:i/>
          <w:lang w:val="en-US"/>
        </w:rPr>
      </w:pPr>
      <w:r w:rsidRPr="009F73DF">
        <w:rPr>
          <w:i/>
          <w:lang w:val="en-US"/>
        </w:rPr>
        <w:t>Fig 1</w:t>
      </w:r>
    </w:p>
    <w:p w14:paraId="3BDB3B04" w14:textId="77777777" w:rsidR="00E35FB0" w:rsidRDefault="00E35FB0" w:rsidP="00E35FB0">
      <w:pPr>
        <w:rPr>
          <w:lang w:val="en-US"/>
        </w:rPr>
      </w:pPr>
      <w:r>
        <w:rPr>
          <w:lang w:val="en-US"/>
        </w:rPr>
        <w:t xml:space="preserve">As we can see in figure 1, we have 13 columns, six numerical values, and seven category columns. With the function info, </w:t>
      </w:r>
      <w:r w:rsidRPr="00E64E1A">
        <w:rPr>
          <w:i/>
          <w:lang w:val="en-US"/>
        </w:rPr>
        <w:t>“df.info()”</w:t>
      </w:r>
      <w:r>
        <w:rPr>
          <w:i/>
          <w:lang w:val="en-US"/>
        </w:rPr>
        <w:t>,</w:t>
      </w:r>
      <w:r>
        <w:rPr>
          <w:lang w:val="en-US"/>
        </w:rPr>
        <w:t xml:space="preserve"> we observe 545 rows or samples.</w:t>
      </w:r>
    </w:p>
    <w:p w14:paraId="6473D434" w14:textId="77777777" w:rsidR="00E35FB0" w:rsidRDefault="00E35FB0" w:rsidP="00E35FB0">
      <w:pPr>
        <w:rPr>
          <w:lang w:val="en-US"/>
        </w:rPr>
      </w:pPr>
      <w:r>
        <w:rPr>
          <w:lang w:val="en-US"/>
        </w:rPr>
        <w:t xml:space="preserve">With the function </w:t>
      </w:r>
      <w:r w:rsidRPr="00E64E1A">
        <w:rPr>
          <w:i/>
          <w:lang w:val="en-US"/>
        </w:rPr>
        <w:t>“info()”</w:t>
      </w:r>
      <w:r>
        <w:rPr>
          <w:lang w:val="en-US"/>
        </w:rPr>
        <w:t xml:space="preserve">, we see the type of columns we have. </w:t>
      </w:r>
    </w:p>
    <w:p w14:paraId="5B62E1D4" w14:textId="77777777" w:rsidR="009F73DF" w:rsidRDefault="00593E65" w:rsidP="009F73DF">
      <w:pPr>
        <w:jc w:val="center"/>
        <w:rPr>
          <w:lang w:val="en-US"/>
        </w:rPr>
      </w:pPr>
      <w:r w:rsidRPr="00593E65">
        <w:rPr>
          <w:noProof/>
          <w:lang w:val="es-BO" w:eastAsia="es-BO"/>
        </w:rPr>
        <w:lastRenderedPageBreak/>
        <w:drawing>
          <wp:inline distT="0" distB="0" distL="0" distR="0" wp14:anchorId="28C6B0B9" wp14:editId="6876A670">
            <wp:extent cx="2217290" cy="2255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541" cy="2270017"/>
                    </a:xfrm>
                    <a:prstGeom prst="rect">
                      <a:avLst/>
                    </a:prstGeom>
                  </pic:spPr>
                </pic:pic>
              </a:graphicData>
            </a:graphic>
          </wp:inline>
        </w:drawing>
      </w:r>
    </w:p>
    <w:p w14:paraId="2DE502EF" w14:textId="3664FDA1" w:rsidR="006510C3" w:rsidRPr="009F73DF" w:rsidRDefault="006510C3" w:rsidP="009F73DF">
      <w:pPr>
        <w:jc w:val="center"/>
        <w:rPr>
          <w:i/>
          <w:lang w:val="en-US"/>
        </w:rPr>
      </w:pPr>
      <w:r w:rsidRPr="009F73DF">
        <w:rPr>
          <w:i/>
          <w:lang w:val="en-US"/>
        </w:rPr>
        <w:t>Fig. 2</w:t>
      </w:r>
    </w:p>
    <w:p w14:paraId="0053A02A" w14:textId="77777777" w:rsidR="00B94546" w:rsidRDefault="00B94546" w:rsidP="00B94546">
      <w:pPr>
        <w:rPr>
          <w:lang w:val="en-US"/>
        </w:rPr>
      </w:pPr>
      <w:r>
        <w:rPr>
          <w:lang w:val="en-US"/>
        </w:rPr>
        <w:t>We do not see any numerical column as a ‘Dtype object,’ meaning that our dataset does contain text in numerical columns; with the function “</w:t>
      </w:r>
      <w:r w:rsidRPr="00FE3059">
        <w:rPr>
          <w:lang w:val="en-US"/>
        </w:rPr>
        <w:t>nan_count = df.isna().sum()</w:t>
      </w:r>
      <w:r>
        <w:rPr>
          <w:lang w:val="en-US"/>
        </w:rPr>
        <w:t xml:space="preserve">” we can corroborate that there are not </w:t>
      </w:r>
      <w:r w:rsidRPr="00CE1C6C">
        <w:rPr>
          <w:i/>
          <w:lang w:val="en-US"/>
        </w:rPr>
        <w:t>nan</w:t>
      </w:r>
      <w:r>
        <w:rPr>
          <w:lang w:val="en-US"/>
        </w:rPr>
        <w:t xml:space="preserve"> values (Fig. 3).</w:t>
      </w:r>
    </w:p>
    <w:p w14:paraId="630BA740" w14:textId="078B6271" w:rsidR="00041D9D" w:rsidRDefault="00FE3059" w:rsidP="00041D9D">
      <w:pPr>
        <w:jc w:val="center"/>
        <w:rPr>
          <w:lang w:val="en-US"/>
        </w:rPr>
      </w:pPr>
      <w:r w:rsidRPr="00FE3059">
        <w:rPr>
          <w:noProof/>
          <w:lang w:val="es-BO" w:eastAsia="es-BO"/>
        </w:rPr>
        <w:drawing>
          <wp:inline distT="0" distB="0" distL="0" distR="0" wp14:anchorId="3BB3A828" wp14:editId="7A985940">
            <wp:extent cx="2033588" cy="23241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0544" cy="2332050"/>
                    </a:xfrm>
                    <a:prstGeom prst="rect">
                      <a:avLst/>
                    </a:prstGeom>
                  </pic:spPr>
                </pic:pic>
              </a:graphicData>
            </a:graphic>
          </wp:inline>
        </w:drawing>
      </w:r>
    </w:p>
    <w:p w14:paraId="48D547BA" w14:textId="6C1928BD" w:rsidR="006510C3" w:rsidRPr="00E513F7" w:rsidRDefault="006510C3" w:rsidP="00FE3059">
      <w:pPr>
        <w:jc w:val="center"/>
        <w:rPr>
          <w:i/>
          <w:lang w:val="en-US"/>
        </w:rPr>
      </w:pPr>
      <w:r w:rsidRPr="00E513F7">
        <w:rPr>
          <w:i/>
          <w:lang w:val="en-US"/>
        </w:rPr>
        <w:t>Fig. 3</w:t>
      </w:r>
    </w:p>
    <w:p w14:paraId="1C3CCECD" w14:textId="7E81E4FB" w:rsidR="00041D9D" w:rsidRDefault="00041D9D" w:rsidP="00FE3059">
      <w:pPr>
        <w:jc w:val="center"/>
        <w:rPr>
          <w:lang w:val="en-US"/>
        </w:rPr>
      </w:pPr>
    </w:p>
    <w:p w14:paraId="564CD6EF" w14:textId="2CB65B83" w:rsidR="001E01D1" w:rsidRDefault="00B94546" w:rsidP="001E01D1">
      <w:pPr>
        <w:jc w:val="both"/>
        <w:rPr>
          <w:lang w:val="en-US"/>
        </w:rPr>
      </w:pPr>
      <w:r>
        <w:rPr>
          <w:lang w:val="en-US"/>
        </w:rPr>
        <w:t>Our dataset is therefore clean, and we can proceed to scale our values and apply Dummy Variable Encoding.</w:t>
      </w:r>
    </w:p>
    <w:p w14:paraId="1C774F18" w14:textId="20B2442C" w:rsidR="009B3D0D" w:rsidRDefault="00F11522" w:rsidP="009B3D0D">
      <w:pPr>
        <w:pStyle w:val="Ttulo1"/>
        <w:rPr>
          <w:lang w:val="en-US"/>
        </w:rPr>
      </w:pPr>
      <w:bookmarkStart w:id="3" w:name="_Toc164597754"/>
      <w:r>
        <w:rPr>
          <w:lang w:val="en-US"/>
        </w:rPr>
        <w:t>Dummy va</w:t>
      </w:r>
      <w:r w:rsidR="00F75675">
        <w:rPr>
          <w:lang w:val="en-US"/>
        </w:rPr>
        <w:t>riable</w:t>
      </w:r>
      <w:bookmarkEnd w:id="3"/>
    </w:p>
    <w:p w14:paraId="056A3FF8" w14:textId="77777777" w:rsidR="007325AE" w:rsidRDefault="007325AE" w:rsidP="007325AE">
      <w:pPr>
        <w:jc w:val="both"/>
        <w:rPr>
          <w:lang w:val="en-US"/>
        </w:rPr>
      </w:pPr>
      <w:r>
        <w:rPr>
          <w:lang w:val="en-US"/>
        </w:rPr>
        <w:t xml:space="preserve">For categorical data we should convert into numbers, we use </w:t>
      </w:r>
      <w:r w:rsidRPr="00E64E1A">
        <w:rPr>
          <w:i/>
        </w:rPr>
        <w:t>Dummy Variable Encoding</w:t>
      </w:r>
      <w:r>
        <w:rPr>
          <w:lang w:val="en-US"/>
        </w:rPr>
        <w:t xml:space="preserve"> to convert our categories into 0 or 1, with dummy encoding the category columns are split into new columns: for example, the column “mainroad” had two values, </w:t>
      </w:r>
      <w:r w:rsidRPr="00FE3247">
        <w:rPr>
          <w:i/>
          <w:lang w:val="en-US"/>
        </w:rPr>
        <w:t>yes or no,</w:t>
      </w:r>
      <w:r>
        <w:rPr>
          <w:lang w:val="en-US"/>
        </w:rPr>
        <w:t xml:space="preserve"> after we apply the </w:t>
      </w:r>
      <w:r w:rsidRPr="00BA4693">
        <w:rPr>
          <w:i/>
          <w:lang w:val="en-US"/>
        </w:rPr>
        <w:t>dummy variable</w:t>
      </w:r>
      <w:r>
        <w:rPr>
          <w:lang w:val="en-US"/>
        </w:rPr>
        <w:t xml:space="preserve">, the column is splitted in 2 new columns: “mainroad_yes” and “mainroad_no”. </w:t>
      </w:r>
    </w:p>
    <w:p w14:paraId="5824C9A2" w14:textId="77777777" w:rsidR="007325AE" w:rsidRDefault="007325AE" w:rsidP="007325AE">
      <w:pPr>
        <w:jc w:val="both"/>
        <w:rPr>
          <w:lang w:val="en-US"/>
        </w:rPr>
      </w:pPr>
      <w:r>
        <w:rPr>
          <w:lang w:val="en-US"/>
        </w:rPr>
        <w:t>If the row had mainroad, the column  “mainroad_yes”  has the number 1=True and “mainroad_no” is has the number 0=False.  This function in phyton is called “</w:t>
      </w:r>
      <w:r w:rsidRPr="00701A19">
        <w:rPr>
          <w:lang w:val="en-US"/>
        </w:rPr>
        <w:t>pd.get_dummies(df)</w:t>
      </w:r>
      <w:r>
        <w:rPr>
          <w:lang w:val="en-US"/>
        </w:rPr>
        <w:t>”.</w:t>
      </w:r>
    </w:p>
    <w:p w14:paraId="4D644C69" w14:textId="16584311" w:rsidR="000B1F5C" w:rsidRDefault="007325AE" w:rsidP="007325AE">
      <w:pPr>
        <w:jc w:val="both"/>
        <w:rPr>
          <w:lang w:val="en-US"/>
        </w:rPr>
      </w:pPr>
      <w:r>
        <w:rPr>
          <w:lang w:val="en-US"/>
        </w:rPr>
        <w:lastRenderedPageBreak/>
        <w:t>In figure 4,  we now have 21 columns, since five of our category columns are split into 2 columns, with the column furnishing status into three.</w:t>
      </w:r>
    </w:p>
    <w:p w14:paraId="246A84C5" w14:textId="77777777" w:rsidR="000B1F5C" w:rsidRPr="000B1F5C" w:rsidRDefault="000B1F5C" w:rsidP="000B1F5C">
      <w:pPr>
        <w:rPr>
          <w:lang w:val="en-US"/>
        </w:rPr>
      </w:pPr>
    </w:p>
    <w:p w14:paraId="30F42D83" w14:textId="72ABCF5E" w:rsidR="00701A19" w:rsidRDefault="00701A19" w:rsidP="00FE3059">
      <w:pPr>
        <w:jc w:val="center"/>
        <w:rPr>
          <w:lang w:val="en-US"/>
        </w:rPr>
      </w:pPr>
      <w:r w:rsidRPr="00701A19">
        <w:rPr>
          <w:noProof/>
          <w:lang w:val="es-BO" w:eastAsia="es-BO"/>
        </w:rPr>
        <w:drawing>
          <wp:inline distT="0" distB="0" distL="0" distR="0" wp14:anchorId="1D51D7A2" wp14:editId="3C81DCFD">
            <wp:extent cx="5731510" cy="1922780"/>
            <wp:effectExtent l="0" t="0" r="254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22780"/>
                    </a:xfrm>
                    <a:prstGeom prst="rect">
                      <a:avLst/>
                    </a:prstGeom>
                  </pic:spPr>
                </pic:pic>
              </a:graphicData>
            </a:graphic>
          </wp:inline>
        </w:drawing>
      </w:r>
    </w:p>
    <w:p w14:paraId="443F4AA0" w14:textId="1EA54EFD" w:rsidR="00701A19" w:rsidRPr="00E513F7" w:rsidRDefault="00701A19" w:rsidP="00FE3059">
      <w:pPr>
        <w:jc w:val="center"/>
        <w:rPr>
          <w:i/>
          <w:lang w:val="en-US"/>
        </w:rPr>
      </w:pPr>
      <w:r w:rsidRPr="00E513F7">
        <w:rPr>
          <w:i/>
          <w:lang w:val="en-US"/>
        </w:rPr>
        <w:t>Fig.4</w:t>
      </w:r>
    </w:p>
    <w:p w14:paraId="3F1DADC2" w14:textId="77777777" w:rsidR="009E72E6" w:rsidRDefault="009E72E6" w:rsidP="009E72E6">
      <w:pPr>
        <w:pStyle w:val="Ttulo1"/>
        <w:shd w:val="clear" w:color="auto" w:fill="FFFFFF"/>
        <w:spacing w:before="129" w:after="0"/>
        <w:rPr>
          <w:rFonts w:ascii="Helvetica" w:hAnsi="Helvetica"/>
          <w:color w:val="000000"/>
          <w:sz w:val="39"/>
          <w:szCs w:val="39"/>
        </w:rPr>
      </w:pPr>
      <w:bookmarkStart w:id="4" w:name="_Toc164597755"/>
      <w:r>
        <w:rPr>
          <w:rFonts w:ascii="Helvetica" w:hAnsi="Helvetica"/>
          <w:color w:val="000000"/>
          <w:sz w:val="39"/>
          <w:szCs w:val="39"/>
        </w:rPr>
        <w:t>Identifying Outliers in area and price</w:t>
      </w:r>
      <w:bookmarkEnd w:id="4"/>
    </w:p>
    <w:p w14:paraId="46D409F0" w14:textId="77777777" w:rsidR="009E72E6" w:rsidRPr="009E72E6" w:rsidRDefault="009E72E6" w:rsidP="00FE3059">
      <w:pPr>
        <w:jc w:val="center"/>
      </w:pPr>
    </w:p>
    <w:p w14:paraId="7D81A89C" w14:textId="77777777" w:rsidR="007325AE" w:rsidRDefault="007325AE" w:rsidP="007325AE">
      <w:pPr>
        <w:rPr>
          <w:lang w:val="en-US"/>
        </w:rPr>
      </w:pPr>
      <w:r>
        <w:rPr>
          <w:lang w:val="en-US"/>
        </w:rPr>
        <w:t>In figure 5, we see the correlation between price and area; the first graph shows the correlation with the outliers, and the second graph shows the correlation without outliers.</w:t>
      </w:r>
    </w:p>
    <w:p w14:paraId="722E65B9" w14:textId="77777777" w:rsidR="007325AE" w:rsidRDefault="007325AE" w:rsidP="007325AE">
      <w:pPr>
        <w:rPr>
          <w:lang w:val="en-US"/>
        </w:rPr>
      </w:pPr>
      <w:r>
        <w:rPr>
          <w:lang w:val="en-US"/>
        </w:rPr>
        <w:t>Our graphic shows a relationship between area and prices, but there are other factors influencing the final price since the correlation is not strictly linear.</w:t>
      </w:r>
    </w:p>
    <w:p w14:paraId="71BBDCBD" w14:textId="7901708D" w:rsidR="00FC6413" w:rsidRDefault="007325AE" w:rsidP="007325AE">
      <w:pPr>
        <w:rPr>
          <w:lang w:val="en-US"/>
        </w:rPr>
      </w:pPr>
      <w:r>
        <w:rPr>
          <w:lang w:val="en-US"/>
        </w:rPr>
        <w:t>Removing the outliers reduce the area values from 16,000 to 11,000.</w:t>
      </w:r>
    </w:p>
    <w:p w14:paraId="335E4A9A" w14:textId="13E2AED6" w:rsidR="00FC6413" w:rsidRDefault="00FC6413" w:rsidP="00FC6413">
      <w:pPr>
        <w:jc w:val="center"/>
        <w:rPr>
          <w:lang w:val="en-US"/>
        </w:rPr>
      </w:pPr>
      <w:r w:rsidRPr="00FC6413">
        <w:rPr>
          <w:noProof/>
          <w:lang w:val="es-BO" w:eastAsia="es-BO"/>
        </w:rPr>
        <w:drawing>
          <wp:inline distT="0" distB="0" distL="0" distR="0" wp14:anchorId="08F3C315" wp14:editId="74AE7BBD">
            <wp:extent cx="2584938" cy="2297329"/>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336" cy="2305681"/>
                    </a:xfrm>
                    <a:prstGeom prst="rect">
                      <a:avLst/>
                    </a:prstGeom>
                  </pic:spPr>
                </pic:pic>
              </a:graphicData>
            </a:graphic>
          </wp:inline>
        </w:drawing>
      </w:r>
      <w:r w:rsidRPr="00FC6413">
        <w:rPr>
          <w:noProof/>
          <w:lang w:val="es-BO" w:eastAsia="es-BO"/>
        </w:rPr>
        <w:drawing>
          <wp:inline distT="0" distB="0" distL="0" distR="0" wp14:anchorId="6F605107" wp14:editId="72B2C94F">
            <wp:extent cx="2926080" cy="2030018"/>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129" cy="2044621"/>
                    </a:xfrm>
                    <a:prstGeom prst="rect">
                      <a:avLst/>
                    </a:prstGeom>
                  </pic:spPr>
                </pic:pic>
              </a:graphicData>
            </a:graphic>
          </wp:inline>
        </w:drawing>
      </w:r>
    </w:p>
    <w:p w14:paraId="7A61B458" w14:textId="2CD483D6" w:rsidR="00FC6413" w:rsidRPr="00E513F7" w:rsidRDefault="00FC6413" w:rsidP="00FC6413">
      <w:pPr>
        <w:jc w:val="center"/>
        <w:rPr>
          <w:i/>
          <w:lang w:val="en-US"/>
        </w:rPr>
      </w:pPr>
      <w:r w:rsidRPr="00E513F7">
        <w:rPr>
          <w:i/>
          <w:lang w:val="en-US"/>
        </w:rPr>
        <w:t>Fig</w:t>
      </w:r>
      <w:r w:rsidR="00E513F7">
        <w:rPr>
          <w:i/>
          <w:lang w:val="en-US"/>
        </w:rPr>
        <w:t>.</w:t>
      </w:r>
      <w:r w:rsidRPr="00E513F7">
        <w:rPr>
          <w:i/>
          <w:lang w:val="en-US"/>
        </w:rPr>
        <w:t xml:space="preserve"> 5</w:t>
      </w:r>
    </w:p>
    <w:p w14:paraId="10499BFA" w14:textId="02A5430E" w:rsidR="002C2798" w:rsidRDefault="002C2798" w:rsidP="005144D0">
      <w:pPr>
        <w:rPr>
          <w:lang w:val="en-US"/>
        </w:rPr>
      </w:pPr>
    </w:p>
    <w:p w14:paraId="339CB40C" w14:textId="38161B85" w:rsidR="00FC6413" w:rsidRDefault="00BB6F73" w:rsidP="009E72E6">
      <w:pPr>
        <w:pStyle w:val="Ttulo1"/>
        <w:rPr>
          <w:lang w:val="en-US"/>
        </w:rPr>
      </w:pPr>
      <w:bookmarkStart w:id="5" w:name="_Toc164597756"/>
      <w:r w:rsidRPr="00BB6F73">
        <w:rPr>
          <w:lang w:val="en-US"/>
        </w:rPr>
        <w:lastRenderedPageBreak/>
        <w:t>Heatmap/ Correlation matrix</w:t>
      </w:r>
      <w:bookmarkEnd w:id="5"/>
    </w:p>
    <w:p w14:paraId="64E42E3E" w14:textId="77777777" w:rsidR="007325AE" w:rsidRPr="00E8297F" w:rsidRDefault="007325AE" w:rsidP="007325AE">
      <w:pPr>
        <w:jc w:val="both"/>
        <w:rPr>
          <w:lang w:val="en-US"/>
        </w:rPr>
      </w:pPr>
      <w:r>
        <w:rPr>
          <w:lang w:val="en-US"/>
        </w:rPr>
        <w:t xml:space="preserve">Heatmaps help us to observe datasets through the use of colors. They help us to observe correlations among features that we cannot easily detect by simply observing tables. They can identify trends and </w:t>
      </w:r>
      <w:r w:rsidRPr="008D53E1">
        <w:rPr>
          <w:color w:val="000000" w:themeColor="text1"/>
          <w:lang w:val="en-US"/>
        </w:rPr>
        <w:t xml:space="preserve">atypical </w:t>
      </w:r>
      <w:r>
        <w:rPr>
          <w:lang w:val="en-US"/>
        </w:rPr>
        <w:t>values.</w:t>
      </w:r>
    </w:p>
    <w:p w14:paraId="07011D0A" w14:textId="3ABDA695" w:rsidR="007325AE" w:rsidRDefault="007325AE" w:rsidP="007325AE">
      <w:pPr>
        <w:jc w:val="both"/>
        <w:rPr>
          <w:lang w:val="en-US"/>
        </w:rPr>
      </w:pPr>
      <w:r>
        <w:rPr>
          <w:lang w:val="en-US"/>
        </w:rPr>
        <w:t>According to our heatmap, t</w:t>
      </w:r>
      <w:r w:rsidRPr="009F73DF">
        <w:rPr>
          <w:lang w:val="en-US"/>
        </w:rPr>
        <w:t xml:space="preserve">he most </w:t>
      </w:r>
      <w:r>
        <w:rPr>
          <w:lang w:val="en-US"/>
        </w:rPr>
        <w:t>explanatory variable</w:t>
      </w:r>
      <w:r w:rsidRPr="009F73DF">
        <w:rPr>
          <w:lang w:val="en-US"/>
        </w:rPr>
        <w:t xml:space="preserve"> to predict price</w:t>
      </w:r>
      <w:r>
        <w:rPr>
          <w:lang w:val="en-US"/>
        </w:rPr>
        <w:t>s</w:t>
      </w:r>
      <w:r w:rsidRPr="009F73DF">
        <w:rPr>
          <w:lang w:val="en-US"/>
        </w:rPr>
        <w:t xml:space="preserve"> is the </w:t>
      </w:r>
      <w:r w:rsidR="007560C2">
        <w:rPr>
          <w:lang w:val="en-US"/>
        </w:rPr>
        <w:t>area</w:t>
      </w:r>
      <w:bookmarkStart w:id="6" w:name="_GoBack"/>
      <w:bookmarkEnd w:id="6"/>
      <w:r>
        <w:rPr>
          <w:lang w:val="en-US"/>
        </w:rPr>
        <w:t>,</w:t>
      </w:r>
      <w:r w:rsidRPr="009F73DF">
        <w:rPr>
          <w:lang w:val="en-US"/>
        </w:rPr>
        <w:t xml:space="preserve"> followed by the feature </w:t>
      </w:r>
      <w:r>
        <w:rPr>
          <w:lang w:val="en-US"/>
        </w:rPr>
        <w:t>‘</w:t>
      </w:r>
      <w:r w:rsidRPr="009F73DF">
        <w:rPr>
          <w:lang w:val="en-US"/>
        </w:rPr>
        <w:t>bedrooms</w:t>
      </w:r>
      <w:r>
        <w:rPr>
          <w:lang w:val="en-US"/>
        </w:rPr>
        <w:t>’</w:t>
      </w:r>
      <w:r w:rsidRPr="009F73DF">
        <w:rPr>
          <w:lang w:val="en-US"/>
        </w:rPr>
        <w:t xml:space="preserve"> and </w:t>
      </w:r>
      <w:r>
        <w:rPr>
          <w:lang w:val="en-US"/>
        </w:rPr>
        <w:t>‘</w:t>
      </w:r>
      <w:r w:rsidRPr="009F73DF">
        <w:rPr>
          <w:lang w:val="en-US"/>
        </w:rPr>
        <w:t>bathrooms</w:t>
      </w:r>
      <w:r>
        <w:rPr>
          <w:lang w:val="en-US"/>
        </w:rPr>
        <w:t>’.</w:t>
      </w:r>
    </w:p>
    <w:p w14:paraId="50DDDF9E" w14:textId="5D1EF09A" w:rsidR="009F73DF" w:rsidRDefault="00BB6F73" w:rsidP="007325AE">
      <w:pPr>
        <w:jc w:val="center"/>
        <w:rPr>
          <w:i/>
          <w:lang w:val="en-US"/>
        </w:rPr>
      </w:pPr>
      <w:r w:rsidRPr="00BB6F73">
        <w:rPr>
          <w:b/>
          <w:noProof/>
          <w:lang w:val="es-BO" w:eastAsia="es-BO"/>
        </w:rPr>
        <w:drawing>
          <wp:inline distT="0" distB="0" distL="0" distR="0" wp14:anchorId="4843971E" wp14:editId="06B67AC2">
            <wp:extent cx="3816995" cy="24180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0008" cy="2432659"/>
                    </a:xfrm>
                    <a:prstGeom prst="rect">
                      <a:avLst/>
                    </a:prstGeom>
                  </pic:spPr>
                </pic:pic>
              </a:graphicData>
            </a:graphic>
          </wp:inline>
        </w:drawing>
      </w:r>
    </w:p>
    <w:p w14:paraId="382BC58D" w14:textId="5BD68CA1" w:rsidR="00E6711E" w:rsidRPr="009F73DF" w:rsidRDefault="00E6711E" w:rsidP="009F73DF">
      <w:pPr>
        <w:jc w:val="center"/>
        <w:rPr>
          <w:b/>
          <w:lang w:val="en-US"/>
        </w:rPr>
      </w:pPr>
      <w:r w:rsidRPr="005144D0">
        <w:rPr>
          <w:i/>
          <w:lang w:val="en-US"/>
        </w:rPr>
        <w:t>Fig.6</w:t>
      </w:r>
    </w:p>
    <w:p w14:paraId="3664D17C" w14:textId="0C3E0E95" w:rsidR="00BB6F73" w:rsidRDefault="00BB6F73" w:rsidP="00BB6F73">
      <w:pPr>
        <w:rPr>
          <w:b/>
          <w:lang w:val="en-US"/>
        </w:rPr>
      </w:pPr>
    </w:p>
    <w:p w14:paraId="6A0CC16D" w14:textId="5F87625D" w:rsidR="00BB6F73" w:rsidRDefault="00E11EAA" w:rsidP="009B3D0D">
      <w:pPr>
        <w:pStyle w:val="Ttulo1"/>
        <w:rPr>
          <w:b/>
          <w:lang w:val="en-US"/>
        </w:rPr>
      </w:pPr>
      <w:bookmarkStart w:id="7" w:name="_Toc164597757"/>
      <w:r w:rsidRPr="009B3D0D">
        <w:rPr>
          <w:b/>
          <w:lang w:val="en-US"/>
        </w:rPr>
        <w:t>Scaling our Data</w:t>
      </w:r>
      <w:bookmarkEnd w:id="7"/>
    </w:p>
    <w:p w14:paraId="5D89626C" w14:textId="77777777" w:rsidR="007325AE" w:rsidRPr="009F73DF" w:rsidRDefault="007325AE" w:rsidP="007325AE">
      <w:pPr>
        <w:rPr>
          <w:lang w:val="en-US"/>
        </w:rPr>
      </w:pPr>
      <w:r>
        <w:rPr>
          <w:lang w:val="en-US"/>
        </w:rPr>
        <w:t>We used RobustScaler for our analysis. This ensures that the statistical features of our dataset are on the same scale. RobustScaler is similar to the StandarScaler but the RobustScaler uses the median and quartiles, instead of the mean and variance. This helps us to remove outliers.</w:t>
      </w:r>
    </w:p>
    <w:p w14:paraId="153D74F2" w14:textId="1D56368A" w:rsidR="00E11EAA" w:rsidRDefault="00E11EAA" w:rsidP="00E11EAA">
      <w:pPr>
        <w:jc w:val="center"/>
        <w:rPr>
          <w:b/>
          <w:lang w:val="en-US"/>
        </w:rPr>
      </w:pPr>
      <w:r w:rsidRPr="00E11EAA">
        <w:rPr>
          <w:b/>
          <w:noProof/>
          <w:lang w:val="es-BO" w:eastAsia="es-BO"/>
        </w:rPr>
        <w:drawing>
          <wp:inline distT="0" distB="0" distL="0" distR="0" wp14:anchorId="14792881" wp14:editId="011A3418">
            <wp:extent cx="4015154" cy="105614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966" cy="1082665"/>
                    </a:xfrm>
                    <a:prstGeom prst="rect">
                      <a:avLst/>
                    </a:prstGeom>
                  </pic:spPr>
                </pic:pic>
              </a:graphicData>
            </a:graphic>
          </wp:inline>
        </w:drawing>
      </w:r>
    </w:p>
    <w:p w14:paraId="0F7705FB" w14:textId="1B33BC20" w:rsidR="00E6711E" w:rsidRDefault="00E6711E" w:rsidP="00E11EAA">
      <w:pPr>
        <w:jc w:val="center"/>
        <w:rPr>
          <w:i/>
          <w:lang w:val="en-US"/>
        </w:rPr>
      </w:pPr>
      <w:r w:rsidRPr="005144D0">
        <w:rPr>
          <w:i/>
          <w:lang w:val="en-US"/>
        </w:rPr>
        <w:t>Fig. 7</w:t>
      </w:r>
    </w:p>
    <w:p w14:paraId="2AC4D7D7" w14:textId="77777777" w:rsidR="009E72E6" w:rsidRPr="005144D0" w:rsidRDefault="009E72E6" w:rsidP="00E11EAA">
      <w:pPr>
        <w:jc w:val="center"/>
        <w:rPr>
          <w:i/>
          <w:lang w:val="en-US"/>
        </w:rPr>
      </w:pPr>
    </w:p>
    <w:p w14:paraId="28FC4F2D" w14:textId="2E619975" w:rsidR="00E11EAA" w:rsidRDefault="00E11EAA" w:rsidP="009B3D0D">
      <w:pPr>
        <w:pStyle w:val="Ttulo1"/>
        <w:rPr>
          <w:lang w:val="en-US"/>
        </w:rPr>
      </w:pPr>
      <w:bookmarkStart w:id="8" w:name="_Toc164597758"/>
      <w:r>
        <w:rPr>
          <w:lang w:val="en-US"/>
        </w:rPr>
        <w:t xml:space="preserve">Our </w:t>
      </w:r>
      <w:r w:rsidR="009E72E6">
        <w:rPr>
          <w:lang w:val="en-US"/>
        </w:rPr>
        <w:t xml:space="preserve">Machine Learning </w:t>
      </w:r>
      <w:r>
        <w:rPr>
          <w:lang w:val="en-US"/>
        </w:rPr>
        <w:t>Models</w:t>
      </w:r>
      <w:bookmarkEnd w:id="8"/>
    </w:p>
    <w:p w14:paraId="4C7EA907" w14:textId="77777777" w:rsidR="009B3D0D" w:rsidRPr="009B3D0D" w:rsidRDefault="009B3D0D" w:rsidP="009B3D0D">
      <w:pPr>
        <w:rPr>
          <w:lang w:val="en-US"/>
        </w:rPr>
      </w:pPr>
    </w:p>
    <w:p w14:paraId="33024C72" w14:textId="6323670D" w:rsidR="00E11EAA" w:rsidRDefault="00E11EAA" w:rsidP="009B3D0D">
      <w:pPr>
        <w:pStyle w:val="Ttulo2"/>
        <w:rPr>
          <w:lang w:val="en-US"/>
        </w:rPr>
      </w:pPr>
      <w:bookmarkStart w:id="9" w:name="_Toc164597759"/>
      <w:r w:rsidRPr="009B3D0D">
        <w:rPr>
          <w:rStyle w:val="Ttulo2Car"/>
        </w:rPr>
        <w:lastRenderedPageBreak/>
        <w:t>Splitting</w:t>
      </w:r>
      <w:bookmarkEnd w:id="9"/>
      <w:r w:rsidRPr="009B3D0D">
        <w:rPr>
          <w:rStyle w:val="Ttulo2Car"/>
        </w:rPr>
        <w:t xml:space="preserve"> </w:t>
      </w:r>
    </w:p>
    <w:p w14:paraId="4508E04A" w14:textId="77777777" w:rsidR="007325AE" w:rsidRDefault="007325AE" w:rsidP="007325AE">
      <w:pPr>
        <w:rPr>
          <w:lang w:val="en-US"/>
        </w:rPr>
      </w:pPr>
      <w:r>
        <w:rPr>
          <w:lang w:val="en-US"/>
        </w:rPr>
        <w:t>For this project we split our data 3 times, with test sizes of 20%,25% and 30%, after which we will compare our results. In figure 8 we observe that our test size is 0.2 (20%).</w:t>
      </w:r>
    </w:p>
    <w:p w14:paraId="534B3437" w14:textId="06BABD9D" w:rsidR="009B3D0D" w:rsidRDefault="009B3D0D" w:rsidP="009B3D0D">
      <w:pPr>
        <w:rPr>
          <w:lang w:val="en-US"/>
        </w:rPr>
      </w:pPr>
    </w:p>
    <w:p w14:paraId="03885754" w14:textId="77777777" w:rsidR="009B3D0D" w:rsidRPr="009B3D0D" w:rsidRDefault="009B3D0D" w:rsidP="009B3D0D">
      <w:pPr>
        <w:rPr>
          <w:lang w:val="en-US"/>
        </w:rPr>
      </w:pPr>
    </w:p>
    <w:p w14:paraId="210BE4BC" w14:textId="7CD26AB6" w:rsidR="00E11EAA" w:rsidRDefault="00E11EAA" w:rsidP="00E11EAA">
      <w:pPr>
        <w:rPr>
          <w:b/>
          <w:lang w:val="en-US"/>
        </w:rPr>
      </w:pPr>
      <w:r w:rsidRPr="00E11EAA">
        <w:rPr>
          <w:b/>
          <w:noProof/>
          <w:lang w:val="es-BO" w:eastAsia="es-BO"/>
        </w:rPr>
        <w:drawing>
          <wp:inline distT="0" distB="0" distL="0" distR="0" wp14:anchorId="42E2871E" wp14:editId="526EBAD4">
            <wp:extent cx="5731510" cy="1042670"/>
            <wp:effectExtent l="0" t="0" r="254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42670"/>
                    </a:xfrm>
                    <a:prstGeom prst="rect">
                      <a:avLst/>
                    </a:prstGeom>
                  </pic:spPr>
                </pic:pic>
              </a:graphicData>
            </a:graphic>
          </wp:inline>
        </w:drawing>
      </w:r>
    </w:p>
    <w:p w14:paraId="2F54D19D" w14:textId="0E12220C" w:rsidR="00E6711E" w:rsidRPr="005144D0" w:rsidRDefault="00E6711E" w:rsidP="00DA5E1B">
      <w:pPr>
        <w:jc w:val="center"/>
        <w:rPr>
          <w:i/>
          <w:lang w:val="en-US"/>
        </w:rPr>
      </w:pPr>
      <w:r w:rsidRPr="005144D0">
        <w:rPr>
          <w:i/>
          <w:lang w:val="en-US"/>
        </w:rPr>
        <w:t>Fig. 8</w:t>
      </w:r>
    </w:p>
    <w:p w14:paraId="4E3B8140" w14:textId="77777777" w:rsidR="0058287D" w:rsidRDefault="0058287D" w:rsidP="00E11EAA">
      <w:pPr>
        <w:rPr>
          <w:lang w:val="en-US"/>
        </w:rPr>
      </w:pPr>
    </w:p>
    <w:p w14:paraId="4C51A7B2" w14:textId="77777777" w:rsidR="007325AE" w:rsidRDefault="007325AE" w:rsidP="007325AE">
      <w:pPr>
        <w:rPr>
          <w:lang w:val="en-US"/>
        </w:rPr>
      </w:pPr>
      <w:r w:rsidRPr="005F28AF">
        <w:rPr>
          <w:lang w:val="en-US"/>
        </w:rPr>
        <w:t>We use</w:t>
      </w:r>
      <w:r>
        <w:rPr>
          <w:lang w:val="en-US"/>
        </w:rPr>
        <w:t>d</w:t>
      </w:r>
      <w:r w:rsidRPr="005F28AF">
        <w:rPr>
          <w:lang w:val="en-US"/>
        </w:rPr>
        <w:t xml:space="preserve"> two methods</w:t>
      </w:r>
      <w:r>
        <w:rPr>
          <w:lang w:val="en-US"/>
        </w:rPr>
        <w:t>, Support Vector Regressor</w:t>
      </w:r>
      <w:r w:rsidRPr="005F28AF">
        <w:rPr>
          <w:lang w:val="en-US"/>
        </w:rPr>
        <w:t xml:space="preserve"> </w:t>
      </w:r>
      <w:r>
        <w:rPr>
          <w:lang w:val="en-US"/>
        </w:rPr>
        <w:t>(</w:t>
      </w:r>
      <w:r w:rsidRPr="005F28AF">
        <w:rPr>
          <w:lang w:val="en-US"/>
        </w:rPr>
        <w:t>SVR</w:t>
      </w:r>
      <w:r>
        <w:rPr>
          <w:lang w:val="en-US"/>
        </w:rPr>
        <w:t>)</w:t>
      </w:r>
      <w:r w:rsidRPr="005F28AF">
        <w:rPr>
          <w:lang w:val="en-US"/>
        </w:rPr>
        <w:t xml:space="preserve"> and Random Forest Regressor</w:t>
      </w:r>
      <w:r>
        <w:rPr>
          <w:lang w:val="en-US"/>
        </w:rPr>
        <w:t>.  After comparison</w:t>
      </w:r>
      <w:r w:rsidRPr="005F28AF">
        <w:rPr>
          <w:lang w:val="en-US"/>
        </w:rPr>
        <w:t>,</w:t>
      </w:r>
      <w:r>
        <w:rPr>
          <w:lang w:val="en-US"/>
        </w:rPr>
        <w:t xml:space="preserve"> SVR is generally preferable for predicting prices.  RFR is good for testing because it is based on decisions and hierarchy, and is therefore used for classification and regression. </w:t>
      </w:r>
    </w:p>
    <w:p w14:paraId="120FCD36" w14:textId="43CDE186" w:rsidR="005F28AF" w:rsidRDefault="005F28AF" w:rsidP="00E11EAA">
      <w:pPr>
        <w:rPr>
          <w:lang w:val="en-US"/>
        </w:rPr>
      </w:pPr>
    </w:p>
    <w:p w14:paraId="2D21FF73" w14:textId="288EC79B" w:rsidR="00E11EAA" w:rsidRDefault="00DB456A" w:rsidP="0058287D">
      <w:pPr>
        <w:pStyle w:val="Ttulo2"/>
        <w:rPr>
          <w:lang w:val="en-US"/>
        </w:rPr>
      </w:pPr>
      <w:bookmarkStart w:id="10" w:name="_Toc164597760"/>
      <w:r>
        <w:rPr>
          <w:lang w:val="en-US"/>
        </w:rPr>
        <w:t>Random Forest Regressor</w:t>
      </w:r>
      <w:bookmarkEnd w:id="10"/>
    </w:p>
    <w:p w14:paraId="088C4154" w14:textId="77777777" w:rsidR="007325AE" w:rsidRPr="007325AE" w:rsidRDefault="007325AE" w:rsidP="007325AE">
      <w:pPr>
        <w:rPr>
          <w:lang w:val="en-US"/>
        </w:rPr>
      </w:pPr>
    </w:p>
    <w:p w14:paraId="4F217594" w14:textId="77777777" w:rsidR="007325AE" w:rsidRDefault="007325AE" w:rsidP="007325AE">
      <w:pPr>
        <w:rPr>
          <w:lang w:val="en-US"/>
        </w:rPr>
      </w:pPr>
      <w:r>
        <w:rPr>
          <w:lang w:val="en-US"/>
        </w:rPr>
        <w:t xml:space="preserve">Random Forest Regressor (RFR), uses regressor trees, rather than classification trees. </w:t>
      </w:r>
    </w:p>
    <w:p w14:paraId="51A88921" w14:textId="77777777" w:rsidR="007325AE" w:rsidRPr="00F41AD4" w:rsidRDefault="007325AE" w:rsidP="007325AE">
      <w:pPr>
        <w:rPr>
          <w:lang w:val="en-US"/>
        </w:rPr>
      </w:pPr>
      <w:r w:rsidRPr="00F41AD4">
        <w:rPr>
          <w:lang w:val="en-US"/>
        </w:rPr>
        <w:t>A random forest is a</w:t>
      </w:r>
      <w:r>
        <w:rPr>
          <w:lang w:val="en-US"/>
        </w:rPr>
        <w:t>n</w:t>
      </w:r>
      <w:r w:rsidRPr="00F41AD4">
        <w:rPr>
          <w:lang w:val="en-US"/>
        </w:rPr>
        <w:t xml:space="preserve"> algorithm combin</w:t>
      </w:r>
      <w:r>
        <w:rPr>
          <w:lang w:val="en-US"/>
        </w:rPr>
        <w:t>ing</w:t>
      </w:r>
      <w:r w:rsidRPr="00F41AD4">
        <w:rPr>
          <w:lang w:val="en-US"/>
        </w:rPr>
        <w:t xml:space="preserve"> result</w:t>
      </w:r>
      <w:r>
        <w:rPr>
          <w:lang w:val="en-US"/>
        </w:rPr>
        <w:t>s</w:t>
      </w:r>
      <w:r w:rsidRPr="00F41AD4">
        <w:rPr>
          <w:lang w:val="en-US"/>
        </w:rPr>
        <w:t xml:space="preserve"> of multiple decision trees</w:t>
      </w:r>
      <w:r>
        <w:rPr>
          <w:lang w:val="en-US"/>
        </w:rPr>
        <w:t>,</w:t>
      </w:r>
      <w:r w:rsidRPr="00F41AD4">
        <w:rPr>
          <w:lang w:val="en-US"/>
        </w:rPr>
        <w:t xml:space="preserve"> therefore </w:t>
      </w:r>
      <w:r>
        <w:rPr>
          <w:lang w:val="en-US"/>
        </w:rPr>
        <w:t>improving</w:t>
      </w:r>
      <w:r w:rsidRPr="00F41AD4">
        <w:rPr>
          <w:lang w:val="en-US"/>
        </w:rPr>
        <w:t xml:space="preserve"> overall performance and </w:t>
      </w:r>
      <w:r>
        <w:rPr>
          <w:lang w:val="en-US"/>
        </w:rPr>
        <w:t xml:space="preserve">controlling </w:t>
      </w:r>
      <w:r w:rsidRPr="00F41AD4">
        <w:rPr>
          <w:lang w:val="en-US"/>
        </w:rPr>
        <w:t xml:space="preserve">over-fitting. </w:t>
      </w:r>
    </w:p>
    <w:p w14:paraId="49A19313" w14:textId="77777777" w:rsidR="007325AE" w:rsidRPr="00F41AD4" w:rsidRDefault="007325AE" w:rsidP="007325AE">
      <w:pPr>
        <w:rPr>
          <w:lang w:val="en-US"/>
        </w:rPr>
      </w:pPr>
      <w:r w:rsidRPr="00F41AD4">
        <w:rPr>
          <w:lang w:val="en-US"/>
        </w:rPr>
        <w:t xml:space="preserve">Each decision tree predicts </w:t>
      </w:r>
      <w:r>
        <w:rPr>
          <w:lang w:val="en-US"/>
        </w:rPr>
        <w:t>the</w:t>
      </w:r>
      <w:r w:rsidRPr="00F41AD4">
        <w:rPr>
          <w:lang w:val="en-US"/>
        </w:rPr>
        <w:t xml:space="preserve"> house price base in our values. The result </w:t>
      </w:r>
      <w:r>
        <w:rPr>
          <w:lang w:val="en-US"/>
        </w:rPr>
        <w:t>g</w:t>
      </w:r>
      <w:r w:rsidRPr="00F41AD4">
        <w:rPr>
          <w:lang w:val="en-US"/>
        </w:rPr>
        <w:t>i</w:t>
      </w:r>
      <w:r>
        <w:rPr>
          <w:lang w:val="en-US"/>
        </w:rPr>
        <w:t>ve</w:t>
      </w:r>
      <w:r w:rsidRPr="00F41AD4">
        <w:rPr>
          <w:lang w:val="en-US"/>
        </w:rPr>
        <w:t>s</w:t>
      </w:r>
      <w:r>
        <w:rPr>
          <w:lang w:val="en-US"/>
        </w:rPr>
        <w:t xml:space="preserve"> us</w:t>
      </w:r>
      <w:r w:rsidRPr="00F41AD4">
        <w:rPr>
          <w:lang w:val="en-US"/>
        </w:rPr>
        <w:t xml:space="preserve"> the mean price of all outputs.</w:t>
      </w:r>
    </w:p>
    <w:p w14:paraId="569422CE" w14:textId="77777777" w:rsidR="007325AE" w:rsidRDefault="007325AE" w:rsidP="007325AE">
      <w:pPr>
        <w:rPr>
          <w:lang w:val="en-US"/>
        </w:rPr>
      </w:pPr>
      <w:r>
        <w:rPr>
          <w:lang w:val="en-US"/>
        </w:rPr>
        <w:t>On figure 9 we see the parameters of our code:</w:t>
      </w:r>
    </w:p>
    <w:p w14:paraId="0C08300D" w14:textId="77777777" w:rsidR="007325AE" w:rsidRPr="001D1566" w:rsidRDefault="007325AE" w:rsidP="007325AE">
      <w:pPr>
        <w:rPr>
          <w:i/>
          <w:sz w:val="20"/>
          <w:lang w:val="en-US"/>
        </w:rPr>
      </w:pPr>
      <w:r w:rsidRPr="001D1566">
        <w:rPr>
          <w:b/>
          <w:i/>
          <w:sz w:val="20"/>
          <w:lang w:val="en-US"/>
        </w:rPr>
        <w:t>N_estimators .-</w:t>
      </w:r>
      <w:r w:rsidRPr="001D1566">
        <w:rPr>
          <w:i/>
          <w:sz w:val="20"/>
          <w:lang w:val="en-US"/>
        </w:rPr>
        <w:t xml:space="preserve"> The number of decision trees in our code is 300</w:t>
      </w:r>
    </w:p>
    <w:p w14:paraId="312815D3" w14:textId="77777777" w:rsidR="007325AE" w:rsidRPr="001D1566" w:rsidRDefault="007325AE" w:rsidP="007325AE">
      <w:pPr>
        <w:rPr>
          <w:i/>
          <w:sz w:val="20"/>
          <w:lang w:val="en-US"/>
        </w:rPr>
      </w:pPr>
      <w:r w:rsidRPr="001D1566">
        <w:rPr>
          <w:b/>
          <w:i/>
          <w:sz w:val="20"/>
          <w:lang w:val="en-US"/>
        </w:rPr>
        <w:t>Max_depth</w:t>
      </w:r>
      <w:r w:rsidRPr="001D1566">
        <w:rPr>
          <w:i/>
          <w:sz w:val="20"/>
          <w:lang w:val="en-US"/>
        </w:rPr>
        <w:t xml:space="preserve"> .- The maximum possible depth of each tree is 5</w:t>
      </w:r>
    </w:p>
    <w:p w14:paraId="69DA14D8" w14:textId="77777777" w:rsidR="007325AE" w:rsidRPr="001D1566" w:rsidRDefault="007325AE" w:rsidP="007325AE">
      <w:pPr>
        <w:rPr>
          <w:i/>
          <w:sz w:val="20"/>
          <w:lang w:val="en-US"/>
        </w:rPr>
      </w:pPr>
      <w:r w:rsidRPr="001D1566">
        <w:rPr>
          <w:b/>
          <w:i/>
          <w:sz w:val="20"/>
          <w:lang w:val="en-US"/>
        </w:rPr>
        <w:t>Max_features.-</w:t>
      </w:r>
      <w:r w:rsidRPr="001D1566">
        <w:rPr>
          <w:i/>
          <w:sz w:val="20"/>
          <w:lang w:val="en-US"/>
        </w:rPr>
        <w:t xml:space="preserve"> The maximum number of features the model will consider determining a split, on this case square root.</w:t>
      </w:r>
    </w:p>
    <w:p w14:paraId="6E5E9076" w14:textId="77777777" w:rsidR="007325AE" w:rsidRPr="001D1566" w:rsidRDefault="007325AE" w:rsidP="007325AE">
      <w:pPr>
        <w:rPr>
          <w:i/>
          <w:sz w:val="20"/>
          <w:lang w:val="en-US"/>
        </w:rPr>
      </w:pPr>
      <w:r w:rsidRPr="001D1566">
        <w:rPr>
          <w:b/>
          <w:i/>
          <w:sz w:val="20"/>
          <w:lang w:val="en-US"/>
        </w:rPr>
        <w:t>Random state.-</w:t>
      </w:r>
      <w:r w:rsidRPr="001D1566">
        <w:rPr>
          <w:i/>
          <w:sz w:val="20"/>
          <w:lang w:val="en-US"/>
        </w:rPr>
        <w:t xml:space="preserve">  We define the random </w:t>
      </w:r>
      <w:r w:rsidRPr="009B5874">
        <w:rPr>
          <w:i/>
          <w:color w:val="000000" w:themeColor="text1"/>
          <w:sz w:val="20"/>
          <w:lang w:val="en-US"/>
        </w:rPr>
        <w:t xml:space="preserve">samples </w:t>
      </w:r>
      <w:r w:rsidRPr="001D1566">
        <w:rPr>
          <w:i/>
          <w:sz w:val="20"/>
          <w:lang w:val="en-US"/>
        </w:rPr>
        <w:t xml:space="preserve">used to shuffle the data before splitting it. </w:t>
      </w:r>
      <w:r>
        <w:rPr>
          <w:i/>
          <w:sz w:val="20"/>
          <w:lang w:val="en-US"/>
        </w:rPr>
        <w:t>In</w:t>
      </w:r>
      <w:r w:rsidRPr="001D1566">
        <w:rPr>
          <w:i/>
          <w:sz w:val="20"/>
          <w:lang w:val="en-US"/>
        </w:rPr>
        <w:t xml:space="preserve"> this case is 42</w:t>
      </w:r>
    </w:p>
    <w:p w14:paraId="69948D07" w14:textId="3949612B" w:rsidR="00DA5E1B" w:rsidRPr="001D1566" w:rsidRDefault="00DA5E1B" w:rsidP="001D1566">
      <w:pPr>
        <w:rPr>
          <w:i/>
          <w:sz w:val="20"/>
          <w:lang w:val="en-US"/>
        </w:rPr>
      </w:pPr>
    </w:p>
    <w:p w14:paraId="78FC7368" w14:textId="0D1858A3" w:rsidR="00DB456A" w:rsidRDefault="00DB456A" w:rsidP="00E11EAA">
      <w:pPr>
        <w:rPr>
          <w:b/>
          <w:lang w:val="en-US"/>
        </w:rPr>
      </w:pPr>
      <w:r w:rsidRPr="00DB456A">
        <w:rPr>
          <w:b/>
          <w:noProof/>
          <w:lang w:val="es-BO" w:eastAsia="es-BO"/>
        </w:rPr>
        <w:drawing>
          <wp:inline distT="0" distB="0" distL="0" distR="0" wp14:anchorId="0EFF0FB1" wp14:editId="431033EE">
            <wp:extent cx="5731510" cy="122301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3010"/>
                    </a:xfrm>
                    <a:prstGeom prst="rect">
                      <a:avLst/>
                    </a:prstGeom>
                  </pic:spPr>
                </pic:pic>
              </a:graphicData>
            </a:graphic>
          </wp:inline>
        </w:drawing>
      </w:r>
    </w:p>
    <w:p w14:paraId="7A0D0E0C" w14:textId="0823EC8A" w:rsidR="00E6711E" w:rsidRPr="005144D0" w:rsidRDefault="00E6711E" w:rsidP="005144D0">
      <w:pPr>
        <w:jc w:val="center"/>
        <w:rPr>
          <w:i/>
          <w:lang w:val="en-US"/>
        </w:rPr>
      </w:pPr>
      <w:r w:rsidRPr="005144D0">
        <w:rPr>
          <w:i/>
          <w:lang w:val="en-US"/>
        </w:rPr>
        <w:lastRenderedPageBreak/>
        <w:t>Fig. 9</w:t>
      </w:r>
    </w:p>
    <w:p w14:paraId="6836D6BD" w14:textId="3582CD41" w:rsidR="00DB456A" w:rsidRDefault="00DB456A" w:rsidP="0058287D">
      <w:pPr>
        <w:pStyle w:val="Ttulo3"/>
        <w:rPr>
          <w:lang w:val="en-US"/>
        </w:rPr>
      </w:pPr>
      <w:bookmarkStart w:id="11" w:name="_Toc164597761"/>
      <w:r>
        <w:rPr>
          <w:lang w:val="en-US"/>
        </w:rPr>
        <w:t>Feature importance</w:t>
      </w:r>
      <w:bookmarkEnd w:id="11"/>
    </w:p>
    <w:p w14:paraId="4887F78F" w14:textId="77777777" w:rsidR="00DC6973" w:rsidRPr="009959BD" w:rsidRDefault="00DC6973" w:rsidP="00DC6973">
      <w:pPr>
        <w:rPr>
          <w:lang w:val="en-US"/>
        </w:rPr>
      </w:pPr>
      <w:r>
        <w:rPr>
          <w:lang w:val="en-US"/>
        </w:rPr>
        <w:t>The graph below (fig.10), shows that the most important feature driving our dependent variable is the area, followed by number of bathrooms.</w:t>
      </w:r>
    </w:p>
    <w:p w14:paraId="4DA65380" w14:textId="5C5615E6" w:rsidR="00DB456A" w:rsidRDefault="00DB456A" w:rsidP="00E11EAA">
      <w:pPr>
        <w:rPr>
          <w:b/>
          <w:lang w:val="en-US"/>
        </w:rPr>
      </w:pPr>
      <w:r w:rsidRPr="00DB456A">
        <w:rPr>
          <w:b/>
          <w:noProof/>
          <w:lang w:val="es-BO" w:eastAsia="es-BO"/>
        </w:rPr>
        <w:drawing>
          <wp:inline distT="0" distB="0" distL="0" distR="0" wp14:anchorId="3F8977F0" wp14:editId="4E10F619">
            <wp:extent cx="5143500" cy="30561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708" cy="3061597"/>
                    </a:xfrm>
                    <a:prstGeom prst="rect">
                      <a:avLst/>
                    </a:prstGeom>
                  </pic:spPr>
                </pic:pic>
              </a:graphicData>
            </a:graphic>
          </wp:inline>
        </w:drawing>
      </w:r>
    </w:p>
    <w:p w14:paraId="6D92F7DC" w14:textId="337279D8" w:rsidR="009959BD" w:rsidRDefault="009959BD" w:rsidP="009959BD">
      <w:pPr>
        <w:jc w:val="center"/>
        <w:rPr>
          <w:i/>
          <w:lang w:val="en-US"/>
        </w:rPr>
      </w:pPr>
      <w:r w:rsidRPr="009959BD">
        <w:rPr>
          <w:i/>
          <w:lang w:val="en-US"/>
        </w:rPr>
        <w:t>Fig.10</w:t>
      </w:r>
    </w:p>
    <w:p w14:paraId="49B9175B" w14:textId="77777777" w:rsidR="00A05B12" w:rsidRPr="009959BD" w:rsidRDefault="00A05B12" w:rsidP="009959BD">
      <w:pPr>
        <w:jc w:val="center"/>
        <w:rPr>
          <w:i/>
          <w:lang w:val="en-US"/>
        </w:rPr>
      </w:pPr>
    </w:p>
    <w:p w14:paraId="2F3E32F4" w14:textId="46BDB6CC" w:rsidR="0058287D" w:rsidRDefault="0058287D" w:rsidP="0058287D">
      <w:pPr>
        <w:pStyle w:val="Ttulo3"/>
        <w:rPr>
          <w:lang w:val="en-US"/>
        </w:rPr>
      </w:pPr>
      <w:bookmarkStart w:id="12" w:name="_Toc164597762"/>
      <w:r>
        <w:rPr>
          <w:lang w:val="en-US"/>
        </w:rPr>
        <w:t>Results</w:t>
      </w:r>
      <w:r w:rsidR="00024EAC">
        <w:rPr>
          <w:lang w:val="en-US"/>
        </w:rPr>
        <w:t xml:space="preserve"> of our RFR</w:t>
      </w:r>
      <w:bookmarkEnd w:id="12"/>
    </w:p>
    <w:p w14:paraId="7CC46A55" w14:textId="44EC296C" w:rsidR="00DC6973" w:rsidRPr="00A05B12" w:rsidRDefault="00DC6973" w:rsidP="00DC6973">
      <w:pPr>
        <w:rPr>
          <w:lang w:val="en-US"/>
        </w:rPr>
      </w:pPr>
      <w:r>
        <w:rPr>
          <w:lang w:val="en-US"/>
        </w:rPr>
        <w:t>With a test size of 20%, the results of our metrics show that our training data has a score of 0.68; however, our test data has a score of 0.57, which means that our data could be slightly over-fitted, and the accuracy is low, at only 0.57. (Fig.11)</w:t>
      </w:r>
    </w:p>
    <w:p w14:paraId="0B462885" w14:textId="0E195451" w:rsidR="00A05B12" w:rsidRPr="00A05B12" w:rsidRDefault="00A05B12" w:rsidP="00A05B12">
      <w:pPr>
        <w:rPr>
          <w:lang w:val="en-US"/>
        </w:rPr>
      </w:pPr>
    </w:p>
    <w:p w14:paraId="6316B961" w14:textId="300AC986" w:rsidR="00DB456A" w:rsidRDefault="00DB456A" w:rsidP="00F8237D">
      <w:pPr>
        <w:jc w:val="center"/>
        <w:rPr>
          <w:lang w:val="en-US"/>
        </w:rPr>
      </w:pPr>
      <w:r w:rsidRPr="00DB456A">
        <w:rPr>
          <w:noProof/>
          <w:lang w:val="es-BO" w:eastAsia="es-BO"/>
        </w:rPr>
        <w:drawing>
          <wp:inline distT="0" distB="0" distL="0" distR="0" wp14:anchorId="168E49D2" wp14:editId="6BB2C4C5">
            <wp:extent cx="2712955" cy="166130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1661304"/>
                    </a:xfrm>
                    <a:prstGeom prst="rect">
                      <a:avLst/>
                    </a:prstGeom>
                  </pic:spPr>
                </pic:pic>
              </a:graphicData>
            </a:graphic>
          </wp:inline>
        </w:drawing>
      </w:r>
    </w:p>
    <w:p w14:paraId="28E1F4DF" w14:textId="7B9896CF" w:rsidR="00E6711E" w:rsidRDefault="00E6711E" w:rsidP="00256CBD">
      <w:pPr>
        <w:jc w:val="center"/>
        <w:rPr>
          <w:lang w:val="en-US"/>
        </w:rPr>
      </w:pPr>
      <w:r>
        <w:rPr>
          <w:lang w:val="en-US"/>
        </w:rPr>
        <w:t>Fig. 11</w:t>
      </w:r>
    </w:p>
    <w:p w14:paraId="707ADD7C" w14:textId="77777777" w:rsidR="00CD6B8B" w:rsidRPr="00A05B12" w:rsidRDefault="00CD6B8B" w:rsidP="00CD6B8B">
      <w:pPr>
        <w:rPr>
          <w:lang w:val="en-US"/>
        </w:rPr>
      </w:pPr>
      <w:r>
        <w:rPr>
          <w:lang w:val="en-US"/>
        </w:rPr>
        <w:t xml:space="preserve">With a test size of 25%, the results of our metrics show that our training data has a score of </w:t>
      </w:r>
      <w:r w:rsidRPr="00256CBD">
        <w:rPr>
          <w:lang w:val="en-US"/>
        </w:rPr>
        <w:t>68%</w:t>
      </w:r>
      <w:r>
        <w:rPr>
          <w:lang w:val="en-US"/>
        </w:rPr>
        <w:t xml:space="preserve">;, however, our test data has a score of </w:t>
      </w:r>
      <w:r w:rsidRPr="00256CBD">
        <w:rPr>
          <w:lang w:val="en-US"/>
        </w:rPr>
        <w:t>58%,</w:t>
      </w:r>
      <w:r>
        <w:rPr>
          <w:lang w:val="en-US"/>
        </w:rPr>
        <w:t xml:space="preserve"> meaning that our data could be slightly over-fitted. (Fig. 12).</w:t>
      </w:r>
    </w:p>
    <w:p w14:paraId="69017426" w14:textId="67097282" w:rsidR="00024EAC" w:rsidRPr="00A05B12" w:rsidRDefault="00024EAC" w:rsidP="00024EAC">
      <w:pPr>
        <w:rPr>
          <w:lang w:val="en-US"/>
        </w:rPr>
      </w:pPr>
    </w:p>
    <w:p w14:paraId="27DE7EAF" w14:textId="729E180E" w:rsidR="00024EAC" w:rsidRDefault="00256CBD" w:rsidP="00F8237D">
      <w:pPr>
        <w:jc w:val="center"/>
        <w:rPr>
          <w:lang w:val="en-US"/>
        </w:rPr>
      </w:pPr>
      <w:r w:rsidRPr="00256CBD">
        <w:rPr>
          <w:noProof/>
          <w:lang w:val="es-BO" w:eastAsia="es-BO"/>
        </w:rPr>
        <w:lastRenderedPageBreak/>
        <w:drawing>
          <wp:inline distT="0" distB="0" distL="0" distR="0" wp14:anchorId="5916DC0B" wp14:editId="7327E947">
            <wp:extent cx="2595880" cy="1573789"/>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8459" cy="1581415"/>
                    </a:xfrm>
                    <a:prstGeom prst="rect">
                      <a:avLst/>
                    </a:prstGeom>
                  </pic:spPr>
                </pic:pic>
              </a:graphicData>
            </a:graphic>
          </wp:inline>
        </w:drawing>
      </w:r>
    </w:p>
    <w:p w14:paraId="360DB69D" w14:textId="6B58A109" w:rsidR="00256CBD" w:rsidRDefault="00256CBD" w:rsidP="00256CBD">
      <w:pPr>
        <w:jc w:val="center"/>
        <w:rPr>
          <w:i/>
          <w:lang w:val="en-US"/>
        </w:rPr>
      </w:pPr>
      <w:r w:rsidRPr="00256CBD">
        <w:rPr>
          <w:i/>
          <w:lang w:val="en-US"/>
        </w:rPr>
        <w:t>Fig. 12</w:t>
      </w:r>
    </w:p>
    <w:p w14:paraId="25650CDA" w14:textId="77777777" w:rsidR="003C7A2B" w:rsidRDefault="003C7A2B" w:rsidP="003C7A2B">
      <w:pPr>
        <w:rPr>
          <w:lang w:val="en-US"/>
        </w:rPr>
      </w:pPr>
      <w:r>
        <w:rPr>
          <w:lang w:val="en-US"/>
        </w:rPr>
        <w:t>With a test size of 30%, the results of our metrics show that our training data has a score of 0.67; however, our test data has a score of 0.61 (Fig. 13).</w:t>
      </w:r>
    </w:p>
    <w:p w14:paraId="0E7A5D33" w14:textId="67182C36" w:rsidR="00F8237D" w:rsidRDefault="00F8237D" w:rsidP="00F8237D">
      <w:pPr>
        <w:rPr>
          <w:lang w:val="en-US"/>
        </w:rPr>
      </w:pPr>
    </w:p>
    <w:p w14:paraId="1A45F303" w14:textId="76EA5D56" w:rsidR="00F8237D" w:rsidRPr="00A05B12" w:rsidRDefault="00F8237D" w:rsidP="00F8237D">
      <w:pPr>
        <w:jc w:val="center"/>
        <w:rPr>
          <w:lang w:val="en-US"/>
        </w:rPr>
      </w:pPr>
      <w:r w:rsidRPr="00F8237D">
        <w:rPr>
          <w:noProof/>
          <w:lang w:val="es-BO" w:eastAsia="es-BO"/>
        </w:rPr>
        <w:drawing>
          <wp:inline distT="0" distB="0" distL="0" distR="0" wp14:anchorId="180BA135" wp14:editId="0D4EA86B">
            <wp:extent cx="2620971" cy="1630680"/>
            <wp:effectExtent l="0" t="0" r="825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5507" cy="1633502"/>
                    </a:xfrm>
                    <a:prstGeom prst="rect">
                      <a:avLst/>
                    </a:prstGeom>
                  </pic:spPr>
                </pic:pic>
              </a:graphicData>
            </a:graphic>
          </wp:inline>
        </w:drawing>
      </w:r>
    </w:p>
    <w:p w14:paraId="4226C1F1" w14:textId="0966C0A7" w:rsidR="00F8237D" w:rsidRPr="00256CBD" w:rsidRDefault="00F8237D" w:rsidP="00256CBD">
      <w:pPr>
        <w:jc w:val="center"/>
        <w:rPr>
          <w:i/>
          <w:lang w:val="en-US"/>
        </w:rPr>
      </w:pPr>
      <w:r>
        <w:rPr>
          <w:i/>
          <w:lang w:val="en-US"/>
        </w:rPr>
        <w:t>Fig.13</w:t>
      </w:r>
    </w:p>
    <w:p w14:paraId="5EB7BABC" w14:textId="00348B52" w:rsidR="003C7A2B" w:rsidRPr="003C7A2B" w:rsidRDefault="0058287D" w:rsidP="003C7A2B">
      <w:pPr>
        <w:pStyle w:val="Ttulo3"/>
        <w:rPr>
          <w:lang w:val="en-US"/>
        </w:rPr>
      </w:pPr>
      <w:bookmarkStart w:id="13" w:name="_Toc164597763"/>
      <w:r>
        <w:rPr>
          <w:lang w:val="en-US"/>
        </w:rPr>
        <w:t>Results with Hypertuning</w:t>
      </w:r>
      <w:bookmarkEnd w:id="13"/>
    </w:p>
    <w:p w14:paraId="10D3FA97" w14:textId="77777777" w:rsidR="003C7A2B" w:rsidRDefault="003C7A2B" w:rsidP="003C7A2B">
      <w:pPr>
        <w:rPr>
          <w:lang w:val="en-US"/>
        </w:rPr>
      </w:pPr>
      <w:r>
        <w:rPr>
          <w:lang w:val="en-US"/>
        </w:rPr>
        <w:t>The hyper parameter optimization allows us to optimise the parameters for our model.</w:t>
      </w:r>
    </w:p>
    <w:p w14:paraId="2F413E4F" w14:textId="77777777" w:rsidR="003C7A2B" w:rsidRDefault="003C7A2B" w:rsidP="003C7A2B">
      <w:pPr>
        <w:rPr>
          <w:lang w:val="en-US"/>
        </w:rPr>
      </w:pPr>
      <w:r>
        <w:rPr>
          <w:lang w:val="en-US"/>
        </w:rPr>
        <w:t xml:space="preserve">The results, with a test </w:t>
      </w:r>
      <w:r w:rsidRPr="0013005B">
        <w:rPr>
          <w:i/>
          <w:lang w:val="en-US"/>
        </w:rPr>
        <w:t>size of 20</w:t>
      </w:r>
      <w:r>
        <w:rPr>
          <w:lang w:val="en-US"/>
        </w:rPr>
        <w:t>%, after tuning the hyper parameters are:</w:t>
      </w:r>
    </w:p>
    <w:p w14:paraId="7500332A" w14:textId="77777777" w:rsidR="003C7A2B" w:rsidRPr="00741B1E" w:rsidRDefault="003C7A2B" w:rsidP="003C7A2B">
      <w:pPr>
        <w:ind w:left="270"/>
        <w:jc w:val="center"/>
        <w:rPr>
          <w:lang w:val="en-US"/>
        </w:rPr>
      </w:pPr>
      <w:r>
        <w:rPr>
          <w:i/>
          <w:lang w:val="en-US"/>
        </w:rPr>
        <w:t>N_estimators</w:t>
      </w:r>
      <w:r>
        <w:rPr>
          <w:lang w:val="en-US"/>
        </w:rPr>
        <w:t>: 700</w:t>
      </w:r>
    </w:p>
    <w:p w14:paraId="23B7C3A0" w14:textId="77777777" w:rsidR="003C7A2B" w:rsidRPr="00741B1E" w:rsidRDefault="003C7A2B" w:rsidP="003C7A2B">
      <w:pPr>
        <w:ind w:left="270"/>
        <w:jc w:val="center"/>
        <w:rPr>
          <w:lang w:val="en-US"/>
        </w:rPr>
      </w:pPr>
      <w:r>
        <w:rPr>
          <w:i/>
          <w:lang w:val="en-US"/>
        </w:rPr>
        <w:t>M</w:t>
      </w:r>
      <w:r w:rsidRPr="009959BD">
        <w:rPr>
          <w:i/>
          <w:lang w:val="en-US"/>
        </w:rPr>
        <w:t>ax_depth</w:t>
      </w:r>
      <w:r>
        <w:rPr>
          <w:lang w:val="en-US"/>
        </w:rPr>
        <w:t>: 7</w:t>
      </w:r>
    </w:p>
    <w:p w14:paraId="5BD8A438" w14:textId="77777777" w:rsidR="003C7A2B" w:rsidRPr="00741B1E" w:rsidRDefault="003C7A2B" w:rsidP="003C7A2B">
      <w:pPr>
        <w:ind w:left="270"/>
        <w:jc w:val="center"/>
        <w:rPr>
          <w:lang w:val="en-US"/>
        </w:rPr>
      </w:pPr>
      <w:r>
        <w:rPr>
          <w:i/>
          <w:lang w:val="en-US"/>
        </w:rPr>
        <w:t>M</w:t>
      </w:r>
      <w:r w:rsidRPr="009959BD">
        <w:rPr>
          <w:i/>
          <w:lang w:val="en-US"/>
        </w:rPr>
        <w:t>ax_features</w:t>
      </w:r>
      <w:r>
        <w:rPr>
          <w:lang w:val="en-US"/>
        </w:rPr>
        <w:t>.- sqrt</w:t>
      </w:r>
    </w:p>
    <w:p w14:paraId="2120E30B" w14:textId="77777777" w:rsidR="003C7A2B" w:rsidRPr="00DA5E1B" w:rsidRDefault="003C7A2B" w:rsidP="003C7A2B">
      <w:pPr>
        <w:ind w:left="270"/>
        <w:jc w:val="center"/>
        <w:rPr>
          <w:lang w:val="en-US"/>
        </w:rPr>
      </w:pPr>
      <w:r w:rsidRPr="009959BD">
        <w:rPr>
          <w:i/>
          <w:lang w:val="en-US"/>
        </w:rPr>
        <w:t>Random state</w:t>
      </w:r>
      <w:r>
        <w:rPr>
          <w:i/>
          <w:lang w:val="en-US"/>
        </w:rPr>
        <w:t xml:space="preserve">.- </w:t>
      </w:r>
      <w:r>
        <w:rPr>
          <w:lang w:val="en-US"/>
        </w:rPr>
        <w:t xml:space="preserve"> 35</w:t>
      </w:r>
    </w:p>
    <w:p w14:paraId="6F383B4C" w14:textId="6324BF47" w:rsidR="00DB456A" w:rsidRDefault="00574212" w:rsidP="003C76AE">
      <w:pPr>
        <w:jc w:val="center"/>
        <w:rPr>
          <w:lang w:val="en-US"/>
        </w:rPr>
      </w:pPr>
      <w:r w:rsidRPr="00574212">
        <w:rPr>
          <w:noProof/>
          <w:lang w:val="es-BO" w:eastAsia="es-BO"/>
        </w:rPr>
        <w:drawing>
          <wp:inline distT="0" distB="0" distL="0" distR="0" wp14:anchorId="17E2C5FA" wp14:editId="1B1A0D17">
            <wp:extent cx="2538603" cy="145952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9241" cy="1465640"/>
                    </a:xfrm>
                    <a:prstGeom prst="rect">
                      <a:avLst/>
                    </a:prstGeom>
                  </pic:spPr>
                </pic:pic>
              </a:graphicData>
            </a:graphic>
          </wp:inline>
        </w:drawing>
      </w:r>
    </w:p>
    <w:p w14:paraId="13CADFA9" w14:textId="5E742D7B" w:rsidR="00E6711E" w:rsidRDefault="00F8237D" w:rsidP="005D4A20">
      <w:pPr>
        <w:jc w:val="center"/>
        <w:rPr>
          <w:lang w:val="en-US"/>
        </w:rPr>
      </w:pPr>
      <w:r>
        <w:rPr>
          <w:lang w:val="en-US"/>
        </w:rPr>
        <w:t>Fig. 14</w:t>
      </w:r>
    </w:p>
    <w:p w14:paraId="50D3436F" w14:textId="77777777" w:rsidR="002A38AD" w:rsidRPr="00A05B12" w:rsidRDefault="002A38AD" w:rsidP="002A38AD">
      <w:pPr>
        <w:rPr>
          <w:lang w:val="en-US"/>
        </w:rPr>
      </w:pPr>
      <w:r>
        <w:rPr>
          <w:lang w:val="en-US"/>
        </w:rPr>
        <w:lastRenderedPageBreak/>
        <w:t>The results of our metrics (Fig.14) show that our training data has a score of 0.74; however, our test data has a score of 0.57, this means that our data is overfitted.</w:t>
      </w:r>
    </w:p>
    <w:p w14:paraId="53CEDD21" w14:textId="77777777" w:rsidR="002A38AD" w:rsidRDefault="002A38AD" w:rsidP="002A38AD">
      <w:pPr>
        <w:rPr>
          <w:lang w:val="en-US"/>
        </w:rPr>
      </w:pPr>
    </w:p>
    <w:p w14:paraId="420612BB" w14:textId="77777777" w:rsidR="002A38AD" w:rsidRDefault="002A38AD" w:rsidP="002A38AD">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1FB235F1" w14:textId="501E0D27" w:rsidR="00D27A74" w:rsidRDefault="00D27A74" w:rsidP="00D27A74">
      <w:pPr>
        <w:jc w:val="center"/>
        <w:rPr>
          <w:lang w:val="en-US"/>
        </w:rPr>
      </w:pPr>
      <w:r w:rsidRPr="00D27A74">
        <w:rPr>
          <w:noProof/>
          <w:lang w:val="es-BO" w:eastAsia="es-BO"/>
        </w:rPr>
        <w:drawing>
          <wp:inline distT="0" distB="0" distL="0" distR="0" wp14:anchorId="19973001" wp14:editId="1909BCC3">
            <wp:extent cx="2489200" cy="154945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019" cy="1556191"/>
                    </a:xfrm>
                    <a:prstGeom prst="rect">
                      <a:avLst/>
                    </a:prstGeom>
                  </pic:spPr>
                </pic:pic>
              </a:graphicData>
            </a:graphic>
          </wp:inline>
        </w:drawing>
      </w:r>
    </w:p>
    <w:p w14:paraId="2BEB7739" w14:textId="7837444B" w:rsidR="00D27A74" w:rsidRDefault="00F8237D" w:rsidP="00D27A74">
      <w:pPr>
        <w:jc w:val="center"/>
        <w:rPr>
          <w:i/>
          <w:lang w:val="en-US"/>
        </w:rPr>
      </w:pPr>
      <w:r>
        <w:rPr>
          <w:i/>
          <w:lang w:val="en-US"/>
        </w:rPr>
        <w:t>Fig.15</w:t>
      </w:r>
    </w:p>
    <w:p w14:paraId="170BCF94" w14:textId="77777777" w:rsidR="00632792" w:rsidRDefault="00632792" w:rsidP="00632792">
      <w:pPr>
        <w:rPr>
          <w:lang w:val="en-US"/>
        </w:rPr>
      </w:pPr>
      <w:r>
        <w:rPr>
          <w:lang w:val="en-US"/>
        </w:rPr>
        <w:t>The results of our metrics (Fig.15) show that our training data has a score of 0.76; however, our test data has a score of 0.58, meaning that our data is overfitted.</w:t>
      </w:r>
    </w:p>
    <w:p w14:paraId="3B2715BE" w14:textId="77777777" w:rsidR="00632792" w:rsidRDefault="00632792" w:rsidP="00632792">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48FC66AC" w14:textId="5B3913E0" w:rsidR="009A068E" w:rsidRDefault="009A068E" w:rsidP="009A068E">
      <w:pPr>
        <w:jc w:val="center"/>
        <w:rPr>
          <w:lang w:val="en-US"/>
        </w:rPr>
      </w:pPr>
      <w:r w:rsidRPr="009A068E">
        <w:rPr>
          <w:noProof/>
          <w:lang w:val="es-BO" w:eastAsia="es-BO"/>
        </w:rPr>
        <w:drawing>
          <wp:inline distT="0" distB="0" distL="0" distR="0" wp14:anchorId="4331863E" wp14:editId="008BF99F">
            <wp:extent cx="2194560" cy="7275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3503" cy="733856"/>
                    </a:xfrm>
                    <a:prstGeom prst="rect">
                      <a:avLst/>
                    </a:prstGeom>
                  </pic:spPr>
                </pic:pic>
              </a:graphicData>
            </a:graphic>
          </wp:inline>
        </w:drawing>
      </w:r>
    </w:p>
    <w:p w14:paraId="37BC518A" w14:textId="38A62355" w:rsidR="009A068E" w:rsidRPr="009A068E" w:rsidRDefault="009A068E" w:rsidP="009A068E">
      <w:pPr>
        <w:jc w:val="center"/>
        <w:rPr>
          <w:i/>
          <w:lang w:val="en-US"/>
        </w:rPr>
      </w:pPr>
      <w:r w:rsidRPr="009A068E">
        <w:rPr>
          <w:i/>
          <w:lang w:val="en-US"/>
        </w:rPr>
        <w:t>Fig</w:t>
      </w:r>
      <w:r>
        <w:rPr>
          <w:i/>
          <w:lang w:val="en-US"/>
        </w:rPr>
        <w:t>.</w:t>
      </w:r>
      <w:r w:rsidR="00F8237D">
        <w:rPr>
          <w:i/>
          <w:lang w:val="en-US"/>
        </w:rPr>
        <w:t xml:space="preserve"> 16</w:t>
      </w:r>
    </w:p>
    <w:p w14:paraId="54857CBA" w14:textId="59C9432B" w:rsidR="009A068E" w:rsidRPr="00741B1E" w:rsidRDefault="009A068E" w:rsidP="00F8237D">
      <w:pPr>
        <w:ind w:left="270"/>
        <w:jc w:val="center"/>
        <w:rPr>
          <w:lang w:val="en-US"/>
        </w:rPr>
      </w:pPr>
      <w:r>
        <w:rPr>
          <w:i/>
          <w:lang w:val="en-US"/>
        </w:rPr>
        <w:t>N_estimators</w:t>
      </w:r>
      <w:r>
        <w:rPr>
          <w:lang w:val="en-US"/>
        </w:rPr>
        <w:t>: 200</w:t>
      </w:r>
    </w:p>
    <w:p w14:paraId="200ED96B" w14:textId="30D77601" w:rsidR="009A068E" w:rsidRPr="00741B1E" w:rsidRDefault="009A068E" w:rsidP="00F8237D">
      <w:pPr>
        <w:ind w:left="270"/>
        <w:jc w:val="center"/>
        <w:rPr>
          <w:lang w:val="en-US"/>
        </w:rPr>
      </w:pPr>
      <w:r>
        <w:rPr>
          <w:i/>
          <w:lang w:val="en-US"/>
        </w:rPr>
        <w:t>M</w:t>
      </w:r>
      <w:r w:rsidRPr="009959BD">
        <w:rPr>
          <w:i/>
          <w:lang w:val="en-US"/>
        </w:rPr>
        <w:t>ax_depth</w:t>
      </w:r>
      <w:r>
        <w:rPr>
          <w:lang w:val="en-US"/>
        </w:rPr>
        <w:t>: 7</w:t>
      </w:r>
    </w:p>
    <w:p w14:paraId="74B79C49" w14:textId="77777777" w:rsidR="009A068E" w:rsidRPr="00741B1E" w:rsidRDefault="009A068E" w:rsidP="00F8237D">
      <w:pPr>
        <w:ind w:left="270"/>
        <w:jc w:val="center"/>
        <w:rPr>
          <w:lang w:val="en-US"/>
        </w:rPr>
      </w:pPr>
      <w:r>
        <w:rPr>
          <w:i/>
          <w:lang w:val="en-US"/>
        </w:rPr>
        <w:t>M</w:t>
      </w:r>
      <w:r w:rsidRPr="009959BD">
        <w:rPr>
          <w:i/>
          <w:lang w:val="en-US"/>
        </w:rPr>
        <w:t>ax_features</w:t>
      </w:r>
      <w:r>
        <w:rPr>
          <w:lang w:val="en-US"/>
        </w:rPr>
        <w:t>.- sqrt</w:t>
      </w:r>
    </w:p>
    <w:p w14:paraId="42F3821F" w14:textId="77777777" w:rsidR="009A068E" w:rsidRPr="00DA5E1B" w:rsidRDefault="009A068E" w:rsidP="00F8237D">
      <w:pPr>
        <w:ind w:left="270"/>
        <w:jc w:val="center"/>
        <w:rPr>
          <w:lang w:val="en-US"/>
        </w:rPr>
      </w:pPr>
      <w:r w:rsidRPr="009959BD">
        <w:rPr>
          <w:i/>
          <w:lang w:val="en-US"/>
        </w:rPr>
        <w:t>Random state</w:t>
      </w:r>
      <w:r>
        <w:rPr>
          <w:i/>
          <w:lang w:val="en-US"/>
        </w:rPr>
        <w:t xml:space="preserve">.- </w:t>
      </w:r>
      <w:r>
        <w:rPr>
          <w:lang w:val="en-US"/>
        </w:rPr>
        <w:t xml:space="preserve"> 35</w:t>
      </w:r>
    </w:p>
    <w:p w14:paraId="7999C224" w14:textId="77777777" w:rsidR="00632792" w:rsidRDefault="00632792" w:rsidP="00632792">
      <w:pPr>
        <w:rPr>
          <w:lang w:val="en-US"/>
        </w:rPr>
      </w:pPr>
      <w:r>
        <w:rPr>
          <w:lang w:val="en-US"/>
        </w:rPr>
        <w:t xml:space="preserve">The results, with a test </w:t>
      </w:r>
      <w:r>
        <w:rPr>
          <w:i/>
          <w:lang w:val="en-US"/>
        </w:rPr>
        <w:t>size of 3</w:t>
      </w:r>
      <w:r w:rsidRPr="0013005B">
        <w:rPr>
          <w:i/>
          <w:lang w:val="en-US"/>
        </w:rPr>
        <w:t>0</w:t>
      </w:r>
      <w:r>
        <w:rPr>
          <w:lang w:val="en-US"/>
        </w:rPr>
        <w:t>%, after tuning the hyper parameters are 0.60. and for the test data 0.54, meaning that the result is less overfitted.</w:t>
      </w:r>
    </w:p>
    <w:p w14:paraId="7B58AF94" w14:textId="79256995" w:rsidR="00F8237D" w:rsidRDefault="00F8237D" w:rsidP="00F8237D">
      <w:pPr>
        <w:jc w:val="center"/>
        <w:rPr>
          <w:lang w:val="en-US"/>
        </w:rPr>
      </w:pPr>
      <w:r w:rsidRPr="00F8237D">
        <w:rPr>
          <w:noProof/>
          <w:lang w:val="es-BO" w:eastAsia="es-BO"/>
        </w:rPr>
        <w:drawing>
          <wp:inline distT="0" distB="0" distL="0" distR="0" wp14:anchorId="40ED5766" wp14:editId="56FB441A">
            <wp:extent cx="2352040" cy="144515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1612" cy="1451040"/>
                    </a:xfrm>
                    <a:prstGeom prst="rect">
                      <a:avLst/>
                    </a:prstGeom>
                  </pic:spPr>
                </pic:pic>
              </a:graphicData>
            </a:graphic>
          </wp:inline>
        </w:drawing>
      </w:r>
    </w:p>
    <w:p w14:paraId="2B506ACC" w14:textId="7F4A7A1D" w:rsidR="00F8237D" w:rsidRDefault="00F8237D" w:rsidP="003C76AE">
      <w:pPr>
        <w:jc w:val="center"/>
        <w:rPr>
          <w:lang w:val="en-US"/>
        </w:rPr>
      </w:pPr>
      <w:r>
        <w:rPr>
          <w:lang w:val="en-US"/>
        </w:rPr>
        <w:t>Fig. 17</w:t>
      </w:r>
    </w:p>
    <w:p w14:paraId="3710D3B3" w14:textId="6C94F56E" w:rsidR="00F8237D" w:rsidRPr="00741B1E" w:rsidRDefault="00F8237D" w:rsidP="003C76AE">
      <w:pPr>
        <w:ind w:left="270"/>
        <w:jc w:val="center"/>
        <w:rPr>
          <w:lang w:val="en-US"/>
        </w:rPr>
      </w:pPr>
      <w:r>
        <w:rPr>
          <w:i/>
          <w:lang w:val="en-US"/>
        </w:rPr>
        <w:t>N_estimators</w:t>
      </w:r>
      <w:r>
        <w:rPr>
          <w:lang w:val="en-US"/>
        </w:rPr>
        <w:t>: 600</w:t>
      </w:r>
    </w:p>
    <w:p w14:paraId="1B964BC7" w14:textId="513CB11F" w:rsidR="00F8237D" w:rsidRPr="00741B1E" w:rsidRDefault="00F8237D" w:rsidP="003C76AE">
      <w:pPr>
        <w:ind w:left="270"/>
        <w:jc w:val="center"/>
        <w:rPr>
          <w:lang w:val="en-US"/>
        </w:rPr>
      </w:pPr>
      <w:r>
        <w:rPr>
          <w:i/>
          <w:lang w:val="en-US"/>
        </w:rPr>
        <w:t>M</w:t>
      </w:r>
      <w:r w:rsidRPr="009959BD">
        <w:rPr>
          <w:i/>
          <w:lang w:val="en-US"/>
        </w:rPr>
        <w:t>ax_depth</w:t>
      </w:r>
      <w:r>
        <w:rPr>
          <w:lang w:val="en-US"/>
        </w:rPr>
        <w:t>: 5</w:t>
      </w:r>
    </w:p>
    <w:p w14:paraId="6FE5CB49" w14:textId="77777777" w:rsidR="00F8237D" w:rsidRPr="00741B1E" w:rsidRDefault="00F8237D" w:rsidP="003C76AE">
      <w:pPr>
        <w:ind w:left="270"/>
        <w:jc w:val="center"/>
        <w:rPr>
          <w:lang w:val="en-US"/>
        </w:rPr>
      </w:pPr>
      <w:r>
        <w:rPr>
          <w:i/>
          <w:lang w:val="en-US"/>
        </w:rPr>
        <w:lastRenderedPageBreak/>
        <w:t>M</w:t>
      </w:r>
      <w:r w:rsidRPr="009959BD">
        <w:rPr>
          <w:i/>
          <w:lang w:val="en-US"/>
        </w:rPr>
        <w:t>ax_features</w:t>
      </w:r>
      <w:r>
        <w:rPr>
          <w:lang w:val="en-US"/>
        </w:rPr>
        <w:t>.- sqrt</w:t>
      </w:r>
    </w:p>
    <w:p w14:paraId="5DB49FFC" w14:textId="1F3EA247" w:rsidR="00F8237D" w:rsidRPr="00DA5E1B" w:rsidRDefault="00F8237D" w:rsidP="003C76AE">
      <w:pPr>
        <w:ind w:left="270"/>
        <w:jc w:val="center"/>
        <w:rPr>
          <w:lang w:val="en-US"/>
        </w:rPr>
      </w:pPr>
      <w:r w:rsidRPr="009959BD">
        <w:rPr>
          <w:i/>
          <w:lang w:val="en-US"/>
        </w:rPr>
        <w:t>Random state</w:t>
      </w:r>
      <w:r>
        <w:rPr>
          <w:i/>
          <w:lang w:val="en-US"/>
        </w:rPr>
        <w:t xml:space="preserve">.- </w:t>
      </w:r>
      <w:r>
        <w:rPr>
          <w:lang w:val="en-US"/>
        </w:rPr>
        <w:t xml:space="preserve"> 60</w:t>
      </w:r>
    </w:p>
    <w:p w14:paraId="124DE384" w14:textId="4AE8E6F3" w:rsidR="00D27A74" w:rsidRPr="00D27A74" w:rsidRDefault="00D27A74" w:rsidP="00D27A74">
      <w:pPr>
        <w:rPr>
          <w:i/>
          <w:lang w:val="en-US"/>
        </w:rPr>
      </w:pPr>
    </w:p>
    <w:p w14:paraId="60DECA28" w14:textId="79BC1244" w:rsidR="00574212" w:rsidRDefault="00574212" w:rsidP="0058287D">
      <w:pPr>
        <w:pStyle w:val="Ttulo2"/>
        <w:rPr>
          <w:lang w:val="en-US"/>
        </w:rPr>
      </w:pPr>
      <w:bookmarkStart w:id="14" w:name="_Toc164597764"/>
      <w:r w:rsidRPr="00574212">
        <w:rPr>
          <w:lang w:val="en-US"/>
        </w:rPr>
        <w:t>Support Vector Regression</w:t>
      </w:r>
      <w:bookmarkEnd w:id="14"/>
    </w:p>
    <w:p w14:paraId="3F15AE9E" w14:textId="21E7E428" w:rsidR="002B1289" w:rsidRDefault="002B1289" w:rsidP="002B1289">
      <w:pPr>
        <w:rPr>
          <w:lang w:val="en-US"/>
        </w:rPr>
      </w:pPr>
    </w:p>
    <w:p w14:paraId="615EA1AF" w14:textId="77777777" w:rsidR="00632792" w:rsidRPr="002B1289" w:rsidRDefault="00632792" w:rsidP="00632792">
      <w:pPr>
        <w:rPr>
          <w:lang w:val="en-US"/>
        </w:rPr>
      </w:pPr>
      <w:r w:rsidRPr="002B1289">
        <w:rPr>
          <w:lang w:val="en-US"/>
        </w:rPr>
        <w:t>A linear regression calculates the closest 'fit' (typically the least squared) in the database.  The best way of describing this fit is 'R2', which should be as high as possible, with the maximum being 1.00.  For use as a forecasting tool, the average forecast Standard deviation is an indicator of usefulness.</w:t>
      </w:r>
    </w:p>
    <w:p w14:paraId="066DB3A2" w14:textId="77777777" w:rsidR="00632792" w:rsidRDefault="00632792" w:rsidP="00632792">
      <w:r>
        <w:t>This model is generally used to predict prices.</w:t>
      </w:r>
    </w:p>
    <w:p w14:paraId="6A0BAC5D" w14:textId="77777777" w:rsidR="002B1289" w:rsidRPr="00D97780" w:rsidRDefault="002B1289" w:rsidP="005F1B12"/>
    <w:p w14:paraId="1FD9BA2A" w14:textId="487D38CD" w:rsidR="0058287D" w:rsidRDefault="0058287D" w:rsidP="0058287D">
      <w:pPr>
        <w:pStyle w:val="Ttulo3"/>
        <w:rPr>
          <w:lang w:val="en-US"/>
        </w:rPr>
      </w:pPr>
      <w:bookmarkStart w:id="15" w:name="_Toc164597765"/>
      <w:r>
        <w:rPr>
          <w:lang w:val="en-US"/>
        </w:rPr>
        <w:t>Results</w:t>
      </w:r>
      <w:bookmarkEnd w:id="15"/>
    </w:p>
    <w:p w14:paraId="12DEDA7C" w14:textId="323DD415" w:rsidR="00D97780" w:rsidRDefault="00D97780" w:rsidP="00D97780">
      <w:pPr>
        <w:rPr>
          <w:lang w:val="en-US"/>
        </w:rPr>
      </w:pPr>
      <w:r>
        <w:rPr>
          <w:lang w:val="en-US"/>
        </w:rPr>
        <w:t xml:space="preserve">The results with a test </w:t>
      </w:r>
      <w:r w:rsidRPr="0013005B">
        <w:rPr>
          <w:i/>
          <w:lang w:val="en-US"/>
        </w:rPr>
        <w:t>size of 2</w:t>
      </w:r>
      <w:r>
        <w:rPr>
          <w:i/>
          <w:lang w:val="en-US"/>
        </w:rPr>
        <w:t>0</w:t>
      </w:r>
      <w:r w:rsidR="00746DAF">
        <w:rPr>
          <w:i/>
          <w:lang w:val="en-US"/>
        </w:rPr>
        <w:t>%</w:t>
      </w:r>
      <w:r>
        <w:rPr>
          <w:i/>
          <w:lang w:val="en-US"/>
        </w:rPr>
        <w:t xml:space="preserve"> </w:t>
      </w:r>
      <w:r>
        <w:rPr>
          <w:lang w:val="en-US"/>
        </w:rPr>
        <w:t>are:</w:t>
      </w:r>
    </w:p>
    <w:p w14:paraId="7B5ED946" w14:textId="373FF5FC" w:rsidR="00574212" w:rsidRDefault="00574212" w:rsidP="00D97780">
      <w:pPr>
        <w:jc w:val="center"/>
        <w:rPr>
          <w:lang w:val="en-US"/>
        </w:rPr>
      </w:pPr>
      <w:r w:rsidRPr="00574212">
        <w:rPr>
          <w:noProof/>
          <w:lang w:val="es-BO" w:eastAsia="es-BO"/>
        </w:rPr>
        <w:drawing>
          <wp:inline distT="0" distB="0" distL="0" distR="0" wp14:anchorId="349671C5" wp14:editId="0A976F68">
            <wp:extent cx="2865368" cy="160033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368" cy="1600339"/>
                    </a:xfrm>
                    <a:prstGeom prst="rect">
                      <a:avLst/>
                    </a:prstGeom>
                  </pic:spPr>
                </pic:pic>
              </a:graphicData>
            </a:graphic>
          </wp:inline>
        </w:drawing>
      </w:r>
    </w:p>
    <w:p w14:paraId="2BCCA14F" w14:textId="2E99B6E2" w:rsidR="00E6711E" w:rsidRPr="00D97780" w:rsidRDefault="00D97780" w:rsidP="005F1B12">
      <w:pPr>
        <w:jc w:val="center"/>
        <w:rPr>
          <w:i/>
          <w:lang w:val="en-US"/>
        </w:rPr>
      </w:pPr>
      <w:r>
        <w:rPr>
          <w:i/>
          <w:lang w:val="en-US"/>
        </w:rPr>
        <w:t>Fig. 1</w:t>
      </w:r>
      <w:r w:rsidR="00310BDD">
        <w:rPr>
          <w:i/>
          <w:lang w:val="en-US"/>
        </w:rPr>
        <w:t>8</w:t>
      </w:r>
    </w:p>
    <w:p w14:paraId="59AA5C4A" w14:textId="7B926770" w:rsidR="00746DAF" w:rsidRDefault="00746DAF" w:rsidP="00746DAF">
      <w:pPr>
        <w:rPr>
          <w:lang w:val="en-US"/>
        </w:rPr>
      </w:pPr>
      <w:r>
        <w:rPr>
          <w:lang w:val="en-US"/>
        </w:rPr>
        <w:t xml:space="preserve">The results with a test </w:t>
      </w:r>
      <w:r w:rsidRPr="0013005B">
        <w:rPr>
          <w:i/>
          <w:lang w:val="en-US"/>
        </w:rPr>
        <w:t>size of 2</w:t>
      </w:r>
      <w:r>
        <w:rPr>
          <w:i/>
          <w:lang w:val="en-US"/>
        </w:rPr>
        <w:t xml:space="preserve">5% </w:t>
      </w:r>
      <w:r>
        <w:rPr>
          <w:lang w:val="en-US"/>
        </w:rPr>
        <w:t>are:</w:t>
      </w:r>
    </w:p>
    <w:p w14:paraId="55FD08E8" w14:textId="29D5A8B2" w:rsidR="00D97780" w:rsidRDefault="00746DAF" w:rsidP="00746DAF">
      <w:pPr>
        <w:jc w:val="center"/>
        <w:rPr>
          <w:lang w:val="en-US"/>
        </w:rPr>
      </w:pPr>
      <w:r w:rsidRPr="00746DAF">
        <w:rPr>
          <w:noProof/>
          <w:lang w:val="es-BO" w:eastAsia="es-BO"/>
        </w:rPr>
        <w:drawing>
          <wp:inline distT="0" distB="0" distL="0" distR="0" wp14:anchorId="783358B3" wp14:editId="52D8D8BD">
            <wp:extent cx="2565400" cy="1539240"/>
            <wp:effectExtent l="0" t="0" r="635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274" cy="1540964"/>
                    </a:xfrm>
                    <a:prstGeom prst="rect">
                      <a:avLst/>
                    </a:prstGeom>
                  </pic:spPr>
                </pic:pic>
              </a:graphicData>
            </a:graphic>
          </wp:inline>
        </w:drawing>
      </w:r>
    </w:p>
    <w:p w14:paraId="04B56FA3" w14:textId="3B239477" w:rsidR="00746DAF" w:rsidRDefault="00746DAF" w:rsidP="00746DAF">
      <w:pPr>
        <w:jc w:val="center"/>
        <w:rPr>
          <w:lang w:val="en-US"/>
        </w:rPr>
      </w:pPr>
      <w:r>
        <w:rPr>
          <w:lang w:val="en-US"/>
        </w:rPr>
        <w:t>Fig.1</w:t>
      </w:r>
      <w:r w:rsidR="00310BDD">
        <w:rPr>
          <w:lang w:val="en-US"/>
        </w:rPr>
        <w:t>9</w:t>
      </w:r>
    </w:p>
    <w:p w14:paraId="3FDDFA56" w14:textId="058D29C8" w:rsidR="00310BDD" w:rsidRDefault="00310BDD" w:rsidP="00310BDD">
      <w:pPr>
        <w:rPr>
          <w:lang w:val="en-US"/>
        </w:rPr>
      </w:pPr>
      <w:r>
        <w:rPr>
          <w:lang w:val="en-US"/>
        </w:rPr>
        <w:t xml:space="preserve">The results with a test </w:t>
      </w:r>
      <w:r>
        <w:rPr>
          <w:i/>
          <w:lang w:val="en-US"/>
        </w:rPr>
        <w:t xml:space="preserve">size of 30% </w:t>
      </w:r>
      <w:r>
        <w:rPr>
          <w:lang w:val="en-US"/>
        </w:rPr>
        <w:t>are:</w:t>
      </w:r>
    </w:p>
    <w:p w14:paraId="13888140" w14:textId="0133B60C" w:rsidR="00310BDD" w:rsidRDefault="00310BDD" w:rsidP="00310BDD">
      <w:pPr>
        <w:jc w:val="center"/>
        <w:rPr>
          <w:lang w:val="en-US"/>
        </w:rPr>
      </w:pPr>
      <w:r w:rsidRPr="00310BDD">
        <w:rPr>
          <w:noProof/>
          <w:lang w:val="es-BO" w:eastAsia="es-BO"/>
        </w:rPr>
        <w:lastRenderedPageBreak/>
        <w:drawing>
          <wp:inline distT="0" distB="0" distL="0" distR="0" wp14:anchorId="10FE132A" wp14:editId="515C1E3D">
            <wp:extent cx="2310773" cy="13817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636" cy="1384070"/>
                    </a:xfrm>
                    <a:prstGeom prst="rect">
                      <a:avLst/>
                    </a:prstGeom>
                  </pic:spPr>
                </pic:pic>
              </a:graphicData>
            </a:graphic>
          </wp:inline>
        </w:drawing>
      </w:r>
    </w:p>
    <w:p w14:paraId="37DB9179" w14:textId="6010D97B" w:rsidR="00310BDD" w:rsidRPr="00E06A8B" w:rsidRDefault="00310BDD" w:rsidP="00310BDD">
      <w:pPr>
        <w:jc w:val="center"/>
        <w:rPr>
          <w:i/>
          <w:lang w:val="en-US"/>
        </w:rPr>
      </w:pPr>
      <w:r w:rsidRPr="00E06A8B">
        <w:rPr>
          <w:i/>
          <w:lang w:val="en-US"/>
        </w:rPr>
        <w:t>Fig.20</w:t>
      </w:r>
    </w:p>
    <w:p w14:paraId="4BFF815C" w14:textId="77777777" w:rsidR="00632792" w:rsidRDefault="00632792" w:rsidP="00632792">
      <w:pPr>
        <w:jc w:val="both"/>
        <w:rPr>
          <w:lang w:val="en-US"/>
        </w:rPr>
      </w:pPr>
      <w:r>
        <w:rPr>
          <w:lang w:val="en-US"/>
        </w:rPr>
        <w:t xml:space="preserve">As we can see our result is negative, we can use hypertuning (GridSearchCV) to find the best parameters. </w:t>
      </w:r>
    </w:p>
    <w:p w14:paraId="5F035ACB" w14:textId="617120AD" w:rsidR="00310BDD" w:rsidRDefault="00310BDD" w:rsidP="00746DAF">
      <w:pPr>
        <w:jc w:val="center"/>
        <w:rPr>
          <w:lang w:val="en-US"/>
        </w:rPr>
      </w:pPr>
    </w:p>
    <w:p w14:paraId="6E1880E0" w14:textId="027F82E2" w:rsidR="00574212" w:rsidRDefault="0058287D" w:rsidP="0058287D">
      <w:pPr>
        <w:pStyle w:val="Ttulo3"/>
        <w:rPr>
          <w:lang w:val="en-US"/>
        </w:rPr>
      </w:pPr>
      <w:bookmarkStart w:id="16" w:name="_Toc164597766"/>
      <w:r w:rsidRPr="00E06A8B">
        <w:rPr>
          <w:lang w:val="en-US"/>
        </w:rPr>
        <w:t xml:space="preserve">Results with </w:t>
      </w:r>
      <w:r w:rsidR="00574212" w:rsidRPr="00E06A8B">
        <w:rPr>
          <w:lang w:val="en-US"/>
        </w:rPr>
        <w:t>Hypertuning</w:t>
      </w:r>
      <w:bookmarkEnd w:id="16"/>
      <w:r w:rsidR="00574212" w:rsidRPr="00574212">
        <w:rPr>
          <w:lang w:val="en-US"/>
        </w:rPr>
        <w:t xml:space="preserve"> </w:t>
      </w:r>
    </w:p>
    <w:p w14:paraId="70CCC13C" w14:textId="77777777" w:rsidR="00632792" w:rsidRPr="00632792" w:rsidRDefault="00632792" w:rsidP="00632792">
      <w:pPr>
        <w:rPr>
          <w:lang w:val="en-US"/>
        </w:rPr>
      </w:pPr>
    </w:p>
    <w:p w14:paraId="2E5F8E15" w14:textId="77777777" w:rsidR="00632792" w:rsidRDefault="00632792" w:rsidP="00632792">
      <w:pPr>
        <w:rPr>
          <w:lang w:val="en-US"/>
        </w:rPr>
      </w:pPr>
      <w:r w:rsidRPr="00E06A8B">
        <w:rPr>
          <w:lang w:val="en-US"/>
        </w:rPr>
        <w:t>GridSearchCV</w:t>
      </w:r>
      <w:r>
        <w:rPr>
          <w:lang w:val="en-US"/>
        </w:rPr>
        <w:t xml:space="preserve"> operates an</w:t>
      </w:r>
      <w:r w:rsidRPr="00E06A8B">
        <w:rPr>
          <w:lang w:val="en-US"/>
        </w:rPr>
        <w:t xml:space="preserve"> internal cross-validation technique</w:t>
      </w:r>
      <w:r>
        <w:rPr>
          <w:lang w:val="en-US"/>
        </w:rPr>
        <w:t xml:space="preserve">; to get the result, we </w:t>
      </w:r>
      <w:r w:rsidRPr="00E06A8B">
        <w:rPr>
          <w:lang w:val="en-US"/>
        </w:rPr>
        <w:t>calculate the score for each combination of parameters on the grid.</w:t>
      </w:r>
      <w:r>
        <w:rPr>
          <w:lang w:val="en-US"/>
        </w:rPr>
        <w:t xml:space="preserve"> We can therefore define the parameters in our grid.</w:t>
      </w:r>
    </w:p>
    <w:p w14:paraId="70B6D847" w14:textId="13BB88AF" w:rsidR="003C76AE" w:rsidRDefault="00CB2D14" w:rsidP="00CB2D14">
      <w:pPr>
        <w:jc w:val="center"/>
        <w:rPr>
          <w:lang w:val="en-US"/>
        </w:rPr>
      </w:pPr>
      <w:r w:rsidRPr="00CB2D14">
        <w:rPr>
          <w:lang w:val="en-US"/>
        </w:rPr>
        <w:drawing>
          <wp:inline distT="0" distB="0" distL="0" distR="0" wp14:anchorId="0BBABDD3" wp14:editId="44E24C3F">
            <wp:extent cx="3177603" cy="1682261"/>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2237" cy="1690009"/>
                    </a:xfrm>
                    <a:prstGeom prst="rect">
                      <a:avLst/>
                    </a:prstGeom>
                  </pic:spPr>
                </pic:pic>
              </a:graphicData>
            </a:graphic>
          </wp:inline>
        </w:drawing>
      </w:r>
    </w:p>
    <w:p w14:paraId="7D41C9BD" w14:textId="39521ADE" w:rsidR="00E06A8B" w:rsidRPr="00E06A8B" w:rsidRDefault="00E06A8B" w:rsidP="00E06A8B">
      <w:pPr>
        <w:jc w:val="center"/>
        <w:rPr>
          <w:i/>
          <w:lang w:val="en-US"/>
        </w:rPr>
      </w:pPr>
      <w:r w:rsidRPr="00E06A8B">
        <w:rPr>
          <w:i/>
          <w:lang w:val="en-US"/>
        </w:rPr>
        <w:t>Fig.21</w:t>
      </w:r>
    </w:p>
    <w:p w14:paraId="6C1DAA28" w14:textId="5D0C9748" w:rsidR="00746DAF" w:rsidRDefault="00781E0D" w:rsidP="00746DAF">
      <w:pPr>
        <w:rPr>
          <w:lang w:val="en-US"/>
        </w:rPr>
      </w:pPr>
      <w:r>
        <w:rPr>
          <w:lang w:val="en-US"/>
        </w:rPr>
        <w:t xml:space="preserve">The results, with a test </w:t>
      </w:r>
      <w:r w:rsidRPr="0013005B">
        <w:rPr>
          <w:i/>
          <w:lang w:val="en-US"/>
        </w:rPr>
        <w:t>size of 2</w:t>
      </w:r>
      <w:r>
        <w:rPr>
          <w:i/>
          <w:lang w:val="en-US"/>
        </w:rPr>
        <w:t>0</w:t>
      </w:r>
      <w:r>
        <w:rPr>
          <w:lang w:val="en-US"/>
        </w:rPr>
        <w:t>%, after tuning the hyper parameters are:</w:t>
      </w:r>
    </w:p>
    <w:p w14:paraId="3057EDEE" w14:textId="77777777" w:rsidR="00746DAF" w:rsidRPr="00746DAF" w:rsidRDefault="00746DAF" w:rsidP="00746DAF">
      <w:pPr>
        <w:rPr>
          <w:lang w:val="en-US"/>
        </w:rPr>
      </w:pPr>
    </w:p>
    <w:p w14:paraId="0B49A974" w14:textId="7DF179B3" w:rsidR="00574212" w:rsidRDefault="001D53AA" w:rsidP="00D97780">
      <w:pPr>
        <w:jc w:val="center"/>
        <w:rPr>
          <w:b/>
          <w:lang w:val="en-US"/>
        </w:rPr>
      </w:pPr>
      <w:r w:rsidRPr="001D53AA">
        <w:rPr>
          <w:b/>
          <w:noProof/>
          <w:lang w:val="es-BO" w:eastAsia="es-BO"/>
        </w:rPr>
        <w:drawing>
          <wp:inline distT="0" distB="0" distL="0" distR="0" wp14:anchorId="33D6D08C" wp14:editId="3108E9CE">
            <wp:extent cx="2391507" cy="1489791"/>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7180" cy="1499555"/>
                    </a:xfrm>
                    <a:prstGeom prst="rect">
                      <a:avLst/>
                    </a:prstGeom>
                  </pic:spPr>
                </pic:pic>
              </a:graphicData>
            </a:graphic>
          </wp:inline>
        </w:drawing>
      </w:r>
    </w:p>
    <w:p w14:paraId="28B387AC" w14:textId="1FE0BB65" w:rsidR="00E6711E" w:rsidRPr="0065588C" w:rsidRDefault="0065588C" w:rsidP="00D27A74">
      <w:pPr>
        <w:jc w:val="center"/>
        <w:rPr>
          <w:i/>
          <w:lang w:val="en-US"/>
        </w:rPr>
      </w:pPr>
      <w:r w:rsidRPr="0065588C">
        <w:rPr>
          <w:i/>
          <w:lang w:val="en-US"/>
        </w:rPr>
        <w:t>Fig. 22</w:t>
      </w:r>
    </w:p>
    <w:p w14:paraId="5BF1DCC4" w14:textId="77777777" w:rsidR="00781E0D" w:rsidRPr="0057145D" w:rsidRDefault="00781E0D" w:rsidP="00781E0D">
      <w:pPr>
        <w:rPr>
          <w:lang w:val="en-US"/>
        </w:rPr>
      </w:pPr>
      <w:r w:rsidRPr="0057145D">
        <w:rPr>
          <w:lang w:val="en-US"/>
        </w:rPr>
        <w:t xml:space="preserve">The results, with a test </w:t>
      </w:r>
      <w:r w:rsidRPr="0057145D">
        <w:rPr>
          <w:i/>
          <w:lang w:val="en-US"/>
        </w:rPr>
        <w:t>size of 25</w:t>
      </w:r>
      <w:r w:rsidRPr="0057145D">
        <w:rPr>
          <w:lang w:val="en-US"/>
        </w:rPr>
        <w:t>%, after tuning the hyper parameters are:</w:t>
      </w:r>
    </w:p>
    <w:p w14:paraId="6247C8ED" w14:textId="59AB34D0" w:rsidR="00746DAF" w:rsidRPr="0057145D" w:rsidRDefault="00746DAF" w:rsidP="00746DAF">
      <w:pPr>
        <w:rPr>
          <w:lang w:val="en-US"/>
        </w:rPr>
      </w:pPr>
    </w:p>
    <w:p w14:paraId="4CA11A5D" w14:textId="7B745B3A" w:rsidR="00746DAF" w:rsidRPr="001D53AA" w:rsidRDefault="00E83375" w:rsidP="00980F3F">
      <w:pPr>
        <w:jc w:val="center"/>
        <w:rPr>
          <w:highlight w:val="yellow"/>
          <w:lang w:val="en-US"/>
        </w:rPr>
      </w:pPr>
      <w:r w:rsidRPr="00E83375">
        <w:rPr>
          <w:noProof/>
          <w:lang w:val="es-BO" w:eastAsia="es-BO"/>
        </w:rPr>
        <w:lastRenderedPageBreak/>
        <w:drawing>
          <wp:inline distT="0" distB="0" distL="0" distR="0" wp14:anchorId="39DCC18C" wp14:editId="461208D8">
            <wp:extent cx="2227385" cy="1436411"/>
            <wp:effectExtent l="0" t="0" r="1905" b="0"/>
            <wp:docPr id="1654175970" name="Imagen 165417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4158" cy="1440779"/>
                    </a:xfrm>
                    <a:prstGeom prst="rect">
                      <a:avLst/>
                    </a:prstGeom>
                  </pic:spPr>
                </pic:pic>
              </a:graphicData>
            </a:graphic>
          </wp:inline>
        </w:drawing>
      </w:r>
    </w:p>
    <w:p w14:paraId="1E67B078" w14:textId="7B74DBBB" w:rsidR="00746DAF" w:rsidRPr="001D53AA" w:rsidRDefault="00746DAF" w:rsidP="00D27A74">
      <w:pPr>
        <w:jc w:val="center"/>
        <w:rPr>
          <w:highlight w:val="yellow"/>
          <w:lang w:val="en-US"/>
        </w:rPr>
      </w:pPr>
    </w:p>
    <w:p w14:paraId="486DFE78" w14:textId="1C2B13B9" w:rsidR="00E6711E" w:rsidRPr="0057145D" w:rsidRDefault="0065588C" w:rsidP="00746DAF">
      <w:pPr>
        <w:jc w:val="center"/>
        <w:rPr>
          <w:i/>
          <w:lang w:val="en-US"/>
        </w:rPr>
      </w:pPr>
      <w:r>
        <w:rPr>
          <w:i/>
          <w:lang w:val="en-US"/>
        </w:rPr>
        <w:t>Fig.23</w:t>
      </w:r>
    </w:p>
    <w:p w14:paraId="60C508EB" w14:textId="205CF0E0" w:rsidR="001D53AA" w:rsidRDefault="00C446D1" w:rsidP="00C056D0">
      <w:pPr>
        <w:rPr>
          <w:lang w:val="en-US"/>
        </w:rPr>
      </w:pPr>
      <w:r w:rsidRPr="0057145D">
        <w:rPr>
          <w:lang w:val="en-US"/>
        </w:rPr>
        <w:t xml:space="preserve">The results, with a test </w:t>
      </w:r>
      <w:r w:rsidRPr="0057145D">
        <w:rPr>
          <w:i/>
          <w:lang w:val="en-US"/>
        </w:rPr>
        <w:t>size of 30</w:t>
      </w:r>
      <w:r w:rsidRPr="0057145D">
        <w:rPr>
          <w:lang w:val="en-US"/>
        </w:rPr>
        <w:t>%, after tuning the hyper parameters are:</w:t>
      </w:r>
    </w:p>
    <w:p w14:paraId="2891870F" w14:textId="4612E7D1" w:rsidR="00980F3F" w:rsidRDefault="00980F3F" w:rsidP="00980F3F">
      <w:pPr>
        <w:jc w:val="center"/>
        <w:rPr>
          <w:lang w:val="en-US"/>
        </w:rPr>
      </w:pPr>
      <w:r w:rsidRPr="00980F3F">
        <w:rPr>
          <w:noProof/>
          <w:lang w:val="es-BO" w:eastAsia="es-BO"/>
        </w:rPr>
        <w:drawing>
          <wp:inline distT="0" distB="0" distL="0" distR="0" wp14:anchorId="0599C598" wp14:editId="3E9ED601">
            <wp:extent cx="2250831" cy="1456788"/>
            <wp:effectExtent l="0" t="0" r="0" b="0"/>
            <wp:docPr id="1654175971" name="Imagen 165417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8807" cy="1461950"/>
                    </a:xfrm>
                    <a:prstGeom prst="rect">
                      <a:avLst/>
                    </a:prstGeom>
                  </pic:spPr>
                </pic:pic>
              </a:graphicData>
            </a:graphic>
          </wp:inline>
        </w:drawing>
      </w:r>
    </w:p>
    <w:p w14:paraId="5E540F0C" w14:textId="2FAA81AA" w:rsidR="0065588C" w:rsidRPr="0065588C" w:rsidRDefault="0065588C" w:rsidP="00980F3F">
      <w:pPr>
        <w:jc w:val="center"/>
        <w:rPr>
          <w:i/>
          <w:lang w:val="en-US"/>
        </w:rPr>
      </w:pPr>
      <w:r w:rsidRPr="0065588C">
        <w:rPr>
          <w:i/>
          <w:lang w:val="en-US"/>
        </w:rPr>
        <w:t>Fig. 24</w:t>
      </w:r>
    </w:p>
    <w:p w14:paraId="2522F6BE" w14:textId="762B7029" w:rsidR="009978F8" w:rsidRDefault="009978F8" w:rsidP="0058287D">
      <w:pPr>
        <w:pStyle w:val="Ttulo1"/>
      </w:pPr>
      <w:bookmarkStart w:id="17" w:name="_Toc164597767"/>
      <w:r w:rsidRPr="0058287D">
        <w:t>Cross Validation</w:t>
      </w:r>
      <w:bookmarkEnd w:id="17"/>
    </w:p>
    <w:p w14:paraId="7B7ABD7E" w14:textId="51C24902" w:rsidR="000B795A" w:rsidRDefault="000B795A" w:rsidP="000B795A">
      <w:pPr>
        <w:jc w:val="center"/>
      </w:pPr>
      <w:r w:rsidRPr="000B795A">
        <w:drawing>
          <wp:inline distT="0" distB="0" distL="0" distR="0" wp14:anchorId="02535EF4" wp14:editId="199E6384">
            <wp:extent cx="3880605" cy="2239108"/>
            <wp:effectExtent l="0" t="0" r="571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510" cy="2245977"/>
                    </a:xfrm>
                    <a:prstGeom prst="rect">
                      <a:avLst/>
                    </a:prstGeom>
                  </pic:spPr>
                </pic:pic>
              </a:graphicData>
            </a:graphic>
          </wp:inline>
        </w:drawing>
      </w:r>
    </w:p>
    <w:p w14:paraId="2577B2E9" w14:textId="7F0C7AB5" w:rsidR="000B795A" w:rsidRPr="000B795A" w:rsidRDefault="000B795A" w:rsidP="000B795A">
      <w:pPr>
        <w:jc w:val="center"/>
        <w:rPr>
          <w:i/>
        </w:rPr>
      </w:pPr>
      <w:r w:rsidRPr="000B795A">
        <w:rPr>
          <w:i/>
        </w:rPr>
        <w:t>Fig. 25</w:t>
      </w:r>
    </w:p>
    <w:p w14:paraId="0B77F5DE" w14:textId="77777777" w:rsidR="00781E0D" w:rsidRDefault="00781E0D" w:rsidP="00781E0D">
      <w:r>
        <w:t xml:space="preserve">Finally, we used cross-validation from the library scikit learn, </w:t>
      </w:r>
      <w:r w:rsidRPr="00645E23">
        <w:rPr>
          <w:i/>
        </w:rPr>
        <w:t>the cross_val_score</w:t>
      </w:r>
      <w:r>
        <w:t xml:space="preserve"> function uses different parts of our data set, and with different iterations changes the test data to get a better average, and therefore improve our results.</w:t>
      </w:r>
    </w:p>
    <w:p w14:paraId="3D26A8AA" w14:textId="5419DD7B" w:rsidR="00645E23" w:rsidRDefault="00645E23" w:rsidP="00645E23">
      <w:pPr>
        <w:jc w:val="center"/>
      </w:pPr>
      <w:r>
        <w:rPr>
          <w:noProof/>
          <w:lang w:val="es-BO" w:eastAsia="es-BO"/>
        </w:rPr>
        <w:lastRenderedPageBreak/>
        <w:drawing>
          <wp:inline distT="0" distB="0" distL="0" distR="0" wp14:anchorId="04EE74BE" wp14:editId="379D5D70">
            <wp:extent cx="3751385" cy="1850423"/>
            <wp:effectExtent l="0" t="0" r="1905" b="0"/>
            <wp:docPr id="18" name="Imagen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5226" cy="1857250"/>
                    </a:xfrm>
                    <a:prstGeom prst="rect">
                      <a:avLst/>
                    </a:prstGeom>
                    <a:noFill/>
                    <a:ln>
                      <a:noFill/>
                    </a:ln>
                  </pic:spPr>
                </pic:pic>
              </a:graphicData>
            </a:graphic>
          </wp:inline>
        </w:drawing>
      </w:r>
    </w:p>
    <w:p w14:paraId="7F52A36E" w14:textId="7A68FF95" w:rsidR="00645E23" w:rsidRPr="00645E23" w:rsidRDefault="00645E23" w:rsidP="00645E23">
      <w:pPr>
        <w:jc w:val="center"/>
        <w:rPr>
          <w:i/>
        </w:rPr>
      </w:pPr>
      <w:r w:rsidRPr="00645E23">
        <w:rPr>
          <w:i/>
        </w:rPr>
        <w:t>Fig 26.</w:t>
      </w:r>
    </w:p>
    <w:p w14:paraId="7F20B0C7" w14:textId="7BC13E0F" w:rsidR="009978F8" w:rsidRDefault="00867849" w:rsidP="009978F8">
      <w:r>
        <w:t>Cross vali</w:t>
      </w:r>
      <w:r w:rsidR="0057145D">
        <w:t>dation based in a test size of 3</w:t>
      </w:r>
      <w:r>
        <w:t>0%</w:t>
      </w:r>
      <w:r w:rsidR="00AA6300">
        <w:t xml:space="preserve"> and 5 iterations</w:t>
      </w:r>
      <w:r>
        <w:t>:</w:t>
      </w:r>
    </w:p>
    <w:p w14:paraId="6E79CABF" w14:textId="3D213E45" w:rsidR="009978F8" w:rsidRPr="009978F8" w:rsidRDefault="00AA6300" w:rsidP="00867849">
      <w:pPr>
        <w:jc w:val="center"/>
      </w:pPr>
      <w:r w:rsidRPr="00AA6300">
        <w:drawing>
          <wp:inline distT="0" distB="0" distL="0" distR="0" wp14:anchorId="3F5EBD0D" wp14:editId="11D06838">
            <wp:extent cx="4396154" cy="2641784"/>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8479" cy="2655200"/>
                    </a:xfrm>
                    <a:prstGeom prst="rect">
                      <a:avLst/>
                    </a:prstGeom>
                  </pic:spPr>
                </pic:pic>
              </a:graphicData>
            </a:graphic>
          </wp:inline>
        </w:drawing>
      </w:r>
    </w:p>
    <w:p w14:paraId="4893B7CF" w14:textId="77777777" w:rsidR="00DF6D28" w:rsidRPr="00867849" w:rsidRDefault="00DF6D28" w:rsidP="00867849">
      <w:pPr>
        <w:jc w:val="center"/>
      </w:pPr>
    </w:p>
    <w:p w14:paraId="38C07D96" w14:textId="6450A1DA" w:rsidR="00E6711E" w:rsidRDefault="005144D0" w:rsidP="005144D0">
      <w:pPr>
        <w:pStyle w:val="Ttulo1"/>
        <w:rPr>
          <w:lang w:val="en-US"/>
        </w:rPr>
      </w:pPr>
      <w:bookmarkStart w:id="18" w:name="_Toc164597768"/>
      <w:r>
        <w:rPr>
          <w:lang w:val="en-US"/>
        </w:rPr>
        <w:t>Conclusions</w:t>
      </w:r>
      <w:bookmarkEnd w:id="18"/>
    </w:p>
    <w:p w14:paraId="39854A81" w14:textId="77777777" w:rsidR="00781E0D" w:rsidRDefault="00781E0D" w:rsidP="00781E0D">
      <w:pPr>
        <w:rPr>
          <w:lang w:val="en-US"/>
        </w:rPr>
      </w:pPr>
      <w:r>
        <w:rPr>
          <w:lang w:val="en-US"/>
        </w:rPr>
        <w:t xml:space="preserve">These models allow us to experiment, and explore ML concepts and metrics. The choice of ML models is driven by recommendations for price prediction, and they are used for housing. The use of hyperparameters is useful to determine optimal parameters for SVR, but in RFR they gave us overfitting. </w:t>
      </w:r>
    </w:p>
    <w:tbl>
      <w:tblPr>
        <w:tblStyle w:val="Tablaconcuadrcula"/>
        <w:tblW w:w="0" w:type="auto"/>
        <w:jc w:val="center"/>
        <w:tblLook w:val="04A0" w:firstRow="1" w:lastRow="0" w:firstColumn="1" w:lastColumn="0" w:noHBand="0" w:noVBand="1"/>
      </w:tblPr>
      <w:tblGrid>
        <w:gridCol w:w="775"/>
        <w:gridCol w:w="1182"/>
        <w:gridCol w:w="1072"/>
        <w:gridCol w:w="1145"/>
        <w:gridCol w:w="1109"/>
        <w:gridCol w:w="1117"/>
        <w:gridCol w:w="1137"/>
      </w:tblGrid>
      <w:tr w:rsidR="0024425B" w14:paraId="76E2219C" w14:textId="77777777" w:rsidTr="00EE38BC">
        <w:trPr>
          <w:jc w:val="center"/>
        </w:trPr>
        <w:tc>
          <w:tcPr>
            <w:tcW w:w="775" w:type="dxa"/>
          </w:tcPr>
          <w:p w14:paraId="37D6FB9D" w14:textId="77777777" w:rsidR="0024425B" w:rsidRDefault="0024425B" w:rsidP="000858D2">
            <w:pPr>
              <w:rPr>
                <w:lang w:val="en-US"/>
              </w:rPr>
            </w:pPr>
          </w:p>
        </w:tc>
        <w:tc>
          <w:tcPr>
            <w:tcW w:w="2254" w:type="dxa"/>
            <w:gridSpan w:val="2"/>
          </w:tcPr>
          <w:p w14:paraId="4D7F8097" w14:textId="5E3DA751" w:rsidR="0024425B" w:rsidRDefault="0024425B" w:rsidP="00EE38BC">
            <w:pPr>
              <w:jc w:val="center"/>
              <w:rPr>
                <w:lang w:val="en-US"/>
              </w:rPr>
            </w:pPr>
            <w:r>
              <w:rPr>
                <w:lang w:val="en-US"/>
              </w:rPr>
              <w:t>20%</w:t>
            </w:r>
          </w:p>
        </w:tc>
        <w:tc>
          <w:tcPr>
            <w:tcW w:w="2254" w:type="dxa"/>
            <w:gridSpan w:val="2"/>
          </w:tcPr>
          <w:p w14:paraId="2F74F06E" w14:textId="22238BD2" w:rsidR="0024425B" w:rsidRDefault="0024425B" w:rsidP="00EE38BC">
            <w:pPr>
              <w:jc w:val="center"/>
              <w:rPr>
                <w:lang w:val="en-US"/>
              </w:rPr>
            </w:pPr>
            <w:r>
              <w:rPr>
                <w:lang w:val="en-US"/>
              </w:rPr>
              <w:t>25%</w:t>
            </w:r>
          </w:p>
        </w:tc>
        <w:tc>
          <w:tcPr>
            <w:tcW w:w="2254" w:type="dxa"/>
            <w:gridSpan w:val="2"/>
          </w:tcPr>
          <w:p w14:paraId="3438820E" w14:textId="6F9BEAD4" w:rsidR="0024425B" w:rsidRDefault="0024425B" w:rsidP="00EE38BC">
            <w:pPr>
              <w:jc w:val="center"/>
              <w:rPr>
                <w:lang w:val="en-US"/>
              </w:rPr>
            </w:pPr>
            <w:r>
              <w:rPr>
                <w:lang w:val="en-US"/>
              </w:rPr>
              <w:t>30%</w:t>
            </w:r>
          </w:p>
        </w:tc>
      </w:tr>
      <w:tr w:rsidR="00EE38BC" w14:paraId="78179ACA" w14:textId="753B3E83" w:rsidTr="00EE38BC">
        <w:trPr>
          <w:jc w:val="center"/>
        </w:trPr>
        <w:tc>
          <w:tcPr>
            <w:tcW w:w="775" w:type="dxa"/>
          </w:tcPr>
          <w:p w14:paraId="2531CCFF" w14:textId="77777777" w:rsidR="00EE38BC" w:rsidRDefault="00EE38BC" w:rsidP="000858D2">
            <w:pPr>
              <w:rPr>
                <w:lang w:val="en-US"/>
              </w:rPr>
            </w:pPr>
          </w:p>
        </w:tc>
        <w:tc>
          <w:tcPr>
            <w:tcW w:w="1182" w:type="dxa"/>
          </w:tcPr>
          <w:p w14:paraId="029206B7" w14:textId="1E3C9866" w:rsidR="00EE38BC" w:rsidRDefault="00EE38BC" w:rsidP="00E4281C">
            <w:pPr>
              <w:jc w:val="center"/>
              <w:rPr>
                <w:lang w:val="en-US"/>
              </w:rPr>
            </w:pPr>
            <w:r>
              <w:rPr>
                <w:lang w:val="en-US"/>
              </w:rPr>
              <w:t xml:space="preserve">Train </w:t>
            </w:r>
            <w:r w:rsidR="00E4281C">
              <w:rPr>
                <w:lang w:val="en-US"/>
              </w:rPr>
              <w:t>data</w:t>
            </w:r>
          </w:p>
        </w:tc>
        <w:tc>
          <w:tcPr>
            <w:tcW w:w="1072" w:type="dxa"/>
          </w:tcPr>
          <w:p w14:paraId="75CD4EB5" w14:textId="0376CA6A" w:rsidR="00EE38BC" w:rsidRDefault="00EE38BC" w:rsidP="00E4281C">
            <w:pPr>
              <w:jc w:val="center"/>
              <w:rPr>
                <w:lang w:val="en-US"/>
              </w:rPr>
            </w:pPr>
            <w:r>
              <w:rPr>
                <w:lang w:val="en-US"/>
              </w:rPr>
              <w:t xml:space="preserve">Test </w:t>
            </w:r>
            <w:r w:rsidR="00E4281C">
              <w:rPr>
                <w:lang w:val="en-US"/>
              </w:rPr>
              <w:t>data</w:t>
            </w:r>
          </w:p>
        </w:tc>
        <w:tc>
          <w:tcPr>
            <w:tcW w:w="1145" w:type="dxa"/>
          </w:tcPr>
          <w:p w14:paraId="3718572C" w14:textId="770CAD5B" w:rsidR="00EE38BC" w:rsidRDefault="00EE38BC" w:rsidP="00E4281C">
            <w:pPr>
              <w:jc w:val="center"/>
              <w:rPr>
                <w:lang w:val="en-US"/>
              </w:rPr>
            </w:pPr>
            <w:r>
              <w:rPr>
                <w:lang w:val="en-US"/>
              </w:rPr>
              <w:t xml:space="preserve">Train </w:t>
            </w:r>
            <w:r w:rsidR="00E4281C">
              <w:rPr>
                <w:lang w:val="en-US"/>
              </w:rPr>
              <w:t>data</w:t>
            </w:r>
          </w:p>
        </w:tc>
        <w:tc>
          <w:tcPr>
            <w:tcW w:w="1109" w:type="dxa"/>
          </w:tcPr>
          <w:p w14:paraId="77F7927E" w14:textId="0FF01CCA" w:rsidR="00EE38BC" w:rsidRDefault="00EE38BC" w:rsidP="00E4281C">
            <w:pPr>
              <w:jc w:val="center"/>
              <w:rPr>
                <w:lang w:val="en-US"/>
              </w:rPr>
            </w:pPr>
            <w:r>
              <w:rPr>
                <w:lang w:val="en-US"/>
              </w:rPr>
              <w:t xml:space="preserve">Test </w:t>
            </w:r>
            <w:r w:rsidR="00E4281C">
              <w:rPr>
                <w:lang w:val="en-US"/>
              </w:rPr>
              <w:t>data</w:t>
            </w:r>
          </w:p>
        </w:tc>
        <w:tc>
          <w:tcPr>
            <w:tcW w:w="1117" w:type="dxa"/>
          </w:tcPr>
          <w:p w14:paraId="3BD511C6" w14:textId="6CBE9537" w:rsidR="00EE38BC" w:rsidRDefault="00EE38BC" w:rsidP="00E4281C">
            <w:pPr>
              <w:jc w:val="center"/>
              <w:rPr>
                <w:lang w:val="en-US"/>
              </w:rPr>
            </w:pPr>
            <w:r>
              <w:rPr>
                <w:lang w:val="en-US"/>
              </w:rPr>
              <w:t xml:space="preserve">Train </w:t>
            </w:r>
            <w:r w:rsidR="00E4281C">
              <w:rPr>
                <w:lang w:val="en-US"/>
              </w:rPr>
              <w:t>data</w:t>
            </w:r>
          </w:p>
        </w:tc>
        <w:tc>
          <w:tcPr>
            <w:tcW w:w="1137" w:type="dxa"/>
          </w:tcPr>
          <w:p w14:paraId="7CDA2158" w14:textId="63198396" w:rsidR="00EE38BC" w:rsidRDefault="00EE38BC" w:rsidP="00E4281C">
            <w:pPr>
              <w:jc w:val="center"/>
              <w:rPr>
                <w:lang w:val="en-US"/>
              </w:rPr>
            </w:pPr>
            <w:r>
              <w:rPr>
                <w:lang w:val="en-US"/>
              </w:rPr>
              <w:t xml:space="preserve">Test </w:t>
            </w:r>
            <w:r w:rsidR="00E4281C">
              <w:rPr>
                <w:lang w:val="en-US"/>
              </w:rPr>
              <w:t>data</w:t>
            </w:r>
          </w:p>
        </w:tc>
      </w:tr>
      <w:tr w:rsidR="00EE38BC" w14:paraId="0ACE71C0" w14:textId="4BDFB90A" w:rsidTr="00EE38BC">
        <w:trPr>
          <w:jc w:val="center"/>
        </w:trPr>
        <w:tc>
          <w:tcPr>
            <w:tcW w:w="775" w:type="dxa"/>
          </w:tcPr>
          <w:p w14:paraId="5C30454C" w14:textId="3348C1A0" w:rsidR="00EE38BC" w:rsidRDefault="00EE38BC" w:rsidP="000858D2">
            <w:pPr>
              <w:rPr>
                <w:lang w:val="en-US"/>
              </w:rPr>
            </w:pPr>
            <w:r>
              <w:rPr>
                <w:lang w:val="en-US"/>
              </w:rPr>
              <w:t>RFR</w:t>
            </w:r>
          </w:p>
        </w:tc>
        <w:tc>
          <w:tcPr>
            <w:tcW w:w="1182" w:type="dxa"/>
          </w:tcPr>
          <w:p w14:paraId="42DF568A" w14:textId="4D7AF591" w:rsidR="00EE38BC" w:rsidRDefault="00EE38BC" w:rsidP="00E4281C">
            <w:pPr>
              <w:jc w:val="center"/>
              <w:rPr>
                <w:lang w:val="en-US"/>
              </w:rPr>
            </w:pPr>
            <w:r>
              <w:rPr>
                <w:lang w:val="en-US"/>
              </w:rPr>
              <w:t>0.68</w:t>
            </w:r>
          </w:p>
        </w:tc>
        <w:tc>
          <w:tcPr>
            <w:tcW w:w="1072" w:type="dxa"/>
          </w:tcPr>
          <w:p w14:paraId="1259EF85" w14:textId="59A89EAE" w:rsidR="00EE38BC" w:rsidRDefault="00EE38BC" w:rsidP="00E4281C">
            <w:pPr>
              <w:jc w:val="center"/>
              <w:rPr>
                <w:lang w:val="en-US"/>
              </w:rPr>
            </w:pPr>
            <w:r>
              <w:rPr>
                <w:lang w:val="en-US"/>
              </w:rPr>
              <w:t>0.57</w:t>
            </w:r>
          </w:p>
        </w:tc>
        <w:tc>
          <w:tcPr>
            <w:tcW w:w="1145" w:type="dxa"/>
          </w:tcPr>
          <w:p w14:paraId="0D07D57C" w14:textId="244112FA" w:rsidR="00EE38BC" w:rsidRDefault="00EE38BC" w:rsidP="00E4281C">
            <w:pPr>
              <w:jc w:val="center"/>
              <w:rPr>
                <w:lang w:val="en-US"/>
              </w:rPr>
            </w:pPr>
            <w:r>
              <w:rPr>
                <w:lang w:val="en-US"/>
              </w:rPr>
              <w:t>0.68</w:t>
            </w:r>
          </w:p>
        </w:tc>
        <w:tc>
          <w:tcPr>
            <w:tcW w:w="1109" w:type="dxa"/>
          </w:tcPr>
          <w:p w14:paraId="34F63198" w14:textId="7AB8E210" w:rsidR="00EE38BC" w:rsidRDefault="00EE38BC" w:rsidP="00E4281C">
            <w:pPr>
              <w:jc w:val="center"/>
              <w:rPr>
                <w:lang w:val="en-US"/>
              </w:rPr>
            </w:pPr>
            <w:r>
              <w:rPr>
                <w:lang w:val="en-US"/>
              </w:rPr>
              <w:t>0.58</w:t>
            </w:r>
          </w:p>
        </w:tc>
        <w:tc>
          <w:tcPr>
            <w:tcW w:w="1117" w:type="dxa"/>
          </w:tcPr>
          <w:p w14:paraId="0095B85D" w14:textId="027559F9" w:rsidR="00EE38BC" w:rsidRPr="008832C4" w:rsidRDefault="00EE38BC" w:rsidP="00E4281C">
            <w:pPr>
              <w:jc w:val="center"/>
              <w:rPr>
                <w:highlight w:val="yellow"/>
                <w:lang w:val="en-US"/>
              </w:rPr>
            </w:pPr>
            <w:r w:rsidRPr="008832C4">
              <w:rPr>
                <w:highlight w:val="yellow"/>
                <w:lang w:val="en-US"/>
              </w:rPr>
              <w:t>0.67</w:t>
            </w:r>
          </w:p>
        </w:tc>
        <w:tc>
          <w:tcPr>
            <w:tcW w:w="1137" w:type="dxa"/>
          </w:tcPr>
          <w:p w14:paraId="60CA9969" w14:textId="3AA3DEF1" w:rsidR="00EE38BC" w:rsidRPr="008832C4" w:rsidRDefault="00EE38BC" w:rsidP="00E4281C">
            <w:pPr>
              <w:jc w:val="center"/>
              <w:rPr>
                <w:highlight w:val="yellow"/>
                <w:lang w:val="en-US"/>
              </w:rPr>
            </w:pPr>
            <w:r w:rsidRPr="008832C4">
              <w:rPr>
                <w:highlight w:val="yellow"/>
                <w:lang w:val="en-US"/>
              </w:rPr>
              <w:t>0.61</w:t>
            </w:r>
          </w:p>
        </w:tc>
      </w:tr>
      <w:tr w:rsidR="00EE38BC" w14:paraId="1B1B9C20" w14:textId="39B66F37" w:rsidTr="00EE38BC">
        <w:trPr>
          <w:jc w:val="center"/>
        </w:trPr>
        <w:tc>
          <w:tcPr>
            <w:tcW w:w="775" w:type="dxa"/>
          </w:tcPr>
          <w:p w14:paraId="2CEE7B70" w14:textId="32B48A9A" w:rsidR="00EE38BC" w:rsidRDefault="00EE38BC" w:rsidP="000858D2">
            <w:pPr>
              <w:rPr>
                <w:lang w:val="en-US"/>
              </w:rPr>
            </w:pPr>
            <w:r>
              <w:rPr>
                <w:lang w:val="en-US"/>
              </w:rPr>
              <w:t>RFRT</w:t>
            </w:r>
          </w:p>
        </w:tc>
        <w:tc>
          <w:tcPr>
            <w:tcW w:w="1182" w:type="dxa"/>
          </w:tcPr>
          <w:p w14:paraId="54024EDE" w14:textId="4E1EA799" w:rsidR="00EE38BC" w:rsidRDefault="00EE38BC" w:rsidP="00E4281C">
            <w:pPr>
              <w:jc w:val="center"/>
              <w:rPr>
                <w:lang w:val="en-US"/>
              </w:rPr>
            </w:pPr>
            <w:r>
              <w:rPr>
                <w:lang w:val="en-US"/>
              </w:rPr>
              <w:t>0.74</w:t>
            </w:r>
          </w:p>
        </w:tc>
        <w:tc>
          <w:tcPr>
            <w:tcW w:w="1072" w:type="dxa"/>
          </w:tcPr>
          <w:p w14:paraId="250DFC99" w14:textId="53293D3A" w:rsidR="00EE38BC" w:rsidRDefault="00EE38BC" w:rsidP="00E4281C">
            <w:pPr>
              <w:jc w:val="center"/>
              <w:rPr>
                <w:lang w:val="en-US"/>
              </w:rPr>
            </w:pPr>
            <w:r>
              <w:rPr>
                <w:lang w:val="en-US"/>
              </w:rPr>
              <w:t>0.57</w:t>
            </w:r>
          </w:p>
        </w:tc>
        <w:tc>
          <w:tcPr>
            <w:tcW w:w="1145" w:type="dxa"/>
          </w:tcPr>
          <w:p w14:paraId="77986E4E" w14:textId="46851816" w:rsidR="00EE38BC" w:rsidRDefault="00EE38BC" w:rsidP="00E4281C">
            <w:pPr>
              <w:jc w:val="center"/>
              <w:rPr>
                <w:lang w:val="en-US"/>
              </w:rPr>
            </w:pPr>
            <w:r>
              <w:rPr>
                <w:lang w:val="en-US"/>
              </w:rPr>
              <w:t>0.76</w:t>
            </w:r>
          </w:p>
        </w:tc>
        <w:tc>
          <w:tcPr>
            <w:tcW w:w="1109" w:type="dxa"/>
          </w:tcPr>
          <w:p w14:paraId="0CCEB640" w14:textId="261EE564" w:rsidR="00EE38BC" w:rsidRDefault="00EE38BC" w:rsidP="00E4281C">
            <w:pPr>
              <w:jc w:val="center"/>
              <w:rPr>
                <w:lang w:val="en-US"/>
              </w:rPr>
            </w:pPr>
            <w:r>
              <w:rPr>
                <w:lang w:val="en-US"/>
              </w:rPr>
              <w:t>0.58</w:t>
            </w:r>
          </w:p>
        </w:tc>
        <w:tc>
          <w:tcPr>
            <w:tcW w:w="1117" w:type="dxa"/>
          </w:tcPr>
          <w:p w14:paraId="2DCC8BCA" w14:textId="451EFA82" w:rsidR="00EE38BC" w:rsidRDefault="00EE38BC" w:rsidP="00E4281C">
            <w:pPr>
              <w:jc w:val="center"/>
              <w:rPr>
                <w:lang w:val="en-US"/>
              </w:rPr>
            </w:pPr>
            <w:r>
              <w:rPr>
                <w:lang w:val="en-US"/>
              </w:rPr>
              <w:t>0.60</w:t>
            </w:r>
          </w:p>
        </w:tc>
        <w:tc>
          <w:tcPr>
            <w:tcW w:w="1137" w:type="dxa"/>
          </w:tcPr>
          <w:p w14:paraId="26D57503" w14:textId="74A28020" w:rsidR="00EE38BC" w:rsidRDefault="00EE38BC" w:rsidP="00E4281C">
            <w:pPr>
              <w:jc w:val="center"/>
              <w:rPr>
                <w:lang w:val="en-US"/>
              </w:rPr>
            </w:pPr>
            <w:r>
              <w:rPr>
                <w:lang w:val="en-US"/>
              </w:rPr>
              <w:t>0.54</w:t>
            </w:r>
          </w:p>
        </w:tc>
      </w:tr>
      <w:tr w:rsidR="00EE38BC" w14:paraId="56ADFA65" w14:textId="3F030637" w:rsidTr="00EE38BC">
        <w:trPr>
          <w:jc w:val="center"/>
        </w:trPr>
        <w:tc>
          <w:tcPr>
            <w:tcW w:w="775" w:type="dxa"/>
          </w:tcPr>
          <w:p w14:paraId="0D414601" w14:textId="5569766F" w:rsidR="00EE38BC" w:rsidRDefault="00EE38BC" w:rsidP="000858D2">
            <w:pPr>
              <w:rPr>
                <w:lang w:val="en-US"/>
              </w:rPr>
            </w:pPr>
            <w:r>
              <w:rPr>
                <w:lang w:val="en-US"/>
              </w:rPr>
              <w:t>SVR</w:t>
            </w:r>
          </w:p>
        </w:tc>
        <w:tc>
          <w:tcPr>
            <w:tcW w:w="1182" w:type="dxa"/>
          </w:tcPr>
          <w:p w14:paraId="1C2747B1" w14:textId="01FAEBDB" w:rsidR="00EE38BC" w:rsidRDefault="00EE38BC" w:rsidP="00E4281C">
            <w:pPr>
              <w:jc w:val="center"/>
              <w:rPr>
                <w:lang w:val="en-US"/>
              </w:rPr>
            </w:pPr>
            <w:r>
              <w:rPr>
                <w:lang w:val="en-US"/>
              </w:rPr>
              <w:t>-0.04</w:t>
            </w:r>
          </w:p>
        </w:tc>
        <w:tc>
          <w:tcPr>
            <w:tcW w:w="1072" w:type="dxa"/>
          </w:tcPr>
          <w:p w14:paraId="4C018DB0" w14:textId="0085BA5A" w:rsidR="00EE38BC" w:rsidRDefault="00EE38BC" w:rsidP="00E4281C">
            <w:pPr>
              <w:jc w:val="center"/>
              <w:rPr>
                <w:lang w:val="en-US"/>
              </w:rPr>
            </w:pPr>
            <w:r>
              <w:rPr>
                <w:lang w:val="en-US"/>
              </w:rPr>
              <w:t>-0.08</w:t>
            </w:r>
          </w:p>
        </w:tc>
        <w:tc>
          <w:tcPr>
            <w:tcW w:w="1145" w:type="dxa"/>
          </w:tcPr>
          <w:p w14:paraId="29F6150A" w14:textId="2A7C3A00" w:rsidR="00EE38BC" w:rsidRDefault="00EE38BC" w:rsidP="00E4281C">
            <w:pPr>
              <w:jc w:val="center"/>
              <w:rPr>
                <w:lang w:val="en-US"/>
              </w:rPr>
            </w:pPr>
            <w:r>
              <w:rPr>
                <w:lang w:val="en-US"/>
              </w:rPr>
              <w:t>-0.04</w:t>
            </w:r>
          </w:p>
        </w:tc>
        <w:tc>
          <w:tcPr>
            <w:tcW w:w="1109" w:type="dxa"/>
          </w:tcPr>
          <w:p w14:paraId="21910458" w14:textId="0B6D8DE4" w:rsidR="00EE38BC" w:rsidRDefault="00EE38BC" w:rsidP="00E4281C">
            <w:pPr>
              <w:jc w:val="center"/>
              <w:rPr>
                <w:lang w:val="en-US"/>
              </w:rPr>
            </w:pPr>
            <w:r>
              <w:rPr>
                <w:lang w:val="en-US"/>
              </w:rPr>
              <w:t>-0.06</w:t>
            </w:r>
          </w:p>
        </w:tc>
        <w:tc>
          <w:tcPr>
            <w:tcW w:w="1117" w:type="dxa"/>
          </w:tcPr>
          <w:p w14:paraId="6091DBE6" w14:textId="09ABE480" w:rsidR="00EE38BC" w:rsidRDefault="00EE38BC" w:rsidP="00E4281C">
            <w:pPr>
              <w:jc w:val="center"/>
              <w:rPr>
                <w:lang w:val="en-US"/>
              </w:rPr>
            </w:pPr>
            <w:r>
              <w:rPr>
                <w:lang w:val="en-US"/>
              </w:rPr>
              <w:t>-0.04</w:t>
            </w:r>
          </w:p>
        </w:tc>
        <w:tc>
          <w:tcPr>
            <w:tcW w:w="1137" w:type="dxa"/>
          </w:tcPr>
          <w:p w14:paraId="721246F1" w14:textId="2DDA288D" w:rsidR="00EE38BC" w:rsidRDefault="00EE38BC" w:rsidP="00E4281C">
            <w:pPr>
              <w:jc w:val="center"/>
              <w:rPr>
                <w:lang w:val="en-US"/>
              </w:rPr>
            </w:pPr>
            <w:r>
              <w:rPr>
                <w:lang w:val="en-US"/>
              </w:rPr>
              <w:t>-0.08</w:t>
            </w:r>
          </w:p>
        </w:tc>
      </w:tr>
      <w:tr w:rsidR="00EE38BC" w14:paraId="19618F0C" w14:textId="0093846E" w:rsidTr="00EE38BC">
        <w:trPr>
          <w:jc w:val="center"/>
        </w:trPr>
        <w:tc>
          <w:tcPr>
            <w:tcW w:w="775" w:type="dxa"/>
          </w:tcPr>
          <w:p w14:paraId="6B6BC77C" w14:textId="3E30135D" w:rsidR="00EE38BC" w:rsidRDefault="00EE38BC" w:rsidP="000858D2">
            <w:pPr>
              <w:rPr>
                <w:lang w:val="en-US"/>
              </w:rPr>
            </w:pPr>
            <w:r>
              <w:rPr>
                <w:lang w:val="en-US"/>
              </w:rPr>
              <w:t>SVRT</w:t>
            </w:r>
          </w:p>
        </w:tc>
        <w:tc>
          <w:tcPr>
            <w:tcW w:w="1182" w:type="dxa"/>
          </w:tcPr>
          <w:p w14:paraId="20D0D53D" w14:textId="263E5226" w:rsidR="00EE38BC" w:rsidRDefault="00EE38BC" w:rsidP="00E4281C">
            <w:pPr>
              <w:jc w:val="center"/>
              <w:rPr>
                <w:lang w:val="en-US"/>
              </w:rPr>
            </w:pPr>
            <w:r>
              <w:rPr>
                <w:lang w:val="en-US"/>
              </w:rPr>
              <w:t>0.68</w:t>
            </w:r>
          </w:p>
        </w:tc>
        <w:tc>
          <w:tcPr>
            <w:tcW w:w="1072" w:type="dxa"/>
          </w:tcPr>
          <w:p w14:paraId="56A89399" w14:textId="63E43B4F" w:rsidR="00EE38BC" w:rsidRDefault="00EE38BC" w:rsidP="00E4281C">
            <w:pPr>
              <w:jc w:val="center"/>
              <w:rPr>
                <w:lang w:val="en-US"/>
              </w:rPr>
            </w:pPr>
            <w:r>
              <w:rPr>
                <w:lang w:val="en-US"/>
              </w:rPr>
              <w:t>0.55</w:t>
            </w:r>
          </w:p>
        </w:tc>
        <w:tc>
          <w:tcPr>
            <w:tcW w:w="1145" w:type="dxa"/>
          </w:tcPr>
          <w:p w14:paraId="06913BF0" w14:textId="1428E559" w:rsidR="00EE38BC" w:rsidRDefault="00EE38BC" w:rsidP="00E4281C">
            <w:pPr>
              <w:jc w:val="center"/>
              <w:rPr>
                <w:lang w:val="en-US"/>
              </w:rPr>
            </w:pPr>
            <w:r>
              <w:rPr>
                <w:lang w:val="en-US"/>
              </w:rPr>
              <w:t>0.82</w:t>
            </w:r>
          </w:p>
        </w:tc>
        <w:tc>
          <w:tcPr>
            <w:tcW w:w="1109" w:type="dxa"/>
          </w:tcPr>
          <w:p w14:paraId="32A9CB74" w14:textId="0FBC91A7" w:rsidR="00EE38BC" w:rsidRDefault="00EE38BC" w:rsidP="00E4281C">
            <w:pPr>
              <w:jc w:val="center"/>
              <w:rPr>
                <w:lang w:val="en-US"/>
              </w:rPr>
            </w:pPr>
            <w:r>
              <w:rPr>
                <w:lang w:val="en-US"/>
              </w:rPr>
              <w:t>0.53</w:t>
            </w:r>
          </w:p>
        </w:tc>
        <w:tc>
          <w:tcPr>
            <w:tcW w:w="1117" w:type="dxa"/>
          </w:tcPr>
          <w:p w14:paraId="0CB51133" w14:textId="72AFF157" w:rsidR="00EE38BC" w:rsidRPr="00732CA0" w:rsidRDefault="00EE38BC" w:rsidP="00E4281C">
            <w:pPr>
              <w:jc w:val="center"/>
              <w:rPr>
                <w:highlight w:val="yellow"/>
                <w:lang w:val="en-US"/>
              </w:rPr>
            </w:pPr>
            <w:r w:rsidRPr="00732CA0">
              <w:rPr>
                <w:highlight w:val="yellow"/>
                <w:lang w:val="en-US"/>
              </w:rPr>
              <w:t>0.67</w:t>
            </w:r>
          </w:p>
        </w:tc>
        <w:tc>
          <w:tcPr>
            <w:tcW w:w="1137" w:type="dxa"/>
          </w:tcPr>
          <w:p w14:paraId="364C2490" w14:textId="44D3799D" w:rsidR="00EE38BC" w:rsidRPr="00732CA0" w:rsidRDefault="00EE38BC" w:rsidP="00E4281C">
            <w:pPr>
              <w:jc w:val="center"/>
              <w:rPr>
                <w:highlight w:val="yellow"/>
                <w:lang w:val="en-US"/>
              </w:rPr>
            </w:pPr>
            <w:r w:rsidRPr="00732CA0">
              <w:rPr>
                <w:highlight w:val="yellow"/>
                <w:lang w:val="en-US"/>
              </w:rPr>
              <w:t>0.59</w:t>
            </w:r>
          </w:p>
        </w:tc>
      </w:tr>
    </w:tbl>
    <w:p w14:paraId="493D9F59" w14:textId="77777777" w:rsidR="0024425B" w:rsidRDefault="0024425B" w:rsidP="000858D2">
      <w:pPr>
        <w:rPr>
          <w:lang w:val="en-US"/>
        </w:rPr>
      </w:pPr>
    </w:p>
    <w:p w14:paraId="32EA9268" w14:textId="120DFEB1" w:rsidR="008832C4" w:rsidRDefault="0022107D" w:rsidP="0087667C">
      <w:pPr>
        <w:rPr>
          <w:lang w:val="en-US"/>
        </w:rPr>
      </w:pPr>
      <w:r>
        <w:rPr>
          <w:lang w:val="en-US"/>
        </w:rPr>
        <w:t xml:space="preserve">. </w:t>
      </w:r>
    </w:p>
    <w:p w14:paraId="15EC5B15" w14:textId="77777777" w:rsidR="00781E0D" w:rsidRDefault="00781E0D" w:rsidP="00781E0D">
      <w:pPr>
        <w:rPr>
          <w:lang w:val="en-US"/>
        </w:rPr>
      </w:pPr>
      <w:r>
        <w:rPr>
          <w:lang w:val="en-US"/>
        </w:rPr>
        <w:lastRenderedPageBreak/>
        <w:t>Hypertuning RFR has a high train data score (0.74), with a split of 75% trained data and 25% test data - but the test data score is only 0.57, meaning that our model is overfitted.</w:t>
      </w:r>
    </w:p>
    <w:p w14:paraId="276EFA50" w14:textId="77777777" w:rsidR="00781E0D" w:rsidRDefault="00781E0D" w:rsidP="00781E0D">
      <w:pPr>
        <w:rPr>
          <w:lang w:val="en-US"/>
        </w:rPr>
      </w:pPr>
      <w:r>
        <w:rPr>
          <w:lang w:val="en-US"/>
        </w:rPr>
        <w:t>However, RFR with a split of 30% for testing, obtained a score of 0.67 for our trained data, and a score of 0.61 for our test data. This is the best result obtained since the scores are close.</w:t>
      </w:r>
    </w:p>
    <w:p w14:paraId="6785A60D" w14:textId="77777777" w:rsidR="00781E0D" w:rsidRDefault="00781E0D" w:rsidP="00781E0D">
      <w:pPr>
        <w:rPr>
          <w:lang w:val="en-US"/>
        </w:rPr>
      </w:pPr>
      <w:r>
        <w:rPr>
          <w:lang w:val="en-US"/>
        </w:rPr>
        <w:t xml:space="preserve">The results of our Support Vector Regressor was negative, but after the hyperparameters we see a dramatic improvement; we see the best result with a split of 30% for testing, with an score of 0.67 for our trained data, and 0.59 for the test data. </w:t>
      </w:r>
    </w:p>
    <w:p w14:paraId="0D403C82" w14:textId="77777777" w:rsidR="00781E0D" w:rsidRDefault="00781E0D" w:rsidP="00781E0D">
      <w:pPr>
        <w:rPr>
          <w:lang w:val="en-US"/>
        </w:rPr>
      </w:pPr>
      <w:r>
        <w:rPr>
          <w:lang w:val="en-US"/>
        </w:rPr>
        <w:t xml:space="preserve">In conclusion, best results were given by RFR, with a split of 30%, because the difference between the trained data and the test data is lowest. We can further experiment with other ML learning models to improve the results. </w:t>
      </w:r>
    </w:p>
    <w:p w14:paraId="745DFD66" w14:textId="77777777" w:rsidR="00781E0D" w:rsidRDefault="00781E0D" w:rsidP="00781E0D">
      <w:pPr>
        <w:rPr>
          <w:lang w:val="en-US"/>
        </w:rPr>
      </w:pPr>
      <w:r>
        <w:rPr>
          <w:lang w:val="en-US"/>
        </w:rPr>
        <w:t>We recommended to increase the dataset sample to increase the probability of an accurate prediction.</w:t>
      </w:r>
    </w:p>
    <w:p w14:paraId="3843CAC6" w14:textId="41C0A0F9" w:rsidR="008832C4" w:rsidRDefault="008832C4" w:rsidP="0087667C">
      <w:pPr>
        <w:rPr>
          <w:lang w:val="en-US"/>
        </w:rPr>
      </w:pPr>
    </w:p>
    <w:p w14:paraId="50B66964" w14:textId="1E19D352" w:rsidR="000858D2" w:rsidRPr="00AC012F" w:rsidRDefault="0003632F" w:rsidP="0003632F">
      <w:pPr>
        <w:pStyle w:val="Ttulo1"/>
        <w:rPr>
          <w:rFonts w:cs="Calibri"/>
          <w:lang w:val="en-US"/>
        </w:rPr>
      </w:pPr>
      <w:bookmarkStart w:id="19" w:name="_Toc164597769"/>
      <w:r w:rsidRPr="00AC012F">
        <w:rPr>
          <w:rFonts w:cs="Calibri"/>
          <w:lang w:val="en-US"/>
        </w:rPr>
        <w:t>Bibliography</w:t>
      </w:r>
      <w:bookmarkEnd w:id="19"/>
    </w:p>
    <w:p w14:paraId="5FCCB652" w14:textId="77777777" w:rsidR="006A129E" w:rsidRPr="00AC012F" w:rsidRDefault="006A129E" w:rsidP="006A129E">
      <w:pPr>
        <w:rPr>
          <w:rFonts w:cs="Calibri"/>
          <w:lang w:val="en-US"/>
        </w:rPr>
      </w:pPr>
    </w:p>
    <w:p w14:paraId="34BB8A49" w14:textId="77777777" w:rsidR="00B27BB1" w:rsidRPr="00AC012F" w:rsidRDefault="00B27BB1" w:rsidP="00AC012F">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 xml:space="preserve">Suresh Kumar Mukhiya and Ahmed, U. (2020). </w:t>
      </w:r>
      <w:r w:rsidRPr="00AC012F">
        <w:rPr>
          <w:rFonts w:ascii="Calibri" w:hAnsi="Calibri" w:cs="Calibri"/>
          <w:i/>
          <w:iCs/>
          <w:sz w:val="22"/>
          <w:szCs w:val="20"/>
          <w:lang w:val="en-US"/>
        </w:rPr>
        <w:t>Hands-on exploratory data analysis with Python : perform EDA techniques to understand, summarize, and investigate your data</w:t>
      </w:r>
      <w:r w:rsidRPr="00AC012F">
        <w:rPr>
          <w:rFonts w:ascii="Calibri" w:hAnsi="Calibri" w:cs="Calibri"/>
          <w:sz w:val="22"/>
          <w:szCs w:val="20"/>
          <w:lang w:val="en-US"/>
        </w:rPr>
        <w:t>. Birmingham, Uk: Packt Publishing.</w:t>
      </w:r>
    </w:p>
    <w:p w14:paraId="37E97796" w14:textId="38E2C410" w:rsidR="006A129E" w:rsidRPr="00AC012F" w:rsidRDefault="006A129E" w:rsidP="00AC012F">
      <w:pPr>
        <w:spacing w:line="276" w:lineRule="auto"/>
        <w:rPr>
          <w:rFonts w:eastAsia="Times New Roman" w:cs="Calibri"/>
          <w:kern w:val="0"/>
          <w:szCs w:val="20"/>
          <w:lang w:val="en-US" w:eastAsia="es-BO"/>
          <w14:ligatures w14:val="none"/>
        </w:rPr>
      </w:pPr>
      <w:r w:rsidRPr="00AC012F">
        <w:rPr>
          <w:rFonts w:eastAsia="Times New Roman" w:cs="Calibri"/>
          <w:kern w:val="0"/>
          <w:szCs w:val="20"/>
          <w:lang w:val="en-US" w:eastAsia="es-BO"/>
          <w14:ligatures w14:val="none"/>
        </w:rPr>
        <w:t>Bhavanasi , S.S., Navroop, S. and Munoz Ebratt, C. (2021). How can you use a heat map to visualize Machine Learning performance? [online] www.linkedin.com. Available at: https://www.linkedin.com/advice/3/how-can-you-use-heat-map-visualize-machine-learning-xgtnc#:~:text=Heat%20maps%20in%20Machine%20Learning%20can%20be%20used%20to%20identify [Accessed 21 Mar. 2024].</w:t>
      </w:r>
    </w:p>
    <w:p w14:paraId="6425DD33" w14:textId="74C3A95F" w:rsidR="006A129E" w:rsidRPr="00AC012F" w:rsidRDefault="006A129E" w:rsidP="00AC012F">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 xml:space="preserve">scikit-learn (2018). </w:t>
      </w:r>
      <w:r w:rsidRPr="00AC012F">
        <w:rPr>
          <w:rFonts w:ascii="Calibri" w:hAnsi="Calibri" w:cs="Calibri"/>
          <w:i/>
          <w:iCs/>
          <w:sz w:val="22"/>
          <w:szCs w:val="20"/>
          <w:lang w:val="en-US"/>
        </w:rPr>
        <w:t>3.2.4.3.2. sklearn.ensemble.RandomForestRegressor — scikit-learn 0.20.3 documentation</w:t>
      </w:r>
      <w:r w:rsidRPr="00AC012F">
        <w:rPr>
          <w:rFonts w:ascii="Calibri" w:hAnsi="Calibri" w:cs="Calibri"/>
          <w:sz w:val="22"/>
          <w:szCs w:val="20"/>
          <w:lang w:val="en-US"/>
        </w:rPr>
        <w:t xml:space="preserve">. [online] Scikit-learn.org. Available at: </w:t>
      </w:r>
      <w:hyperlink r:id="rId37" w:history="1">
        <w:r w:rsidRPr="00AC012F">
          <w:rPr>
            <w:rStyle w:val="Hipervnculo"/>
            <w:rFonts w:ascii="Calibri" w:hAnsi="Calibri" w:cs="Calibri"/>
            <w:sz w:val="22"/>
            <w:szCs w:val="20"/>
            <w:lang w:val="en-US"/>
          </w:rPr>
          <w:t>https://scikit-learn.org/stable/modules/generated/sklearn.ensemble.RandomForestRegressor.html</w:t>
        </w:r>
      </w:hyperlink>
      <w:r w:rsidRPr="00AC012F">
        <w:rPr>
          <w:rFonts w:ascii="Calibri" w:hAnsi="Calibri" w:cs="Calibri"/>
          <w:sz w:val="22"/>
          <w:szCs w:val="20"/>
          <w:lang w:val="en-US"/>
        </w:rPr>
        <w:t>.</w:t>
      </w:r>
    </w:p>
    <w:p w14:paraId="4A900172" w14:textId="201DB326" w:rsidR="006A129E" w:rsidRPr="00AC012F" w:rsidRDefault="006A129E" w:rsidP="00AC012F">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 xml:space="preserve">Sellahewa, K. (2023). </w:t>
      </w:r>
      <w:r w:rsidRPr="00AC012F">
        <w:rPr>
          <w:rFonts w:ascii="Calibri" w:hAnsi="Calibri" w:cs="Calibri"/>
          <w:i/>
          <w:iCs/>
          <w:sz w:val="22"/>
          <w:szCs w:val="20"/>
          <w:lang w:val="en-US"/>
        </w:rPr>
        <w:t>Random Forest Explained! (Regression and Classification Tasks)</w:t>
      </w:r>
      <w:r w:rsidRPr="00AC012F">
        <w:rPr>
          <w:rFonts w:ascii="Calibri" w:hAnsi="Calibri" w:cs="Calibri"/>
          <w:sz w:val="22"/>
          <w:szCs w:val="20"/>
          <w:lang w:val="en-US"/>
        </w:rPr>
        <w:t>. [online] www.linkedin.com. Available at: https://www.linkedin.com/pulse/random-forest-explained-regression-classification-tasks-sellahewa/ [Accessed 20 Apr. 2024].</w:t>
      </w:r>
    </w:p>
    <w:p w14:paraId="47712940" w14:textId="449D28D2" w:rsidR="00E60722" w:rsidRPr="00F115AA" w:rsidRDefault="00AC012F" w:rsidP="00F115AA">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Team, G.L. (2023). Hyperparameter Tuning with GridSearchCV. [online] Great Learning Blog: Free Resources what Matters to shape your Career! Available at: https://www.mygreatlearning.com/blog/gridsearchcv/#:~:text=GridSearchCV%20is%20also%20known%20as [Accessed 21 Apr. 2024].</w:t>
      </w:r>
    </w:p>
    <w:sectPr w:rsidR="00E60722" w:rsidRPr="00F115AA" w:rsidSect="00B43296">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85CDD" w14:textId="77777777" w:rsidR="00F36EE3" w:rsidRDefault="00F36EE3" w:rsidP="00E60722">
      <w:pPr>
        <w:spacing w:after="0" w:line="240" w:lineRule="auto"/>
      </w:pPr>
      <w:r>
        <w:separator/>
      </w:r>
    </w:p>
  </w:endnote>
  <w:endnote w:type="continuationSeparator" w:id="0">
    <w:p w14:paraId="0DC0AF29" w14:textId="77777777" w:rsidR="00F36EE3" w:rsidRDefault="00F36EE3"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ptos Display">
    <w:altName w:val="Arial"/>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n-US"/>
      </w:rPr>
      <w:id w:val="1417670058"/>
      <w:docPartObj>
        <w:docPartGallery w:val="Page Numbers (Bottom of Page)"/>
        <w:docPartUnique/>
      </w:docPartObj>
    </w:sdtPr>
    <w:sdtContent>
      <w:p w14:paraId="5182CA0A" w14:textId="21B7FBB5" w:rsidR="00057E27" w:rsidRPr="00E60722" w:rsidRDefault="00057E27">
        <w:pPr>
          <w:pStyle w:val="Piedepgina"/>
          <w:rPr>
            <w:lang w:val="en-US"/>
          </w:rPr>
        </w:pPr>
        <w:r w:rsidRPr="00F71028">
          <w:rPr>
            <w:noProof/>
            <w:color w:val="000000" w:themeColor="text1"/>
            <w:lang w:val="es-BO" w:eastAsia="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56498D2E" w:rsidR="00057E27" w:rsidRPr="00F71028" w:rsidRDefault="00057E27">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7560C2">
                                <w:rPr>
                                  <w:b/>
                                  <w:bCs/>
                                  <w:noProof/>
                                </w:rPr>
                                <w:t>5</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G/u8uD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58B510FA" w14:textId="56498D2E" w:rsidR="00057E27" w:rsidRPr="00F71028" w:rsidRDefault="00057E27">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7560C2">
                          <w:rPr>
                            <w:b/>
                            <w:bCs/>
                            <w:noProof/>
                          </w:rPr>
                          <w:t>5</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C10411" w14:textId="77777777" w:rsidR="00F36EE3" w:rsidRDefault="00F36EE3" w:rsidP="00E60722">
      <w:pPr>
        <w:spacing w:after="0" w:line="240" w:lineRule="auto"/>
      </w:pPr>
      <w:r>
        <w:separator/>
      </w:r>
    </w:p>
  </w:footnote>
  <w:footnote w:type="continuationSeparator" w:id="0">
    <w:p w14:paraId="1D3E1DA5" w14:textId="77777777" w:rsidR="00F36EE3" w:rsidRDefault="00F36EE3"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14450"/>
    <w:multiLevelType w:val="hybridMultilevel"/>
    <w:tmpl w:val="25C4596E"/>
    <w:lvl w:ilvl="0" w:tplc="08180294">
      <w:numFmt w:val="bullet"/>
      <w:lvlText w:val=""/>
      <w:lvlJc w:val="left"/>
      <w:pPr>
        <w:ind w:left="720" w:hanging="360"/>
      </w:pPr>
      <w:rPr>
        <w:rFonts w:ascii="Symbol" w:eastAsiaTheme="minorHAnsi"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722"/>
    <w:rsid w:val="00024EAC"/>
    <w:rsid w:val="00031197"/>
    <w:rsid w:val="000325D5"/>
    <w:rsid w:val="0003632F"/>
    <w:rsid w:val="00041D9D"/>
    <w:rsid w:val="00055B0E"/>
    <w:rsid w:val="00057E27"/>
    <w:rsid w:val="000775F0"/>
    <w:rsid w:val="000858D2"/>
    <w:rsid w:val="00087AEC"/>
    <w:rsid w:val="000B1F5C"/>
    <w:rsid w:val="000B795A"/>
    <w:rsid w:val="000D2691"/>
    <w:rsid w:val="00123F23"/>
    <w:rsid w:val="0013005B"/>
    <w:rsid w:val="00151988"/>
    <w:rsid w:val="0017470A"/>
    <w:rsid w:val="00174BEB"/>
    <w:rsid w:val="001806B7"/>
    <w:rsid w:val="001D1566"/>
    <w:rsid w:val="001D53AA"/>
    <w:rsid w:val="001E01D1"/>
    <w:rsid w:val="0022107D"/>
    <w:rsid w:val="0024425B"/>
    <w:rsid w:val="00256CBD"/>
    <w:rsid w:val="002A38AD"/>
    <w:rsid w:val="002B1289"/>
    <w:rsid w:val="002C2798"/>
    <w:rsid w:val="00302CF8"/>
    <w:rsid w:val="00310BDD"/>
    <w:rsid w:val="00364729"/>
    <w:rsid w:val="003C76AE"/>
    <w:rsid w:val="003C7A2B"/>
    <w:rsid w:val="003F65A4"/>
    <w:rsid w:val="004147EE"/>
    <w:rsid w:val="004902C7"/>
    <w:rsid w:val="004A50C0"/>
    <w:rsid w:val="004B17C8"/>
    <w:rsid w:val="00505830"/>
    <w:rsid w:val="005144D0"/>
    <w:rsid w:val="00551940"/>
    <w:rsid w:val="0057145D"/>
    <w:rsid w:val="00574212"/>
    <w:rsid w:val="0058287D"/>
    <w:rsid w:val="00590C88"/>
    <w:rsid w:val="00593E65"/>
    <w:rsid w:val="005D4A20"/>
    <w:rsid w:val="005F1B12"/>
    <w:rsid w:val="005F28AF"/>
    <w:rsid w:val="005F2C68"/>
    <w:rsid w:val="005F582C"/>
    <w:rsid w:val="00606BFF"/>
    <w:rsid w:val="00632792"/>
    <w:rsid w:val="00645E23"/>
    <w:rsid w:val="006510C3"/>
    <w:rsid w:val="0065588C"/>
    <w:rsid w:val="00664C10"/>
    <w:rsid w:val="006654C2"/>
    <w:rsid w:val="006A129E"/>
    <w:rsid w:val="006E496D"/>
    <w:rsid w:val="00701A19"/>
    <w:rsid w:val="007325AE"/>
    <w:rsid w:val="00732CA0"/>
    <w:rsid w:val="0073672E"/>
    <w:rsid w:val="00741B1E"/>
    <w:rsid w:val="00746DAF"/>
    <w:rsid w:val="007560C2"/>
    <w:rsid w:val="00781E0D"/>
    <w:rsid w:val="008142B9"/>
    <w:rsid w:val="00867849"/>
    <w:rsid w:val="00870772"/>
    <w:rsid w:val="0087667C"/>
    <w:rsid w:val="008832C4"/>
    <w:rsid w:val="008B0509"/>
    <w:rsid w:val="00972C0A"/>
    <w:rsid w:val="00980F3F"/>
    <w:rsid w:val="009959BD"/>
    <w:rsid w:val="009978F8"/>
    <w:rsid w:val="009A068E"/>
    <w:rsid w:val="009B3D0D"/>
    <w:rsid w:val="009E1431"/>
    <w:rsid w:val="009E5434"/>
    <w:rsid w:val="009E6575"/>
    <w:rsid w:val="009E72E6"/>
    <w:rsid w:val="009F3F21"/>
    <w:rsid w:val="009F7390"/>
    <w:rsid w:val="009F73DF"/>
    <w:rsid w:val="00A04A21"/>
    <w:rsid w:val="00A05B12"/>
    <w:rsid w:val="00A13DCC"/>
    <w:rsid w:val="00A57C25"/>
    <w:rsid w:val="00A64246"/>
    <w:rsid w:val="00AA6300"/>
    <w:rsid w:val="00AC012F"/>
    <w:rsid w:val="00AD7214"/>
    <w:rsid w:val="00B27BB1"/>
    <w:rsid w:val="00B43296"/>
    <w:rsid w:val="00B94546"/>
    <w:rsid w:val="00BA4693"/>
    <w:rsid w:val="00BB6F73"/>
    <w:rsid w:val="00BC771E"/>
    <w:rsid w:val="00C056D0"/>
    <w:rsid w:val="00C446D1"/>
    <w:rsid w:val="00C50325"/>
    <w:rsid w:val="00C5202E"/>
    <w:rsid w:val="00CB2D14"/>
    <w:rsid w:val="00CB5FF3"/>
    <w:rsid w:val="00CD6B8B"/>
    <w:rsid w:val="00CE1C6C"/>
    <w:rsid w:val="00CF5AC2"/>
    <w:rsid w:val="00D13D9C"/>
    <w:rsid w:val="00D23C68"/>
    <w:rsid w:val="00D27A74"/>
    <w:rsid w:val="00D93B86"/>
    <w:rsid w:val="00D97780"/>
    <w:rsid w:val="00DA5E1B"/>
    <w:rsid w:val="00DB456A"/>
    <w:rsid w:val="00DC29AD"/>
    <w:rsid w:val="00DC6973"/>
    <w:rsid w:val="00DF6D28"/>
    <w:rsid w:val="00E06A8B"/>
    <w:rsid w:val="00E11EAA"/>
    <w:rsid w:val="00E329BF"/>
    <w:rsid w:val="00E35FB0"/>
    <w:rsid w:val="00E4281C"/>
    <w:rsid w:val="00E513F7"/>
    <w:rsid w:val="00E6060A"/>
    <w:rsid w:val="00E60722"/>
    <w:rsid w:val="00E61EDD"/>
    <w:rsid w:val="00E64E1A"/>
    <w:rsid w:val="00E6711E"/>
    <w:rsid w:val="00E8297F"/>
    <w:rsid w:val="00E83375"/>
    <w:rsid w:val="00E87D73"/>
    <w:rsid w:val="00EA1AB7"/>
    <w:rsid w:val="00EE38BC"/>
    <w:rsid w:val="00F11522"/>
    <w:rsid w:val="00F115AA"/>
    <w:rsid w:val="00F14BE5"/>
    <w:rsid w:val="00F31401"/>
    <w:rsid w:val="00F36EE3"/>
    <w:rsid w:val="00F41AD4"/>
    <w:rsid w:val="00F71028"/>
    <w:rsid w:val="00F75675"/>
    <w:rsid w:val="00F8237D"/>
    <w:rsid w:val="00FC6413"/>
    <w:rsid w:val="00FD250E"/>
    <w:rsid w:val="00FE3059"/>
    <w:rsid w:val="00FE32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722"/>
    <w:rPr>
      <w:rFonts w:ascii="Calibri" w:hAnsi="Calibri"/>
    </w:rPr>
  </w:style>
  <w:style w:type="paragraph" w:styleId="Ttulo1">
    <w:name w:val="heading 1"/>
    <w:basedOn w:val="Ttulo"/>
    <w:next w:val="Normal"/>
    <w:link w:val="Ttulo1C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ar">
    <w:name w:val="Título 2 Car"/>
    <w:basedOn w:val="Fuentedeprrafopredeter"/>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ar">
    <w:name w:val="Título 3 Car"/>
    <w:basedOn w:val="Fuentedeprrafopredeter"/>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ar">
    <w:name w:val="Título 4 Car"/>
    <w:basedOn w:val="Fuentedeprrafopredeter"/>
    <w:link w:val="Ttulo4"/>
    <w:uiPriority w:val="9"/>
    <w:semiHidden/>
    <w:rsid w:val="00E6072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072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072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072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072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072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0722"/>
    <w:pPr>
      <w:spacing w:before="160"/>
      <w:jc w:val="center"/>
    </w:pPr>
    <w:rPr>
      <w:i/>
      <w:iCs/>
      <w:color w:val="404040" w:themeColor="text1" w:themeTint="BF"/>
    </w:rPr>
  </w:style>
  <w:style w:type="character" w:customStyle="1" w:styleId="CitaCar">
    <w:name w:val="Cita Car"/>
    <w:basedOn w:val="Fuentedeprrafopredeter"/>
    <w:link w:val="Cita"/>
    <w:uiPriority w:val="29"/>
    <w:rsid w:val="00E60722"/>
    <w:rPr>
      <w:i/>
      <w:iCs/>
      <w:color w:val="404040" w:themeColor="text1" w:themeTint="BF"/>
    </w:rPr>
  </w:style>
  <w:style w:type="paragraph" w:styleId="Prrafodelista">
    <w:name w:val="List Paragraph"/>
    <w:basedOn w:val="Normal"/>
    <w:uiPriority w:val="34"/>
    <w:qFormat/>
    <w:rsid w:val="00E60722"/>
    <w:pPr>
      <w:ind w:left="720"/>
      <w:contextualSpacing/>
    </w:pPr>
  </w:style>
  <w:style w:type="character" w:styleId="nfasisintenso">
    <w:name w:val="Intense Emphasis"/>
    <w:basedOn w:val="Fuentedeprrafopredeter"/>
    <w:uiPriority w:val="21"/>
    <w:qFormat/>
    <w:rsid w:val="00E60722"/>
    <w:rPr>
      <w:i/>
      <w:iCs/>
      <w:color w:val="0F4761" w:themeColor="accent1" w:themeShade="BF"/>
    </w:rPr>
  </w:style>
  <w:style w:type="paragraph" w:styleId="Citadestacada">
    <w:name w:val="Intense Quote"/>
    <w:basedOn w:val="Normal"/>
    <w:next w:val="Normal"/>
    <w:link w:val="CitadestacadaC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0722"/>
    <w:rPr>
      <w:i/>
      <w:iCs/>
      <w:color w:val="0F4761" w:themeColor="accent1" w:themeShade="BF"/>
    </w:rPr>
  </w:style>
  <w:style w:type="character" w:styleId="Referenciaintensa">
    <w:name w:val="Intense Reference"/>
    <w:basedOn w:val="Fuentedeprrafopredeter"/>
    <w:uiPriority w:val="32"/>
    <w:qFormat/>
    <w:rsid w:val="00E60722"/>
    <w:rPr>
      <w:b/>
      <w:bCs/>
      <w:smallCaps/>
      <w:color w:val="0F4761" w:themeColor="accent1" w:themeShade="BF"/>
      <w:spacing w:val="5"/>
    </w:rPr>
  </w:style>
  <w:style w:type="paragraph" w:styleId="Encabezado">
    <w:name w:val="header"/>
    <w:basedOn w:val="Normal"/>
    <w:link w:val="EncabezadoCar"/>
    <w:uiPriority w:val="99"/>
    <w:unhideWhenUsed/>
    <w:rsid w:val="00E6072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60722"/>
  </w:style>
  <w:style w:type="paragraph" w:styleId="Piedepgina">
    <w:name w:val="footer"/>
    <w:basedOn w:val="Normal"/>
    <w:link w:val="PiedepginaCar"/>
    <w:uiPriority w:val="99"/>
    <w:unhideWhenUsed/>
    <w:rsid w:val="00E6072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60722"/>
  </w:style>
  <w:style w:type="character" w:styleId="Referenciasutil">
    <w:name w:val="Subtle Reference"/>
    <w:basedOn w:val="Fuentedeprrafopredeter"/>
    <w:uiPriority w:val="31"/>
    <w:qFormat/>
    <w:rsid w:val="00E60722"/>
    <w:rPr>
      <w:smallCaps/>
      <w:color w:val="5A5A5A" w:themeColor="text1" w:themeTint="A5"/>
    </w:rPr>
  </w:style>
  <w:style w:type="paragraph" w:styleId="TtuloTDC">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DC1">
    <w:name w:val="toc 1"/>
    <w:basedOn w:val="Normal"/>
    <w:next w:val="Normal"/>
    <w:autoRedefine/>
    <w:uiPriority w:val="39"/>
    <w:unhideWhenUsed/>
    <w:rsid w:val="00E60722"/>
    <w:pPr>
      <w:spacing w:after="100"/>
    </w:pPr>
  </w:style>
  <w:style w:type="paragraph" w:styleId="TDC2">
    <w:name w:val="toc 2"/>
    <w:basedOn w:val="Normal"/>
    <w:next w:val="Normal"/>
    <w:autoRedefine/>
    <w:uiPriority w:val="39"/>
    <w:unhideWhenUsed/>
    <w:rsid w:val="00E60722"/>
    <w:pPr>
      <w:spacing w:after="100"/>
      <w:ind w:left="220"/>
    </w:pPr>
  </w:style>
  <w:style w:type="paragraph" w:styleId="TDC3">
    <w:name w:val="toc 3"/>
    <w:basedOn w:val="Normal"/>
    <w:next w:val="Normal"/>
    <w:autoRedefine/>
    <w:uiPriority w:val="39"/>
    <w:unhideWhenUsed/>
    <w:rsid w:val="00E60722"/>
    <w:pPr>
      <w:spacing w:after="100"/>
      <w:ind w:left="440"/>
    </w:pPr>
  </w:style>
  <w:style w:type="character" w:styleId="Hipervnculo">
    <w:name w:val="Hyperlink"/>
    <w:basedOn w:val="Fuentedeprrafopredeter"/>
    <w:uiPriority w:val="99"/>
    <w:unhideWhenUsed/>
    <w:rsid w:val="00E60722"/>
    <w:rPr>
      <w:color w:val="467886" w:themeColor="hyperlink"/>
      <w:u w:val="single"/>
    </w:rPr>
  </w:style>
  <w:style w:type="paragraph" w:styleId="Sinespaciado">
    <w:name w:val="No Spacing"/>
    <w:link w:val="SinespaciadoCar"/>
    <w:uiPriority w:val="1"/>
    <w:qFormat/>
    <w:rsid w:val="00E60722"/>
    <w:pPr>
      <w:spacing w:after="0" w:line="240" w:lineRule="auto"/>
    </w:pPr>
    <w:rPr>
      <w:rFonts w:ascii="Calibri" w:hAnsi="Calibri"/>
    </w:rPr>
  </w:style>
  <w:style w:type="character" w:customStyle="1" w:styleId="SinespaciadoCar">
    <w:name w:val="Sin espaciado Car"/>
    <w:basedOn w:val="Fuentedeprrafopredeter"/>
    <w:link w:val="Sinespaciado"/>
    <w:uiPriority w:val="1"/>
    <w:rsid w:val="00590C88"/>
    <w:rPr>
      <w:rFonts w:ascii="Calibri" w:hAnsi="Calibri"/>
    </w:rPr>
  </w:style>
  <w:style w:type="table" w:styleId="Tablaconcuadrcula">
    <w:name w:val="Table Grid"/>
    <w:basedOn w:val="Tabla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7BB1"/>
    <w:pPr>
      <w:spacing w:before="100" w:beforeAutospacing="1" w:after="100" w:afterAutospacing="1" w:line="240" w:lineRule="auto"/>
    </w:pPr>
    <w:rPr>
      <w:rFonts w:ascii="Times New Roman" w:eastAsia="Times New Roman" w:hAnsi="Times New Roman" w:cs="Times New Roman"/>
      <w:kern w:val="0"/>
      <w:sz w:val="24"/>
      <w:szCs w:val="24"/>
      <w:lang w:val="es-BO" w:eastAsia="es-B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02198">
      <w:bodyDiv w:val="1"/>
      <w:marLeft w:val="0"/>
      <w:marRight w:val="0"/>
      <w:marTop w:val="0"/>
      <w:marBottom w:val="0"/>
      <w:divBdr>
        <w:top w:val="none" w:sz="0" w:space="0" w:color="auto"/>
        <w:left w:val="none" w:sz="0" w:space="0" w:color="auto"/>
        <w:bottom w:val="none" w:sz="0" w:space="0" w:color="auto"/>
        <w:right w:val="none" w:sz="0" w:space="0" w:color="auto"/>
      </w:divBdr>
      <w:divsChild>
        <w:div w:id="776219911">
          <w:marLeft w:val="0"/>
          <w:marRight w:val="0"/>
          <w:marTop w:val="0"/>
          <w:marBottom w:val="0"/>
          <w:divBdr>
            <w:top w:val="none" w:sz="0" w:space="0" w:color="auto"/>
            <w:left w:val="none" w:sz="0" w:space="0" w:color="auto"/>
            <w:bottom w:val="none" w:sz="0" w:space="0" w:color="auto"/>
            <w:right w:val="none" w:sz="0" w:space="0" w:color="auto"/>
          </w:divBdr>
        </w:div>
      </w:divsChild>
    </w:div>
    <w:div w:id="281615561">
      <w:bodyDiv w:val="1"/>
      <w:marLeft w:val="0"/>
      <w:marRight w:val="0"/>
      <w:marTop w:val="0"/>
      <w:marBottom w:val="0"/>
      <w:divBdr>
        <w:top w:val="none" w:sz="0" w:space="0" w:color="auto"/>
        <w:left w:val="none" w:sz="0" w:space="0" w:color="auto"/>
        <w:bottom w:val="none" w:sz="0" w:space="0" w:color="auto"/>
        <w:right w:val="none" w:sz="0" w:space="0" w:color="auto"/>
      </w:divBdr>
    </w:div>
    <w:div w:id="564728497">
      <w:bodyDiv w:val="1"/>
      <w:marLeft w:val="0"/>
      <w:marRight w:val="0"/>
      <w:marTop w:val="0"/>
      <w:marBottom w:val="0"/>
      <w:divBdr>
        <w:top w:val="none" w:sz="0" w:space="0" w:color="auto"/>
        <w:left w:val="none" w:sz="0" w:space="0" w:color="auto"/>
        <w:bottom w:val="none" w:sz="0" w:space="0" w:color="auto"/>
        <w:right w:val="none" w:sz="0" w:space="0" w:color="auto"/>
      </w:divBdr>
    </w:div>
    <w:div w:id="599488029">
      <w:bodyDiv w:val="1"/>
      <w:marLeft w:val="0"/>
      <w:marRight w:val="0"/>
      <w:marTop w:val="0"/>
      <w:marBottom w:val="0"/>
      <w:divBdr>
        <w:top w:val="none" w:sz="0" w:space="0" w:color="auto"/>
        <w:left w:val="none" w:sz="0" w:space="0" w:color="auto"/>
        <w:bottom w:val="none" w:sz="0" w:space="0" w:color="auto"/>
        <w:right w:val="none" w:sz="0" w:space="0" w:color="auto"/>
      </w:divBdr>
    </w:div>
    <w:div w:id="649987795">
      <w:bodyDiv w:val="1"/>
      <w:marLeft w:val="0"/>
      <w:marRight w:val="0"/>
      <w:marTop w:val="0"/>
      <w:marBottom w:val="0"/>
      <w:divBdr>
        <w:top w:val="none" w:sz="0" w:space="0" w:color="auto"/>
        <w:left w:val="none" w:sz="0" w:space="0" w:color="auto"/>
        <w:bottom w:val="none" w:sz="0" w:space="0" w:color="auto"/>
        <w:right w:val="none" w:sz="0" w:space="0" w:color="auto"/>
      </w:divBdr>
      <w:divsChild>
        <w:div w:id="797380820">
          <w:marLeft w:val="0"/>
          <w:marRight w:val="0"/>
          <w:marTop w:val="0"/>
          <w:marBottom w:val="0"/>
          <w:divBdr>
            <w:top w:val="none" w:sz="0" w:space="0" w:color="auto"/>
            <w:left w:val="none" w:sz="0" w:space="0" w:color="auto"/>
            <w:bottom w:val="none" w:sz="0" w:space="0" w:color="auto"/>
            <w:right w:val="none" w:sz="0" w:space="0" w:color="auto"/>
          </w:divBdr>
        </w:div>
      </w:divsChild>
    </w:div>
    <w:div w:id="823397221">
      <w:bodyDiv w:val="1"/>
      <w:marLeft w:val="0"/>
      <w:marRight w:val="0"/>
      <w:marTop w:val="0"/>
      <w:marBottom w:val="0"/>
      <w:divBdr>
        <w:top w:val="none" w:sz="0" w:space="0" w:color="auto"/>
        <w:left w:val="none" w:sz="0" w:space="0" w:color="auto"/>
        <w:bottom w:val="none" w:sz="0" w:space="0" w:color="auto"/>
        <w:right w:val="none" w:sz="0" w:space="0" w:color="auto"/>
      </w:divBdr>
    </w:div>
    <w:div w:id="941574841">
      <w:bodyDiv w:val="1"/>
      <w:marLeft w:val="0"/>
      <w:marRight w:val="0"/>
      <w:marTop w:val="0"/>
      <w:marBottom w:val="0"/>
      <w:divBdr>
        <w:top w:val="none" w:sz="0" w:space="0" w:color="auto"/>
        <w:left w:val="none" w:sz="0" w:space="0" w:color="auto"/>
        <w:bottom w:val="none" w:sz="0" w:space="0" w:color="auto"/>
        <w:right w:val="none" w:sz="0" w:space="0" w:color="auto"/>
      </w:divBdr>
    </w:div>
    <w:div w:id="1013187285">
      <w:bodyDiv w:val="1"/>
      <w:marLeft w:val="0"/>
      <w:marRight w:val="0"/>
      <w:marTop w:val="0"/>
      <w:marBottom w:val="0"/>
      <w:divBdr>
        <w:top w:val="none" w:sz="0" w:space="0" w:color="auto"/>
        <w:left w:val="none" w:sz="0" w:space="0" w:color="auto"/>
        <w:bottom w:val="none" w:sz="0" w:space="0" w:color="auto"/>
        <w:right w:val="none" w:sz="0" w:space="0" w:color="auto"/>
      </w:divBdr>
    </w:div>
    <w:div w:id="1022509931">
      <w:bodyDiv w:val="1"/>
      <w:marLeft w:val="0"/>
      <w:marRight w:val="0"/>
      <w:marTop w:val="0"/>
      <w:marBottom w:val="0"/>
      <w:divBdr>
        <w:top w:val="none" w:sz="0" w:space="0" w:color="auto"/>
        <w:left w:val="none" w:sz="0" w:space="0" w:color="auto"/>
        <w:bottom w:val="none" w:sz="0" w:space="0" w:color="auto"/>
        <w:right w:val="none" w:sz="0" w:space="0" w:color="auto"/>
      </w:divBdr>
    </w:div>
    <w:div w:id="1045758000">
      <w:bodyDiv w:val="1"/>
      <w:marLeft w:val="0"/>
      <w:marRight w:val="0"/>
      <w:marTop w:val="0"/>
      <w:marBottom w:val="0"/>
      <w:divBdr>
        <w:top w:val="none" w:sz="0" w:space="0" w:color="auto"/>
        <w:left w:val="none" w:sz="0" w:space="0" w:color="auto"/>
        <w:bottom w:val="none" w:sz="0" w:space="0" w:color="auto"/>
        <w:right w:val="none" w:sz="0" w:space="0" w:color="auto"/>
      </w:divBdr>
    </w:div>
    <w:div w:id="1233538845">
      <w:bodyDiv w:val="1"/>
      <w:marLeft w:val="0"/>
      <w:marRight w:val="0"/>
      <w:marTop w:val="0"/>
      <w:marBottom w:val="0"/>
      <w:divBdr>
        <w:top w:val="none" w:sz="0" w:space="0" w:color="auto"/>
        <w:left w:val="none" w:sz="0" w:space="0" w:color="auto"/>
        <w:bottom w:val="none" w:sz="0" w:space="0" w:color="auto"/>
        <w:right w:val="none" w:sz="0" w:space="0" w:color="auto"/>
      </w:divBdr>
      <w:divsChild>
        <w:div w:id="761608775">
          <w:marLeft w:val="0"/>
          <w:marRight w:val="0"/>
          <w:marTop w:val="0"/>
          <w:marBottom w:val="0"/>
          <w:divBdr>
            <w:top w:val="none" w:sz="0" w:space="0" w:color="auto"/>
            <w:left w:val="none" w:sz="0" w:space="0" w:color="auto"/>
            <w:bottom w:val="none" w:sz="0" w:space="0" w:color="auto"/>
            <w:right w:val="none" w:sz="0" w:space="0" w:color="auto"/>
          </w:divBdr>
        </w:div>
      </w:divsChild>
    </w:div>
    <w:div w:id="1251810487">
      <w:bodyDiv w:val="1"/>
      <w:marLeft w:val="0"/>
      <w:marRight w:val="0"/>
      <w:marTop w:val="0"/>
      <w:marBottom w:val="0"/>
      <w:divBdr>
        <w:top w:val="none" w:sz="0" w:space="0" w:color="auto"/>
        <w:left w:val="none" w:sz="0" w:space="0" w:color="auto"/>
        <w:bottom w:val="none" w:sz="0" w:space="0" w:color="auto"/>
        <w:right w:val="none" w:sz="0" w:space="0" w:color="auto"/>
      </w:divBdr>
    </w:div>
    <w:div w:id="1354116573">
      <w:bodyDiv w:val="1"/>
      <w:marLeft w:val="0"/>
      <w:marRight w:val="0"/>
      <w:marTop w:val="0"/>
      <w:marBottom w:val="0"/>
      <w:divBdr>
        <w:top w:val="none" w:sz="0" w:space="0" w:color="auto"/>
        <w:left w:val="none" w:sz="0" w:space="0" w:color="auto"/>
        <w:bottom w:val="none" w:sz="0" w:space="0" w:color="auto"/>
        <w:right w:val="none" w:sz="0" w:space="0" w:color="auto"/>
      </w:divBdr>
    </w:div>
    <w:div w:id="1397585408">
      <w:bodyDiv w:val="1"/>
      <w:marLeft w:val="0"/>
      <w:marRight w:val="0"/>
      <w:marTop w:val="0"/>
      <w:marBottom w:val="0"/>
      <w:divBdr>
        <w:top w:val="none" w:sz="0" w:space="0" w:color="auto"/>
        <w:left w:val="none" w:sz="0" w:space="0" w:color="auto"/>
        <w:bottom w:val="none" w:sz="0" w:space="0" w:color="auto"/>
        <w:right w:val="none" w:sz="0" w:space="0" w:color="auto"/>
      </w:divBdr>
    </w:div>
    <w:div w:id="1398866729">
      <w:bodyDiv w:val="1"/>
      <w:marLeft w:val="0"/>
      <w:marRight w:val="0"/>
      <w:marTop w:val="0"/>
      <w:marBottom w:val="0"/>
      <w:divBdr>
        <w:top w:val="none" w:sz="0" w:space="0" w:color="auto"/>
        <w:left w:val="none" w:sz="0" w:space="0" w:color="auto"/>
        <w:bottom w:val="none" w:sz="0" w:space="0" w:color="auto"/>
        <w:right w:val="none" w:sz="0" w:space="0" w:color="auto"/>
      </w:divBdr>
    </w:div>
    <w:div w:id="1634098666">
      <w:bodyDiv w:val="1"/>
      <w:marLeft w:val="0"/>
      <w:marRight w:val="0"/>
      <w:marTop w:val="0"/>
      <w:marBottom w:val="0"/>
      <w:divBdr>
        <w:top w:val="none" w:sz="0" w:space="0" w:color="auto"/>
        <w:left w:val="none" w:sz="0" w:space="0" w:color="auto"/>
        <w:bottom w:val="none" w:sz="0" w:space="0" w:color="auto"/>
        <w:right w:val="none" w:sz="0" w:space="0" w:color="auto"/>
      </w:divBdr>
    </w:div>
    <w:div w:id="1701737004">
      <w:bodyDiv w:val="1"/>
      <w:marLeft w:val="0"/>
      <w:marRight w:val="0"/>
      <w:marTop w:val="0"/>
      <w:marBottom w:val="0"/>
      <w:divBdr>
        <w:top w:val="none" w:sz="0" w:space="0" w:color="auto"/>
        <w:left w:val="none" w:sz="0" w:space="0" w:color="auto"/>
        <w:bottom w:val="none" w:sz="0" w:space="0" w:color="auto"/>
        <w:right w:val="none" w:sz="0" w:space="0" w:color="auto"/>
      </w:divBdr>
      <w:divsChild>
        <w:div w:id="959259059">
          <w:marLeft w:val="0"/>
          <w:marRight w:val="0"/>
          <w:marTop w:val="0"/>
          <w:marBottom w:val="0"/>
          <w:divBdr>
            <w:top w:val="none" w:sz="0" w:space="0" w:color="auto"/>
            <w:left w:val="none" w:sz="0" w:space="0" w:color="auto"/>
            <w:bottom w:val="none" w:sz="0" w:space="0" w:color="auto"/>
            <w:right w:val="none" w:sz="0" w:space="0" w:color="auto"/>
          </w:divBdr>
        </w:div>
      </w:divsChild>
    </w:div>
    <w:div w:id="1849245312">
      <w:bodyDiv w:val="1"/>
      <w:marLeft w:val="0"/>
      <w:marRight w:val="0"/>
      <w:marTop w:val="0"/>
      <w:marBottom w:val="0"/>
      <w:divBdr>
        <w:top w:val="none" w:sz="0" w:space="0" w:color="auto"/>
        <w:left w:val="none" w:sz="0" w:space="0" w:color="auto"/>
        <w:bottom w:val="none" w:sz="0" w:space="0" w:color="auto"/>
        <w:right w:val="none" w:sz="0" w:space="0" w:color="auto"/>
      </w:divBdr>
    </w:div>
    <w:div w:id="2140150108">
      <w:bodyDiv w:val="1"/>
      <w:marLeft w:val="0"/>
      <w:marRight w:val="0"/>
      <w:marTop w:val="0"/>
      <w:marBottom w:val="0"/>
      <w:divBdr>
        <w:top w:val="none" w:sz="0" w:space="0" w:color="auto"/>
        <w:left w:val="none" w:sz="0" w:space="0" w:color="auto"/>
        <w:bottom w:val="none" w:sz="0" w:space="0" w:color="auto"/>
        <w:right w:val="none" w:sz="0" w:space="0" w:color="auto"/>
      </w:divBdr>
      <w:divsChild>
        <w:div w:id="1342590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modules/generated/sklearn.ensemble.RandomForestRegressor.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331A8-D811-4727-A4FE-5A9DF5775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15</Pages>
  <Words>1975</Words>
  <Characters>10864</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Alina</cp:lastModifiedBy>
  <cp:revision>82</cp:revision>
  <dcterms:created xsi:type="dcterms:W3CDTF">2024-04-17T10:58:00Z</dcterms:created>
  <dcterms:modified xsi:type="dcterms:W3CDTF">2024-04-21T15:49:00Z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