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意见反馈表</w:t>
      </w:r>
    </w:p>
    <w:p>
      <w:pPr>
        <w:jc w:val="center"/>
      </w:pPr>
      <w:r>
        <w:rPr>
          <w:sz w:val="24"/>
        </w:rPr>
        <w:t>Feedback Form</w:t>
      </w:r>
    </w:p>
    <w:p/>
    <w:p>
      <w:r>
        <w:t>意见反馈表</w:t>
      </w:r>
    </w:p>
    <w:p/>
    <w:p>
      <w:r>
        <w:t>反馈人: &lt;&lt;反馈人&gt;&gt; (可匿名)</w:t>
      </w:r>
    </w:p>
    <w:p>
      <w:r>
        <w:t>被反馈人: &lt;&lt;被反馈人&gt;&gt;</w:t>
      </w:r>
    </w:p>
    <w:p>
      <w:r>
        <w:t>部门: &lt;&lt;部门&gt;&gt;</w:t>
      </w:r>
    </w:p>
    <w:p/>
    <w:p>
      <w:r>
        <w:t>反馈内容:</w:t>
      </w:r>
    </w:p>
    <w:p/>
    <w:p>
      <w:r>
        <w:t>一、问题描述</w:t>
      </w:r>
    </w:p>
    <w:p>
      <w:r>
        <w:t>详细描述您所反映的问题...</w:t>
      </w:r>
    </w:p>
    <w:p/>
    <w:p>
      <w:r>
        <w:t>二、具体事例</w:t>
      </w:r>
    </w:p>
    <w:p>
      <w:r>
        <w:t>提供相关的事例说明...</w:t>
      </w:r>
    </w:p>
    <w:p/>
    <w:p>
      <w:r>
        <w:t>三、期望处理方式</w:t>
      </w:r>
    </w:p>
    <w:p>
      <w:r>
        <w:t>描述您期望的处理结果...</w:t>
      </w:r>
    </w:p>
    <w:p/>
    <w:p>
      <w:r>
        <w:t>提交日期: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